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4EC6A533"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xml:space="preserve">: a case study </w:t>
      </w:r>
      <w:r w:rsidR="00920CDB">
        <w:rPr>
          <w:rFonts w:ascii="Times New Roman" w:hAnsi="Times New Roman" w:cs="Times New Roman"/>
        </w:rPr>
        <w:t>using</w:t>
      </w:r>
      <w:r w:rsidRPr="001F087E">
        <w:rPr>
          <w:rFonts w:ascii="Times New Roman" w:hAnsi="Times New Roman" w:cs="Times New Roman"/>
        </w:rPr>
        <w:t xml:space="preserve">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77777777"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008C7588" w:rsidRPr="001F087E">
        <w:rPr>
          <w:rFonts w:ascii="Times New Roman" w:hAnsi="Times New Roman" w:cs="Times New Roman"/>
        </w:rPr>
        <w:t xml:space="preserve">, </w:t>
      </w:r>
      <w:commentRangeStart w:id="0"/>
      <w:r w:rsidR="008C7588" w:rsidRPr="001F087E">
        <w:rPr>
          <w:rFonts w:ascii="Times New Roman" w:hAnsi="Times New Roman" w:cs="Times New Roman"/>
        </w:rPr>
        <w:t xml:space="preserve">and </w:t>
      </w:r>
      <w:proofErr w:type="spellStart"/>
      <w:r w:rsidR="008C7588" w:rsidRPr="001F087E">
        <w:rPr>
          <w:rFonts w:ascii="Times New Roman" w:hAnsi="Times New Roman" w:cs="Times New Roman"/>
        </w:rPr>
        <w:t>K</w:t>
      </w:r>
      <w:r w:rsidRPr="001F087E">
        <w:rPr>
          <w:rFonts w:ascii="Times New Roman" w:hAnsi="Times New Roman" w:cs="Times New Roman"/>
        </w:rPr>
        <w:t>erim</w:t>
      </w:r>
      <w:proofErr w:type="spellEnd"/>
      <w:r w:rsidRPr="001F087E">
        <w:rPr>
          <w:rFonts w:ascii="Times New Roman" w:hAnsi="Times New Roman" w:cs="Times New Roman"/>
        </w:rPr>
        <w:t xml:space="preserve"> A. Aydin</w:t>
      </w:r>
      <w:r w:rsidR="008C7588" w:rsidRPr="001F087E">
        <w:rPr>
          <w:rFonts w:ascii="Times New Roman" w:hAnsi="Times New Roman" w:cs="Times New Roman"/>
          <w:vertAlign w:val="superscript"/>
        </w:rPr>
        <w:t>3</w:t>
      </w:r>
      <w:r w:rsidRPr="001F087E">
        <w:rPr>
          <w:rFonts w:ascii="Times New Roman" w:hAnsi="Times New Roman" w:cs="Times New Roman"/>
        </w:rPr>
        <w:t xml:space="preserve"> </w:t>
      </w:r>
      <w:commentRangeEnd w:id="0"/>
      <w:r w:rsidR="00A765F6" w:rsidRPr="001F087E">
        <w:rPr>
          <w:rStyle w:val="CommentReference"/>
          <w:rFonts w:ascii="Times New Roman" w:hAnsi="Times New Roman" w:cs="Times New Roman"/>
        </w:rPr>
        <w:commentReference w:id="0"/>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4DAD8924" w14:textId="20C9867A" w:rsidR="008C7588" w:rsidRPr="001F087E" w:rsidRDefault="004C4D24"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 xml:space="preserve">Northwest Fisheries Science Center, National Marine Fisheries Service, NOAA, 2725 </w:t>
      </w:r>
      <w:proofErr w:type="spellStart"/>
      <w:r w:rsidR="008C7588" w:rsidRPr="001F087E">
        <w:rPr>
          <w:rFonts w:ascii="Times New Roman" w:hAnsi="Times New Roman" w:cs="Times New Roman"/>
          <w:sz w:val="20"/>
          <w:szCs w:val="20"/>
        </w:rPr>
        <w:t>Montlake</w:t>
      </w:r>
      <w:proofErr w:type="spellEnd"/>
      <w:r w:rsidR="008C7588" w:rsidRPr="001F087E">
        <w:rPr>
          <w:rFonts w:ascii="Times New Roman" w:hAnsi="Times New Roman" w:cs="Times New Roman"/>
          <w:sz w:val="20"/>
          <w:szCs w:val="20"/>
        </w:rPr>
        <w:t xml:space="preserve"> Blvd. East, Seattle, WA 98112-2097, USA</w:t>
      </w:r>
    </w:p>
    <w:p w14:paraId="15731262" w14:textId="77777777" w:rsidR="00601FBA" w:rsidRPr="001F087E" w:rsidRDefault="008C7588"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3</w:t>
      </w:r>
      <w:r w:rsidR="00601FBA" w:rsidRPr="001F087E">
        <w:rPr>
          <w:rFonts w:ascii="Times New Roman" w:hAnsi="Times New Roman" w:cs="Times New Roman"/>
          <w:sz w:val="20"/>
          <w:szCs w:val="20"/>
        </w:rPr>
        <w:t>Alaska Fisheries Science Center, National Marine Fisheries Service, NOAA, 7600 Sand Point Way N.E., Seattle, WA 98115-6349, USA</w:t>
      </w:r>
    </w:p>
    <w:p w14:paraId="7A94E714" w14:textId="77777777"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 xml:space="preserve">Corresponding author: </w:t>
      </w:r>
      <w:proofErr w:type="spellStart"/>
      <w:r w:rsidRPr="001F087E">
        <w:rPr>
          <w:rFonts w:ascii="Times New Roman" w:hAnsi="Times New Roman" w:cs="Times New Roman"/>
          <w:sz w:val="20"/>
          <w:szCs w:val="20"/>
        </w:rPr>
        <w:t>tel</w:t>
      </w:r>
      <w:proofErr w:type="spellEnd"/>
      <w:r w:rsidRPr="001F087E">
        <w:rPr>
          <w:rFonts w:ascii="Times New Roman" w:hAnsi="Times New Roman" w:cs="Times New Roman"/>
          <w:sz w:val="20"/>
          <w:szCs w:val="20"/>
        </w:rPr>
        <w:t>: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fax: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 email: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7ED708CB" w14:textId="1314A37D" w:rsidR="0024515A" w:rsidRDefault="0024515A" w:rsidP="0024515A">
      <w:pPr>
        <w:pStyle w:val="Heading1"/>
        <w:spacing w:before="0" w:after="0"/>
        <w:rPr>
          <w:b w:val="0"/>
        </w:rPr>
      </w:pPr>
      <w:r w:rsidRPr="0024515A">
        <w:rPr>
          <w:b w:val="0"/>
        </w:rPr>
        <w:t xml:space="preserve">Running title: </w:t>
      </w:r>
      <w:r>
        <w:rPr>
          <w:b w:val="0"/>
        </w:rPr>
        <w:t>using productivity to inform population structure</w:t>
      </w:r>
    </w:p>
    <w:p w14:paraId="3C0C89CF" w14:textId="7232AAFF" w:rsidR="0024515A" w:rsidRDefault="0024515A" w:rsidP="0024515A">
      <w:pPr>
        <w:spacing w:line="240" w:lineRule="auto"/>
      </w:pPr>
      <w:r>
        <w:t>Word count: (summary); (main text); (acknowledgements); (references); (tables and figure legends)</w:t>
      </w:r>
    </w:p>
    <w:p w14:paraId="69C14F39" w14:textId="175B276B" w:rsidR="0024515A" w:rsidRPr="0024515A" w:rsidRDefault="0024515A" w:rsidP="0024515A">
      <w:pPr>
        <w:spacing w:line="240" w:lineRule="auto"/>
      </w:pPr>
      <w:r>
        <w:t>Count: (tables); (figures); (references)</w:t>
      </w:r>
    </w:p>
    <w:p w14:paraId="77A97BDA" w14:textId="77777777" w:rsidR="00A04EA4" w:rsidRDefault="00A04EA4">
      <w:pPr>
        <w:spacing w:after="200" w:line="240" w:lineRule="auto"/>
        <w:jc w:val="left"/>
        <w:rPr>
          <w:rFonts w:ascii="Times New Roman" w:eastAsiaTheme="majorEastAsia" w:hAnsi="Times New Roman" w:cs="Times New Roman"/>
          <w:b/>
          <w:bCs/>
        </w:rPr>
      </w:pPr>
      <w:r>
        <w:br w:type="page"/>
      </w:r>
    </w:p>
    <w:p w14:paraId="30BD1AD2" w14:textId="1522EB4C" w:rsidR="00A04EA4" w:rsidRDefault="0024515A" w:rsidP="00A04EA4">
      <w:pPr>
        <w:pStyle w:val="Heading1"/>
        <w:rPr>
          <w:highlight w:val="yellow"/>
        </w:rPr>
      </w:pPr>
      <w:commentRangeStart w:id="1"/>
      <w:r>
        <w:lastRenderedPageBreak/>
        <w:t>Summary</w:t>
      </w:r>
      <w:r>
        <w:rPr>
          <w:highlight w:val="yellow"/>
        </w:rPr>
        <w:t xml:space="preserve"> </w:t>
      </w:r>
      <w:commentRangeEnd w:id="1"/>
      <w:r w:rsidR="00A04EA4">
        <w:rPr>
          <w:rStyle w:val="CommentReference"/>
          <w:rFonts w:asciiTheme="minorHAnsi" w:eastAsiaTheme="minorHAnsi" w:hAnsiTheme="minorHAnsi" w:cstheme="minorBidi"/>
          <w:b w:val="0"/>
          <w:bCs w:val="0"/>
        </w:rPr>
        <w:commentReference w:id="1"/>
      </w:r>
    </w:p>
    <w:p w14:paraId="63F62C82" w14:textId="233F8771" w:rsidR="00601FBA" w:rsidRDefault="00A04EA4" w:rsidP="00706AC6">
      <w:pPr>
        <w:spacing w:line="240" w:lineRule="auto"/>
        <w:rPr>
          <w:rFonts w:ascii="Times New Roman" w:hAnsi="Times New Roman" w:cs="Times New Roman"/>
        </w:rPr>
      </w:pPr>
      <w:r>
        <w:rPr>
          <w:rFonts w:ascii="Times New Roman" w:hAnsi="Times New Roman" w:cs="Times New Roman"/>
          <w:highlight w:val="yellow"/>
        </w:rPr>
        <w:t>1. Set the context and need</w:t>
      </w:r>
    </w:p>
    <w:p w14:paraId="573BCE6B" w14:textId="0D6D7C53" w:rsidR="00A04EA4" w:rsidRDefault="00A04EA4" w:rsidP="00706AC6">
      <w:pPr>
        <w:spacing w:line="240" w:lineRule="auto"/>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Indicates</w:t>
      </w:r>
      <w:proofErr w:type="gramEnd"/>
      <w:r>
        <w:rPr>
          <w:rFonts w:ascii="Times New Roman" w:hAnsi="Times New Roman" w:cs="Times New Roman"/>
        </w:rPr>
        <w:t xml:space="preserve"> the approach and methods</w:t>
      </w:r>
    </w:p>
    <w:p w14:paraId="39159E7A" w14:textId="1A76A7B4" w:rsidR="00A04EA4" w:rsidRDefault="00A04EA4" w:rsidP="00706AC6">
      <w:pPr>
        <w:spacing w:line="240" w:lineRule="auto"/>
        <w:rPr>
          <w:rFonts w:ascii="Times New Roman" w:hAnsi="Times New Roman" w:cs="Times New Roman"/>
        </w:rPr>
      </w:pPr>
      <w:r>
        <w:rPr>
          <w:rFonts w:ascii="Times New Roman" w:hAnsi="Times New Roman" w:cs="Times New Roman"/>
        </w:rPr>
        <w:t>3-5. Main results</w:t>
      </w:r>
    </w:p>
    <w:p w14:paraId="27CA644D" w14:textId="4B9910F2" w:rsidR="00A04EA4" w:rsidRDefault="00A04EA4" w:rsidP="00706AC6">
      <w:pPr>
        <w:spacing w:line="240" w:lineRule="auto"/>
        <w:rPr>
          <w:rFonts w:ascii="Times New Roman" w:hAnsi="Times New Roman" w:cs="Times New Roman"/>
        </w:rPr>
      </w:pPr>
      <w:r>
        <w:rPr>
          <w:rFonts w:ascii="Times New Roman" w:hAnsi="Times New Roman" w:cs="Times New Roman"/>
        </w:rPr>
        <w:t>6. Wider implications and relevance too management or policy</w:t>
      </w:r>
    </w:p>
    <w:p w14:paraId="40AD18B1" w14:textId="0440AC31" w:rsidR="00A04EA4" w:rsidRDefault="00A04EA4" w:rsidP="00706AC6">
      <w:pPr>
        <w:spacing w:line="240" w:lineRule="auto"/>
        <w:rPr>
          <w:rFonts w:ascii="Times New Roman" w:hAnsi="Times New Roman" w:cs="Times New Roman"/>
        </w:rPr>
      </w:pPr>
      <w:r>
        <w:rPr>
          <w:rFonts w:ascii="Times New Roman" w:hAnsi="Times New Roman" w:cs="Times New Roman"/>
        </w:rPr>
        <w:t xml:space="preserve">7. </w:t>
      </w:r>
      <w:r w:rsidRPr="00A04EA4">
        <w:rPr>
          <w:rFonts w:ascii="Times New Roman" w:hAnsi="Times New Roman" w:cs="Times New Roman"/>
          <w:b/>
        </w:rPr>
        <w:t>Synthesis and applications</w:t>
      </w:r>
      <w:r>
        <w:rPr>
          <w:rFonts w:ascii="Times New Roman" w:hAnsi="Times New Roman" w:cs="Times New Roman"/>
        </w:rPr>
        <w:t xml:space="preserve"> </w:t>
      </w:r>
      <w:r w:rsidR="00BD5248">
        <w:rPr>
          <w:rFonts w:ascii="Times New Roman" w:hAnsi="Times New Roman" w:cs="Times New Roman"/>
        </w:rPr>
        <w:t>synthesize</w:t>
      </w:r>
      <w:r>
        <w:rPr>
          <w:rFonts w:ascii="Times New Roman" w:hAnsi="Times New Roman" w:cs="Times New Roman"/>
        </w:rPr>
        <w:t xml:space="preserve"> the key messages and should be generic, seminal, and accessible to non-specialists.</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2" w:name="keywords"/>
      <w:r w:rsidRPr="001F087E">
        <w:rPr>
          <w:rFonts w:ascii="Times New Roman" w:hAnsi="Times New Roman" w:cs="Times New Roman"/>
        </w:rPr>
        <w:t>K</w:t>
      </w:r>
      <w:r w:rsidR="00EF76D7" w:rsidRPr="001F087E">
        <w:rPr>
          <w:rFonts w:ascii="Times New Roman" w:hAnsi="Times New Roman" w:cs="Times New Roman"/>
        </w:rPr>
        <w:t>eywords</w:t>
      </w:r>
      <w:r w:rsidR="001F087E">
        <w:rPr>
          <w:rFonts w:ascii="Times New Roman" w:hAnsi="Times New Roman" w:cs="Times New Roman"/>
        </w:rPr>
        <w:t>:</w:t>
      </w:r>
      <w:bookmarkEnd w:id="2"/>
      <w:r w:rsidR="001F087E">
        <w:rPr>
          <w:rFonts w:ascii="Times New Roman" w:hAnsi="Times New Roman" w:cs="Times New Roman"/>
        </w:rPr>
        <w:t xml:space="preserve"> </w:t>
      </w:r>
      <w:r w:rsidR="00A045EF" w:rsidRPr="001F087E">
        <w:rPr>
          <w:rFonts w:ascii="Times New Roman" w:hAnsi="Times New Roman" w:cs="Times New Roman"/>
        </w:rPr>
        <w:t xml:space="preserve">fisheries; </w:t>
      </w:r>
      <w:proofErr w:type="spellStart"/>
      <w:r w:rsidR="00A045EF" w:rsidRPr="001F087E">
        <w:rPr>
          <w:rFonts w:ascii="Times New Roman" w:hAnsi="Times New Roman" w:cs="Times New Roman"/>
          <w:i/>
        </w:rPr>
        <w:t>Gadus</w:t>
      </w:r>
      <w:proofErr w:type="spellEnd"/>
      <w:r w:rsidR="00A045EF" w:rsidRPr="001F087E">
        <w:rPr>
          <w:rFonts w:ascii="Times New Roman" w:hAnsi="Times New Roman" w:cs="Times New Roman"/>
          <w:i/>
        </w:rPr>
        <w:t xml:space="preserve">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proofErr w:type="spellStart"/>
      <w:r w:rsidR="00F875A6" w:rsidRPr="001F087E">
        <w:rPr>
          <w:rFonts w:ascii="Times New Roman" w:hAnsi="Times New Roman" w:cs="Times New Roman"/>
        </w:rPr>
        <w:t>Gompertz</w:t>
      </w:r>
      <w:proofErr w:type="spellEnd"/>
      <w:r w:rsidR="00F875A6" w:rsidRPr="001F087E">
        <w:rPr>
          <w:rFonts w:ascii="Times New Roman" w:hAnsi="Times New Roman" w:cs="Times New Roman"/>
        </w:rPr>
        <w:t xml:space="preserve">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3"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bookmarkStart w:id="4" w:name="_GoBack"/>
      <w:bookmarkEnd w:id="4"/>
    </w:p>
    <w:p w14:paraId="37374803" w14:textId="77777777" w:rsidR="00776ADB" w:rsidRPr="001F087E" w:rsidRDefault="00EF76D7" w:rsidP="001F087E">
      <w:pPr>
        <w:pStyle w:val="Heading1"/>
      </w:pPr>
      <w:r w:rsidRPr="001F087E">
        <w:lastRenderedPageBreak/>
        <w:t>Introduction</w:t>
      </w:r>
    </w:p>
    <w:bookmarkEnd w:id="3"/>
    <w:p w14:paraId="0D3C639B" w14:textId="60CF62AB" w:rsidR="009F042C" w:rsidRDefault="00EF76D7" w:rsidP="00B100BC">
      <w:pPr>
        <w:spacing w:line="240" w:lineRule="auto"/>
        <w:ind w:firstLine="720"/>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24515A" w:rsidRPr="001F087E">
        <w:rPr>
          <w:rFonts w:ascii="Times New Roman" w:hAnsi="Times New Roman" w:cs="Times New Roman"/>
        </w:rPr>
        <w:t>Management objectives for commercially fished marine species typically prioritize optimizing long-term sustainable yields, while conserving biological characteristics that facilitate such optimal yields (</w:t>
      </w:r>
      <w:proofErr w:type="spellStart"/>
      <w:r w:rsidR="00A04EA4">
        <w:rPr>
          <w:rFonts w:ascii="Times New Roman" w:hAnsi="Times New Roman" w:cs="Times New Roman"/>
        </w:rPr>
        <w:t>Hilborn</w:t>
      </w:r>
      <w:proofErr w:type="spellEnd"/>
      <w:r w:rsidR="00A04EA4">
        <w:rPr>
          <w:rFonts w:ascii="Times New Roman" w:hAnsi="Times New Roman" w:cs="Times New Roman"/>
        </w:rPr>
        <w:t xml:space="preserve"> and Walters</w:t>
      </w:r>
      <w:r w:rsidR="0024515A" w:rsidRPr="001F087E">
        <w:rPr>
          <w:rFonts w:ascii="Times New Roman" w:hAnsi="Times New Roman" w:cs="Times New Roman"/>
        </w:rPr>
        <w:t xml:space="preserve"> 1992; Punt </w:t>
      </w:r>
      <w:r w:rsidR="0024515A" w:rsidRPr="001F087E">
        <w:rPr>
          <w:rFonts w:ascii="Times New Roman" w:hAnsi="Times New Roman" w:cs="Times New Roman"/>
          <w:i/>
        </w:rPr>
        <w:t>et al</w:t>
      </w:r>
      <w:r w:rsidR="00A04EA4">
        <w:rPr>
          <w:rFonts w:ascii="Times New Roman" w:hAnsi="Times New Roman" w:cs="Times New Roman"/>
        </w:rPr>
        <w:t>.</w:t>
      </w:r>
      <w:r w:rsidR="0024515A" w:rsidRPr="001F087E">
        <w:rPr>
          <w:rFonts w:ascii="Times New Roman" w:hAnsi="Times New Roman" w:cs="Times New Roman"/>
        </w:rPr>
        <w:t xml:space="preserve"> 2006).</w:t>
      </w:r>
      <w:r w:rsidR="0024515A">
        <w:rPr>
          <w:rFonts w:ascii="Times New Roman" w:hAnsi="Times New Roman" w:cs="Times New Roman"/>
        </w:rPr>
        <w:t xml:space="preserve"> </w:t>
      </w:r>
      <w:r w:rsidR="00DB355F">
        <w:rPr>
          <w:rFonts w:ascii="Times New Roman" w:hAnsi="Times New Roman" w:cs="Times New Roman"/>
        </w:rPr>
        <w:t xml:space="preserve">Moreover, </w:t>
      </w:r>
      <w:r w:rsidR="00B100BC">
        <w:rPr>
          <w:rFonts w:ascii="Times New Roman" w:hAnsi="Times New Roman" w:cs="Times New Roman"/>
        </w:rPr>
        <w:t xml:space="preserve">it is increasingly being recognized that the sustainability of many populations depends on </w:t>
      </w:r>
      <w:r w:rsidR="00DB355F">
        <w:rPr>
          <w:rFonts w:ascii="Times New Roman" w:hAnsi="Times New Roman" w:cs="Times New Roman"/>
        </w:rPr>
        <w:t xml:space="preserve">maintaining </w:t>
      </w:r>
      <w:r w:rsidR="00B100BC">
        <w:rPr>
          <w:rFonts w:ascii="Times New Roman" w:hAnsi="Times New Roman" w:cs="Times New Roman"/>
        </w:rPr>
        <w:t xml:space="preserve">biological diversity, </w:t>
      </w:r>
      <w:r w:rsidR="00443E3E">
        <w:rPr>
          <w:rFonts w:ascii="Times New Roman" w:hAnsi="Times New Roman" w:cs="Times New Roman"/>
        </w:rPr>
        <w:t>allowing</w:t>
      </w:r>
      <w:r w:rsidR="00B100BC">
        <w:rPr>
          <w:rFonts w:ascii="Times New Roman" w:hAnsi="Times New Roman" w:cs="Times New Roman"/>
        </w:rPr>
        <w:t xml:space="preserve"> complementary patterns to flourish </w:t>
      </w:r>
      <w:r w:rsidR="00443E3E">
        <w:rPr>
          <w:rFonts w:ascii="Times New Roman" w:hAnsi="Times New Roman" w:cs="Times New Roman"/>
        </w:rPr>
        <w:t xml:space="preserve">under various </w:t>
      </w:r>
      <w:r w:rsidR="00B100BC">
        <w:rPr>
          <w:rFonts w:ascii="Times New Roman" w:hAnsi="Times New Roman" w:cs="Times New Roman"/>
        </w:rPr>
        <w:t>environment</w:t>
      </w:r>
      <w:r w:rsidR="00443E3E">
        <w:rPr>
          <w:rFonts w:ascii="Times New Roman" w:hAnsi="Times New Roman" w:cs="Times New Roman"/>
        </w:rPr>
        <w:t>al regime</w:t>
      </w:r>
      <w:r w:rsidR="00B100BC">
        <w:rPr>
          <w:rFonts w:ascii="Times New Roman" w:hAnsi="Times New Roman" w:cs="Times New Roman"/>
        </w:rPr>
        <w:t>s</w:t>
      </w:r>
      <w:r w:rsidR="00DB355F">
        <w:rPr>
          <w:rFonts w:ascii="Times New Roman" w:hAnsi="Times New Roman" w:cs="Times New Roman"/>
        </w:rPr>
        <w:t xml:space="preserve"> (</w:t>
      </w:r>
      <w:proofErr w:type="spellStart"/>
      <w:r w:rsidR="00B100BC">
        <w:rPr>
          <w:rFonts w:ascii="Times New Roman" w:hAnsi="Times New Roman" w:cs="Times New Roman"/>
        </w:rPr>
        <w:t>Hilborn</w:t>
      </w:r>
      <w:proofErr w:type="spellEnd"/>
      <w:r w:rsidR="00B100BC">
        <w:rPr>
          <w:rFonts w:ascii="Times New Roman" w:hAnsi="Times New Roman" w:cs="Times New Roman"/>
        </w:rPr>
        <w:t xml:space="preserve"> </w:t>
      </w:r>
      <w:r w:rsidR="00B100BC">
        <w:rPr>
          <w:rFonts w:ascii="Times New Roman" w:hAnsi="Times New Roman" w:cs="Times New Roman"/>
          <w:i/>
        </w:rPr>
        <w:t>et al</w:t>
      </w:r>
      <w:r w:rsidR="00B100BC">
        <w:rPr>
          <w:rFonts w:ascii="Times New Roman" w:hAnsi="Times New Roman" w:cs="Times New Roman"/>
        </w:rPr>
        <w:t>. 2003</w:t>
      </w:r>
      <w:r w:rsidR="00443E3E">
        <w:rPr>
          <w:rFonts w:ascii="Times New Roman" w:hAnsi="Times New Roman" w:cs="Times New Roman"/>
        </w:rPr>
        <w:t xml:space="preserve">, Kerr, </w:t>
      </w:r>
      <w:proofErr w:type="spellStart"/>
      <w:r w:rsidR="00443E3E">
        <w:rPr>
          <w:rFonts w:ascii="Times New Roman" w:hAnsi="Times New Roman" w:cs="Times New Roman"/>
        </w:rPr>
        <w:t>Cadrin</w:t>
      </w:r>
      <w:proofErr w:type="spellEnd"/>
      <w:r w:rsidR="00443E3E">
        <w:rPr>
          <w:rFonts w:ascii="Times New Roman" w:hAnsi="Times New Roman" w:cs="Times New Roman"/>
        </w:rPr>
        <w:t xml:space="preserve">, &amp; </w:t>
      </w:r>
      <w:proofErr w:type="spellStart"/>
      <w:r w:rsidR="00443E3E">
        <w:rPr>
          <w:rFonts w:ascii="Times New Roman" w:hAnsi="Times New Roman" w:cs="Times New Roman"/>
        </w:rPr>
        <w:t>Secor</w:t>
      </w:r>
      <w:proofErr w:type="spellEnd"/>
      <w:r w:rsidR="00443E3E">
        <w:rPr>
          <w:rFonts w:ascii="Times New Roman" w:hAnsi="Times New Roman" w:cs="Times New Roman"/>
        </w:rPr>
        <w:t xml:space="preserve"> 2010</w:t>
      </w:r>
      <w:r w:rsidR="002A5C61">
        <w:rPr>
          <w:rFonts w:ascii="Times New Roman" w:hAnsi="Times New Roman" w:cs="Times New Roman"/>
        </w:rPr>
        <w:t xml:space="preserve">; Schindler </w:t>
      </w:r>
      <w:r w:rsidR="002A5C61">
        <w:rPr>
          <w:rFonts w:ascii="Times New Roman" w:hAnsi="Times New Roman" w:cs="Times New Roman"/>
          <w:i/>
        </w:rPr>
        <w:t>et al</w:t>
      </w:r>
      <w:r w:rsidR="002A5C61">
        <w:rPr>
          <w:rFonts w:ascii="Times New Roman" w:hAnsi="Times New Roman" w:cs="Times New Roman"/>
        </w:rPr>
        <w:t>. 20</w:t>
      </w:r>
      <w:r w:rsidR="00396187">
        <w:rPr>
          <w:rFonts w:ascii="Times New Roman" w:hAnsi="Times New Roman" w:cs="Times New Roman"/>
        </w:rPr>
        <w:t>10</w:t>
      </w:r>
      <w:r w:rsidR="00DB355F">
        <w:rPr>
          <w:rFonts w:ascii="Times New Roman" w:hAnsi="Times New Roman" w:cs="Times New Roman"/>
        </w:rPr>
        <w:t>).</w:t>
      </w:r>
      <w:r w:rsidR="00443E3E">
        <w:rPr>
          <w:rFonts w:ascii="Times New Roman" w:hAnsi="Times New Roman" w:cs="Times New Roman"/>
        </w:rPr>
        <w:t xml:space="preserve"> Therefore, </w:t>
      </w:r>
      <w:r w:rsidR="009A52C0">
        <w:rPr>
          <w:rFonts w:ascii="Times New Roman" w:hAnsi="Times New Roman" w:cs="Times New Roman"/>
        </w:rPr>
        <w:t>it may be necessary to define management units on a much finer scale than the current norm</w:t>
      </w:r>
      <w:r w:rsidR="00443E3E">
        <w:rPr>
          <w:rFonts w:ascii="Times New Roman" w:hAnsi="Times New Roman" w:cs="Times New Roman"/>
        </w:rPr>
        <w:t>.</w:t>
      </w:r>
    </w:p>
    <w:p w14:paraId="7E600C0B" w14:textId="431CA0B5" w:rsidR="00443E3E" w:rsidRDefault="002A5C61" w:rsidP="00B100BC">
      <w:pPr>
        <w:spacing w:line="240" w:lineRule="auto"/>
        <w:ind w:firstLine="720"/>
        <w:rPr>
          <w:rFonts w:ascii="Times New Roman" w:hAnsi="Times New Roman" w:cs="Times New Roman"/>
        </w:rPr>
      </w:pPr>
      <w:r>
        <w:rPr>
          <w:rFonts w:ascii="Times New Roman" w:hAnsi="Times New Roman" w:cs="Times New Roman"/>
        </w:rPr>
        <w:t>Historically,</w:t>
      </w:r>
      <w:r w:rsidR="00443E3E">
        <w:rPr>
          <w:rFonts w:ascii="Times New Roman" w:hAnsi="Times New Roman" w:cs="Times New Roman"/>
        </w:rPr>
        <w:t xml:space="preserve"> management units of commercially fished marine species</w:t>
      </w:r>
      <w:r>
        <w:rPr>
          <w:rFonts w:ascii="Times New Roman" w:hAnsi="Times New Roman" w:cs="Times New Roman"/>
        </w:rPr>
        <w:t xml:space="preserve"> </w:t>
      </w:r>
      <w:r w:rsidR="00F232D4">
        <w:rPr>
          <w:rFonts w:ascii="Times New Roman" w:hAnsi="Times New Roman" w:cs="Times New Roman"/>
        </w:rPr>
        <w:t>were</w:t>
      </w:r>
      <w:r>
        <w:rPr>
          <w:rFonts w:ascii="Times New Roman" w:hAnsi="Times New Roman" w:cs="Times New Roman"/>
        </w:rPr>
        <w:t xml:space="preserve"> defined by the boundaries of the statistical reporting system used </w:t>
      </w:r>
      <w:r w:rsidR="00862025">
        <w:rPr>
          <w:rFonts w:ascii="Times New Roman" w:hAnsi="Times New Roman" w:cs="Times New Roman"/>
        </w:rPr>
        <w:t>for management</w:t>
      </w:r>
      <w:r>
        <w:rPr>
          <w:rFonts w:ascii="Times New Roman" w:hAnsi="Times New Roman" w:cs="Times New Roman"/>
        </w:rPr>
        <w:t xml:space="preserve">, </w:t>
      </w:r>
      <w:r w:rsidR="00862025">
        <w:rPr>
          <w:rFonts w:ascii="Times New Roman" w:hAnsi="Times New Roman" w:cs="Times New Roman"/>
        </w:rPr>
        <w:t xml:space="preserve">which were </w:t>
      </w:r>
      <w:r>
        <w:rPr>
          <w:rFonts w:ascii="Times New Roman" w:hAnsi="Times New Roman" w:cs="Times New Roman"/>
        </w:rPr>
        <w:t>often based on political boundaries. In many cases these boundaries</w:t>
      </w:r>
      <w:r w:rsidR="00D02E66">
        <w:rPr>
          <w:rFonts w:ascii="Times New Roman" w:hAnsi="Times New Roman" w:cs="Times New Roman"/>
        </w:rPr>
        <w:t>, set on a scale of hundreds to thousands of kilometers,</w:t>
      </w:r>
      <w:r>
        <w:rPr>
          <w:rFonts w:ascii="Times New Roman" w:hAnsi="Times New Roman" w:cs="Times New Roman"/>
        </w:rPr>
        <w:t xml:space="preserve"> still stand</w:t>
      </w:r>
      <w:r w:rsidR="00E912FA">
        <w:rPr>
          <w:rFonts w:ascii="Times New Roman" w:hAnsi="Times New Roman" w:cs="Times New Roman"/>
        </w:rPr>
        <w:t xml:space="preserve"> (for examples see Reiss </w:t>
      </w:r>
      <w:r w:rsidR="00E912FA">
        <w:rPr>
          <w:rFonts w:ascii="Times New Roman" w:hAnsi="Times New Roman" w:cs="Times New Roman"/>
          <w:i/>
        </w:rPr>
        <w:t>et al</w:t>
      </w:r>
      <w:r w:rsidR="00E912FA">
        <w:rPr>
          <w:rFonts w:ascii="Times New Roman" w:hAnsi="Times New Roman" w:cs="Times New Roman"/>
        </w:rPr>
        <w:t>. 2009)</w:t>
      </w:r>
      <w:r w:rsidR="003E3A84">
        <w:rPr>
          <w:rFonts w:ascii="Times New Roman" w:hAnsi="Times New Roman" w:cs="Times New Roman"/>
        </w:rPr>
        <w:t>.</w:t>
      </w:r>
      <w:r w:rsidR="00A638CF">
        <w:rPr>
          <w:rFonts w:ascii="Times New Roman" w:hAnsi="Times New Roman" w:cs="Times New Roman"/>
        </w:rPr>
        <w:t xml:space="preserve"> </w:t>
      </w:r>
      <w:r w:rsidR="00862025">
        <w:rPr>
          <w:rFonts w:ascii="Times New Roman" w:hAnsi="Times New Roman" w:cs="Times New Roman"/>
        </w:rPr>
        <w:t>C</w:t>
      </w:r>
      <w:r w:rsidR="0034440D">
        <w:rPr>
          <w:rFonts w:ascii="Times New Roman" w:hAnsi="Times New Roman" w:cs="Times New Roman"/>
        </w:rPr>
        <w:t>onsequences of m</w:t>
      </w:r>
      <w:r w:rsidR="00AF4DE8">
        <w:rPr>
          <w:rFonts w:ascii="Times New Roman" w:hAnsi="Times New Roman" w:cs="Times New Roman"/>
        </w:rPr>
        <w:t xml:space="preserve">ismatches between </w:t>
      </w:r>
      <w:r w:rsidR="0034440D">
        <w:rPr>
          <w:rFonts w:ascii="Times New Roman" w:hAnsi="Times New Roman" w:cs="Times New Roman"/>
        </w:rPr>
        <w:t>management units and biological characteristics</w:t>
      </w:r>
      <w:r w:rsidR="00AF4DE8">
        <w:rPr>
          <w:rFonts w:ascii="Times New Roman" w:hAnsi="Times New Roman" w:cs="Times New Roman"/>
        </w:rPr>
        <w:t xml:space="preserve"> are </w:t>
      </w:r>
      <w:r w:rsidR="00E31BE2">
        <w:rPr>
          <w:rFonts w:ascii="Times New Roman" w:hAnsi="Times New Roman" w:cs="Times New Roman"/>
        </w:rPr>
        <w:t>now being realized</w:t>
      </w:r>
      <w:r w:rsidR="00AF4DE8">
        <w:rPr>
          <w:rFonts w:ascii="Times New Roman" w:hAnsi="Times New Roman" w:cs="Times New Roman"/>
        </w:rPr>
        <w:t xml:space="preserve"> and can be </w:t>
      </w:r>
      <w:r w:rsidR="00A62A41">
        <w:rPr>
          <w:rFonts w:ascii="Times New Roman" w:hAnsi="Times New Roman" w:cs="Times New Roman"/>
        </w:rPr>
        <w:t>dreadful</w:t>
      </w:r>
      <w:r w:rsidR="00AF4DE8">
        <w:rPr>
          <w:rFonts w:ascii="Times New Roman" w:hAnsi="Times New Roman" w:cs="Times New Roman"/>
        </w:rPr>
        <w:t xml:space="preserve">. For </w:t>
      </w:r>
      <w:commentRangeStart w:id="5"/>
      <w:r w:rsidR="00AF4DE8">
        <w:rPr>
          <w:rFonts w:ascii="Times New Roman" w:hAnsi="Times New Roman" w:cs="Times New Roman"/>
        </w:rPr>
        <w:t>instance</w:t>
      </w:r>
      <w:commentRangeEnd w:id="5"/>
      <w:r w:rsidR="00D02E66">
        <w:rPr>
          <w:rStyle w:val="CommentReference"/>
        </w:rPr>
        <w:commentReference w:id="5"/>
      </w:r>
      <w:r w:rsidR="00AF4DE8">
        <w:rPr>
          <w:rFonts w:ascii="Times New Roman" w:hAnsi="Times New Roman" w:cs="Times New Roman"/>
        </w:rPr>
        <w:t>, the collapse and lack of recovery of Atlantic cod (</w:t>
      </w:r>
      <w:proofErr w:type="spellStart"/>
      <w:r w:rsidR="00AF4DE8">
        <w:rPr>
          <w:rFonts w:ascii="Times New Roman" w:hAnsi="Times New Roman" w:cs="Times New Roman"/>
          <w:i/>
        </w:rPr>
        <w:t>Gadus</w:t>
      </w:r>
      <w:proofErr w:type="spellEnd"/>
      <w:r w:rsidR="00AF4DE8">
        <w:rPr>
          <w:rFonts w:ascii="Times New Roman" w:hAnsi="Times New Roman" w:cs="Times New Roman"/>
          <w:i/>
        </w:rPr>
        <w:t xml:space="preserve"> </w:t>
      </w:r>
      <w:proofErr w:type="spellStart"/>
      <w:r w:rsidR="00AF4DE8">
        <w:rPr>
          <w:rFonts w:ascii="Times New Roman" w:hAnsi="Times New Roman" w:cs="Times New Roman"/>
          <w:i/>
        </w:rPr>
        <w:t>morhua</w:t>
      </w:r>
      <w:proofErr w:type="spellEnd"/>
      <w:r w:rsidR="00AF4DE8">
        <w:rPr>
          <w:rFonts w:ascii="Times New Roman" w:hAnsi="Times New Roman" w:cs="Times New Roman"/>
        </w:rPr>
        <w:t xml:space="preserve">) is hypothesized to be partially dependent on </w:t>
      </w:r>
      <w:r w:rsidR="00130891">
        <w:rPr>
          <w:rFonts w:ascii="Times New Roman" w:hAnsi="Times New Roman" w:cs="Times New Roman"/>
        </w:rPr>
        <w:t>a</w:t>
      </w:r>
      <w:r w:rsidR="00AF4DE8">
        <w:rPr>
          <w:rFonts w:ascii="Times New Roman" w:hAnsi="Times New Roman" w:cs="Times New Roman"/>
        </w:rPr>
        <w:t xml:space="preserve"> </w:t>
      </w:r>
      <w:r>
        <w:rPr>
          <w:rFonts w:ascii="Times New Roman" w:hAnsi="Times New Roman" w:cs="Times New Roman"/>
        </w:rPr>
        <w:t xml:space="preserve">mismatch between management units and </w:t>
      </w:r>
      <w:r w:rsidR="00AF4DE8">
        <w:rPr>
          <w:rFonts w:ascii="Times New Roman" w:hAnsi="Times New Roman" w:cs="Times New Roman"/>
        </w:rPr>
        <w:t>sub</w:t>
      </w:r>
      <w:r w:rsidR="00A638CF">
        <w:rPr>
          <w:rFonts w:ascii="Times New Roman" w:hAnsi="Times New Roman" w:cs="Times New Roman"/>
        </w:rPr>
        <w:t xml:space="preserve">population structure </w:t>
      </w:r>
      <w:r>
        <w:rPr>
          <w:rFonts w:ascii="Times New Roman" w:hAnsi="Times New Roman" w:cs="Times New Roman"/>
        </w:rPr>
        <w:t>(</w:t>
      </w:r>
      <w:r w:rsidR="00396187">
        <w:rPr>
          <w:rFonts w:ascii="Times New Roman" w:hAnsi="Times New Roman" w:cs="Times New Roman"/>
        </w:rPr>
        <w:t>Frank and Brickman</w:t>
      </w:r>
      <w:r w:rsidR="00396187" w:rsidRPr="001F087E">
        <w:rPr>
          <w:rFonts w:ascii="Times New Roman" w:hAnsi="Times New Roman" w:cs="Times New Roman"/>
        </w:rPr>
        <w:t xml:space="preserve"> 2000</w:t>
      </w:r>
      <w:r w:rsidR="00396187">
        <w:rPr>
          <w:rFonts w:ascii="Times New Roman" w:hAnsi="Times New Roman" w:cs="Times New Roman"/>
        </w:rPr>
        <w:t xml:space="preserve">; </w:t>
      </w:r>
      <w:r w:rsidR="00AF4DE8">
        <w:rPr>
          <w:rFonts w:ascii="Times New Roman" w:hAnsi="Times New Roman" w:cs="Times New Roman"/>
        </w:rPr>
        <w:t>Ames 2004</w:t>
      </w:r>
      <w:r w:rsidR="00396187">
        <w:rPr>
          <w:rFonts w:ascii="Times New Roman" w:hAnsi="Times New Roman" w:cs="Times New Roman"/>
        </w:rPr>
        <w:t xml:space="preserve">; </w:t>
      </w:r>
      <w:r w:rsidR="00396187" w:rsidRPr="001F087E">
        <w:rPr>
          <w:rFonts w:ascii="Times New Roman" w:hAnsi="Times New Roman" w:cs="Times New Roman"/>
        </w:rPr>
        <w:t>Sterner, 2007</w:t>
      </w:r>
      <w:r>
        <w:rPr>
          <w:rFonts w:ascii="Times New Roman" w:hAnsi="Times New Roman" w:cs="Times New Roman"/>
        </w:rPr>
        <w:t xml:space="preserve">). </w:t>
      </w:r>
      <w:r w:rsidR="00443E3E">
        <w:rPr>
          <w:rFonts w:ascii="Times New Roman" w:hAnsi="Times New Roman" w:cs="Times New Roman"/>
        </w:rPr>
        <w:t xml:space="preserve"> </w:t>
      </w:r>
    </w:p>
    <w:p w14:paraId="7BF72A8F" w14:textId="3AF25B5C" w:rsidR="00EA0BBB" w:rsidRDefault="00215112" w:rsidP="008D3F42">
      <w:pPr>
        <w:spacing w:line="240" w:lineRule="auto"/>
        <w:ind w:firstLine="720"/>
        <w:rPr>
          <w:rFonts w:ascii="Times New Roman" w:hAnsi="Times New Roman" w:cs="Times New Roman"/>
        </w:rPr>
      </w:pPr>
      <w:r>
        <w:rPr>
          <w:rFonts w:ascii="Times New Roman" w:hAnsi="Times New Roman" w:cs="Times New Roman"/>
        </w:rPr>
        <w:t>R</w:t>
      </w:r>
      <w:r w:rsidR="00AF4AED">
        <w:rPr>
          <w:rFonts w:ascii="Times New Roman" w:hAnsi="Times New Roman" w:cs="Times New Roman"/>
        </w:rPr>
        <w:t xml:space="preserve">egulating </w:t>
      </w:r>
      <w:r>
        <w:rPr>
          <w:rFonts w:ascii="Times New Roman" w:hAnsi="Times New Roman" w:cs="Times New Roman"/>
        </w:rPr>
        <w:t xml:space="preserve">fishing mortality is the prime method </w:t>
      </w:r>
      <w:r w:rsidR="00AF4AED">
        <w:rPr>
          <w:rFonts w:ascii="Times New Roman" w:hAnsi="Times New Roman" w:cs="Times New Roman"/>
        </w:rPr>
        <w:t>employed by managers to optimize yield and minimize the risk of extinct</w:t>
      </w:r>
      <w:r w:rsidR="00EB2B90">
        <w:rPr>
          <w:rFonts w:ascii="Times New Roman" w:hAnsi="Times New Roman" w:cs="Times New Roman"/>
        </w:rPr>
        <w:t>ion</w:t>
      </w:r>
      <w:r w:rsidR="00AF4AED">
        <w:rPr>
          <w:rFonts w:ascii="Times New Roman" w:hAnsi="Times New Roman" w:cs="Times New Roman"/>
        </w:rPr>
        <w:t xml:space="preserve">. Therefore, successful management depends on </w:t>
      </w:r>
      <w:r w:rsidR="009A52C0">
        <w:rPr>
          <w:rFonts w:ascii="Times New Roman" w:hAnsi="Times New Roman" w:cs="Times New Roman"/>
        </w:rPr>
        <w:t xml:space="preserve">having a </w:t>
      </w:r>
      <w:r w:rsidR="00AF4AED">
        <w:rPr>
          <w:rFonts w:ascii="Times New Roman" w:hAnsi="Times New Roman" w:cs="Times New Roman"/>
        </w:rPr>
        <w:t>good scientific understanding of how populations will react to fishing and how fi</w:t>
      </w:r>
      <w:r w:rsidR="004D321E">
        <w:rPr>
          <w:rFonts w:ascii="Times New Roman" w:hAnsi="Times New Roman" w:cs="Times New Roman"/>
        </w:rPr>
        <w:t>shing mortality is distributed throughout its range (</w:t>
      </w:r>
      <w:proofErr w:type="spellStart"/>
      <w:r w:rsidR="004D321E">
        <w:rPr>
          <w:rFonts w:ascii="Times New Roman" w:hAnsi="Times New Roman" w:cs="Times New Roman"/>
        </w:rPr>
        <w:t>Altukhov</w:t>
      </w:r>
      <w:proofErr w:type="spellEnd"/>
      <w:r w:rsidR="004D321E" w:rsidRPr="001F087E">
        <w:rPr>
          <w:rFonts w:ascii="Times New Roman" w:hAnsi="Times New Roman" w:cs="Times New Roman"/>
        </w:rPr>
        <w:t xml:space="preserve"> 1981; </w:t>
      </w:r>
      <w:r w:rsidR="004D321E">
        <w:rPr>
          <w:rFonts w:ascii="Times New Roman" w:hAnsi="Times New Roman" w:cs="Times New Roman"/>
        </w:rPr>
        <w:t>Ricker</w:t>
      </w:r>
      <w:r w:rsidR="004D321E" w:rsidRPr="001F087E">
        <w:rPr>
          <w:rFonts w:ascii="Times New Roman" w:hAnsi="Times New Roman" w:cs="Times New Roman"/>
        </w:rPr>
        <w:t xml:space="preserve"> 1981</w:t>
      </w:r>
      <w:r>
        <w:rPr>
          <w:rFonts w:ascii="Times New Roman" w:hAnsi="Times New Roman" w:cs="Times New Roman"/>
        </w:rPr>
        <w:t>)</w:t>
      </w:r>
      <w:r w:rsidR="00DA03C9">
        <w:rPr>
          <w:rFonts w:ascii="Times New Roman" w:hAnsi="Times New Roman" w:cs="Times New Roman"/>
        </w:rPr>
        <w:t xml:space="preserve">. Typically, scientific advice </w:t>
      </w:r>
      <w:r w:rsidR="00D02E66">
        <w:rPr>
          <w:rFonts w:ascii="Times New Roman" w:hAnsi="Times New Roman" w:cs="Times New Roman"/>
        </w:rPr>
        <w:t xml:space="preserve">regarding the harvest of marine species </w:t>
      </w:r>
      <w:r w:rsidR="00DA03C9">
        <w:rPr>
          <w:rFonts w:ascii="Times New Roman" w:hAnsi="Times New Roman" w:cs="Times New Roman"/>
        </w:rPr>
        <w:t xml:space="preserve">is derived from mathematical models fit to data, i.e., assessment models, which generate estimates of population status and acceptable levels of fishing mortality based on management defined </w:t>
      </w:r>
      <w:r w:rsidR="00D02E66">
        <w:rPr>
          <w:rFonts w:ascii="Times New Roman" w:hAnsi="Times New Roman" w:cs="Times New Roman"/>
        </w:rPr>
        <w:t>reference points</w:t>
      </w:r>
      <w:r w:rsidR="00DA03C9">
        <w:rPr>
          <w:rFonts w:ascii="Times New Roman" w:hAnsi="Times New Roman" w:cs="Times New Roman"/>
        </w:rPr>
        <w:t xml:space="preserve"> (</w:t>
      </w:r>
      <w:proofErr w:type="spellStart"/>
      <w:r w:rsidR="00DA03C9">
        <w:rPr>
          <w:rFonts w:ascii="Times New Roman" w:hAnsi="Times New Roman" w:cs="Times New Roman"/>
        </w:rPr>
        <w:t>Hilborn</w:t>
      </w:r>
      <w:proofErr w:type="spellEnd"/>
      <w:r w:rsidR="00DA03C9">
        <w:rPr>
          <w:rFonts w:ascii="Times New Roman" w:hAnsi="Times New Roman" w:cs="Times New Roman"/>
        </w:rPr>
        <w:t xml:space="preserve"> and Walters 1992; Walters and Martell 2004). </w:t>
      </w:r>
      <w:r w:rsidR="008D3F42">
        <w:rPr>
          <w:rFonts w:ascii="Times New Roman" w:hAnsi="Times New Roman" w:cs="Times New Roman"/>
        </w:rPr>
        <w:t xml:space="preserve">When assessment models ignore spatial structure and subpopulations are assessed as if they are one population, </w:t>
      </w:r>
      <w:r w:rsidR="009A52C0">
        <w:rPr>
          <w:rFonts w:ascii="Times New Roman" w:hAnsi="Times New Roman" w:cs="Times New Roman"/>
        </w:rPr>
        <w:t xml:space="preserve">accuracy of the </w:t>
      </w:r>
      <w:r w:rsidR="008D3F42">
        <w:rPr>
          <w:rFonts w:ascii="Times New Roman" w:hAnsi="Times New Roman" w:cs="Times New Roman"/>
        </w:rPr>
        <w:t xml:space="preserve">assessment </w:t>
      </w:r>
      <w:r w:rsidR="009A52C0">
        <w:rPr>
          <w:rFonts w:ascii="Times New Roman" w:hAnsi="Times New Roman" w:cs="Times New Roman"/>
        </w:rPr>
        <w:t xml:space="preserve">results </w:t>
      </w:r>
      <w:r w:rsidR="008D3F42">
        <w:rPr>
          <w:rFonts w:ascii="Times New Roman" w:hAnsi="Times New Roman" w:cs="Times New Roman"/>
        </w:rPr>
        <w:t>decrease as the biological characteristics (</w:t>
      </w:r>
      <w:r w:rsidR="008D3F42" w:rsidRPr="001F087E">
        <w:rPr>
          <w:rFonts w:ascii="Times New Roman" w:hAnsi="Times New Roman" w:cs="Times New Roman"/>
        </w:rPr>
        <w:t>e.</w:t>
      </w:r>
      <w:r w:rsidR="008D3F42">
        <w:rPr>
          <w:rFonts w:ascii="Times New Roman" w:hAnsi="Times New Roman" w:cs="Times New Roman"/>
        </w:rPr>
        <w:t>g.</w:t>
      </w:r>
      <w:r w:rsidR="008D3F42" w:rsidRPr="001F087E">
        <w:rPr>
          <w:rFonts w:ascii="Times New Roman" w:hAnsi="Times New Roman" w:cs="Times New Roman"/>
        </w:rPr>
        <w:t>, growth, natural m</w:t>
      </w:r>
      <w:r w:rsidR="008D3F42">
        <w:rPr>
          <w:rFonts w:ascii="Times New Roman" w:hAnsi="Times New Roman" w:cs="Times New Roman"/>
        </w:rPr>
        <w:t xml:space="preserve">ortality, risk of fishing, etc.) among the subpopulations diverge </w:t>
      </w:r>
      <w:r w:rsidR="008D3F42" w:rsidRPr="001F087E">
        <w:rPr>
          <w:rFonts w:ascii="Times New Roman" w:hAnsi="Times New Roman" w:cs="Times New Roman"/>
        </w:rPr>
        <w:t xml:space="preserve">(Waldman 2005; Rothschild and Jiao 2011). </w:t>
      </w:r>
      <w:r w:rsidR="008D3F42">
        <w:rPr>
          <w:rFonts w:ascii="Times New Roman" w:hAnsi="Times New Roman" w:cs="Times New Roman"/>
        </w:rPr>
        <w:t xml:space="preserve">Status determination may be equally biased when only a portion of the population is included in the management unit, given that productivity is often assumed to be related to the </w:t>
      </w:r>
      <w:r w:rsidR="009A52C0">
        <w:rPr>
          <w:rFonts w:ascii="Times New Roman" w:hAnsi="Times New Roman" w:cs="Times New Roman"/>
        </w:rPr>
        <w:t xml:space="preserve">size of the spawning biomass </w:t>
      </w:r>
      <w:r w:rsidR="008D3F42">
        <w:rPr>
          <w:rFonts w:ascii="Times New Roman" w:hAnsi="Times New Roman" w:cs="Times New Roman"/>
        </w:rPr>
        <w:t xml:space="preserve">(Frisk </w:t>
      </w:r>
      <w:r w:rsidR="008D3F42">
        <w:rPr>
          <w:rFonts w:ascii="Times New Roman" w:hAnsi="Times New Roman" w:cs="Times New Roman"/>
          <w:i/>
        </w:rPr>
        <w:t>et al</w:t>
      </w:r>
      <w:r w:rsidR="008D3F42">
        <w:rPr>
          <w:rFonts w:ascii="Times New Roman" w:hAnsi="Times New Roman" w:cs="Times New Roman"/>
        </w:rPr>
        <w:t>. 2008</w:t>
      </w:r>
      <w:r w:rsidR="00EB2B90">
        <w:rPr>
          <w:rFonts w:ascii="Times New Roman" w:hAnsi="Times New Roman" w:cs="Times New Roman"/>
        </w:rPr>
        <w:t xml:space="preserve">; Ying </w:t>
      </w:r>
      <w:r w:rsidR="00EB2B90">
        <w:rPr>
          <w:rFonts w:ascii="Times New Roman" w:hAnsi="Times New Roman" w:cs="Times New Roman"/>
          <w:i/>
        </w:rPr>
        <w:t>et al</w:t>
      </w:r>
      <w:r w:rsidR="00EB2B90">
        <w:rPr>
          <w:rFonts w:ascii="Times New Roman" w:hAnsi="Times New Roman" w:cs="Times New Roman"/>
        </w:rPr>
        <w:t>. 2011</w:t>
      </w:r>
      <w:r w:rsidR="008D3F42">
        <w:rPr>
          <w:rFonts w:ascii="Times New Roman" w:hAnsi="Times New Roman" w:cs="Times New Roman"/>
        </w:rPr>
        <w:t>).</w:t>
      </w:r>
      <w:r w:rsidR="008C36DC">
        <w:rPr>
          <w:rFonts w:ascii="Times New Roman" w:hAnsi="Times New Roman" w:cs="Times New Roman"/>
        </w:rPr>
        <w:t xml:space="preserve"> </w:t>
      </w:r>
      <w:r w:rsidR="008C36DC" w:rsidRPr="001F087E">
        <w:rPr>
          <w:rFonts w:ascii="Times New Roman" w:hAnsi="Times New Roman" w:cs="Times New Roman"/>
        </w:rPr>
        <w:t xml:space="preserve">Fisheries that reduce </w:t>
      </w:r>
      <w:r w:rsidR="008C36DC">
        <w:rPr>
          <w:rFonts w:ascii="Times New Roman" w:hAnsi="Times New Roman" w:cs="Times New Roman"/>
        </w:rPr>
        <w:t>populations</w:t>
      </w:r>
      <w:r w:rsidR="008C36DC" w:rsidRPr="001F087E">
        <w:rPr>
          <w:rFonts w:ascii="Times New Roman" w:hAnsi="Times New Roman" w:cs="Times New Roman"/>
        </w:rPr>
        <w:t xml:space="preserve"> to low levels for extended periods of time can lead to reduced genetic diversity, which can ultimately lead to lowered adaptability, population productivity, and persistence</w:t>
      </w:r>
      <w:r w:rsidR="008C36DC">
        <w:rPr>
          <w:rFonts w:ascii="Times New Roman" w:hAnsi="Times New Roman" w:cs="Times New Roman"/>
        </w:rPr>
        <w:t xml:space="preserve"> (Lacy</w:t>
      </w:r>
      <w:r w:rsidR="008C36DC" w:rsidRPr="001F087E">
        <w:rPr>
          <w:rFonts w:ascii="Times New Roman" w:hAnsi="Times New Roman" w:cs="Times New Roman"/>
        </w:rPr>
        <w:t xml:space="preserve"> 1987; </w:t>
      </w:r>
      <w:proofErr w:type="spellStart"/>
      <w:r w:rsidR="008C36DC">
        <w:rPr>
          <w:rFonts w:ascii="Times New Roman" w:hAnsi="Times New Roman" w:cs="Times New Roman"/>
        </w:rPr>
        <w:t>Lande</w:t>
      </w:r>
      <w:proofErr w:type="spellEnd"/>
      <w:r w:rsidR="008C36DC" w:rsidRPr="001F087E">
        <w:rPr>
          <w:rFonts w:ascii="Times New Roman" w:hAnsi="Times New Roman" w:cs="Times New Roman"/>
        </w:rPr>
        <w:t xml:space="preserve"> 1993; Hauser </w:t>
      </w:r>
      <w:r w:rsidR="008C36DC" w:rsidRPr="001F087E">
        <w:rPr>
          <w:rFonts w:ascii="Times New Roman" w:hAnsi="Times New Roman" w:cs="Times New Roman"/>
          <w:i/>
        </w:rPr>
        <w:t>et al</w:t>
      </w:r>
      <w:r w:rsidR="008C36DC" w:rsidRPr="001F087E">
        <w:rPr>
          <w:rFonts w:ascii="Times New Roman" w:hAnsi="Times New Roman" w:cs="Times New Roman"/>
        </w:rPr>
        <w:t>., 2002).</w:t>
      </w:r>
      <w:r w:rsidR="008C36DC">
        <w:rPr>
          <w:rFonts w:ascii="Times New Roman" w:hAnsi="Times New Roman" w:cs="Times New Roman"/>
        </w:rPr>
        <w:t xml:space="preserve"> Thus management units that match biological homogeneity can help minimize the risk of depleting distinct spawning units (</w:t>
      </w:r>
      <w:proofErr w:type="spellStart"/>
      <w:r w:rsidR="008C36DC" w:rsidRPr="001F087E">
        <w:rPr>
          <w:rFonts w:ascii="Times New Roman" w:hAnsi="Times New Roman" w:cs="Times New Roman"/>
        </w:rPr>
        <w:t>Laikre</w:t>
      </w:r>
      <w:proofErr w:type="spellEnd"/>
      <w:r w:rsidR="008C36DC" w:rsidRPr="001F087E">
        <w:rPr>
          <w:rFonts w:ascii="Times New Roman" w:hAnsi="Times New Roman" w:cs="Times New Roman"/>
        </w:rPr>
        <w:t xml:space="preserve"> </w:t>
      </w:r>
      <w:r w:rsidR="008C36DC" w:rsidRPr="001F087E">
        <w:rPr>
          <w:rFonts w:ascii="Times New Roman" w:hAnsi="Times New Roman" w:cs="Times New Roman"/>
          <w:i/>
        </w:rPr>
        <w:t>et al</w:t>
      </w:r>
      <w:r w:rsidR="008C36DC">
        <w:rPr>
          <w:rFonts w:ascii="Times New Roman" w:hAnsi="Times New Roman" w:cs="Times New Roman"/>
        </w:rPr>
        <w:t>.</w:t>
      </w:r>
      <w:r w:rsidR="008C36DC" w:rsidRPr="001F087E">
        <w:rPr>
          <w:rFonts w:ascii="Times New Roman" w:hAnsi="Times New Roman" w:cs="Times New Roman"/>
        </w:rPr>
        <w:t xml:space="preserve"> 2005</w:t>
      </w:r>
      <w:r w:rsidR="008C36DC">
        <w:rPr>
          <w:rFonts w:ascii="Times New Roman" w:hAnsi="Times New Roman" w:cs="Times New Roman"/>
        </w:rPr>
        <w:t>).</w:t>
      </w:r>
    </w:p>
    <w:p w14:paraId="240111A9" w14:textId="57DDACD0" w:rsidR="0014120F" w:rsidRPr="001F087E" w:rsidRDefault="00EA0BBB" w:rsidP="0014120F">
      <w:pPr>
        <w:spacing w:line="240" w:lineRule="auto"/>
        <w:ind w:firstLine="720"/>
        <w:rPr>
          <w:rFonts w:ascii="Times New Roman" w:hAnsi="Times New Roman" w:cs="Times New Roman"/>
        </w:rPr>
      </w:pPr>
      <w:r>
        <w:rPr>
          <w:rFonts w:ascii="Times New Roman" w:hAnsi="Times New Roman" w:cs="Times New Roman"/>
        </w:rPr>
        <w:t>Unfortunately,</w:t>
      </w:r>
      <w:r w:rsidR="00182A03">
        <w:rPr>
          <w:rFonts w:ascii="Times New Roman" w:hAnsi="Times New Roman" w:cs="Times New Roman"/>
        </w:rPr>
        <w:t xml:space="preserve"> </w:t>
      </w:r>
      <w:r w:rsidR="002A5F60">
        <w:rPr>
          <w:rFonts w:ascii="Times New Roman" w:hAnsi="Times New Roman" w:cs="Times New Roman"/>
        </w:rPr>
        <w:t>no single method</w:t>
      </w:r>
      <w:r>
        <w:rPr>
          <w:rFonts w:ascii="Times New Roman" w:hAnsi="Times New Roman" w:cs="Times New Roman"/>
        </w:rPr>
        <w:t xml:space="preserve"> for defining management units</w:t>
      </w:r>
      <w:r w:rsidR="002A5F60">
        <w:rPr>
          <w:rFonts w:ascii="Times New Roman" w:hAnsi="Times New Roman" w:cs="Times New Roman"/>
        </w:rPr>
        <w:t xml:space="preserve"> can </w:t>
      </w:r>
      <w:r>
        <w:rPr>
          <w:rFonts w:ascii="Times New Roman" w:hAnsi="Times New Roman" w:cs="Times New Roman"/>
        </w:rPr>
        <w:t xml:space="preserve">simultaneously </w:t>
      </w:r>
      <w:r w:rsidR="002A5F60">
        <w:rPr>
          <w:rFonts w:ascii="Times New Roman" w:hAnsi="Times New Roman" w:cs="Times New Roman"/>
        </w:rPr>
        <w:t>optimiz</w:t>
      </w:r>
      <w:r>
        <w:rPr>
          <w:rFonts w:ascii="Times New Roman" w:hAnsi="Times New Roman" w:cs="Times New Roman"/>
        </w:rPr>
        <w:t>e</w:t>
      </w:r>
      <w:r w:rsidR="002A5F60">
        <w:rPr>
          <w:rFonts w:ascii="Times New Roman" w:hAnsi="Times New Roman" w:cs="Times New Roman"/>
        </w:rPr>
        <w:t xml:space="preserve"> all management goals</w:t>
      </w:r>
      <w:r w:rsidR="00182A03">
        <w:rPr>
          <w:rFonts w:ascii="Times New Roman" w:hAnsi="Times New Roman" w:cs="Times New Roman"/>
        </w:rPr>
        <w:t xml:space="preserve"> (</w:t>
      </w:r>
      <w:proofErr w:type="spellStart"/>
      <w:r w:rsidR="00182A03" w:rsidRPr="001F087E">
        <w:rPr>
          <w:rFonts w:ascii="Times New Roman" w:hAnsi="Times New Roman" w:cs="Times New Roman"/>
        </w:rPr>
        <w:t>Begg</w:t>
      </w:r>
      <w:proofErr w:type="spellEnd"/>
      <w:r w:rsidR="00182A03" w:rsidRPr="001F087E">
        <w:rPr>
          <w:rFonts w:ascii="Times New Roman" w:hAnsi="Times New Roman" w:cs="Times New Roman"/>
        </w:rPr>
        <w:t xml:space="preserve"> and Waldman 1999</w:t>
      </w:r>
      <w:r w:rsidR="00182A03">
        <w:rPr>
          <w:rFonts w:ascii="Times New Roman" w:hAnsi="Times New Roman" w:cs="Times New Roman"/>
        </w:rPr>
        <w:t>)</w:t>
      </w:r>
      <w:r>
        <w:rPr>
          <w:rFonts w:ascii="Times New Roman" w:hAnsi="Times New Roman" w:cs="Times New Roman"/>
        </w:rPr>
        <w:t xml:space="preserve">. </w:t>
      </w:r>
      <w:r w:rsidR="00DD0832">
        <w:rPr>
          <w:rFonts w:ascii="Times New Roman" w:hAnsi="Times New Roman" w:cs="Times New Roman"/>
        </w:rPr>
        <w:t xml:space="preserve">Phenotypic variation </w:t>
      </w:r>
      <w:r w:rsidR="008C36DC">
        <w:rPr>
          <w:rFonts w:ascii="Times New Roman" w:hAnsi="Times New Roman" w:cs="Times New Roman"/>
        </w:rPr>
        <w:t xml:space="preserve">resulting from the interaction between genotypes and their environment </w:t>
      </w:r>
      <w:r w:rsidR="00DD0832">
        <w:rPr>
          <w:rFonts w:ascii="Times New Roman" w:hAnsi="Times New Roman" w:cs="Times New Roman"/>
        </w:rPr>
        <w:t>can provide an indirect measurement of genetic isolation (</w:t>
      </w:r>
      <w:proofErr w:type="spellStart"/>
      <w:r w:rsidR="00DD0832" w:rsidRPr="001F087E">
        <w:rPr>
          <w:rFonts w:ascii="Times New Roman" w:hAnsi="Times New Roman" w:cs="Times New Roman"/>
        </w:rPr>
        <w:t>Campana</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1995</w:t>
      </w:r>
      <w:r w:rsidR="00DD0832">
        <w:rPr>
          <w:rFonts w:ascii="Times New Roman" w:hAnsi="Times New Roman" w:cs="Times New Roman"/>
        </w:rPr>
        <w:t>) and may be more applicable to the time scale at which fisheries management currently operates on (</w:t>
      </w:r>
      <w:r w:rsidR="008C36DC">
        <w:rPr>
          <w:rFonts w:ascii="Times New Roman" w:hAnsi="Times New Roman" w:cs="Times New Roman"/>
        </w:rPr>
        <w:t>e</w:t>
      </w:r>
      <w:r w:rsidR="00DD0832">
        <w:rPr>
          <w:rFonts w:ascii="Times New Roman" w:hAnsi="Times New Roman" w:cs="Times New Roman"/>
        </w:rPr>
        <w:t>.</w:t>
      </w:r>
      <w:r w:rsidR="008C36DC">
        <w:rPr>
          <w:rFonts w:ascii="Times New Roman" w:hAnsi="Times New Roman" w:cs="Times New Roman"/>
        </w:rPr>
        <w:t>g</w:t>
      </w:r>
      <w:r w:rsidR="00DD0832">
        <w:rPr>
          <w:rFonts w:ascii="Times New Roman" w:hAnsi="Times New Roman" w:cs="Times New Roman"/>
        </w:rPr>
        <w:t>., yearly quotas)</w:t>
      </w:r>
      <w:r w:rsidR="00E31BE2">
        <w:rPr>
          <w:rFonts w:ascii="Times New Roman" w:hAnsi="Times New Roman" w:cs="Times New Roman"/>
        </w:rPr>
        <w:t xml:space="preserve"> than genetic variation (</w:t>
      </w:r>
      <w:proofErr w:type="spellStart"/>
      <w:r w:rsidR="00E31BE2" w:rsidRPr="001F087E">
        <w:rPr>
          <w:rFonts w:ascii="Times New Roman" w:hAnsi="Times New Roman" w:cs="Times New Roman"/>
        </w:rPr>
        <w:t>Begg</w:t>
      </w:r>
      <w:proofErr w:type="spellEnd"/>
      <w:r w:rsidR="00E31BE2" w:rsidRPr="001F087E">
        <w:rPr>
          <w:rFonts w:ascii="Times New Roman" w:hAnsi="Times New Roman" w:cs="Times New Roman"/>
        </w:rPr>
        <w:t xml:space="preserve"> </w:t>
      </w:r>
      <w:r w:rsidR="00E31BE2" w:rsidRPr="001F087E">
        <w:rPr>
          <w:rFonts w:ascii="Times New Roman" w:hAnsi="Times New Roman" w:cs="Times New Roman"/>
          <w:i/>
        </w:rPr>
        <w:t>et al</w:t>
      </w:r>
      <w:r w:rsidR="00E31BE2">
        <w:rPr>
          <w:rFonts w:ascii="Times New Roman" w:hAnsi="Times New Roman" w:cs="Times New Roman"/>
        </w:rPr>
        <w:t>.</w:t>
      </w:r>
      <w:r w:rsidR="00E31BE2" w:rsidRPr="001F087E">
        <w:rPr>
          <w:rFonts w:ascii="Times New Roman" w:hAnsi="Times New Roman" w:cs="Times New Roman"/>
        </w:rPr>
        <w:t xml:space="preserve"> 1999</w:t>
      </w:r>
      <w:r w:rsidR="00E31BE2">
        <w:rPr>
          <w:rFonts w:ascii="Times New Roman" w:hAnsi="Times New Roman" w:cs="Times New Roman"/>
        </w:rPr>
        <w:t>)</w:t>
      </w:r>
      <w:r w:rsidR="00DD0832">
        <w:rPr>
          <w:rFonts w:ascii="Times New Roman" w:hAnsi="Times New Roman" w:cs="Times New Roman"/>
        </w:rPr>
        <w:t xml:space="preserve">. Minimally, </w:t>
      </w:r>
      <w:r>
        <w:rPr>
          <w:rFonts w:ascii="Times New Roman" w:hAnsi="Times New Roman" w:cs="Times New Roman"/>
        </w:rPr>
        <w:t>management units should be informed by</w:t>
      </w:r>
      <w:r w:rsidR="008D3F42" w:rsidRPr="001F087E">
        <w:rPr>
          <w:rFonts w:ascii="Times New Roman" w:hAnsi="Times New Roman" w:cs="Times New Roman"/>
        </w:rPr>
        <w:t xml:space="preserve"> a method </w:t>
      </w:r>
      <w:r w:rsidR="00DD0832">
        <w:rPr>
          <w:rFonts w:ascii="Times New Roman" w:hAnsi="Times New Roman" w:cs="Times New Roman"/>
        </w:rPr>
        <w:t xml:space="preserve">which delineates boundaries </w:t>
      </w:r>
      <w:r w:rsidR="008D3F42" w:rsidRPr="001F087E">
        <w:rPr>
          <w:rFonts w:ascii="Times New Roman" w:hAnsi="Times New Roman" w:cs="Times New Roman"/>
        </w:rPr>
        <w:t xml:space="preserve">based on </w:t>
      </w:r>
      <w:r w:rsidR="00DD0832">
        <w:rPr>
          <w:rFonts w:ascii="Times New Roman" w:hAnsi="Times New Roman" w:cs="Times New Roman"/>
        </w:rPr>
        <w:t xml:space="preserve">those </w:t>
      </w:r>
      <w:r w:rsidR="008D3F42" w:rsidRPr="001F087E">
        <w:rPr>
          <w:rFonts w:ascii="Times New Roman" w:hAnsi="Times New Roman" w:cs="Times New Roman"/>
        </w:rPr>
        <w:t xml:space="preserve">population dynamics </w:t>
      </w:r>
      <w:r w:rsidR="002A5F60">
        <w:rPr>
          <w:rFonts w:ascii="Times New Roman" w:hAnsi="Times New Roman" w:cs="Times New Roman"/>
        </w:rPr>
        <w:t>parameters which are assumed to be homogenous in assessment models</w:t>
      </w:r>
      <w:r w:rsidR="008D3F42">
        <w:rPr>
          <w:rFonts w:ascii="Times New Roman" w:hAnsi="Times New Roman" w:cs="Times New Roman"/>
        </w:rPr>
        <w:t xml:space="preserve"> (</w:t>
      </w:r>
      <w:proofErr w:type="spellStart"/>
      <w:r w:rsidR="008D3F42">
        <w:rPr>
          <w:rFonts w:ascii="Times New Roman" w:hAnsi="Times New Roman" w:cs="Times New Roman"/>
        </w:rPr>
        <w:t>Carvalho</w:t>
      </w:r>
      <w:proofErr w:type="spellEnd"/>
      <w:r w:rsidR="008D3F42">
        <w:rPr>
          <w:rFonts w:ascii="Times New Roman" w:hAnsi="Times New Roman" w:cs="Times New Roman"/>
        </w:rPr>
        <w:t xml:space="preserve"> and Hauser</w:t>
      </w:r>
      <w:r w:rsidR="008D3F42" w:rsidRPr="001F087E">
        <w:rPr>
          <w:rFonts w:ascii="Times New Roman" w:hAnsi="Times New Roman" w:cs="Times New Roman"/>
        </w:rPr>
        <w:t xml:space="preserve"> 1995; Quinn and </w:t>
      </w:r>
      <w:proofErr w:type="spellStart"/>
      <w:r w:rsidR="008D3F42" w:rsidRPr="001F087E">
        <w:rPr>
          <w:rFonts w:ascii="Times New Roman" w:hAnsi="Times New Roman" w:cs="Times New Roman"/>
        </w:rPr>
        <w:t>Deriso</w:t>
      </w:r>
      <w:proofErr w:type="spellEnd"/>
      <w:r w:rsidR="008D3F42" w:rsidRPr="001F087E">
        <w:rPr>
          <w:rFonts w:ascii="Times New Roman" w:hAnsi="Times New Roman" w:cs="Times New Roman"/>
        </w:rPr>
        <w:t xml:space="preserve"> 1999; Cope and Punt 2009).</w:t>
      </w:r>
      <w:r>
        <w:rPr>
          <w:rFonts w:ascii="Times New Roman" w:hAnsi="Times New Roman" w:cs="Times New Roman"/>
        </w:rPr>
        <w:t xml:space="preserve"> </w:t>
      </w:r>
      <w:r w:rsidR="0014120F" w:rsidRPr="001F087E">
        <w:rPr>
          <w:rFonts w:ascii="Times New Roman" w:hAnsi="Times New Roman" w:cs="Times New Roman"/>
        </w:rPr>
        <w:t xml:space="preserve">Several </w:t>
      </w:r>
      <w:r w:rsidR="002A5F60">
        <w:rPr>
          <w:rFonts w:ascii="Times New Roman" w:hAnsi="Times New Roman" w:cs="Times New Roman"/>
        </w:rPr>
        <w:t xml:space="preserve">available </w:t>
      </w:r>
      <w:r w:rsidR="0014120F" w:rsidRPr="001F087E">
        <w:rPr>
          <w:rFonts w:ascii="Times New Roman" w:hAnsi="Times New Roman" w:cs="Times New Roman"/>
        </w:rPr>
        <w:t xml:space="preserve">techniques require a substantive amount of costly data, necessitating a balance between accuracy and </w:t>
      </w:r>
      <w:r w:rsidR="0014120F">
        <w:rPr>
          <w:rFonts w:ascii="Times New Roman" w:hAnsi="Times New Roman" w:cs="Times New Roman"/>
        </w:rPr>
        <w:t>efficiency (</w:t>
      </w:r>
      <w:proofErr w:type="spellStart"/>
      <w:r w:rsidR="00DD0832" w:rsidRPr="001F087E">
        <w:rPr>
          <w:rFonts w:ascii="Times New Roman" w:hAnsi="Times New Roman" w:cs="Times New Roman"/>
        </w:rPr>
        <w:t>Begg</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1999</w:t>
      </w:r>
      <w:r w:rsidR="00DD0832">
        <w:rPr>
          <w:rFonts w:ascii="Times New Roman" w:hAnsi="Times New Roman" w:cs="Times New Roman"/>
        </w:rPr>
        <w:t xml:space="preserve">; </w:t>
      </w:r>
      <w:proofErr w:type="spellStart"/>
      <w:r w:rsidR="00DD0832" w:rsidRPr="001F087E">
        <w:rPr>
          <w:rFonts w:ascii="Times New Roman" w:hAnsi="Times New Roman" w:cs="Times New Roman"/>
        </w:rPr>
        <w:t>Begg</w:t>
      </w:r>
      <w:proofErr w:type="spellEnd"/>
      <w:r w:rsidR="00DD0832" w:rsidRPr="001F087E">
        <w:rPr>
          <w:rFonts w:ascii="Times New Roman" w:hAnsi="Times New Roman" w:cs="Times New Roman"/>
        </w:rPr>
        <w:t xml:space="preserve"> and Waldman 1999</w:t>
      </w:r>
      <w:r w:rsidR="00DD0832">
        <w:rPr>
          <w:rFonts w:ascii="Times New Roman" w:hAnsi="Times New Roman" w:cs="Times New Roman"/>
        </w:rPr>
        <w:t xml:space="preserve">; </w:t>
      </w:r>
      <w:proofErr w:type="spellStart"/>
      <w:r w:rsidR="00DD0832">
        <w:rPr>
          <w:rFonts w:ascii="Times New Roman" w:hAnsi="Times New Roman" w:cs="Times New Roman"/>
        </w:rPr>
        <w:t>Smedbol</w:t>
      </w:r>
      <w:proofErr w:type="spellEnd"/>
      <w:r w:rsidR="00DD0832">
        <w:rPr>
          <w:rFonts w:ascii="Times New Roman" w:hAnsi="Times New Roman" w:cs="Times New Roman"/>
        </w:rPr>
        <w:t xml:space="preserve"> and Stephenson</w:t>
      </w:r>
      <w:r w:rsidR="00DD0832" w:rsidRPr="001F087E">
        <w:rPr>
          <w:rFonts w:ascii="Times New Roman" w:hAnsi="Times New Roman" w:cs="Times New Roman"/>
        </w:rPr>
        <w:t xml:space="preserve"> 2001</w:t>
      </w:r>
      <w:r w:rsidR="0014120F" w:rsidRPr="001F087E">
        <w:rPr>
          <w:rFonts w:ascii="Times New Roman" w:hAnsi="Times New Roman" w:cs="Times New Roman"/>
        </w:rPr>
        <w:t>). Thus, techniques that use data routinely collected for assessment and management purposes (i.e., life-history parameters</w:t>
      </w:r>
      <w:r w:rsidR="00DD0832">
        <w:rPr>
          <w:rFonts w:ascii="Times New Roman" w:hAnsi="Times New Roman" w:cs="Times New Roman"/>
        </w:rPr>
        <w:t xml:space="preserve"> </w:t>
      </w:r>
      <w:r w:rsidR="00DD0832">
        <w:rPr>
          <w:rFonts w:ascii="Times New Roman" w:hAnsi="Times New Roman" w:cs="Times New Roman"/>
        </w:rPr>
        <w:lastRenderedPageBreak/>
        <w:t xml:space="preserve">such as </w:t>
      </w:r>
      <w:r w:rsidR="00DD0832" w:rsidRPr="001F087E">
        <w:rPr>
          <w:rFonts w:ascii="Times New Roman" w:hAnsi="Times New Roman" w:cs="Times New Roman"/>
        </w:rPr>
        <w:t>growth, survival, age-at-maturation, fecundity, distribution, and abundance</w:t>
      </w:r>
      <w:r w:rsidR="0014120F" w:rsidRPr="001F087E">
        <w:rPr>
          <w:rFonts w:ascii="Times New Roman" w:hAnsi="Times New Roman" w:cs="Times New Roman"/>
        </w:rPr>
        <w:t xml:space="preserve">) can be advantageous. Unfortunately, proper interpretation of fisheries data requires accounting for both observation and process error, which can complicate analyses. </w:t>
      </w:r>
    </w:p>
    <w:p w14:paraId="61E92D45" w14:textId="2DCBF4E6"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t>State-space models can simultaneously estimate process and observation error making them ideal for ecological data. Their use in ecology began with time-series data for single populations (</w:t>
      </w:r>
      <w:r w:rsidR="004C4D24" w:rsidRPr="001F087E">
        <w:rPr>
          <w:rFonts w:ascii="Times New Roman" w:hAnsi="Times New Roman" w:cs="Times New Roman"/>
        </w:rPr>
        <w:t xml:space="preserve">Millar and Meyer 2000; </w:t>
      </w:r>
      <w:r w:rsidRPr="001F087E">
        <w:rPr>
          <w:rFonts w:ascii="Times New Roman" w:hAnsi="Times New Roman" w:cs="Times New Roman"/>
        </w:rPr>
        <w:t>Staples, Tap</w:t>
      </w:r>
      <w:r w:rsidR="00A46A13">
        <w:rPr>
          <w:rFonts w:ascii="Times New Roman" w:hAnsi="Times New Roman" w:cs="Times New Roman"/>
        </w:rPr>
        <w:t>er, and Dennis</w:t>
      </w:r>
      <w:r w:rsidRPr="001F087E">
        <w:rPr>
          <w:rFonts w:ascii="Times New Roman" w:hAnsi="Times New Roman" w:cs="Times New Roman"/>
        </w:rPr>
        <w:t xml:space="preserve"> 2004; Dennis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2006) and later extended into two-dimensional space for movement da</w:t>
      </w:r>
      <w:r w:rsidR="00A46A13">
        <w:rPr>
          <w:rFonts w:ascii="Times New Roman" w:hAnsi="Times New Roman" w:cs="Times New Roman"/>
        </w:rPr>
        <w:t>ta (</w:t>
      </w:r>
      <w:proofErr w:type="spellStart"/>
      <w:r w:rsidR="00A46A13">
        <w:rPr>
          <w:rFonts w:ascii="Times New Roman" w:hAnsi="Times New Roman" w:cs="Times New Roman"/>
        </w:rPr>
        <w:t>Jonsen</w:t>
      </w:r>
      <w:proofErr w:type="spellEnd"/>
      <w:r w:rsidR="00A46A13">
        <w:rPr>
          <w:rFonts w:ascii="Times New Roman" w:hAnsi="Times New Roman" w:cs="Times New Roman"/>
        </w:rPr>
        <w:t xml:space="preserve">, Myers, and </w:t>
      </w:r>
      <w:proofErr w:type="spellStart"/>
      <w:r w:rsidR="00A46A13">
        <w:rPr>
          <w:rFonts w:ascii="Times New Roman" w:hAnsi="Times New Roman" w:cs="Times New Roman"/>
        </w:rPr>
        <w:t>Flemming</w:t>
      </w:r>
      <w:proofErr w:type="spellEnd"/>
      <w:r w:rsidRPr="001F087E">
        <w:rPr>
          <w:rFonts w:ascii="Times New Roman" w:hAnsi="Times New Roman" w:cs="Times New Roman"/>
        </w:rPr>
        <w:t xml:space="preserve"> 2003) and multiple subpopulations (Ward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w:t>
      </w:r>
      <w:r w:rsidR="00873E88" w:rsidRPr="001F087E">
        <w:rPr>
          <w:rFonts w:ascii="Times New Roman" w:hAnsi="Times New Roman" w:cs="Times New Roman"/>
        </w:rPr>
        <w:t>10</w:t>
      </w:r>
      <w:r w:rsidRPr="001F087E">
        <w:rPr>
          <w:rFonts w:ascii="Times New Roman" w:hAnsi="Times New Roman" w:cs="Times New Roman"/>
        </w:rPr>
        <w:t>) and species (</w:t>
      </w:r>
      <w:proofErr w:type="spellStart"/>
      <w:r w:rsidRPr="001F087E">
        <w:rPr>
          <w:rFonts w:ascii="Times New Roman" w:hAnsi="Times New Roman" w:cs="Times New Roman"/>
        </w:rPr>
        <w:t>Mattsson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2013). Multivariate time-series analysis is one way to detect patterns of correlation and synchrony across multiple </w:t>
      </w:r>
      <w:r w:rsidR="005519D1" w:rsidRPr="001F087E">
        <w:rPr>
          <w:rFonts w:ascii="Times New Roman" w:hAnsi="Times New Roman" w:cs="Times New Roman"/>
        </w:rPr>
        <w:t>scales</w:t>
      </w:r>
      <w:r w:rsidR="008F45B2">
        <w:rPr>
          <w:rFonts w:ascii="Times New Roman" w:hAnsi="Times New Roman" w:cs="Times New Roman"/>
        </w:rPr>
        <w:t>,</w:t>
      </w:r>
      <w:r w:rsidR="007C516A">
        <w:rPr>
          <w:rFonts w:ascii="Times New Roman" w:hAnsi="Times New Roman" w:cs="Times New Roman"/>
        </w:rPr>
        <w:t xml:space="preserve"> provid</w:t>
      </w:r>
      <w:r w:rsidR="008F45B2">
        <w:rPr>
          <w:rFonts w:ascii="Times New Roman" w:hAnsi="Times New Roman" w:cs="Times New Roman"/>
        </w:rPr>
        <w:t>ing</w:t>
      </w:r>
      <w:r w:rsidR="007C516A">
        <w:rPr>
          <w:rFonts w:ascii="Times New Roman" w:hAnsi="Times New Roman" w:cs="Times New Roman"/>
        </w:rPr>
        <w:t xml:space="preserve"> inferences on population</w:t>
      </w:r>
      <w:r w:rsidRPr="001F087E">
        <w:rPr>
          <w:rFonts w:ascii="Times New Roman" w:hAnsi="Times New Roman" w:cs="Times New Roman"/>
        </w:rPr>
        <w:t xml:space="preserve"> structure based on ecological differences</w:t>
      </w:r>
      <w:r w:rsidR="00F930BB" w:rsidRPr="001F087E">
        <w:rPr>
          <w:rFonts w:ascii="Times New Roman" w:hAnsi="Times New Roman" w:cs="Times New Roman"/>
        </w:rPr>
        <w:t xml:space="preserve"> </w:t>
      </w:r>
      <w:r w:rsidR="008F45B2" w:rsidRPr="001F087E">
        <w:rPr>
          <w:rFonts w:ascii="Times New Roman" w:hAnsi="Times New Roman" w:cs="Times New Roman"/>
        </w:rPr>
        <w:t xml:space="preserve">(Ward </w:t>
      </w:r>
      <w:r w:rsidR="008F45B2" w:rsidRPr="001F087E">
        <w:rPr>
          <w:rFonts w:ascii="Times New Roman" w:hAnsi="Times New Roman" w:cs="Times New Roman"/>
          <w:i/>
        </w:rPr>
        <w:t>et al</w:t>
      </w:r>
      <w:r w:rsidR="008F45B2">
        <w:rPr>
          <w:rFonts w:ascii="Times New Roman" w:hAnsi="Times New Roman" w:cs="Times New Roman"/>
        </w:rPr>
        <w:t>.</w:t>
      </w:r>
      <w:r w:rsidR="008F45B2" w:rsidRPr="001F087E">
        <w:rPr>
          <w:rFonts w:ascii="Times New Roman" w:hAnsi="Times New Roman" w:cs="Times New Roman"/>
        </w:rPr>
        <w:t xml:space="preserve"> 2010</w:t>
      </w:r>
      <w:r w:rsidR="008F45B2">
        <w:rPr>
          <w:rFonts w:ascii="Times New Roman" w:hAnsi="Times New Roman" w:cs="Times New Roman"/>
        </w:rPr>
        <w:t>)</w:t>
      </w:r>
      <w:r w:rsidRPr="001F087E">
        <w:rPr>
          <w:rFonts w:ascii="Times New Roman" w:hAnsi="Times New Roman" w:cs="Times New Roman"/>
        </w:rPr>
        <w:t xml:space="preserve">. </w:t>
      </w:r>
      <w:r w:rsidR="0062744E" w:rsidRPr="001F087E">
        <w:rPr>
          <w:rFonts w:ascii="Times New Roman" w:hAnsi="Times New Roman" w:cs="Times New Roman"/>
        </w:rPr>
        <w:t xml:space="preserve">Unfortunately </w:t>
      </w:r>
      <w:r w:rsidR="008F45B2">
        <w:rPr>
          <w:rFonts w:ascii="Times New Roman" w:hAnsi="Times New Roman" w:cs="Times New Roman"/>
        </w:rPr>
        <w:t>previously developed</w:t>
      </w:r>
      <w:r w:rsidR="004657F2">
        <w:rPr>
          <w:rFonts w:ascii="Times New Roman" w:hAnsi="Times New Roman" w:cs="Times New Roman"/>
        </w:rPr>
        <w:t xml:space="preserve"> methods</w:t>
      </w:r>
      <w:r w:rsidR="008F45B2">
        <w:rPr>
          <w:rFonts w:ascii="Times New Roman" w:hAnsi="Times New Roman" w:cs="Times New Roman"/>
        </w:rPr>
        <w:t xml:space="preserve"> </w:t>
      </w:r>
      <w:r w:rsidR="00F930BB" w:rsidRPr="001F087E">
        <w:rPr>
          <w:rFonts w:ascii="Times New Roman" w:hAnsi="Times New Roman" w:cs="Times New Roman"/>
        </w:rPr>
        <w:t>rely on user</w:t>
      </w:r>
      <w:r w:rsidR="008F45B2">
        <w:rPr>
          <w:rFonts w:ascii="Times New Roman" w:hAnsi="Times New Roman" w:cs="Times New Roman"/>
        </w:rPr>
        <w:t>s</w:t>
      </w:r>
      <w:r w:rsidR="00F930BB" w:rsidRPr="001F087E">
        <w:rPr>
          <w:rFonts w:ascii="Times New Roman" w:hAnsi="Times New Roman" w:cs="Times New Roman"/>
        </w:rPr>
        <w:t xml:space="preserve"> to specify </w:t>
      </w:r>
      <w:r w:rsidR="004657F2">
        <w:rPr>
          <w:rFonts w:ascii="Times New Roman" w:hAnsi="Times New Roman" w:cs="Times New Roman"/>
        </w:rPr>
        <w:t>the population</w:t>
      </w:r>
      <w:r w:rsidR="00F930BB" w:rsidRPr="001F087E">
        <w:rPr>
          <w:rFonts w:ascii="Times New Roman" w:hAnsi="Times New Roman" w:cs="Times New Roman"/>
        </w:rPr>
        <w:t xml:space="preserve"> </w:t>
      </w:r>
      <w:r w:rsidR="007C516A">
        <w:rPr>
          <w:rFonts w:ascii="Times New Roman" w:hAnsi="Times New Roman" w:cs="Times New Roman"/>
        </w:rPr>
        <w:t>structure</w:t>
      </w:r>
      <w:r w:rsidR="00F930BB" w:rsidRPr="001F087E">
        <w:rPr>
          <w:rFonts w:ascii="Times New Roman" w:hAnsi="Times New Roman" w:cs="Times New Roman"/>
        </w:rPr>
        <w:t xml:space="preserve"> (i.e., manually grouping the data </w:t>
      </w:r>
      <w:r w:rsidR="008F45B2">
        <w:rPr>
          <w:rFonts w:ascii="Times New Roman" w:hAnsi="Times New Roman" w:cs="Times New Roman"/>
        </w:rPr>
        <w:t>based on hypothesized</w:t>
      </w:r>
      <w:r w:rsidR="00F930BB" w:rsidRPr="001F087E">
        <w:rPr>
          <w:rFonts w:ascii="Times New Roman" w:hAnsi="Times New Roman" w:cs="Times New Roman"/>
        </w:rPr>
        <w:t xml:space="preserve"> </w:t>
      </w:r>
      <w:r w:rsidR="007C516A">
        <w:rPr>
          <w:rFonts w:ascii="Times New Roman" w:hAnsi="Times New Roman" w:cs="Times New Roman"/>
        </w:rPr>
        <w:t>subpopulation</w:t>
      </w:r>
      <w:r w:rsidR="008F45B2">
        <w:rPr>
          <w:rFonts w:ascii="Times New Roman" w:hAnsi="Times New Roman" w:cs="Times New Roman"/>
        </w:rPr>
        <w:t>s</w:t>
      </w:r>
      <w:r w:rsidR="00F930BB" w:rsidRPr="001F087E">
        <w:rPr>
          <w:rFonts w:ascii="Times New Roman" w:hAnsi="Times New Roman" w:cs="Times New Roman"/>
        </w:rPr>
        <w:t xml:space="preserve">). </w:t>
      </w:r>
      <w:r w:rsidR="008F45B2">
        <w:rPr>
          <w:rFonts w:ascii="Times New Roman" w:hAnsi="Times New Roman" w:cs="Times New Roman"/>
        </w:rPr>
        <w:t xml:space="preserve">Model selection can be used determine the </w:t>
      </w:r>
      <w:r w:rsidR="004657F2">
        <w:rPr>
          <w:rFonts w:ascii="Times New Roman" w:hAnsi="Times New Roman" w:cs="Times New Roman"/>
        </w:rPr>
        <w:t xml:space="preserve">arrangement of management units </w:t>
      </w:r>
      <w:r w:rsidR="008F45B2">
        <w:rPr>
          <w:rFonts w:ascii="Times New Roman" w:hAnsi="Times New Roman" w:cs="Times New Roman"/>
        </w:rPr>
        <w:t xml:space="preserve">that best fits the data, but parameter estimates from </w:t>
      </w:r>
      <w:r w:rsidR="00D0461A">
        <w:rPr>
          <w:rFonts w:ascii="Times New Roman" w:hAnsi="Times New Roman" w:cs="Times New Roman"/>
        </w:rPr>
        <w:t>miss-</w:t>
      </w:r>
      <w:r w:rsidR="008F45B2">
        <w:rPr>
          <w:rFonts w:ascii="Times New Roman" w:hAnsi="Times New Roman" w:cs="Times New Roman"/>
        </w:rPr>
        <w:t>specified models (i.e., wrong subpopulation structure) m</w:t>
      </w:r>
      <w:r w:rsidR="004C4D24" w:rsidRPr="001F087E">
        <w:rPr>
          <w:rFonts w:ascii="Times New Roman" w:hAnsi="Times New Roman" w:cs="Times New Roman"/>
        </w:rPr>
        <w:t xml:space="preserve">ay </w:t>
      </w:r>
      <w:r w:rsidR="00F930BB" w:rsidRPr="001F087E">
        <w:rPr>
          <w:rFonts w:ascii="Times New Roman" w:hAnsi="Times New Roman" w:cs="Times New Roman"/>
        </w:rPr>
        <w:t xml:space="preserve">be biased </w:t>
      </w:r>
      <w:r w:rsidR="004C4D24" w:rsidRPr="001F087E">
        <w:rPr>
          <w:rFonts w:ascii="Times New Roman" w:hAnsi="Times New Roman" w:cs="Times New Roman"/>
        </w:rPr>
        <w:t xml:space="preserve">when density dependence or productivity varies spatially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w:t>
      </w:r>
      <w:r w:rsidR="00D0461A">
        <w:rPr>
          <w:rFonts w:ascii="Times New Roman" w:hAnsi="Times New Roman" w:cs="Times New Roman"/>
        </w:rPr>
        <w:t>2015</w:t>
      </w:r>
      <w:r w:rsidR="00747EB7" w:rsidRPr="001F087E">
        <w:rPr>
          <w:rFonts w:ascii="Times New Roman" w:hAnsi="Times New Roman" w:cs="Times New Roman"/>
        </w:rPr>
        <w:t xml:space="preserve">), making it necessary to </w:t>
      </w:r>
      <w:r w:rsidR="00F843A6" w:rsidRPr="001F087E">
        <w:rPr>
          <w:rFonts w:ascii="Times New Roman" w:hAnsi="Times New Roman" w:cs="Times New Roman"/>
        </w:rPr>
        <w:t>explicitly include space</w:t>
      </w:r>
      <w:r w:rsidR="00747EB7" w:rsidRPr="001F087E">
        <w:rPr>
          <w:rFonts w:ascii="Times New Roman" w:hAnsi="Times New Roman" w:cs="Times New Roman"/>
        </w:rPr>
        <w:t>. Accounting for space</w:t>
      </w:r>
      <w:r w:rsidR="004657F2">
        <w:rPr>
          <w:rFonts w:ascii="Times New Roman" w:hAnsi="Times New Roman" w:cs="Times New Roman"/>
        </w:rPr>
        <w:t xml:space="preserve"> </w:t>
      </w:r>
      <w:r w:rsidR="00747EB7" w:rsidRPr="001F087E">
        <w:rPr>
          <w:rFonts w:ascii="Times New Roman" w:hAnsi="Times New Roman" w:cs="Times New Roman"/>
        </w:rPr>
        <w:t xml:space="preserve">can be accomplished by replacing </w:t>
      </w:r>
      <w:r w:rsidR="00F843A6" w:rsidRPr="001F087E">
        <w:rPr>
          <w:rFonts w:ascii="Times New Roman" w:hAnsi="Times New Roman" w:cs="Times New Roman"/>
        </w:rPr>
        <w:t>relevant, scalar, life-history parameters with spatial ra</w:t>
      </w:r>
      <w:r w:rsidR="00A46A13">
        <w:rPr>
          <w:rFonts w:ascii="Times New Roman" w:hAnsi="Times New Roman" w:cs="Times New Roman"/>
        </w:rPr>
        <w:t>ndom effects (</w:t>
      </w:r>
      <w:proofErr w:type="spellStart"/>
      <w:r w:rsidR="00A46A13">
        <w:rPr>
          <w:rFonts w:ascii="Times New Roman" w:hAnsi="Times New Roman" w:cs="Times New Roman"/>
        </w:rPr>
        <w:t>Cressie</w:t>
      </w:r>
      <w:proofErr w:type="spellEnd"/>
      <w:r w:rsidR="00A46A13">
        <w:rPr>
          <w:rFonts w:ascii="Times New Roman" w:hAnsi="Times New Roman" w:cs="Times New Roman"/>
        </w:rPr>
        <w:t xml:space="preserve"> and </w:t>
      </w:r>
      <w:proofErr w:type="spellStart"/>
      <w:r w:rsidR="00A46A13">
        <w:rPr>
          <w:rFonts w:ascii="Times New Roman" w:hAnsi="Times New Roman" w:cs="Times New Roman"/>
        </w:rPr>
        <w:t>Wikle</w:t>
      </w:r>
      <w:proofErr w:type="spellEnd"/>
      <w:r w:rsidR="00F843A6" w:rsidRPr="001F087E">
        <w:rPr>
          <w:rFonts w:ascii="Times New Roman" w:hAnsi="Times New Roman" w:cs="Times New Roman"/>
        </w:rPr>
        <w:t xml:space="preserve"> 2011; </w:t>
      </w:r>
      <w:proofErr w:type="spellStart"/>
      <w:r w:rsidR="00F843A6" w:rsidRPr="001F087E">
        <w:rPr>
          <w:rFonts w:ascii="Times New Roman" w:hAnsi="Times New Roman" w:cs="Times New Roman"/>
        </w:rPr>
        <w:t>Gelman</w:t>
      </w:r>
      <w:proofErr w:type="spellEnd"/>
      <w:r w:rsidR="00F843A6" w:rsidRPr="001F087E">
        <w:rPr>
          <w:rFonts w:ascii="Times New Roman" w:hAnsi="Times New Roman" w:cs="Times New Roman"/>
        </w:rPr>
        <w:t xml:space="preserve"> </w:t>
      </w:r>
      <w:r w:rsidR="00F843A6" w:rsidRPr="001F087E">
        <w:rPr>
          <w:rFonts w:ascii="Times New Roman" w:hAnsi="Times New Roman" w:cs="Times New Roman"/>
          <w:i/>
        </w:rPr>
        <w:t>et al</w:t>
      </w:r>
      <w:r w:rsidR="00A46A13">
        <w:rPr>
          <w:rFonts w:ascii="Times New Roman" w:hAnsi="Times New Roman" w:cs="Times New Roman"/>
        </w:rPr>
        <w:t>.</w:t>
      </w:r>
      <w:r w:rsidR="00F843A6" w:rsidRPr="001F087E">
        <w:rPr>
          <w:rFonts w:ascii="Times New Roman" w:hAnsi="Times New Roman" w:cs="Times New Roman"/>
        </w:rPr>
        <w:t xml:space="preserve"> 2013)</w:t>
      </w:r>
      <w:r w:rsidR="00747EB7" w:rsidRPr="001F087E">
        <w:rPr>
          <w:rFonts w:ascii="Times New Roman" w:hAnsi="Times New Roman" w:cs="Times New Roman"/>
        </w:rPr>
        <w:t>.</w:t>
      </w:r>
      <w:r w:rsidR="00985CC4" w:rsidRPr="001F087E">
        <w:rPr>
          <w:rFonts w:ascii="Times New Roman" w:hAnsi="Times New Roman" w:cs="Times New Roman"/>
        </w:rPr>
        <w:t xml:space="preserve"> </w:t>
      </w:r>
    </w:p>
    <w:p w14:paraId="497A8EE3" w14:textId="308CB015"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Here</w:t>
      </w:r>
      <w:r w:rsidR="00D0461A">
        <w:rPr>
          <w:rFonts w:ascii="Times New Roman" w:hAnsi="Times New Roman" w:cs="Times New Roman"/>
        </w:rPr>
        <w:t>,</w:t>
      </w:r>
      <w:r w:rsidRPr="001F087E">
        <w:rPr>
          <w:rFonts w:ascii="Times New Roman" w:hAnsi="Times New Roman" w:cs="Times New Roman"/>
        </w:rPr>
        <w:t xml:space="preserve"> we </w:t>
      </w:r>
      <w:r w:rsidR="00873E88" w:rsidRPr="001F087E">
        <w:rPr>
          <w:rFonts w:ascii="Times New Roman" w:hAnsi="Times New Roman" w:cs="Times New Roman"/>
        </w:rPr>
        <w:t>quantify spatial differences in productivity</w:t>
      </w:r>
      <w:r w:rsidRPr="001F087E">
        <w:rPr>
          <w:rFonts w:ascii="Times New Roman" w:hAnsi="Times New Roman" w:cs="Times New Roman"/>
        </w:rPr>
        <w:t xml:space="preserve"> </w:t>
      </w:r>
      <w:r w:rsidR="00545D3E" w:rsidRPr="001F087E">
        <w:rPr>
          <w:rFonts w:ascii="Times New Roman" w:hAnsi="Times New Roman" w:cs="Times New Roman"/>
        </w:rPr>
        <w:t xml:space="preserve">for </w:t>
      </w:r>
      <w:r w:rsidRPr="001F087E">
        <w:rPr>
          <w:rFonts w:ascii="Times New Roman" w:hAnsi="Times New Roman" w:cs="Times New Roman"/>
        </w:rPr>
        <w:t>Pacific cod (</w:t>
      </w:r>
      <w:r w:rsidRPr="001F087E">
        <w:rPr>
          <w:rFonts w:ascii="Times New Roman" w:hAnsi="Times New Roman" w:cs="Times New Roman"/>
          <w:i/>
        </w:rPr>
        <w:t>G</w:t>
      </w:r>
      <w:r w:rsidR="007C516A">
        <w:rPr>
          <w:rFonts w:ascii="Times New Roman" w:hAnsi="Times New Roman" w:cs="Times New Roman"/>
          <w:i/>
        </w:rPr>
        <w:t>.</w:t>
      </w:r>
      <w:r w:rsidRPr="001F087E">
        <w:rPr>
          <w:rFonts w:ascii="Times New Roman" w:hAnsi="Times New Roman" w:cs="Times New Roman"/>
          <w:i/>
        </w:rPr>
        <w:t xml:space="preserve"> </w:t>
      </w:r>
      <w:proofErr w:type="spellStart"/>
      <w:r w:rsidRPr="001F087E">
        <w:rPr>
          <w:rFonts w:ascii="Times New Roman" w:hAnsi="Times New Roman" w:cs="Times New Roman"/>
          <w:i/>
        </w:rPr>
        <w:t>macrocephalus</w:t>
      </w:r>
      <w:proofErr w:type="spellEnd"/>
      <w:r w:rsidR="001A25BD" w:rsidRPr="001F087E">
        <w:rPr>
          <w:rFonts w:ascii="Times New Roman" w:hAnsi="Times New Roman" w:cs="Times New Roman"/>
        </w:rPr>
        <w:t>; hereafter referred to as cod)</w:t>
      </w:r>
      <w:r w:rsidR="007C516A">
        <w:rPr>
          <w:rFonts w:ascii="Times New Roman" w:hAnsi="Times New Roman" w:cs="Times New Roman"/>
        </w:rPr>
        <w:t xml:space="preserve"> in the north</w:t>
      </w:r>
      <w:r w:rsidRPr="001F087E">
        <w:rPr>
          <w:rFonts w:ascii="Times New Roman" w:hAnsi="Times New Roman" w:cs="Times New Roman"/>
        </w:rPr>
        <w:t xml:space="preserve">east Pacific Ocean using </w:t>
      </w:r>
      <w:r w:rsidR="004657F2">
        <w:rPr>
          <w:rFonts w:ascii="Times New Roman" w:hAnsi="Times New Roman" w:cs="Times New Roman"/>
        </w:rPr>
        <w:t xml:space="preserve">a </w:t>
      </w:r>
      <w:r w:rsidR="004657F2" w:rsidRPr="001F087E">
        <w:rPr>
          <w:rFonts w:ascii="Times New Roman" w:hAnsi="Times New Roman" w:cs="Times New Roman"/>
        </w:rPr>
        <w:t xml:space="preserve">spatially-explicit </w:t>
      </w:r>
      <w:r w:rsidR="00D0461A">
        <w:rPr>
          <w:rFonts w:ascii="Times New Roman" w:hAnsi="Times New Roman" w:cs="Times New Roman"/>
        </w:rPr>
        <w:t xml:space="preserve">state-space </w:t>
      </w:r>
      <w:proofErr w:type="spellStart"/>
      <w:r w:rsidR="00C77041" w:rsidRPr="001F087E">
        <w:rPr>
          <w:rFonts w:ascii="Times New Roman" w:hAnsi="Times New Roman" w:cs="Times New Roman"/>
        </w:rPr>
        <w:t>Gompertz</w:t>
      </w:r>
      <w:proofErr w:type="spellEnd"/>
      <w:r w:rsidR="00C77041" w:rsidRPr="001F087E">
        <w:rPr>
          <w:rFonts w:ascii="Times New Roman" w:hAnsi="Times New Roman" w:cs="Times New Roman"/>
        </w:rPr>
        <w:t xml:space="preserve"> population dynamics </w:t>
      </w:r>
      <w:r w:rsidRPr="001F087E">
        <w:rPr>
          <w:rFonts w:ascii="Times New Roman" w:hAnsi="Times New Roman" w:cs="Times New Roman"/>
        </w:rPr>
        <w:t>model</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xml:space="preserve">. </w:t>
      </w:r>
      <w:r w:rsidR="00D0461A">
        <w:rPr>
          <w:rFonts w:ascii="Times New Roman" w:hAnsi="Times New Roman" w:cs="Times New Roman"/>
        </w:rPr>
        <w:t>2015</w:t>
      </w:r>
      <w:r w:rsidR="004C4D24" w:rsidRPr="001F087E">
        <w:rPr>
          <w:rFonts w:ascii="Times New Roman" w:hAnsi="Times New Roman" w:cs="Times New Roman"/>
        </w:rPr>
        <w:t>)</w:t>
      </w:r>
      <w:r w:rsidR="004657F2">
        <w:rPr>
          <w:rFonts w:ascii="Times New Roman" w:hAnsi="Times New Roman" w:cs="Times New Roman"/>
        </w:rPr>
        <w:t xml:space="preserve">. </w:t>
      </w:r>
      <w:r w:rsidR="00295F3E">
        <w:rPr>
          <w:rFonts w:ascii="Times New Roman" w:hAnsi="Times New Roman" w:cs="Times New Roman"/>
        </w:rPr>
        <w:t>E</w:t>
      </w:r>
      <w:r w:rsidR="004657F2">
        <w:rPr>
          <w:rFonts w:ascii="Times New Roman" w:hAnsi="Times New Roman" w:cs="Times New Roman"/>
        </w:rPr>
        <w:t>stimated differences in productivity are</w:t>
      </w:r>
      <w:r w:rsidR="00295F3E">
        <w:rPr>
          <w:rFonts w:ascii="Times New Roman" w:hAnsi="Times New Roman" w:cs="Times New Roman"/>
        </w:rPr>
        <w:t xml:space="preserve"> subsequently</w:t>
      </w:r>
      <w:r w:rsidR="004657F2">
        <w:rPr>
          <w:rFonts w:ascii="Times New Roman" w:hAnsi="Times New Roman" w:cs="Times New Roman"/>
        </w:rPr>
        <w:t xml:space="preserve"> used </w:t>
      </w:r>
      <w:r w:rsidR="00D0461A">
        <w:rPr>
          <w:rFonts w:ascii="Times New Roman" w:hAnsi="Times New Roman" w:cs="Times New Roman"/>
        </w:rPr>
        <w:t>to inform management units</w:t>
      </w:r>
      <w:r w:rsidRPr="001F087E">
        <w:rPr>
          <w:rFonts w:ascii="Times New Roman" w:hAnsi="Times New Roman" w:cs="Times New Roman"/>
        </w:rPr>
        <w:t>.</w:t>
      </w:r>
      <w:r w:rsidR="00873E88" w:rsidRPr="001F087E">
        <w:rPr>
          <w:rFonts w:ascii="Times New Roman" w:hAnsi="Times New Roman" w:cs="Times New Roman"/>
        </w:rPr>
        <w:t xml:space="preserve"> </w:t>
      </w:r>
      <w:r w:rsidR="00295F3E">
        <w:rPr>
          <w:rFonts w:ascii="Times New Roman" w:hAnsi="Times New Roman" w:cs="Times New Roman"/>
        </w:rPr>
        <w:t xml:space="preserve">Cod is both </w:t>
      </w:r>
      <w:r w:rsidR="00295F3E" w:rsidRPr="001F087E">
        <w:rPr>
          <w:rFonts w:ascii="Times New Roman" w:hAnsi="Times New Roman" w:cs="Times New Roman"/>
        </w:rPr>
        <w:t xml:space="preserve">commercially </w:t>
      </w:r>
      <w:r w:rsidR="00295F3E">
        <w:rPr>
          <w:rFonts w:ascii="Times New Roman" w:hAnsi="Times New Roman" w:cs="Times New Roman"/>
        </w:rPr>
        <w:t xml:space="preserve">and </w:t>
      </w:r>
      <w:r w:rsidR="001A25BD" w:rsidRPr="001F087E">
        <w:rPr>
          <w:rFonts w:ascii="Times New Roman" w:hAnsi="Times New Roman" w:cs="Times New Roman"/>
        </w:rPr>
        <w:t xml:space="preserve">ecologically important in </w:t>
      </w:r>
      <w:r w:rsidRPr="001F087E">
        <w:rPr>
          <w:rFonts w:ascii="Times New Roman" w:hAnsi="Times New Roman" w:cs="Times New Roman"/>
        </w:rPr>
        <w:t xml:space="preserve">the </w:t>
      </w:r>
      <w:r w:rsidR="006D49B7">
        <w:rPr>
          <w:rFonts w:ascii="Times New Roman" w:hAnsi="Times New Roman" w:cs="Times New Roman"/>
        </w:rPr>
        <w:t xml:space="preserve">Bering Sea (BS) </w:t>
      </w:r>
      <w:r w:rsidRPr="001F087E">
        <w:rPr>
          <w:rFonts w:ascii="Times New Roman" w:hAnsi="Times New Roman" w:cs="Times New Roman"/>
        </w:rPr>
        <w:t>Aleutian Island</w:t>
      </w:r>
      <w:r w:rsidR="00295F3E">
        <w:rPr>
          <w:rFonts w:ascii="Times New Roman" w:hAnsi="Times New Roman" w:cs="Times New Roman"/>
        </w:rPr>
        <w:t xml:space="preserve"> (AI)</w:t>
      </w:r>
      <w:r w:rsidRPr="001F087E">
        <w:rPr>
          <w:rFonts w:ascii="Times New Roman" w:hAnsi="Times New Roman" w:cs="Times New Roman"/>
        </w:rPr>
        <w:t xml:space="preserve"> and Gulf of Alaska (GOA)</w:t>
      </w:r>
      <w:r w:rsidR="00295F3E">
        <w:rPr>
          <w:rFonts w:ascii="Times New Roman" w:hAnsi="Times New Roman" w:cs="Times New Roman"/>
        </w:rPr>
        <w:t xml:space="preserve"> </w:t>
      </w:r>
      <w:r w:rsidR="006D49B7">
        <w:rPr>
          <w:rFonts w:ascii="Times New Roman" w:hAnsi="Times New Roman" w:cs="Times New Roman"/>
        </w:rPr>
        <w:t xml:space="preserve">large marine </w:t>
      </w:r>
      <w:r w:rsidR="00295F3E">
        <w:rPr>
          <w:rFonts w:ascii="Times New Roman" w:hAnsi="Times New Roman" w:cs="Times New Roman"/>
        </w:rPr>
        <w:t>ecosystems. The Alaska cod fishery represents</w:t>
      </w:r>
      <w:r w:rsidR="00D0461A">
        <w:rPr>
          <w:rFonts w:ascii="Times New Roman" w:hAnsi="Times New Roman" w:cs="Times New Roman"/>
        </w:rPr>
        <w:t xml:space="preserve"> </w:t>
      </w:r>
      <w:r w:rsidRPr="001F087E">
        <w:rPr>
          <w:rFonts w:ascii="Times New Roman" w:hAnsi="Times New Roman" w:cs="Times New Roman"/>
        </w:rPr>
        <w:t xml:space="preserve">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r w:rsidR="00D85590">
        <w:rPr>
          <w:rFonts w:ascii="Times New Roman" w:hAnsi="Times New Roman" w:cs="Times New Roman"/>
        </w:rPr>
        <w:t xml:space="preserve">318,870 </w:t>
      </w:r>
      <w:r w:rsidR="001A25BD" w:rsidRPr="001F087E">
        <w:rPr>
          <w:rFonts w:ascii="Times New Roman" w:hAnsi="Times New Roman" w:cs="Times New Roman"/>
        </w:rPr>
        <w:t>t</w:t>
      </w:r>
      <w:r w:rsidR="00D85590">
        <w:rPr>
          <w:rFonts w:ascii="Times New Roman" w:hAnsi="Times New Roman" w:cs="Times New Roman"/>
        </w:rPr>
        <w:t xml:space="preserve"> in 2013</w:t>
      </w:r>
      <w:r w:rsidR="00873E88" w:rsidRPr="001F087E">
        <w:rPr>
          <w:rFonts w:ascii="Times New Roman" w:hAnsi="Times New Roman" w:cs="Times New Roman"/>
        </w:rPr>
        <w:t xml:space="preserve">; </w:t>
      </w:r>
      <w:r w:rsidR="00D85590">
        <w:rPr>
          <w:rFonts w:ascii="Times New Roman" w:hAnsi="Times New Roman" w:cs="Times New Roman"/>
        </w:rPr>
        <w:t>afsc</w:t>
      </w:r>
      <w:r w:rsidR="00873E88" w:rsidRPr="001F087E">
        <w:rPr>
          <w:rFonts w:ascii="Times New Roman" w:hAnsi="Times New Roman" w:cs="Times New Roman"/>
        </w:rPr>
        <w:t>.noaa.gov</w:t>
      </w:r>
      <w:r w:rsidRPr="001F087E">
        <w:rPr>
          <w:rFonts w:ascii="Times New Roman" w:hAnsi="Times New Roman" w:cs="Times New Roman"/>
        </w:rPr>
        <w:t>)</w:t>
      </w:r>
      <w:r w:rsidR="00295F3E">
        <w:rPr>
          <w:rFonts w:ascii="Times New Roman" w:hAnsi="Times New Roman" w:cs="Times New Roman"/>
        </w:rPr>
        <w:t>. C</w:t>
      </w:r>
      <w:r w:rsidR="001A25BD" w:rsidRPr="001F087E">
        <w:rPr>
          <w:rFonts w:ascii="Times New Roman" w:hAnsi="Times New Roman" w:cs="Times New Roman"/>
        </w:rPr>
        <w:t xml:space="preserve">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w:t>
      </w:r>
      <w:r w:rsidRPr="001F087E">
        <w:rPr>
          <w:rFonts w:ascii="Times New Roman" w:hAnsi="Times New Roman" w:cs="Times New Roman"/>
        </w:rPr>
        <w:t>of the federally endangered Steller sea lion (</w:t>
      </w:r>
      <w:proofErr w:type="spellStart"/>
      <w:r w:rsidRPr="001F087E">
        <w:rPr>
          <w:rFonts w:ascii="Times New Roman" w:hAnsi="Times New Roman" w:cs="Times New Roman"/>
          <w:i/>
        </w:rPr>
        <w:t>Eumetopias</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jubatus</w:t>
      </w:r>
      <w:proofErr w:type="spellEnd"/>
      <w:r w:rsidRPr="001F087E">
        <w:rPr>
          <w:rFonts w:ascii="Times New Roman" w:hAnsi="Times New Roman" w:cs="Times New Roman"/>
        </w:rPr>
        <w:t>; SSL)</w:t>
      </w:r>
      <w:proofErr w:type="gramStart"/>
      <w:r w:rsidR="00262539">
        <w:rPr>
          <w:rFonts w:ascii="Times New Roman" w:hAnsi="Times New Roman" w:cs="Times New Roman"/>
        </w:rPr>
        <w:t>,</w:t>
      </w:r>
      <w:proofErr w:type="gramEnd"/>
      <w:r w:rsidR="00262539">
        <w:rPr>
          <w:rFonts w:ascii="Times New Roman" w:hAnsi="Times New Roman" w:cs="Times New Roman"/>
        </w:rPr>
        <w:t xml:space="preserve"> with an estimated 16.1% frequency of occurrence in SSL diets</w:t>
      </w:r>
      <w:r w:rsidRPr="001F087E">
        <w:rPr>
          <w:rFonts w:ascii="Times New Roman" w:hAnsi="Times New Roman" w:cs="Times New Roman"/>
        </w:rPr>
        <w:t xml:space="preserve"> (Sinclair and Zeppelin 2002). </w:t>
      </w:r>
      <w:r w:rsidR="00262539">
        <w:rPr>
          <w:rFonts w:ascii="Times New Roman" w:hAnsi="Times New Roman" w:cs="Times New Roman"/>
        </w:rPr>
        <w:t>Thus</w:t>
      </w:r>
      <w:r w:rsidR="00D0461A">
        <w:rPr>
          <w:rFonts w:ascii="Times New Roman" w:hAnsi="Times New Roman" w:cs="Times New Roman"/>
        </w:rPr>
        <w:t>, ensuring the sustainability of cod subpopulations is of interest to multiple stakeholders. Furthermore, t</w:t>
      </w:r>
      <w:r w:rsidRPr="001F087E">
        <w:rPr>
          <w:rFonts w:ascii="Times New Roman" w:hAnsi="Times New Roman" w:cs="Times New Roman"/>
        </w:rPr>
        <w:t xml:space="preserve">he method </w:t>
      </w:r>
      <w:r w:rsidR="00D0461A">
        <w:rPr>
          <w:rFonts w:ascii="Times New Roman" w:hAnsi="Times New Roman" w:cs="Times New Roman"/>
        </w:rPr>
        <w:t xml:space="preserve">outlined below </w:t>
      </w:r>
      <w:r w:rsidRPr="001F087E">
        <w:rPr>
          <w:rFonts w:ascii="Times New Roman" w:hAnsi="Times New Roman" w:cs="Times New Roman"/>
        </w:rPr>
        <w:t xml:space="preserve">should be useful to researchers looking to </w:t>
      </w:r>
      <w:r w:rsidR="00A47B1F" w:rsidRPr="001F087E">
        <w:rPr>
          <w:rFonts w:ascii="Times New Roman" w:hAnsi="Times New Roman" w:cs="Times New Roman"/>
        </w:rPr>
        <w:t xml:space="preserve">inform </w:t>
      </w:r>
      <w:r w:rsidR="007C516A">
        <w:rPr>
          <w:rFonts w:ascii="Times New Roman" w:hAnsi="Times New Roman" w:cs="Times New Roman"/>
        </w:rPr>
        <w:t xml:space="preserve">management units </w:t>
      </w:r>
      <w:r w:rsidR="00A47B1F" w:rsidRPr="001F087E">
        <w:rPr>
          <w:rFonts w:ascii="Times New Roman" w:hAnsi="Times New Roman" w:cs="Times New Roman"/>
        </w:rPr>
        <w:t xml:space="preserve">of </w:t>
      </w:r>
      <w:r w:rsidR="00D0461A">
        <w:rPr>
          <w:rFonts w:ascii="Times New Roman" w:hAnsi="Times New Roman" w:cs="Times New Roman"/>
        </w:rPr>
        <w:t>populations</w:t>
      </w:r>
      <w:r w:rsidR="00A47B1F" w:rsidRPr="001F087E">
        <w:rPr>
          <w:rFonts w:ascii="Times New Roman" w:hAnsi="Times New Roman" w:cs="Times New Roman"/>
        </w:rPr>
        <w:t xml:space="preserve"> for which fisheries-independent data exists yet precise structures remain unclear.</w:t>
      </w:r>
    </w:p>
    <w:p w14:paraId="7DC88250" w14:textId="1867C620" w:rsidR="00776ADB" w:rsidRPr="001F087E" w:rsidRDefault="00A47B1F" w:rsidP="001F087E">
      <w:pPr>
        <w:pStyle w:val="Heading1"/>
      </w:pPr>
      <w:bookmarkStart w:id="6" w:name="methods"/>
      <w:r w:rsidRPr="001F087E">
        <w:t>Materials and m</w:t>
      </w:r>
      <w:r w:rsidR="00EF76D7" w:rsidRPr="001F087E">
        <w:t>ethods</w:t>
      </w:r>
    </w:p>
    <w:p w14:paraId="04BC85C8" w14:textId="77777777" w:rsidR="006D49B7" w:rsidRPr="001F087E" w:rsidRDefault="006D49B7" w:rsidP="006D49B7">
      <w:pPr>
        <w:pStyle w:val="Heading2"/>
      </w:pPr>
      <w:bookmarkStart w:id="7" w:name="study-area"/>
      <w:bookmarkEnd w:id="6"/>
      <w:r w:rsidRPr="001F087E">
        <w:t>Study area</w:t>
      </w:r>
    </w:p>
    <w:bookmarkEnd w:id="7"/>
    <w:p w14:paraId="4F650DFE" w14:textId="6D62DC90" w:rsidR="006D49B7" w:rsidRPr="001F087E" w:rsidRDefault="006D49B7" w:rsidP="0000745F">
      <w:pPr>
        <w:spacing w:line="240" w:lineRule="auto"/>
        <w:ind w:firstLine="720"/>
        <w:rPr>
          <w:rFonts w:ascii="Times New Roman" w:hAnsi="Times New Roman" w:cs="Times New Roman"/>
        </w:rPr>
      </w:pPr>
      <w:r w:rsidRPr="001F087E">
        <w:rPr>
          <w:rFonts w:ascii="Times New Roman" w:hAnsi="Times New Roman" w:cs="Times New Roman"/>
        </w:rPr>
        <w:t xml:space="preserve">The study area included the </w:t>
      </w:r>
      <w:r>
        <w:rPr>
          <w:rFonts w:ascii="Times New Roman" w:hAnsi="Times New Roman" w:cs="Times New Roman"/>
        </w:rPr>
        <w:t>AIs</w:t>
      </w:r>
      <w:r w:rsidRPr="001F087E">
        <w:rPr>
          <w:rFonts w:ascii="Times New Roman" w:hAnsi="Times New Roman" w:cs="Times New Roman"/>
        </w:rPr>
        <w:t xml:space="preserve"> (170° E to 170° W), a portion of the </w:t>
      </w:r>
      <w:r>
        <w:rPr>
          <w:rFonts w:ascii="Times New Roman" w:hAnsi="Times New Roman" w:cs="Times New Roman"/>
        </w:rPr>
        <w:t>s</w:t>
      </w:r>
      <w:r w:rsidRPr="001F087E">
        <w:rPr>
          <w:rFonts w:ascii="Times New Roman" w:hAnsi="Times New Roman" w:cs="Times New Roman"/>
        </w:rPr>
        <w:t>outhern B</w:t>
      </w:r>
      <w:r>
        <w:rPr>
          <w:rFonts w:ascii="Times New Roman" w:hAnsi="Times New Roman" w:cs="Times New Roman"/>
        </w:rPr>
        <w:t>S</w:t>
      </w:r>
      <w:r w:rsidRPr="001F087E">
        <w:rPr>
          <w:rFonts w:ascii="Times New Roman" w:hAnsi="Times New Roman" w:cs="Times New Roman"/>
        </w:rPr>
        <w:t xml:space="preserve"> (165° W to 170° W along the north side of the AIs), and the G</w:t>
      </w:r>
      <w:r>
        <w:rPr>
          <w:rFonts w:ascii="Times New Roman" w:hAnsi="Times New Roman" w:cs="Times New Roman"/>
        </w:rPr>
        <w:t>OA (132°40’ W to 170° W) (</w:t>
      </w:r>
      <w:r>
        <w:rPr>
          <w:rFonts w:ascii="Times New Roman" w:hAnsi="Times New Roman" w:cs="Times New Roman"/>
        </w:rPr>
        <w:fldChar w:fldCharType="begin"/>
      </w:r>
      <w:r>
        <w:rPr>
          <w:rFonts w:ascii="Times New Roman" w:hAnsi="Times New Roman" w:cs="Times New Roman"/>
        </w:rPr>
        <w:instrText xml:space="preserve"> REF _Ref436875087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1</w:t>
      </w:r>
      <w:r>
        <w:rPr>
          <w:rFonts w:ascii="Times New Roman" w:hAnsi="Times New Roman" w:cs="Times New Roman"/>
        </w:rPr>
        <w:fldChar w:fldCharType="end"/>
      </w:r>
      <w:r w:rsidRPr="001F087E">
        <w:rPr>
          <w:rFonts w:ascii="Times New Roman" w:hAnsi="Times New Roman" w:cs="Times New Roman"/>
        </w:rPr>
        <w:t xml:space="preserve">). The AIs are an extensive archipelago comprised of 14 large and hundreds of small volcanic islands, characterized by a relatively narrow continental shelf, crossed by numerous deep passes. </w:t>
      </w:r>
      <w:r w:rsidR="00D753E6">
        <w:rPr>
          <w:rFonts w:ascii="Times New Roman" w:hAnsi="Times New Roman" w:cs="Times New Roman"/>
        </w:rPr>
        <w:t xml:space="preserve">The narrow shelf drops off into the Aleutian and Bowers Basins along its northern boundaries and into the Aleutian Trench along its southern boundaries. </w:t>
      </w:r>
      <w:r w:rsidRPr="001F087E">
        <w:rPr>
          <w:rFonts w:ascii="Times New Roman" w:hAnsi="Times New Roman" w:cs="Times New Roman"/>
        </w:rPr>
        <w:t>Conversely, the GOA is characterized by a semi-enclosed basin, with a relatively shallow shelf that varies in width from 5 km in the southeast to more than 200 km in the north.</w:t>
      </w:r>
    </w:p>
    <w:p w14:paraId="72D695EC" w14:textId="77777777" w:rsidR="006D49B7" w:rsidRPr="001F087E" w:rsidRDefault="006D49B7" w:rsidP="006D49B7">
      <w:pPr>
        <w:pStyle w:val="Heading2"/>
      </w:pPr>
      <w:bookmarkStart w:id="8" w:name="data"/>
      <w:r w:rsidRPr="001F087E">
        <w:t>Data</w:t>
      </w:r>
    </w:p>
    <w:bookmarkEnd w:id="8"/>
    <w:p w14:paraId="2D4277F8" w14:textId="59E2D590" w:rsidR="006D49B7" w:rsidRPr="001F087E" w:rsidRDefault="00444C9B" w:rsidP="0000745F">
      <w:pPr>
        <w:spacing w:line="240" w:lineRule="auto"/>
        <w:ind w:firstLine="720"/>
        <w:rPr>
          <w:rFonts w:ascii="Times New Roman" w:hAnsi="Times New Roman" w:cs="Times New Roman"/>
        </w:rPr>
      </w:pPr>
      <w:r>
        <w:rPr>
          <w:rFonts w:ascii="Times New Roman" w:hAnsi="Times New Roman" w:cs="Times New Roman"/>
        </w:rPr>
        <w:t xml:space="preserve">Fishery-independent </w:t>
      </w:r>
      <w:r w:rsidR="006D49B7" w:rsidRPr="001F087E">
        <w:rPr>
          <w:rFonts w:ascii="Times New Roman" w:hAnsi="Times New Roman" w:cs="Times New Roman"/>
        </w:rPr>
        <w:t>data</w:t>
      </w:r>
      <w:r>
        <w:rPr>
          <w:rFonts w:ascii="Times New Roman" w:hAnsi="Times New Roman" w:cs="Times New Roman"/>
        </w:rPr>
        <w:t xml:space="preserve"> </w:t>
      </w:r>
      <w:r w:rsidR="006D49B7" w:rsidRPr="001F087E">
        <w:rPr>
          <w:rFonts w:ascii="Times New Roman" w:hAnsi="Times New Roman" w:cs="Times New Roman"/>
        </w:rPr>
        <w:t>were collected by the Ala</w:t>
      </w:r>
      <w:r>
        <w:rPr>
          <w:rFonts w:ascii="Times New Roman" w:hAnsi="Times New Roman" w:cs="Times New Roman"/>
        </w:rPr>
        <w:t xml:space="preserve">ska Fisheries Science Center </w:t>
      </w:r>
      <w:r w:rsidR="006D49B7" w:rsidRPr="001F087E">
        <w:rPr>
          <w:rFonts w:ascii="Times New Roman" w:hAnsi="Times New Roman" w:cs="Times New Roman"/>
        </w:rPr>
        <w:t>from 1982 to 201</w:t>
      </w:r>
      <w:r w:rsidR="00862352">
        <w:rPr>
          <w:rFonts w:ascii="Times New Roman" w:hAnsi="Times New Roman" w:cs="Times New Roman"/>
        </w:rPr>
        <w:t>5</w:t>
      </w:r>
      <w:r w:rsidR="006D49B7" w:rsidRPr="001F087E">
        <w:rPr>
          <w:rFonts w:ascii="Times New Roman" w:hAnsi="Times New Roman" w:cs="Times New Roman"/>
        </w:rPr>
        <w:t xml:space="preserve"> during the triennial GOA and AIs bottom trawl surveys. These data are used </w:t>
      </w:r>
      <w:r w:rsidR="0000745F">
        <w:rPr>
          <w:rFonts w:ascii="Times New Roman" w:hAnsi="Times New Roman" w:cs="Times New Roman"/>
        </w:rPr>
        <w:t xml:space="preserve">by the North Pacific Fishery Management Council </w:t>
      </w:r>
      <w:r w:rsidR="0000745F" w:rsidRPr="001F087E">
        <w:rPr>
          <w:rFonts w:ascii="Times New Roman" w:hAnsi="Times New Roman" w:cs="Times New Roman"/>
        </w:rPr>
        <w:t>(NPFMC)</w:t>
      </w:r>
      <w:r w:rsidR="0000745F">
        <w:rPr>
          <w:rFonts w:ascii="Times New Roman" w:hAnsi="Times New Roman" w:cs="Times New Roman"/>
        </w:rPr>
        <w:t xml:space="preserve"> </w:t>
      </w:r>
      <w:r w:rsidR="006D49B7" w:rsidRPr="001F087E">
        <w:rPr>
          <w:rFonts w:ascii="Times New Roman" w:hAnsi="Times New Roman" w:cs="Times New Roman"/>
        </w:rPr>
        <w:t xml:space="preserve">to provide estimates of abundance, define distributions, and inform biological parameters of </w:t>
      </w:r>
      <w:proofErr w:type="spellStart"/>
      <w:r w:rsidR="006D49B7" w:rsidRPr="001F087E">
        <w:rPr>
          <w:rFonts w:ascii="Times New Roman" w:hAnsi="Times New Roman" w:cs="Times New Roman"/>
        </w:rPr>
        <w:t>groundfish</w:t>
      </w:r>
      <w:proofErr w:type="spellEnd"/>
      <w:r w:rsidR="006D49B7" w:rsidRPr="001F087E">
        <w:rPr>
          <w:rFonts w:ascii="Times New Roman" w:hAnsi="Times New Roman" w:cs="Times New Roman"/>
        </w:rPr>
        <w:t xml:space="preserve"> and </w:t>
      </w:r>
      <w:r w:rsidR="00EB498A">
        <w:rPr>
          <w:rFonts w:ascii="Times New Roman" w:hAnsi="Times New Roman" w:cs="Times New Roman"/>
        </w:rPr>
        <w:t>invertebrate species</w:t>
      </w:r>
      <w:r w:rsidR="006D49B7" w:rsidRPr="001F087E">
        <w:rPr>
          <w:rFonts w:ascii="Times New Roman" w:hAnsi="Times New Roman" w:cs="Times New Roman"/>
        </w:rPr>
        <w:t xml:space="preserve"> </w:t>
      </w:r>
      <w:r w:rsidR="0000745F" w:rsidRPr="001F087E">
        <w:rPr>
          <w:rFonts w:ascii="Times New Roman" w:hAnsi="Times New Roman" w:cs="Times New Roman"/>
        </w:rPr>
        <w:t>(</w:t>
      </w:r>
      <w:proofErr w:type="spellStart"/>
      <w:r w:rsidR="0000745F" w:rsidRPr="001F087E">
        <w:rPr>
          <w:rFonts w:ascii="Times New Roman" w:hAnsi="Times New Roman" w:cs="Times New Roman"/>
        </w:rPr>
        <w:t>A’mar</w:t>
      </w:r>
      <w:proofErr w:type="spellEnd"/>
      <w:r w:rsidR="0000745F" w:rsidRPr="001F087E">
        <w:rPr>
          <w:rFonts w:ascii="Times New Roman" w:hAnsi="Times New Roman" w:cs="Times New Roman"/>
        </w:rPr>
        <w:t xml:space="preserve"> </w:t>
      </w:r>
      <w:r w:rsidR="0000745F" w:rsidRPr="001F087E">
        <w:rPr>
          <w:rFonts w:ascii="Times New Roman" w:hAnsi="Times New Roman" w:cs="Times New Roman"/>
          <w:i/>
        </w:rPr>
        <w:t>et al</w:t>
      </w:r>
      <w:r w:rsidR="0000745F" w:rsidRPr="001F087E">
        <w:rPr>
          <w:rFonts w:ascii="Times New Roman" w:hAnsi="Times New Roman" w:cs="Times New Roman"/>
        </w:rPr>
        <w:t xml:space="preserve">. 2013; Aydin </w:t>
      </w:r>
      <w:r w:rsidR="0000745F" w:rsidRPr="001F087E">
        <w:rPr>
          <w:rFonts w:ascii="Times New Roman" w:hAnsi="Times New Roman" w:cs="Times New Roman"/>
          <w:i/>
        </w:rPr>
        <w:t>et al</w:t>
      </w:r>
      <w:r w:rsidR="0000745F">
        <w:rPr>
          <w:rFonts w:ascii="Times New Roman" w:hAnsi="Times New Roman" w:cs="Times New Roman"/>
        </w:rPr>
        <w:t>.</w:t>
      </w:r>
      <w:r w:rsidR="0000745F" w:rsidRPr="001F087E">
        <w:rPr>
          <w:rFonts w:ascii="Times New Roman" w:hAnsi="Times New Roman" w:cs="Times New Roman"/>
        </w:rPr>
        <w:t xml:space="preserve"> 2013)</w:t>
      </w:r>
      <w:r w:rsidR="006D49B7" w:rsidRPr="001F087E">
        <w:rPr>
          <w:rFonts w:ascii="Times New Roman" w:hAnsi="Times New Roman" w:cs="Times New Roman"/>
        </w:rPr>
        <w:t>.</w:t>
      </w:r>
    </w:p>
    <w:p w14:paraId="6A013B09" w14:textId="145DEB42"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lastRenderedPageBreak/>
        <w:t xml:space="preserve">Surveys employed a stratified random sampling design, with grids determined by NPFMC regulatory areas, which were further divided into depth strata. </w:t>
      </w:r>
      <w:r w:rsidR="00C65BEA">
        <w:rPr>
          <w:rFonts w:ascii="Times New Roman" w:hAnsi="Times New Roman" w:cs="Times New Roman"/>
        </w:rPr>
        <w:t xml:space="preserve">The majority of sampling locations in the most recent years were placed at or near locations used in previous years by randomly sampling without replacement from previously sampled locations. New sampling locations were sometimes needed to fulfil the requirement of two locations per strata. </w:t>
      </w:r>
      <w:r w:rsidRPr="001F087E">
        <w:rPr>
          <w:rFonts w:ascii="Times New Roman" w:hAnsi="Times New Roman" w:cs="Times New Roman"/>
        </w:rPr>
        <w:t>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(170° W) and on both sides of the AIs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Stalemate Bank (170° E) (von </w:t>
      </w:r>
      <w:proofErr w:type="spellStart"/>
      <w:r w:rsidRPr="001F087E">
        <w:rPr>
          <w:rFonts w:ascii="Times New Roman" w:hAnsi="Times New Roman" w:cs="Times New Roman"/>
        </w:rPr>
        <w:t>Szalay</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 and 2014. Surveys in the GOA were conducted in 1984, 1987, 1990, 1993, 1996, 1999, 2001, 2003, 2005, 2007, 2009, 2011, 2013</w:t>
      </w:r>
      <w:r w:rsidR="00862352">
        <w:rPr>
          <w:rFonts w:ascii="Times New Roman" w:hAnsi="Times New Roman" w:cs="Times New Roman"/>
        </w:rPr>
        <w:t>,</w:t>
      </w:r>
      <w:r w:rsidR="00862352" w:rsidRPr="00862352">
        <w:rPr>
          <w:rFonts w:ascii="Times New Roman" w:hAnsi="Times New Roman" w:cs="Times New Roman"/>
        </w:rPr>
        <w:t xml:space="preserve"> </w:t>
      </w:r>
      <w:r w:rsidR="00862352" w:rsidRPr="001F087E">
        <w:rPr>
          <w:rFonts w:ascii="Times New Roman" w:hAnsi="Times New Roman" w:cs="Times New Roman"/>
        </w:rPr>
        <w:t>and</w:t>
      </w:r>
      <w:r w:rsidR="00862352">
        <w:rPr>
          <w:rFonts w:ascii="Times New Roman" w:hAnsi="Times New Roman" w:cs="Times New Roman"/>
        </w:rPr>
        <w:t xml:space="preserve"> 2015</w:t>
      </w:r>
      <w:r w:rsidRPr="001F087E">
        <w:rPr>
          <w:rFonts w:ascii="Times New Roman" w:hAnsi="Times New Roman" w:cs="Times New Roman"/>
        </w:rPr>
        <w:t xml:space="preserve">. The analysis was restricted to data collected </w:t>
      </w:r>
      <w:r w:rsidR="00AF6EA8">
        <w:rPr>
          <w:rFonts w:ascii="Times New Roman" w:hAnsi="Times New Roman" w:cs="Times New Roman"/>
        </w:rPr>
        <w:t>beginning in 1990</w:t>
      </w:r>
      <w:r w:rsidRPr="001F087E">
        <w:rPr>
          <w:rFonts w:ascii="Times New Roman" w:hAnsi="Times New Roman" w:cs="Times New Roman"/>
        </w:rPr>
        <w:t xml:space="preserve"> </w:t>
      </w:r>
      <w:r w:rsidR="00AF6EA8" w:rsidRPr="001F087E">
        <w:rPr>
          <w:rFonts w:ascii="Times New Roman" w:hAnsi="Times New Roman" w:cs="Times New Roman"/>
        </w:rPr>
        <w:t xml:space="preserve">because of </w:t>
      </w:r>
      <w:r w:rsidR="00AF6EA8">
        <w:rPr>
          <w:rFonts w:ascii="Times New Roman" w:hAnsi="Times New Roman" w:cs="Times New Roman"/>
        </w:rPr>
        <w:t xml:space="preserve">a previous </w:t>
      </w:r>
      <w:r w:rsidR="00AF6EA8" w:rsidRPr="001F087E">
        <w:rPr>
          <w:rFonts w:ascii="Times New Roman" w:hAnsi="Times New Roman" w:cs="Times New Roman"/>
        </w:rPr>
        <w:t xml:space="preserve">lack of standardized gear and effort measurements (Munro and Hoff 1995) </w:t>
      </w:r>
      <w:r w:rsidRPr="001F087E">
        <w:rPr>
          <w:rFonts w:ascii="Times New Roman" w:hAnsi="Times New Roman" w:cs="Times New Roman"/>
        </w:rPr>
        <w:t>and east of 140° W because of the Southeast Alaska Outside Trawl C</w:t>
      </w:r>
      <w:r w:rsidR="00AF6EA8">
        <w:rPr>
          <w:rFonts w:ascii="Times New Roman" w:hAnsi="Times New Roman" w:cs="Times New Roman"/>
        </w:rPr>
        <w:t xml:space="preserve">losure </w:t>
      </w:r>
      <w:r w:rsidRPr="001F087E">
        <w:rPr>
          <w:rFonts w:ascii="Times New Roman" w:hAnsi="Times New Roman" w:cs="Times New Roman"/>
        </w:rPr>
        <w:t>(</w:t>
      </w:r>
      <w:r w:rsidR="00AF6EA8">
        <w:rPr>
          <w:rFonts w:ascii="Times New Roman" w:hAnsi="Times New Roman" w:cs="Times New Roman"/>
        </w:rPr>
        <w:fldChar w:fldCharType="begin"/>
      </w:r>
      <w:r w:rsidR="00AF6EA8">
        <w:rPr>
          <w:rFonts w:ascii="Times New Roman" w:hAnsi="Times New Roman" w:cs="Times New Roman"/>
        </w:rPr>
        <w:instrText xml:space="preserve"> REF _Ref436875087 \h </w:instrText>
      </w:r>
      <w:r w:rsidR="00AF6EA8">
        <w:rPr>
          <w:rFonts w:ascii="Times New Roman" w:hAnsi="Times New Roman" w:cs="Times New Roman"/>
        </w:rPr>
      </w:r>
      <w:r w:rsidR="00AF6EA8">
        <w:rPr>
          <w:rFonts w:ascii="Times New Roman" w:hAnsi="Times New Roman" w:cs="Times New Roman"/>
        </w:rPr>
        <w:fldChar w:fldCharType="separate"/>
      </w:r>
      <w:r w:rsidR="00AF6EA8">
        <w:rPr>
          <w:rFonts w:ascii="Times New Roman" w:hAnsi="Times New Roman" w:cs="Times New Roman"/>
        </w:rPr>
        <w:t>Fig.</w:t>
      </w:r>
      <w:r w:rsidR="00AF6EA8" w:rsidRPr="001F087E">
        <w:rPr>
          <w:rFonts w:ascii="Times New Roman" w:hAnsi="Times New Roman" w:cs="Times New Roman"/>
        </w:rPr>
        <w:t xml:space="preserve"> </w:t>
      </w:r>
      <w:r w:rsidR="00AF6EA8" w:rsidRPr="001F087E">
        <w:rPr>
          <w:rFonts w:ascii="Times New Roman" w:hAnsi="Times New Roman" w:cs="Times New Roman"/>
          <w:noProof/>
        </w:rPr>
        <w:t>1</w:t>
      </w:r>
      <w:r w:rsidR="00AF6EA8">
        <w:rPr>
          <w:rFonts w:ascii="Times New Roman" w:hAnsi="Times New Roman" w:cs="Times New Roman"/>
        </w:rPr>
        <w:fldChar w:fldCharType="end"/>
      </w:r>
      <w:r w:rsidRPr="001F087E">
        <w:rPr>
          <w:rFonts w:ascii="Times New Roman" w:hAnsi="Times New Roman" w:cs="Times New Roman"/>
        </w:rPr>
        <w:t>).</w:t>
      </w:r>
    </w:p>
    <w:p w14:paraId="4C42AF38" w14:textId="62312BF2"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w:t>
      </w:r>
      <w:r w:rsidR="006C48D6">
        <w:rPr>
          <w:rFonts w:ascii="Times New Roman" w:hAnsi="Times New Roman" w:cs="Times New Roman"/>
        </w:rPr>
        <w:t xml:space="preserve"> (</w:t>
      </w:r>
      <w:r w:rsidR="006C48D6" w:rsidRPr="001F087E">
        <w:rPr>
          <w:rFonts w:ascii="Times New Roman" w:hAnsi="Times New Roman" w:cs="Times New Roman"/>
        </w:rPr>
        <w:t xml:space="preserve">Raring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 xml:space="preserve">; </w:t>
      </w:r>
      <w:r w:rsidR="006C48D6" w:rsidRPr="001F087E">
        <w:rPr>
          <w:rFonts w:ascii="Times New Roman" w:hAnsi="Times New Roman" w:cs="Times New Roman"/>
        </w:rPr>
        <w:t xml:space="preserve">von </w:t>
      </w:r>
      <w:proofErr w:type="spellStart"/>
      <w:r w:rsidR="006C48D6" w:rsidRPr="001F087E">
        <w:rPr>
          <w:rFonts w:ascii="Times New Roman" w:hAnsi="Times New Roman" w:cs="Times New Roman"/>
        </w:rPr>
        <w:t>Szalay</w:t>
      </w:r>
      <w:proofErr w:type="spellEnd"/>
      <w:r w:rsidR="006C48D6" w:rsidRPr="001F087E">
        <w:rPr>
          <w:rFonts w:ascii="Times New Roman" w:hAnsi="Times New Roman" w:cs="Times New Roman"/>
        </w:rPr>
        <w:t xml:space="preserve">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w:t>
      </w:r>
      <w:r w:rsidRPr="001F087E">
        <w:rPr>
          <w:rFonts w:ascii="Times New Roman" w:hAnsi="Times New Roman" w:cs="Times New Roman"/>
        </w:rPr>
        <w:t>. For each tow, species composition of the catch was determined and species-specific catch per unit effort (</w:t>
      </w:r>
      <w:r w:rsidRPr="001F087E">
        <w:rPr>
          <w:rFonts w:ascii="Times New Roman" w:hAnsi="Times New Roman" w:cs="Times New Roman"/>
          <w:i/>
        </w:rPr>
        <w:t>CPUE</w:t>
      </w:r>
      <w:r w:rsidRPr="001F087E">
        <w:rPr>
          <w:rFonts w:ascii="Times New Roman" w:hAnsi="Times New Roman" w:cs="Times New Roman"/>
        </w:rPr>
        <w:t>) was calculated as the weight of the catch (kg) divided by the area swept (ha) for a given trawl (</w:t>
      </w:r>
      <w:r w:rsidR="006C48D6">
        <w:rPr>
          <w:rFonts w:ascii="Times New Roman" w:hAnsi="Times New Roman" w:cs="Times New Roman"/>
        </w:rPr>
        <w:fldChar w:fldCharType="begin"/>
      </w:r>
      <w:r w:rsidR="006C48D6">
        <w:rPr>
          <w:rFonts w:ascii="Times New Roman" w:hAnsi="Times New Roman" w:cs="Times New Roman"/>
        </w:rPr>
        <w:instrText xml:space="preserve"> REF _Ref436876431 \h </w:instrText>
      </w:r>
      <w:r w:rsidR="006C48D6">
        <w:rPr>
          <w:rFonts w:ascii="Times New Roman" w:hAnsi="Times New Roman" w:cs="Times New Roman"/>
        </w:rPr>
      </w:r>
      <w:r w:rsidR="006C48D6">
        <w:rPr>
          <w:rFonts w:ascii="Times New Roman" w:hAnsi="Times New Roman" w:cs="Times New Roman"/>
        </w:rPr>
        <w:fldChar w:fldCharType="separate"/>
      </w:r>
      <w:r w:rsidR="006C48D6">
        <w:rPr>
          <w:rFonts w:ascii="Times New Roman" w:hAnsi="Times New Roman" w:cs="Times New Roman"/>
        </w:rPr>
        <w:t>Fig.</w:t>
      </w:r>
      <w:r w:rsidR="006C48D6" w:rsidRPr="001F087E">
        <w:rPr>
          <w:rFonts w:ascii="Times New Roman" w:hAnsi="Times New Roman" w:cs="Times New Roman"/>
        </w:rPr>
        <w:t xml:space="preserve"> </w:t>
      </w:r>
      <w:r w:rsidR="006C48D6" w:rsidRPr="001F087E">
        <w:rPr>
          <w:rFonts w:ascii="Times New Roman" w:hAnsi="Times New Roman" w:cs="Times New Roman"/>
          <w:noProof/>
        </w:rPr>
        <w:t>2</w:t>
      </w:r>
      <w:r w:rsidR="006C48D6">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EE2E0C">
      <w:pPr>
        <w:spacing w:line="240" w:lineRule="auto"/>
        <w:ind w:firstLine="720"/>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1440EF25" w:rsidR="001B5174" w:rsidRPr="001F087E" w:rsidRDefault="00C972BA" w:rsidP="00706AC6">
      <w:pPr>
        <w:spacing w:line="240" w:lineRule="auto"/>
        <w:jc w:val="right"/>
        <w:rPr>
          <w:rFonts w:ascii="Times New Roman" w:eastAsiaTheme="minorEastAsia" w:hAnsi="Times New Roman" w:cs="Times New Roman"/>
        </w:rPr>
      </w:pPr>
      <w:commentRangeStart w:id="9"/>
      <m:oMath>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r>
              <m:rPr>
                <m:sty m:val="bi"/>
              </m:rPr>
              <w:rPr>
                <w:rFonts w:ascii="Cambria Math" w:hAnsi="Cambria Math" w:cs="Times New Roman"/>
              </w:rPr>
              <m:t>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commentRangeEnd w:id="9"/>
      <w:r w:rsidRPr="001F087E">
        <w:rPr>
          <w:rStyle w:val="CommentReference"/>
          <w:rFonts w:ascii="Times New Roman" w:hAnsi="Times New Roman" w:cs="Times New Roman"/>
        </w:rPr>
        <w:commentReference w:id="9"/>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0C55FDDB" w:rsidR="00C972BA" w:rsidRPr="001F087E" w:rsidRDefault="00C972BA" w:rsidP="008A4F1F">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the domain, Ɗ, is a fixed subset of </w:t>
      </w:r>
      <w:proofErr w:type="spellStart"/>
      <w:r w:rsidRPr="001F087E">
        <w:rPr>
          <w:rFonts w:ascii="Cambria Math" w:hAnsi="Cambria Math" w:cs="Cambria Math"/>
        </w:rPr>
        <w:t>ℝ</w:t>
      </w:r>
      <w:r w:rsidRPr="001F087E">
        <w:rPr>
          <w:rFonts w:ascii="Times New Roman" w:hAnsi="Times New Roman" w:cs="Times New Roman"/>
          <w:vertAlign w:val="superscript"/>
        </w:rPr>
        <w:t>d</w:t>
      </w:r>
      <w:proofErr w:type="spellEnd"/>
      <w:r w:rsidRPr="001F087E">
        <w:rPr>
          <w:rFonts w:ascii="Times New Roman" w:hAnsi="Times New Roman" w:cs="Times New Roman"/>
        </w:rPr>
        <w:t xml:space="preserve"> (here d = 2) and the set, </w:t>
      </w:r>
      <w:r w:rsidRPr="00DA7C63">
        <w:rPr>
          <w:rFonts w:ascii="Times New Roman" w:hAnsi="Times New Roman" w:cs="Times New Roman"/>
          <w:b/>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w:t>
      </w:r>
      <w:r w:rsidR="001C79D1">
        <w:rPr>
          <w:rFonts w:ascii="Times New Roman" w:hAnsi="Times New Roman" w:cs="Times New Roman"/>
        </w:rPr>
        <w:t>georeferenced</w:t>
      </w:r>
      <w:r w:rsidRPr="001F087E">
        <w:rPr>
          <w:rFonts w:ascii="Times New Roman" w:hAnsi="Times New Roman" w:cs="Times New Roman"/>
        </w:rPr>
        <w:t xml:space="preserve"> </w:t>
      </w:r>
      <w:r w:rsidR="001C79D1">
        <w:rPr>
          <w:rFonts w:ascii="Times New Roman" w:hAnsi="Times New Roman" w:cs="Times New Roman"/>
        </w:rPr>
        <w:t xml:space="preserve">locations </w:t>
      </w:r>
      <w:r w:rsidRPr="001F087E">
        <w:rPr>
          <w:rFonts w:ascii="Times New Roman" w:hAnsi="Times New Roman" w:cs="Times New Roman"/>
        </w:rPr>
        <w:t xml:space="preserve">at which measurements were taken. The data </w:t>
      </w:r>
      <m:oMath>
        <m:r>
          <m:rPr>
            <m:sty m:val="bi"/>
          </m:rPr>
          <w:rPr>
            <w:rFonts w:ascii="Cambria Math" w:hAnsi="Cambria Math" w:cs="Times New Roman"/>
          </w:rPr>
          <m:t>y</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10"/>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10"/>
      <w:r w:rsidRPr="001F087E">
        <w:rPr>
          <w:rStyle w:val="CommentReference"/>
          <w:rFonts w:ascii="Times New Roman" w:hAnsi="Times New Roman" w:cs="Times New Roman"/>
        </w:rPr>
        <w:commentReference w:id="10"/>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w:t>
      </w:r>
      <w:commentRangeStart w:id="11"/>
      <w:r w:rsidRPr="001F087E">
        <w:rPr>
          <w:rFonts w:ascii="Times New Roman" w:eastAsiaTheme="minorEastAsia" w:hAnsi="Times New Roman" w:cs="Times New Roman"/>
        </w:rPr>
        <w:t xml:space="preserve">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proofErr w:type="spellStart"/>
      <w:r w:rsidRPr="001F087E">
        <w:rPr>
          <w:rFonts w:ascii="Times New Roman" w:hAnsi="Times New Roman" w:cs="Times New Roman"/>
        </w:rPr>
        <w:t>Jona-Lasinio</w:t>
      </w:r>
      <w:proofErr w:type="spellEnd"/>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xml:space="preserve">. 2012; </w:t>
      </w:r>
      <w:r w:rsidRPr="001F087E">
        <w:rPr>
          <w:rFonts w:ascii="Times New Roman" w:eastAsiaTheme="minorEastAsia" w:hAnsi="Times New Roman" w:cs="Times New Roman"/>
          <w:i/>
        </w:rPr>
        <w:t>et al</w:t>
      </w:r>
      <w:r w:rsidR="00A46A13">
        <w:rPr>
          <w:rFonts w:ascii="Times New Roman" w:eastAsiaTheme="minorEastAsia" w:hAnsi="Times New Roman" w:cs="Times New Roman"/>
        </w:rPr>
        <w:t>.</w:t>
      </w:r>
      <w:r w:rsidRPr="001F087E">
        <w:rPr>
          <w:rFonts w:ascii="Times New Roman" w:eastAsiaTheme="minorEastAsia" w:hAnsi="Times New Roman" w:cs="Times New Roman"/>
        </w:rPr>
        <w:t xml:space="preserve"> 2012; Banerjee </w:t>
      </w:r>
      <w:r w:rsidRPr="001F087E">
        <w:rPr>
          <w:rFonts w:ascii="Times New Roman" w:eastAsiaTheme="minorEastAsia" w:hAnsi="Times New Roman" w:cs="Times New Roman"/>
          <w:i/>
        </w:rPr>
        <w:t>et al</w:t>
      </w:r>
      <w:r w:rsidR="00A46A13">
        <w:rPr>
          <w:rFonts w:ascii="Times New Roman" w:eastAsiaTheme="minorEastAsia" w:hAnsi="Times New Roman" w:cs="Times New Roman"/>
        </w:rPr>
        <w:t>.</w:t>
      </w:r>
      <w:r w:rsidRPr="001F087E">
        <w:rPr>
          <w:rFonts w:ascii="Times New Roman" w:eastAsiaTheme="minorEastAsia" w:hAnsi="Times New Roman" w:cs="Times New Roman"/>
        </w:rPr>
        <w:t xml:space="preserve"> 2004) caused by dense inverse-covariance matrices.</w:t>
      </w:r>
      <w:commentRangeEnd w:id="11"/>
      <w:r w:rsidRPr="001F087E">
        <w:rPr>
          <w:rStyle w:val="CommentReference"/>
          <w:rFonts w:ascii="Times New Roman" w:hAnsi="Times New Roman" w:cs="Times New Roman"/>
        </w:rPr>
        <w:commentReference w:id="11"/>
      </w:r>
    </w:p>
    <w:p w14:paraId="3225B817" w14:textId="2D1E13DB" w:rsidR="008A4F1F" w:rsidRPr="001F087E" w:rsidRDefault="001C79D1" w:rsidP="008A4F1F">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The SPDE method can handle multiple distributions, but as</w:t>
      </w:r>
      <w:r w:rsidR="008A4F1F" w:rsidRPr="001F087E">
        <w:rPr>
          <w:rFonts w:ascii="Times New Roman" w:eastAsiaTheme="minorEastAsia" w:hAnsi="Times New Roman" w:cs="Times New Roman"/>
        </w:rPr>
        <w:t>suming that</w:t>
      </w:r>
    </w:p>
    <w:p w14:paraId="2D99AC78" w14:textId="07734DA1" w:rsidR="008A4F1F" w:rsidRPr="001F087E" w:rsidRDefault="00EE2E0C"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67C80B87" w:rsidR="00D6465C" w:rsidRPr="001F087E" w:rsidRDefault="00D6465C" w:rsidP="00C972BA">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r w:rsidR="001C79D1">
        <w:rPr>
          <w:rFonts w:ascii="Times New Roman" w:eastAsiaTheme="minorEastAsia" w:hAnsi="Times New Roman" w:cs="Times New Roman"/>
        </w:rPr>
        <w:t xml:space="preserve">, then </w:t>
      </w:r>
    </w:p>
    <w:p w14:paraId="7FA12738" w14:textId="615C5078" w:rsidR="00D6465C" w:rsidRPr="001F087E" w:rsidRDefault="00EE2E0C"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0862F617" w:rsidR="00C972BA" w:rsidRPr="001F087E" w:rsidRDefault="00793E41" w:rsidP="00C972BA">
      <w:pPr>
        <w:spacing w:line="240" w:lineRule="auto"/>
        <w:rPr>
          <w:rFonts w:ascii="Times New Roman" w:hAnsi="Times New Roman" w:cs="Times New Roman"/>
        </w:rPr>
      </w:pPr>
      <w:r w:rsidRPr="001F087E">
        <w:rPr>
          <w:rFonts w:ascii="Times New Roman" w:eastAsiaTheme="minorEastAsia" w:hAnsi="Times New Roman" w:cs="Times New Roman"/>
        </w:rPr>
        <w:t xml:space="preserve">where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 xml:space="preserve">measure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 it follows that</w:t>
      </w:r>
      <w:commentRangeStart w:id="12"/>
      <w:r w:rsidR="00C972BA" w:rsidRPr="001F087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sidR="00C972BA" w:rsidRPr="001F087E">
        <w:rPr>
          <w:rFonts w:ascii="Times New Roman" w:eastAsiaTheme="minorEastAsia" w:hAnsi="Times New Roman" w:cs="Times New Roman"/>
        </w:rPr>
        <w:t xml:space="preserve"> is independent of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j</m:t>
            </m:r>
          </m:sub>
        </m:sSub>
      </m:oMath>
      <w:r w:rsidR="00C972BA" w:rsidRPr="001F087E">
        <w:rPr>
          <w:rFonts w:ascii="Times New Roman" w:eastAsiaTheme="minorEastAsia" w:hAnsi="Times New Roman" w:cs="Times New Roman"/>
        </w:rPr>
        <w:t xml:space="preserve"> when </w:t>
      </w:r>
      <m:oMath>
        <m:r>
          <w:rPr>
            <w:rFonts w:ascii="Cambria Math" w:eastAsiaTheme="minorEastAsia" w:hAnsi="Cambria Math" w:cs="Times New Roman"/>
          </w:rPr>
          <m:t>i≠j</m:t>
        </m:r>
        <w:commentRangeEnd w:id="12"/>
        <m:r>
          <m:rPr>
            <m:sty m:val="p"/>
          </m:rPr>
          <w:rPr>
            <w:rStyle w:val="CommentReference"/>
            <w:rFonts w:ascii="Cambria Math" w:hAnsi="Cambria Math" w:cs="Times New Roman"/>
          </w:rPr>
          <w:commentReference w:id="12"/>
        </m:r>
      </m:oMath>
      <w:r w:rsidR="00C972BA" w:rsidRPr="001F087E">
        <w:rPr>
          <w:rFonts w:ascii="Times New Roman" w:eastAsiaTheme="minorEastAsia" w:hAnsi="Times New Roman" w:cs="Times New Roman"/>
        </w:rPr>
        <w:t xml:space="preserve">. </w:t>
      </w:r>
    </w:p>
    <w:p w14:paraId="2B24BE37" w14:textId="00353D7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Gaussian Markov random field (GMRF)</w:t>
      </w:r>
    </w:p>
    <w:p w14:paraId="3E87B929" w14:textId="2857CB95"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ξ</m:t>
        </m:r>
        <m:d>
          <m:dPr>
            <m:ctrlPr>
              <w:rPr>
                <w:rFonts w:ascii="Cambria Math" w:eastAsiaTheme="minorEastAsia" w:hAnsi="Cambria Math" w:cs="Times New Roman"/>
                <w:i/>
              </w:rPr>
            </m:ctrlPr>
          </m:dPr>
          <m:e>
            <m:r>
              <m:rPr>
                <m:sty m:val="bi"/>
              </m:rP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m:t>
        </m:r>
        <m:r>
          <m:rPr>
            <m:sty m:val="bi"/>
          </m:rPr>
          <w:rPr>
            <w:rFonts w:ascii="Cambria Math" w:eastAsiaTheme="minorEastAsia" w:hAnsi="Cambria Math" w:cs="Times New Roman"/>
          </w:rPr>
          <m:t>s</m:t>
        </m:r>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13"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13"/>
    </w:p>
    <w:p w14:paraId="1C5AFD9F" w14:textId="3D1A595B" w:rsidR="00B537DD" w:rsidRPr="001F087E" w:rsidRDefault="00E64EFB"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w:t>
      </w:r>
      <w:proofErr w:type="spellStart"/>
      <w:r w:rsidRPr="001F087E">
        <w:rPr>
          <w:rFonts w:ascii="Times New Roman" w:eastAsiaTheme="minorEastAsia" w:hAnsi="Times New Roman" w:cs="Times New Roman"/>
        </w:rPr>
        <w:t>basis</w:t>
      </w:r>
      <w:proofErr w:type="spellEnd"/>
      <w:r w:rsidRPr="001F087E">
        <w:rPr>
          <w:rFonts w:ascii="Times New Roman" w:eastAsiaTheme="minorEastAsia" w:hAnsi="Times New Roman" w:cs="Times New Roman"/>
        </w:rPr>
        <w:t xml:space="preserve">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w:t>
      </w:r>
      <w:proofErr w:type="gramStart"/>
      <w:r w:rsidRPr="001F087E">
        <w:rPr>
          <w:rFonts w:ascii="Times New Roman" w:eastAsiaTheme="minorEastAsia" w:hAnsi="Times New Roman" w:cs="Times New Roman"/>
        </w:rPr>
        <w:t>0 everywhere else</w:t>
      </w:r>
      <w:proofErr w:type="gramEnd"/>
      <w:r w:rsidRPr="001F087E">
        <w:rPr>
          <w:rFonts w:ascii="Times New Roman" w:eastAsiaTheme="minorEastAsia" w:hAnsi="Times New Roman" w:cs="Times New Roman"/>
        </w:rPr>
        <w:t xml:space="preserv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proofErr w:type="gramStart"/>
      <w:r w:rsidR="002F7E44" w:rsidRPr="001F087E">
        <w:rPr>
          <w:rFonts w:ascii="Times New Roman" w:eastAsiaTheme="minorEastAsia" w:hAnsi="Times New Roman" w:cs="Times New Roman"/>
        </w:rPr>
        <w:t>, …,</w:t>
      </w:r>
      <w:proofErr w:type="gramEnd"/>
      <w:r w:rsidR="002F7E44" w:rsidRPr="001F087E">
        <w:rPr>
          <w:rFonts w:ascii="Times New Roman" w:eastAsiaTheme="minorEastAsia" w:hAnsi="Times New Roman" w:cs="Times New Roman"/>
        </w:rPr>
        <w:t xml:space="preserve"> </w:t>
      </w:r>
      <w:proofErr w:type="spellStart"/>
      <w:r w:rsidR="002F7E44" w:rsidRPr="001F087E">
        <w:rPr>
          <w:rFonts w:ascii="Times New Roman" w:eastAsiaTheme="minorEastAsia" w:hAnsi="Times New Roman" w:cs="Times New Roman"/>
        </w:rPr>
        <w:t>μ</w:t>
      </w:r>
      <w:r w:rsidR="002F7E44" w:rsidRPr="001F087E">
        <w:rPr>
          <w:rFonts w:ascii="Times New Roman" w:eastAsiaTheme="minorEastAsia" w:hAnsi="Times New Roman" w:cs="Times New Roman"/>
          <w:vertAlign w:val="subscript"/>
        </w:rPr>
        <w:t>n</w:t>
      </w:r>
      <w:proofErr w:type="spellEnd"/>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proofErr w:type="spellStart"/>
      <w:r w:rsidRPr="001F087E">
        <w:rPr>
          <w:rFonts w:ascii="Times New Roman" w:eastAsiaTheme="minorEastAsia" w:hAnsi="Times New Roman" w:cs="Times New Roman"/>
        </w:rPr>
        <w:lastRenderedPageBreak/>
        <w:t>Σ</w:t>
      </w:r>
      <w:r w:rsidRPr="001F087E">
        <w:rPr>
          <w:rFonts w:ascii="Times New Roman" w:eastAsiaTheme="minorEastAsia" w:hAnsi="Times New Roman" w:cs="Times New Roman"/>
          <w:vertAlign w:val="subscript"/>
        </w:rPr>
        <w:t>i</w:t>
      </w:r>
      <w:proofErr w:type="gramStart"/>
      <w:r w:rsidRPr="001F087E">
        <w:rPr>
          <w:rFonts w:ascii="Times New Roman" w:eastAsiaTheme="minorEastAsia" w:hAnsi="Times New Roman" w:cs="Times New Roman"/>
          <w:vertAlign w:val="subscript"/>
        </w:rPr>
        <w:t>,j</w:t>
      </w:r>
      <w:proofErr w:type="spellEnd"/>
      <w:proofErr w:type="gramEnd"/>
      <w:r w:rsidRPr="001F087E">
        <w:rPr>
          <w:rFonts w:ascii="Times New Roman" w:eastAsiaTheme="minorEastAsia" w:hAnsi="Times New Roman" w:cs="Times New Roman"/>
        </w:rPr>
        <w:t xml:space="preserve"> = </w:t>
      </w:r>
      <w:proofErr w:type="spellStart"/>
      <w:r w:rsidRPr="001F087E">
        <w:rPr>
          <w:rFonts w:ascii="Times New Roman" w:eastAsiaTheme="minorEastAsia" w:hAnsi="Times New Roman" w:cs="Times New Roman"/>
        </w:rPr>
        <w:t>Cov</w:t>
      </w:r>
      <w:proofErr w:type="spellEnd"/>
      <w:r w:rsidRPr="001F087E">
        <w:rPr>
          <w:rFonts w:ascii="Times New Roman" w:eastAsiaTheme="minorEastAsia" w:hAnsi="Times New Roman" w:cs="Times New Roman"/>
        </w:rPr>
        <w:t>(</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i</w:t>
      </w:r>
      <w:proofErr w:type="spellEnd"/>
      <w:r w:rsidRPr="001F087E">
        <w:rPr>
          <w:rFonts w:ascii="Times New Roman" w:eastAsiaTheme="minorEastAsia" w:hAnsi="Times New Roman" w:cs="Times New Roman"/>
        </w:rPr>
        <w:t xml:space="preserve">, </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j</w:t>
      </w:r>
      <w:proofErr w:type="spellEnd"/>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4"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4"/>
      <w:r w:rsidRPr="001F087E">
        <w:rPr>
          <w:rFonts w:ascii="Times New Roman" w:eastAsiaTheme="minorEastAsia" w:hAnsi="Times New Roman" w:cs="Times New Roman"/>
        </w:rPr>
        <w:t xml:space="preserve"> </w:t>
      </w:r>
    </w:p>
    <w:p w14:paraId="0D43EDCF" w14:textId="7513A281"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spatial covariance function (Cressie, 1993), which depends on the </w:t>
      </w:r>
      <w:r w:rsidR="00BB6A92" w:rsidRPr="001F087E">
        <w:rPr>
          <w:rFonts w:ascii="Times New Roman" w:eastAsiaTheme="minorEastAsia" w:hAnsi="Times New Roman" w:cs="Times New Roman"/>
        </w:rPr>
        <w:t>Euclidean</w:t>
      </w:r>
      <w:r w:rsidR="00C642CA" w:rsidRPr="001F087E">
        <w:rPr>
          <w:rFonts w:ascii="Times New Roman" w:eastAsiaTheme="minorEastAsia" w:hAnsi="Times New Roman" w:cs="Times New Roman"/>
        </w:rPr>
        <w:t xml:space="preserve"> distance between the </w:t>
      </w:r>
      <w:proofErr w:type="gramStart"/>
      <w:r w:rsidR="00BB6A92" w:rsidRPr="001F087E">
        <w:rPr>
          <w:rFonts w:ascii="Times New Roman" w:eastAsiaTheme="minorEastAsia" w:hAnsi="Times New Roman" w:cs="Times New Roman"/>
        </w:rPr>
        <w:t xml:space="preserve">locations </w:t>
      </w:r>
      <w:proofErr w:type="gramEnd"/>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w:t>
      </w:r>
      <w:proofErr w:type="spellStart"/>
      <w:r w:rsidR="008A0AE5" w:rsidRPr="001F087E">
        <w:rPr>
          <w:rFonts w:ascii="Times New Roman" w:eastAsiaTheme="minorEastAsia" w:hAnsi="Times New Roman" w:cs="Times New Roman"/>
        </w:rPr>
        <w:t>Matérn</w:t>
      </w:r>
      <w:proofErr w:type="spellEnd"/>
      <w:r w:rsidR="008A0AE5" w:rsidRPr="001F087E">
        <w:rPr>
          <w:rFonts w:ascii="Times New Roman" w:eastAsiaTheme="minorEastAsia" w:hAnsi="Times New Roman" w:cs="Times New Roman"/>
        </w:rPr>
        <w:t xml:space="preserve"> covariance function </w:t>
      </w:r>
    </w:p>
    <w:p w14:paraId="675FD253" w14:textId="77777777"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Pr="001F087E">
        <w:rPr>
          <w:rFonts w:ascii="Times New Roman" w:eastAsiaTheme="minorEastAsia" w:hAnsi="Times New Roman" w:cs="Times New Roman"/>
        </w:rPr>
        <w:tab/>
        <w:t>,</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4B075123" w:rsidR="006A7B22" w:rsidRPr="001F087E" w:rsidRDefault="003854F9"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provides</w:t>
      </w:r>
      <w:proofErr w:type="gramEnd"/>
      <w:r w:rsidRPr="001F087E">
        <w:rPr>
          <w:rFonts w:ascii="Times New Roman" w:eastAsiaTheme="minorEastAsia" w:hAnsi="Times New Roman" w:cs="Times New Roman"/>
        </w:rPr>
        <w:t xml:space="preserve">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w:t>
      </w:r>
      <w:proofErr w:type="gramStart"/>
      <w:r w:rsidR="006A7B22" w:rsidRPr="001F087E">
        <w:rPr>
          <w:rFonts w:ascii="Times New Roman" w:eastAsiaTheme="minorEastAsia" w:hAnsi="Times New Roman" w:cs="Times New Roman"/>
        </w:rPr>
        <w:t xml:space="preserve">here </w:t>
      </w:r>
      <w:proofErr w:type="gramEnd"/>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Default="006A7B22"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was</w:t>
      </w:r>
      <w:proofErr w:type="gramEnd"/>
      <w:r w:rsidRPr="001F087E">
        <w:rPr>
          <w:rFonts w:ascii="Times New Roman" w:eastAsiaTheme="minorEastAsia" w:hAnsi="Times New Roman" w:cs="Times New Roman"/>
        </w:rPr>
        <w:t xml:space="preserve">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743D7688" w14:textId="6A53DE1A" w:rsidR="006C48D6" w:rsidRPr="001F087E" w:rsidRDefault="006C48D6" w:rsidP="006C48D6">
      <w:pPr>
        <w:spacing w:line="240" w:lineRule="auto"/>
        <w:ind w:firstLine="720"/>
        <w:rPr>
          <w:rFonts w:ascii="Times New Roman" w:hAnsi="Times New Roman" w:cs="Times New Roman"/>
        </w:rPr>
      </w:pPr>
      <w:commentRangeStart w:id="15"/>
      <w:r w:rsidRPr="001F087E">
        <w:rPr>
          <w:rFonts w:ascii="Times New Roman" w:hAnsi="Times New Roman" w:cs="Times New Roman"/>
        </w:rPr>
        <w:t xml:space="preserve">The triangulation mesh had 185 vertices with vertices located closer in space where the density of non-zero CPUE measurements was higher (Fig.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xml:space="preserve">). </w:t>
      </w:r>
      <w:proofErr w:type="gramStart"/>
      <w:r w:rsidRPr="001F087E">
        <w:rPr>
          <w:rFonts w:ascii="Times New Roman" w:hAnsi="Times New Roman" w:cs="Times New Roman"/>
        </w:rPr>
        <w:t>The</w:t>
      </w:r>
      <w:proofErr w:type="gramEnd"/>
      <w:r w:rsidRPr="001F087E">
        <w:rPr>
          <w:rFonts w:ascii="Times New Roman" w:hAnsi="Times New Roman" w:cs="Times New Roman"/>
        </w:rPr>
        <w:t xml:space="preserve"> same triangulation mesh was used for all years, even though fisheries-independent surveys were never conducted across the entire study area in a single year. The GOA and the AIs were typically sampled in odd and even years respectively (Fig. </w:t>
      </w:r>
      <w:r w:rsidRPr="001F087E">
        <w:rPr>
          <w:rFonts w:ascii="Times New Roman" w:hAnsi="Times New Roman" w:cs="Times New Roman"/>
        </w:rPr>
        <w:fldChar w:fldCharType="begin"/>
      </w:r>
      <w:r w:rsidRPr="001F087E">
        <w:rPr>
          <w:rFonts w:ascii="Times New Roman" w:hAnsi="Times New Roman" w:cs="Times New Roman"/>
        </w:rPr>
        <w:instrText xml:space="preserve"> REF fig_data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3</w:t>
      </w:r>
      <w:r w:rsidRPr="001F087E">
        <w:rPr>
          <w:rFonts w:ascii="Times New Roman" w:hAnsi="Times New Roman" w:cs="Times New Roman"/>
        </w:rPr>
        <w:fldChar w:fldCharType="end"/>
      </w:r>
      <w:r w:rsidRPr="001F087E">
        <w:rPr>
          <w:rFonts w:ascii="Times New Roman" w:hAnsi="Times New Roman" w:cs="Times New Roman"/>
        </w:rPr>
        <w:t xml:space="preserve">). On average, the yearly mean CPUE was higher in the GOA compared to the AIs, but an increased number of non-zero CPUE measurements were consistently collected in the AIs compared to the GOA (Fig. </w:t>
      </w:r>
      <w:r w:rsidRPr="001F087E">
        <w:rPr>
          <w:rFonts w:ascii="Times New Roman" w:hAnsi="Times New Roman" w:cs="Times New Roman"/>
        </w:rPr>
        <w:fldChar w:fldCharType="begin"/>
      </w:r>
      <w:r w:rsidRPr="001F087E">
        <w:rPr>
          <w:rFonts w:ascii="Times New Roman" w:hAnsi="Times New Roman" w:cs="Times New Roman"/>
        </w:rPr>
        <w:instrText xml:space="preserve"> REF fig_data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3</w:t>
      </w:r>
      <w:r w:rsidRPr="001F087E">
        <w:rPr>
          <w:rFonts w:ascii="Times New Roman" w:hAnsi="Times New Roman" w:cs="Times New Roman"/>
        </w:rPr>
        <w:fldChar w:fldCharType="end"/>
      </w:r>
      <w:r w:rsidRPr="001F087E">
        <w:rPr>
          <w:rFonts w:ascii="Times New Roman" w:hAnsi="Times New Roman" w:cs="Times New Roman"/>
        </w:rPr>
        <w:t xml:space="preserve">). </w:t>
      </w:r>
      <w:commentRangeEnd w:id="15"/>
      <w:r w:rsidRPr="001F087E">
        <w:rPr>
          <w:rStyle w:val="CommentReference"/>
          <w:rFonts w:ascii="Times New Roman" w:hAnsi="Times New Roman" w:cs="Times New Roman"/>
        </w:rPr>
        <w:commentReference w:id="15"/>
      </w:r>
    </w:p>
    <w:p w14:paraId="1B71BA23" w14:textId="77777777" w:rsidR="008C7588" w:rsidRPr="001F087E" w:rsidRDefault="003B1108" w:rsidP="001F087E">
      <w:pPr>
        <w:pStyle w:val="Heading2"/>
      </w:pPr>
      <w:proofErr w:type="spellStart"/>
      <w:r w:rsidRPr="001F087E">
        <w:t>Gompertz</w:t>
      </w:r>
      <w:proofErr w:type="spellEnd"/>
      <w:r w:rsidR="008C7588" w:rsidRPr="001F087E">
        <w:t xml:space="preserve"> model</w:t>
      </w:r>
    </w:p>
    <w:p w14:paraId="74FE9366" w14:textId="332266BA" w:rsidR="003B1108" w:rsidRPr="001F087E" w:rsidRDefault="00693F53" w:rsidP="00EE2E0C">
      <w:pPr>
        <w:spacing w:line="240" w:lineRule="auto"/>
        <w:ind w:firstLine="720"/>
        <w:rPr>
          <w:rFonts w:ascii="Times New Roman" w:hAnsi="Times New Roman" w:cs="Times New Roman"/>
        </w:rPr>
      </w:pPr>
      <w:r w:rsidRPr="001F087E">
        <w:rPr>
          <w:rFonts w:ascii="Times New Roman" w:hAnsi="Times New Roman" w:cs="Times New Roman"/>
        </w:rPr>
        <w:t xml:space="preserve">Population dynamics were modelled using a spatial equivalent of the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w:t>
      </w:r>
      <w:r w:rsidR="00D0461A">
        <w:rPr>
          <w:rFonts w:ascii="Times New Roman" w:hAnsi="Times New Roman" w:cs="Times New Roman"/>
        </w:rPr>
        <w:t xml:space="preserve"> 2015</w:t>
      </w:r>
      <w:r w:rsidR="00BD2771" w:rsidRPr="001F087E">
        <w:rPr>
          <w:rFonts w:ascii="Times New Roman" w:hAnsi="Times New Roman" w:cs="Times New Roman"/>
        </w:rPr>
        <w:t xml:space="preserve">). </w:t>
      </w:r>
      <w:commentRangeStart w:id="16"/>
      <w:r w:rsidR="00BD2771" w:rsidRPr="001F087E">
        <w:rPr>
          <w:rFonts w:ascii="Times New Roman" w:hAnsi="Times New Roman" w:cs="Times New Roman"/>
        </w:rPr>
        <w:t xml:space="preserve">The </w:t>
      </w:r>
      <w:proofErr w:type="spellStart"/>
      <w:r w:rsidR="00BD2771" w:rsidRPr="001F087E">
        <w:rPr>
          <w:rFonts w:ascii="Times New Roman" w:hAnsi="Times New Roman" w:cs="Times New Roman"/>
        </w:rPr>
        <w:t>Gompertz</w:t>
      </w:r>
      <w:proofErr w:type="spellEnd"/>
      <w:r w:rsidR="00BD2771" w:rsidRPr="001F087E">
        <w:rPr>
          <w:rFonts w:ascii="Times New Roman" w:hAnsi="Times New Roman" w:cs="Times New Roman"/>
        </w:rPr>
        <w:t xml:space="preserve"> model has been used extensively in applied and theoretical investigations</w:t>
      </w:r>
      <w:proofErr w:type="gramStart"/>
      <w:r w:rsidR="00BD2771" w:rsidRPr="001F087E">
        <w:rPr>
          <w:rFonts w:ascii="Times New Roman" w:hAnsi="Times New Roman" w:cs="Times New Roman"/>
        </w:rPr>
        <w:t>, …,</w:t>
      </w:r>
      <w:proofErr w:type="gramEnd"/>
      <w:r w:rsidR="00BD2771" w:rsidRPr="001F087E">
        <w:rPr>
          <w:rFonts w:ascii="Times New Roman" w:hAnsi="Times New Roman" w:cs="Times New Roman"/>
        </w:rPr>
        <w:t xml:space="preserve"> </w:t>
      </w:r>
      <w:commentRangeEnd w:id="16"/>
      <w:r w:rsidR="00BD2771" w:rsidRPr="001F087E">
        <w:rPr>
          <w:rStyle w:val="CommentReference"/>
          <w:rFonts w:ascii="Times New Roman" w:hAnsi="Times New Roman" w:cs="Times New Roman"/>
        </w:rPr>
        <w:commentReference w:id="16"/>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EE2E0C"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w:t>
      </w:r>
      <w:proofErr w:type="spellStart"/>
      <w:r w:rsidR="001B45CC" w:rsidRPr="001F087E">
        <w:rPr>
          <w:rFonts w:ascii="Times New Roman" w:eastAsiaTheme="minorEastAsia" w:hAnsi="Times New Roman" w:cs="Times New Roman"/>
        </w:rPr>
        <w:t>x,y</w:t>
      </w:r>
      <w:proofErr w:type="spellEnd"/>
      <w:r w:rsidR="001B45CC"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7"/>
      <w:r w:rsidRPr="001F087E">
        <w:rPr>
          <w:rFonts w:ascii="Times New Roman" w:eastAsiaTheme="minorEastAsia" w:hAnsi="Times New Roman" w:cs="Times New Roman"/>
        </w:rPr>
        <w:t xml:space="preserve">ρ is the strength of density dependence, </w:t>
      </w:r>
      <w:commentRangeEnd w:id="17"/>
      <w:r w:rsidR="00BD2771" w:rsidRPr="001F087E">
        <w:rPr>
          <w:rStyle w:val="CommentReference"/>
          <w:rFonts w:ascii="Times New Roman" w:hAnsi="Times New Roman" w:cs="Times New Roman"/>
        </w:rPr>
        <w:commentReference w:id="17"/>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0E163166"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proofErr w:type="gramStart"/>
      <w:r w:rsidRPr="001F087E">
        <w:rPr>
          <w:rFonts w:ascii="Times New Roman" w:hAnsi="Times New Roman" w:cs="Times New Roman"/>
          <w:i/>
        </w:rPr>
        <w:t>MVN</w:t>
      </w:r>
      <w:r w:rsidRPr="001F087E">
        <w:rPr>
          <w:rFonts w:ascii="Times New Roman" w:hAnsi="Times New Roman" w:cs="Times New Roman"/>
        </w:rPr>
        <w:t>(</w:t>
      </w:r>
      <w:proofErr w:type="gramEnd"/>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006C48D6">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68B3007A" w:rsidR="001B45CC" w:rsidRPr="001F087E" w:rsidRDefault="001B45CC" w:rsidP="001B45CC">
      <w:pPr>
        <w:spacing w:line="240" w:lineRule="auto"/>
        <w:jc w:val="right"/>
        <w:rPr>
          <w:rFonts w:ascii="Times New Roman" w:eastAsiaTheme="minorEastAsia" w:hAnsi="Times New Roman" w:cs="Times New Roman"/>
        </w:rPr>
      </w:pPr>
      <w:proofErr w:type="spellStart"/>
      <w:proofErr w:type="gramStart"/>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proofErr w:type="spellEnd"/>
      <w:proofErr w:type="gramEnd"/>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006321CA" w:rsidRPr="001F087E">
        <w:rPr>
          <w:rFonts w:ascii="Times New Roman" w:eastAsiaTheme="minorEastAsia" w:hAnsi="Times New Roman" w:cs="Times New Roman"/>
        </w:rPr>
        <w:tab/>
      </w:r>
      <w:r w:rsidR="006C48D6">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representing</w:t>
      </w:r>
      <w:proofErr w:type="gramEnd"/>
      <w:r w:rsidRPr="001F087E">
        <w:rPr>
          <w:rFonts w:ascii="Times New Roman" w:eastAsiaTheme="minorEastAsia" w:hAnsi="Times New Roman" w:cs="Times New Roman"/>
        </w:rPr>
        <w:t xml:space="preserve">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1F087E">
        <w:rPr>
          <w:rFonts w:ascii="Times New Roman" w:hAnsi="Times New Roman" w:cs="Times New Roman"/>
        </w:rPr>
        <w:instrText xml:space="preserve"> \* MERGEFORMAT </w:instrText>
      </w:r>
      <w:r w:rsidR="00585077" w:rsidRPr="001F087E">
        <w:rPr>
          <w:rFonts w:ascii="Times New Roman" w:hAnsi="Times New Roman" w:cs="Times New Roman"/>
        </w:rPr>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proofErr w:type="spellStart"/>
      <w:r w:rsidR="00023F1D" w:rsidRPr="001F087E">
        <w:rPr>
          <w:rFonts w:ascii="Times New Roman" w:eastAsiaTheme="minorEastAsia" w:hAnsi="Times New Roman" w:cs="Times New Roman"/>
        </w:rPr>
        <w:t>Matérn</w:t>
      </w:r>
      <w:proofErr w:type="spellEnd"/>
      <w:r w:rsidR="00023F1D" w:rsidRPr="001F087E">
        <w:rPr>
          <w:rFonts w:ascii="Times New Roman" w:eastAsiaTheme="minorEastAsia" w:hAnsi="Times New Roman" w:cs="Times New Roman"/>
        </w:rPr>
        <w:t xml:space="preserve">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commentRangeStart w:id="18"/>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EE2E0C"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67017431" w:rsidR="00023F1D" w:rsidRPr="001F087E" w:rsidRDefault="00BD2771"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w:proofErr w:type="gramEnd"/>
      <m:oMath>
        <m:r>
          <w:rPr>
            <w:rFonts w:ascii="Cambria Math" w:eastAsiaTheme="minorEastAsia" w:hAnsi="Cambria Math" w:cs="Times New Roman"/>
          </w:rPr>
          <m:t>0&lt;</m:t>
        </m:r>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&lt;1</m:t>
        </m:r>
      </m:oMath>
      <w:r w:rsidR="00331577" w:rsidRPr="001F087E">
        <w:rPr>
          <w:rFonts w:ascii="Times New Roman" w:eastAsiaTheme="minorEastAsia" w:hAnsi="Times New Roman" w:cs="Times New Roman"/>
        </w:rPr>
        <w:t xml:space="preserve">. </w:t>
      </w:r>
      <w:commentRangeEnd w:id="18"/>
      <w:r w:rsidR="00080719" w:rsidRPr="001F087E">
        <w:rPr>
          <w:rStyle w:val="CommentReference"/>
          <w:rFonts w:ascii="Times New Roman" w:hAnsi="Times New Roman" w:cs="Times New Roman"/>
        </w:rPr>
        <w:commentReference w:id="18"/>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p>
    <w:commentRangeStart w:id="19"/>
    <w:p w14:paraId="71BF237F" w14:textId="77777777" w:rsidR="00023F1D" w:rsidRPr="001F087E" w:rsidRDefault="00EE2E0C"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19"/>
      <w:r w:rsidR="00AA1AE5" w:rsidRPr="001F087E">
        <w:rPr>
          <w:rStyle w:val="CommentReference"/>
          <w:rFonts w:ascii="Times New Roman" w:hAnsi="Times New Roman" w:cs="Times New Roman"/>
        </w:rPr>
        <w:commentReference w:id="19"/>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w:t>
      </w:r>
      <w:proofErr w:type="gramStart"/>
      <w:r w:rsidR="00080719" w:rsidRPr="001F087E">
        <w:rPr>
          <w:rFonts w:ascii="Times New Roman" w:eastAsiaTheme="minorEastAsia" w:hAnsi="Times New Roman" w:cs="Times New Roman"/>
        </w:rPr>
        <w:t>is</w:t>
      </w:r>
      <w:proofErr w:type="gramEnd"/>
      <w:r w:rsidR="00080719" w:rsidRPr="001F087E">
        <w:rPr>
          <w:rFonts w:ascii="Times New Roman" w:eastAsiaTheme="minorEastAsia" w:hAnsi="Times New Roman" w:cs="Times New Roman"/>
        </w:rPr>
        <w:t xml:space="preserve">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EE2E0C">
      <w:pPr>
        <w:spacing w:line="240" w:lineRule="auto"/>
        <w:ind w:firstLine="720"/>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EE2E0C"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3DC3A26A" w:rsidR="00BB6A92" w:rsidRPr="001F087E" w:rsidRDefault="00BF22D9" w:rsidP="00706AC6">
      <w:pPr>
        <w:spacing w:line="240" w:lineRule="auto"/>
        <w:rPr>
          <w:rFonts w:ascii="Times New Roman"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proofErr w:type="spellStart"/>
      <w:r w:rsidR="00A62FE5" w:rsidRPr="001F087E">
        <w:rPr>
          <w:rFonts w:ascii="Times New Roman" w:eastAsiaTheme="minorEastAsia" w:hAnsi="Times New Roman" w:cs="Times New Roman"/>
          <w:i/>
        </w:rPr>
        <w:t>i</w:t>
      </w:r>
      <w:proofErr w:type="spellEnd"/>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are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lastRenderedPageBreak/>
        <w:t>CPUE</w:t>
      </w:r>
      <w:r w:rsidR="00A62FE5" w:rsidRPr="001F087E">
        <w:rPr>
          <w:rFonts w:ascii="Times New Roman" w:eastAsiaTheme="minorEastAsia" w:hAnsi="Times New Roman" w:cs="Times New Roman"/>
        </w:rPr>
        <w:t xml:space="preserve"> observations located in the vertex </w:t>
      </w:r>
      <w:proofErr w:type="spellStart"/>
      <w:r w:rsidR="00A62FE5" w:rsidRPr="001F087E">
        <w:rPr>
          <w:rFonts w:ascii="Times New Roman" w:eastAsiaTheme="minorEastAsia" w:hAnsi="Times New Roman" w:cs="Times New Roman"/>
          <w:i/>
        </w:rPr>
        <w:t>i</w:t>
      </w:r>
      <w:proofErr w:type="spellEnd"/>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proofErr w:type="gramStart"/>
      <w:r w:rsidR="007A109F" w:rsidRPr="001F087E">
        <w:rPr>
          <w:rFonts w:ascii="Times New Roman" w:eastAsiaTheme="minorEastAsia" w:hAnsi="Times New Roman" w:cs="Times New Roman"/>
        </w:rPr>
        <w:t>was</w:t>
      </w:r>
      <w:proofErr w:type="gramEnd"/>
      <w:r w:rsidR="007A109F" w:rsidRPr="001F087E">
        <w:rPr>
          <w:rFonts w:ascii="Times New Roman" w:eastAsiaTheme="minorEastAsia" w:hAnsi="Times New Roman" w:cs="Times New Roman"/>
        </w:rPr>
        <w:t xml:space="preserve"> 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 xml:space="preserve">two ways: </w:t>
      </w:r>
      <w:proofErr w:type="spellStart"/>
      <w:r w:rsidR="00DF7648" w:rsidRPr="001F087E">
        <w:rPr>
          <w:rFonts w:ascii="Times New Roman" w:eastAsiaTheme="minorEastAsia" w:hAnsi="Times New Roman" w:cs="Times New Roman"/>
        </w:rPr>
        <w:t>i</w:t>
      </w:r>
      <w:proofErr w:type="spellEnd"/>
      <w:r w:rsidR="00DF7648" w:rsidRPr="001F087E">
        <w:rPr>
          <w:rFonts w:ascii="Times New Roman" w:eastAsiaTheme="minorEastAsia" w:hAnsi="Times New Roman" w:cs="Times New Roman"/>
        </w:rPr>
        <w:t>)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proofErr w:type="spellStart"/>
      <w:r w:rsidR="00AE784C" w:rsidRPr="001F087E">
        <w:rPr>
          <w:rFonts w:ascii="Times New Roman" w:eastAsiaTheme="minorEastAsia" w:hAnsi="Times New Roman" w:cs="Times New Roman"/>
          <w:i/>
        </w:rPr>
        <w:t>i</w:t>
      </w:r>
      <w:proofErr w:type="spellEnd"/>
      <w:r w:rsidR="00AE784C" w:rsidRPr="001F087E">
        <w:rPr>
          <w:rFonts w:ascii="Times New Roman" w:eastAsiaTheme="minorEastAsia" w:hAnsi="Times New Roman" w:cs="Times New Roman"/>
        </w:rPr>
        <w:t xml:space="preserve"> </w:t>
      </w:r>
      <w:r w:rsidR="00DF7648" w:rsidRPr="001F087E">
        <w:rPr>
          <w:rFonts w:ascii="Times New Roman" w:eastAsiaTheme="minorEastAsia" w:hAnsi="Times New Roman" w:cs="Times New Roman"/>
        </w:rPr>
        <w:t xml:space="preserve">for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proofErr w:type="spellStart"/>
      <w:r w:rsidR="00AE784C" w:rsidRPr="001F087E">
        <w:rPr>
          <w:rFonts w:ascii="Times New Roman" w:eastAsiaTheme="minorEastAsia" w:hAnsi="Times New Roman" w:cs="Times New Roman"/>
          <w:i/>
        </w:rPr>
        <w:t>i</w:t>
      </w:r>
      <w:proofErr w:type="spellEnd"/>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09834559"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w:t>
      </w:r>
      <w:proofErr w:type="spellStart"/>
      <w:r w:rsidR="00FA05D3" w:rsidRPr="001F087E">
        <w:rPr>
          <w:rFonts w:ascii="Times New Roman" w:hAnsi="Times New Roman" w:cs="Times New Roman"/>
        </w:rPr>
        <w:t>Illian</w:t>
      </w:r>
      <w:proofErr w:type="spellEnd"/>
      <w:r w:rsidR="00FA05D3" w:rsidRPr="001F087E">
        <w:rPr>
          <w:rFonts w:ascii="Times New Roman" w:hAnsi="Times New Roman" w:cs="Times New Roman"/>
        </w:rPr>
        <w:t xml:space="preserve">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software environment (R Core Team 2014).</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1F087E">
        <w:rPr>
          <w:rFonts w:ascii="Times New Roman" w:hAnsi="Times New Roman" w:cs="Times New Roman"/>
        </w:rPr>
        <w:instrText xml:space="preserve"> \* MERGEFORMAT </w:instrText>
      </w:r>
      <w:r w:rsidR="00570F0E" w:rsidRPr="001F087E">
        <w:rPr>
          <w:rFonts w:ascii="Times New Roman" w:hAnsi="Times New Roman" w:cs="Times New Roman"/>
        </w:rPr>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1F087E">
        <w:rPr>
          <w:rFonts w:ascii="Times New Roman" w:hAnsi="Times New Roman" w:cs="Times New Roman"/>
          <w:i/>
        </w:rPr>
        <w:t>inla.mesh.2d</w:t>
      </w:r>
      <w:r w:rsidR="00F166BF" w:rsidRPr="001F087E">
        <w:rPr>
          <w:rFonts w:ascii="Times New Roman" w:hAnsi="Times New Roman" w:cs="Times New Roman"/>
        </w:rPr>
        <w:t xml:space="preserve"> function, </w:t>
      </w:r>
      <w:proofErr w:type="gramStart"/>
      <w:r w:rsidR="00F166BF" w:rsidRPr="001F087E">
        <w:rPr>
          <w:rFonts w:ascii="Times New Roman" w:hAnsi="Times New Roman" w:cs="Times New Roman"/>
        </w:rPr>
        <w:t>was</w:t>
      </w:r>
      <w:proofErr w:type="gramEnd"/>
      <w:r w:rsidR="00F875A6" w:rsidRPr="001F087E">
        <w:rPr>
          <w:rFonts w:ascii="Times New Roman" w:hAnsi="Times New Roman" w:cs="Times New Roman"/>
        </w:rPr>
        <w:t xml:space="preserve"> used to facilitate the comparison</w:t>
      </w:r>
      <w:r w:rsidR="00F166BF" w:rsidRPr="001F087E">
        <w:rPr>
          <w:rFonts w:ascii="Times New Roman" w:hAnsi="Times New Roman" w:cs="Times New Roman"/>
        </w:rPr>
        <w:t>s</w:t>
      </w:r>
      <w:r w:rsidR="00F875A6" w:rsidRPr="001F087E">
        <w:rPr>
          <w:rFonts w:ascii="Times New Roman" w:hAnsi="Times New Roman" w:cs="Times New Roman"/>
        </w:rPr>
        <w:t xml:space="preserve"> across species. </w:t>
      </w:r>
      <w:r w:rsidR="00F166BF" w:rsidRPr="001F087E">
        <w:rPr>
          <w:rFonts w:ascii="Times New Roman" w:hAnsi="Times New Roman" w:cs="Times New Roman"/>
        </w:rPr>
        <w:t xml:space="preserve">Nodes for the triangulation network were specified using locations of the raw data, with nodes added and removed according to </w:t>
      </w:r>
      <w:r w:rsidR="00820806" w:rsidRPr="001F087E">
        <w:rPr>
          <w:rFonts w:ascii="Times New Roman" w:hAnsi="Times New Roman" w:cs="Times New Roman"/>
        </w:rPr>
        <w:t xml:space="preserve">arguments controlling </w:t>
      </w:r>
      <w:r w:rsidR="00F166BF" w:rsidRPr="001F087E">
        <w:rPr>
          <w:rFonts w:ascii="Times New Roman" w:hAnsi="Times New Roman" w:cs="Times New Roman"/>
        </w:rPr>
        <w:t>the tradeoff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2535B271"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w:t>
      </w:r>
      <w:proofErr w:type="spellStart"/>
      <w:r w:rsidR="004170EB" w:rsidRPr="001F087E">
        <w:rPr>
          <w:rFonts w:ascii="Times New Roman" w:hAnsi="Times New Roman" w:cs="Times New Roman"/>
        </w:rPr>
        <w:t>Kristensen</w:t>
      </w:r>
      <w:proofErr w:type="spellEnd"/>
      <w:r w:rsidR="004170EB" w:rsidRPr="001F087E">
        <w:rPr>
          <w:rFonts w:ascii="Times New Roman" w:hAnsi="Times New Roman" w:cs="Times New Roman"/>
        </w:rPr>
        <w:t xml:space="preserve"> </w:t>
      </w:r>
      <w:r w:rsidR="004170EB" w:rsidRPr="001F087E">
        <w:rPr>
          <w:rFonts w:ascii="Times New Roman" w:hAnsi="Times New Roman" w:cs="Times New Roman"/>
          <w:i/>
        </w:rPr>
        <w:t>et al</w:t>
      </w:r>
      <w:r w:rsidR="004170EB" w:rsidRPr="001F087E">
        <w:rPr>
          <w:rFonts w:ascii="Times New Roman" w:hAnsi="Times New Roman" w:cs="Times New Roman"/>
        </w:rPr>
        <w:t>. 2013), the software program used for parameter estimation</w:t>
      </w:r>
      <w:r w:rsidR="00FA05D3" w:rsidRPr="001F087E">
        <w:rPr>
          <w:rFonts w:ascii="Times New Roman" w:hAnsi="Times New Roman" w:cs="Times New Roman"/>
        </w:rPr>
        <w:t>. TMB uses the integrated nested Laplace approximation (</w:t>
      </w:r>
      <w:proofErr w:type="spellStart"/>
      <w:r w:rsidR="00FA05D3" w:rsidRPr="001F087E">
        <w:rPr>
          <w:rFonts w:ascii="Times New Roman" w:hAnsi="Times New Roman" w:cs="Times New Roman"/>
        </w:rPr>
        <w:t>Skaug</w:t>
      </w:r>
      <w:proofErr w:type="spellEnd"/>
      <w:r w:rsidR="00FA05D3" w:rsidRPr="001F087E">
        <w:rPr>
          <w:rFonts w:ascii="Times New Roman" w:hAnsi="Times New Roman" w:cs="Times New Roman"/>
        </w:rPr>
        <w:t xml:space="preserve"> and Fournier 2006) to calculate the 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log-marginal 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xml:space="preserve">. </w:t>
      </w:r>
      <w:r w:rsidR="00D0461A">
        <w:rPr>
          <w:rFonts w:ascii="Times New Roman" w:hAnsi="Times New Roman" w:cs="Times New Roman"/>
        </w:rPr>
        <w:t>2015</w:t>
      </w:r>
      <w:r w:rsidR="00080719" w:rsidRPr="001F087E">
        <w:rPr>
          <w:rFonts w:ascii="Times New Roman" w:hAnsi="Times New Roman" w:cs="Times New Roman"/>
        </w:rPr>
        <w:t xml:space="preserve"> for alternative estimation methods)</w:t>
      </w:r>
      <w:r w:rsidR="00F875A6" w:rsidRPr="001F087E">
        <w:rPr>
          <w:rFonts w:ascii="Times New Roman" w:hAnsi="Times New Roman" w:cs="Times New Roman"/>
        </w:rPr>
        <w:t>.</w:t>
      </w:r>
    </w:p>
    <w:p w14:paraId="6D65F52D" w14:textId="7D690C38" w:rsidR="00507FD1" w:rsidRPr="001F087E" w:rsidRDefault="00B32930" w:rsidP="001F087E">
      <w:pPr>
        <w:pStyle w:val="Heading2"/>
      </w:pPr>
      <w:r>
        <w:t>Management unit</w:t>
      </w:r>
      <w:r w:rsidR="00652D53" w:rsidRPr="001F087E">
        <w:t xml:space="preserve"> boundaries</w:t>
      </w:r>
    </w:p>
    <w:p w14:paraId="3DB5EC21" w14:textId="358A92B0" w:rsidR="00507FD1" w:rsidRPr="001F087E" w:rsidRDefault="005821C5" w:rsidP="00EE2E0C">
      <w:pPr>
        <w:spacing w:line="240" w:lineRule="auto"/>
        <w:ind w:firstLine="720"/>
        <w:rPr>
          <w:rFonts w:ascii="Times New Roman" w:hAnsi="Times New Roman" w:cs="Times New Roman"/>
        </w:rPr>
      </w:pPr>
      <w:r>
        <w:rPr>
          <w:rFonts w:ascii="Times New Roman" w:hAnsi="Times New Roman" w:cs="Times New Roman"/>
        </w:rPr>
        <w:t xml:space="preserve">Delineations between management units </w:t>
      </w:r>
      <w:r w:rsidR="003A5F62" w:rsidRPr="001F087E">
        <w:rPr>
          <w:rFonts w:ascii="Times New Roman" w:hAnsi="Times New Roman" w:cs="Times New Roman"/>
        </w:rPr>
        <w:t>were based on a pa</w:t>
      </w:r>
      <w:r w:rsidR="001958BA" w:rsidRPr="001F087E">
        <w:rPr>
          <w:rFonts w:ascii="Times New Roman" w:hAnsi="Times New Roman" w:cs="Times New Roman"/>
        </w:rPr>
        <w:t>rti</w:t>
      </w:r>
      <w:r w:rsidR="003A5F62" w:rsidRPr="001F087E">
        <w:rPr>
          <w:rFonts w:ascii="Times New Roman" w:hAnsi="Times New Roman" w:cs="Times New Roman"/>
        </w:rPr>
        <w:t>ti</w:t>
      </w:r>
      <w:r w:rsidR="001958BA" w:rsidRPr="001F087E">
        <w:rPr>
          <w:rFonts w:ascii="Times New Roman" w:hAnsi="Times New Roman" w:cs="Times New Roman"/>
        </w:rPr>
        <w:t>oning routine</w:t>
      </w:r>
      <w:r w:rsidR="003A5F62" w:rsidRPr="001F087E">
        <w:rPr>
          <w:rFonts w:ascii="Times New Roman" w:hAnsi="Times New Roman" w:cs="Times New Roman"/>
        </w:rPr>
        <w:t xml:space="preserve"> that recursively partition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with binary splits based on a single predictor variable</w:t>
      </w:r>
      <w:r w:rsidR="00601ED2" w:rsidRPr="001F087E">
        <w:rPr>
          <w:rFonts w:ascii="Times New Roman" w:hAnsi="Times New Roman" w:cs="Times New Roman"/>
        </w:rPr>
        <w:t xml:space="preserve">, known as </w:t>
      </w:r>
      <w:r w:rsidR="0014138C" w:rsidRPr="001F087E">
        <w:rPr>
          <w:rFonts w:ascii="Times New Roman" w:hAnsi="Times New Roman" w:cs="Times New Roman"/>
        </w:rPr>
        <w:t xml:space="preserve">a </w:t>
      </w:r>
      <w:r w:rsidR="006C48D6">
        <w:rPr>
          <w:rFonts w:ascii="Times New Roman" w:hAnsi="Times New Roman" w:cs="Times New Roman"/>
        </w:rPr>
        <w:t>r</w:t>
      </w:r>
      <w:r w:rsidR="0014138C" w:rsidRPr="001F087E">
        <w:rPr>
          <w:rFonts w:ascii="Times New Roman" w:hAnsi="Times New Roman" w:cs="Times New Roman"/>
        </w:rPr>
        <w:t>egre</w:t>
      </w:r>
      <w:r w:rsidR="006C48D6">
        <w:rPr>
          <w:rFonts w:ascii="Times New Roman" w:hAnsi="Times New Roman" w:cs="Times New Roman"/>
        </w:rPr>
        <w:t>ssion tree</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until the best split</w:t>
      </w:r>
      <w:r w:rsidR="00B63F9A" w:rsidRPr="001F087E">
        <w:rPr>
          <w:rFonts w:ascii="Times New Roman" w:hAnsi="Times New Roman" w:cs="Times New Roman"/>
        </w:rPr>
        <w:t>s</w:t>
      </w:r>
      <w:r w:rsidR="003A5F62" w:rsidRPr="001F087E">
        <w:rPr>
          <w:rFonts w:ascii="Times New Roman" w:hAnsi="Times New Roman" w:cs="Times New Roman"/>
        </w:rPr>
        <w:t xml:space="preserve"> </w:t>
      </w:r>
      <w:r w:rsidR="0014138C" w:rsidRPr="001F087E">
        <w:rPr>
          <w:rFonts w:ascii="Times New Roman" w:hAnsi="Times New Roman" w:cs="Times New Roman"/>
        </w:rPr>
        <w:t>were</w:t>
      </w:r>
      <w:r w:rsidR="00691794" w:rsidRPr="001F087E">
        <w:rPr>
          <w:rFonts w:ascii="Times New Roman" w:hAnsi="Times New Roman" w:cs="Times New Roman"/>
        </w:rPr>
        <w:t xml:space="preserve"> found</w:t>
      </w:r>
      <w:r w:rsidR="00A47B1F" w:rsidRPr="001F087E">
        <w:rPr>
          <w:rFonts w:ascii="Times New Roman" w:hAnsi="Times New Roman" w:cs="Times New Roman"/>
        </w:rPr>
        <w:t xml:space="preserve">, defined as </w:t>
      </w:r>
      <w:r w:rsidR="00B63F9A" w:rsidRPr="001F087E">
        <w:rPr>
          <w:rFonts w:ascii="Times New Roman" w:hAnsi="Times New Roman" w:cs="Times New Roman"/>
        </w:rPr>
        <w:t xml:space="preserve">values of the predictor variable that maximize the homogeneity of the two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as in an analysis of variance).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w:t>
      </w:r>
      <w:r w:rsidR="006C48D6">
        <w:rPr>
          <w:rFonts w:ascii="Times New Roman" w:hAnsi="Times New Roman" w:cs="Times New Roman"/>
        </w:rPr>
        <w:t>regression tree</w:t>
      </w:r>
      <w:r w:rsidR="00601ED2" w:rsidRPr="001F087E">
        <w:rPr>
          <w:rFonts w:ascii="Times New Roman" w:hAnsi="Times New Roman" w:cs="Times New Roman"/>
        </w:rPr>
        <w:t xml:space="preserve">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A46A13">
        <w:rPr>
          <w:rFonts w:ascii="Times New Roman" w:hAnsi="Times New Roman" w:cs="Times New Roman"/>
        </w:rPr>
        <w:t>.</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A</w:t>
      </w:r>
      <w:r w:rsidR="00B63F9A" w:rsidRPr="001F087E">
        <w:rPr>
          <w:rFonts w:ascii="Times New Roman" w:hAnsi="Times New Roman" w:cs="Times New Roman"/>
        </w:rPr>
        <w:t>nalyses were performed using</w:t>
      </w:r>
      <w:r w:rsidR="001958BA" w:rsidRPr="001F087E">
        <w:rPr>
          <w:rFonts w:ascii="Times New Roman" w:hAnsi="Times New Roman" w:cs="Times New Roman"/>
        </w:rPr>
        <w:t xml:space="preserve"> the </w:t>
      </w:r>
      <w:proofErr w:type="spellStart"/>
      <w:r w:rsidR="001958BA" w:rsidRPr="001F087E">
        <w:rPr>
          <w:rFonts w:ascii="Times New Roman" w:hAnsi="Times New Roman" w:cs="Times New Roman"/>
        </w:rPr>
        <w:t>rpart</w:t>
      </w:r>
      <w:proofErr w:type="spellEnd"/>
      <w:r w:rsidR="001958BA" w:rsidRPr="001F087E">
        <w:rPr>
          <w:rFonts w:ascii="Times New Roman" w:hAnsi="Times New Roman" w:cs="Times New Roman"/>
        </w:rPr>
        <w:t xml:space="preserve"> package (</w:t>
      </w:r>
      <w:proofErr w:type="spellStart"/>
      <w:r w:rsidR="001958BA" w:rsidRPr="001F087E">
        <w:rPr>
          <w:rFonts w:ascii="Times New Roman" w:hAnsi="Times New Roman" w:cs="Times New Roman"/>
        </w:rPr>
        <w:t>Therneau</w:t>
      </w:r>
      <w:proofErr w:type="spellEnd"/>
      <w:r w:rsidR="001958BA" w:rsidRPr="001F087E">
        <w:rPr>
          <w:rFonts w:ascii="Times New Roman" w:hAnsi="Times New Roman" w:cs="Times New Roman"/>
        </w:rPr>
        <w:t xml:space="preserve"> </w:t>
      </w:r>
      <w:r w:rsidR="001958BA" w:rsidRPr="001F087E">
        <w:rPr>
          <w:rFonts w:ascii="Times New Roman" w:hAnsi="Times New Roman" w:cs="Times New Roman"/>
          <w:i/>
        </w:rPr>
        <w:t>et al</w:t>
      </w:r>
      <w:r w:rsidR="00A46A13">
        <w:rPr>
          <w:rFonts w:ascii="Times New Roman" w:hAnsi="Times New Roman" w:cs="Times New Roman"/>
        </w:rPr>
        <w:t>.</w:t>
      </w:r>
      <w:r w:rsidR="001958BA" w:rsidRPr="001F087E">
        <w:rPr>
          <w:rFonts w:ascii="Times New Roman" w:hAnsi="Times New Roman" w:cs="Times New Roman"/>
        </w:rPr>
        <w:t xml:space="preserve"> 2014) implemented in R. </w:t>
      </w:r>
    </w:p>
    <w:p w14:paraId="2C3D0F21" w14:textId="77777777" w:rsidR="004D0D9F" w:rsidRPr="001F087E" w:rsidRDefault="004D0D9F" w:rsidP="001F087E">
      <w:pPr>
        <w:pStyle w:val="Heading1"/>
      </w:pPr>
      <w:r w:rsidRPr="001F087E">
        <w:t>Results</w:t>
      </w:r>
    </w:p>
    <w:p w14:paraId="3D7A2700" w14:textId="43D675EE" w:rsidR="004D0D9F" w:rsidRPr="001F087E" w:rsidRDefault="00BE72EC" w:rsidP="00706AC6">
      <w:pPr>
        <w:spacing w:line="240" w:lineRule="auto"/>
        <w:rPr>
          <w:rFonts w:ascii="Times New Roman" w:hAnsi="Times New Roman" w:cs="Times New Roman"/>
        </w:rPr>
      </w:pPr>
      <w:r w:rsidRPr="001F087E">
        <w:rPr>
          <w:rFonts w:ascii="Times New Roman" w:hAnsi="Times New Roman" w:cs="Times New Roman"/>
        </w:rPr>
        <w:tab/>
      </w:r>
      <w:r w:rsidR="00597F4D" w:rsidRPr="001F087E">
        <w:rPr>
          <w:rFonts w:ascii="Times New Roman" w:hAnsi="Times New Roman" w:cs="Times New Roman"/>
        </w:rPr>
        <w:t>D</w:t>
      </w:r>
      <w:r w:rsidR="003B1E66" w:rsidRPr="001F087E">
        <w:rPr>
          <w:rFonts w:ascii="Times New Roman" w:hAnsi="Times New Roman" w:cs="Times New Roman"/>
        </w:rPr>
        <w:t>ensity dependence was estimated</w:t>
      </w:r>
      <w:r w:rsidR="00597F4D"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3B1E66" w:rsidRPr="001F087E">
        <w:rPr>
          <w:rFonts w:ascii="Times New Roman" w:hAnsi="Times New Roman" w:cs="Times New Roman"/>
        </w:rPr>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730571" w:rsidRPr="001F087E">
        <w:rPr>
          <w:rFonts w:ascii="Times New Roman" w:hAnsi="Times New Roman" w:cs="Times New Roman"/>
        </w:rPr>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C93838" w:rsidRPr="001F087E">
        <w:rPr>
          <w:rFonts w:ascii="Times New Roman" w:hAnsi="Times New Roman" w:cs="Times New Roman"/>
        </w:rPr>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w:t>
      </w:r>
      <w:proofErr w:type="spellStart"/>
      <w:r w:rsidR="00A20FDF" w:rsidRPr="001F087E">
        <w:rPr>
          <w:rFonts w:ascii="Times New Roman" w:hAnsi="Times New Roman" w:cs="Times New Roman"/>
        </w:rPr>
        <w:t>Samalga</w:t>
      </w:r>
      <w:proofErr w:type="spellEnd"/>
      <w:r w:rsidR="00A20FDF" w:rsidRPr="001F087E">
        <w:rPr>
          <w:rFonts w:ascii="Times New Roman" w:hAnsi="Times New Roman" w:cs="Times New Roman"/>
        </w:rPr>
        <w:t xml:space="preserve">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6920A1CF"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w:t>
      </w:r>
      <w:r w:rsidR="00B32930">
        <w:rPr>
          <w:rFonts w:ascii="Times New Roman" w:hAnsi="Times New Roman" w:cs="Times New Roman"/>
        </w:rPr>
        <w:t>management units</w:t>
      </w:r>
      <w:r w:rsidRPr="001F087E">
        <w:rPr>
          <w:rFonts w:ascii="Times New Roman" w:hAnsi="Times New Roman" w:cs="Times New Roman"/>
        </w:rPr>
        <w:t xml:space="preserve">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proofErr w:type="gramStart"/>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w:t>
      </w:r>
      <w:proofErr w:type="gramEnd"/>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r w:rsidRPr="001F087E">
        <w:lastRenderedPageBreak/>
        <w:t>Discussion</w:t>
      </w:r>
    </w:p>
    <w:p w14:paraId="0CC13098" w14:textId="2444108B" w:rsidR="007E23ED" w:rsidRPr="001F087E" w:rsidRDefault="005A2E52"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w:t>
      </w:r>
      <w:r w:rsidR="00EE2E0C">
        <w:rPr>
          <w:rFonts w:ascii="Times New Roman" w:hAnsi="Times New Roman" w:cs="Times New Roman"/>
        </w:rPr>
        <w:t>management unit</w:t>
      </w:r>
      <w:r w:rsidR="002F4DD4" w:rsidRPr="001F087E">
        <w:rPr>
          <w:rFonts w:ascii="Times New Roman" w:hAnsi="Times New Roman" w:cs="Times New Roman"/>
        </w:rPr>
        <w:t xml:space="preserve">,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demographics of a </w:t>
      </w:r>
      <w:r w:rsidR="00EE2E0C">
        <w:rPr>
          <w:rFonts w:ascii="Times New Roman" w:hAnsi="Times New Roman" w:cs="Times New Roman"/>
        </w:rPr>
        <w:t>management unit</w:t>
      </w:r>
      <w:r w:rsidR="006939A4" w:rsidRPr="001F087E">
        <w:rPr>
          <w:rFonts w:ascii="Times New Roman" w:hAnsi="Times New Roman" w:cs="Times New Roman"/>
        </w:rPr>
        <w:t xml:space="preserve">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 xml:space="preserve">spatially explicit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20"/>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20"/>
      <w:r w:rsidR="006939A4" w:rsidRPr="001F087E">
        <w:rPr>
          <w:rStyle w:val="CommentReference"/>
          <w:rFonts w:ascii="Times New Roman" w:hAnsi="Times New Roman" w:cs="Times New Roman"/>
        </w:rPr>
        <w:commentReference w:id="20"/>
      </w:r>
    </w:p>
    <w:p w14:paraId="2E991427" w14:textId="2E7524D9"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A46A13">
        <w:rPr>
          <w:rFonts w:ascii="Times New Roman" w:hAnsi="Times New Roman" w:cs="Times New Roman"/>
        </w:rPr>
        <w:t>Moran</w:t>
      </w:r>
      <w:r w:rsidR="00150077" w:rsidRPr="001F087E">
        <w:rPr>
          <w:rFonts w:ascii="Times New Roman" w:hAnsi="Times New Roman" w:cs="Times New Roman"/>
        </w:rPr>
        <w:t xml:space="preserve">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A46A13">
        <w:rPr>
          <w:rFonts w:ascii="Times New Roman" w:hAnsi="Times New Roman" w:cs="Times New Roman"/>
        </w:rPr>
        <w:t>al.</w:t>
      </w:r>
      <w:r w:rsidR="0039683D" w:rsidRPr="001F087E">
        <w:rPr>
          <w:rFonts w:ascii="Times New Roman" w:hAnsi="Times New Roman" w:cs="Times New Roman"/>
        </w:rPr>
        <w:t xml:space="preserve">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rPr>
        <w:t>Casselman</w:t>
      </w:r>
      <w:proofErr w:type="spellEnd"/>
      <w:r w:rsidR="007D5D7C" w:rsidRPr="001F087E">
        <w:rPr>
          <w:rFonts w:ascii="Times New Roman" w:hAnsi="Times New Roman" w:cs="Times New Roman"/>
        </w:rPr>
        <w:t xml:space="preserve"> </w:t>
      </w:r>
      <w:r w:rsidR="007D5D7C" w:rsidRPr="001F087E">
        <w:rPr>
          <w:rFonts w:ascii="Times New Roman" w:hAnsi="Times New Roman" w:cs="Times New Roman"/>
          <w:i/>
        </w:rPr>
        <w:t>et al</w:t>
      </w:r>
      <w:r w:rsidR="00A46A13">
        <w:rPr>
          <w:rFonts w:ascii="Times New Roman" w:hAnsi="Times New Roman" w:cs="Times New Roman"/>
        </w:rPr>
        <w:t>.</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w:t>
      </w:r>
      <w:proofErr w:type="spellStart"/>
      <w:r w:rsidR="003D3FD2" w:rsidRPr="001F087E">
        <w:rPr>
          <w:rFonts w:ascii="Times New Roman" w:hAnsi="Times New Roman" w:cs="Times New Roman"/>
        </w:rPr>
        <w:t>Akaike</w:t>
      </w:r>
      <w:proofErr w:type="spellEnd"/>
      <w:r w:rsidR="003D3FD2" w:rsidRPr="001F087E">
        <w:rPr>
          <w:rFonts w:ascii="Times New Roman" w:hAnsi="Times New Roman" w:cs="Times New Roman"/>
        </w:rPr>
        <w:t xml:space="preserv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proofErr w:type="spellStart"/>
      <w:r w:rsidR="007D5D7C" w:rsidRPr="001F087E">
        <w:rPr>
          <w:rFonts w:ascii="Times New Roman" w:hAnsi="Times New Roman" w:cs="Times New Roman"/>
        </w:rPr>
        <w:t>Flesch</w:t>
      </w:r>
      <w:proofErr w:type="spellEnd"/>
      <w:r w:rsidR="007D5D7C" w:rsidRPr="001F087E">
        <w:rPr>
          <w:rFonts w:ascii="Times New Roman" w:hAnsi="Times New Roman" w:cs="Times New Roman"/>
        </w:rPr>
        <w:t xml:space="preserve">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w:t>
      </w:r>
      <w:r w:rsidR="00A46A13">
        <w:rPr>
          <w:rFonts w:ascii="Times New Roman" w:hAnsi="Times New Roman" w:cs="Times New Roman"/>
        </w:rPr>
        <w:t>ing the data (Cook and Campbell</w:t>
      </w:r>
      <w:r w:rsidR="00E26C7C" w:rsidRPr="001F087E">
        <w:rPr>
          <w:rFonts w:ascii="Times New Roman" w:hAnsi="Times New Roman" w:cs="Times New Roman"/>
        </w:rPr>
        <w:t xml:space="preserve">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w:t>
      </w:r>
      <w:proofErr w:type="spellStart"/>
      <w:r w:rsidR="00F5557D" w:rsidRPr="001F087E">
        <w:rPr>
          <w:rFonts w:ascii="Times New Roman" w:hAnsi="Times New Roman" w:cs="Times New Roman"/>
        </w:rPr>
        <w:t>Gompertz</w:t>
      </w:r>
      <w:proofErr w:type="spellEnd"/>
      <w:r w:rsidR="00F5557D" w:rsidRPr="001F087E">
        <w:rPr>
          <w:rFonts w:ascii="Times New Roman" w:hAnsi="Times New Roman" w:cs="Times New Roman"/>
        </w:rPr>
        <w:t xml:space="preserve">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7C0EBFD7"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48D0C8DE"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21"/>
      <w:r w:rsidRPr="001F087E">
        <w:rPr>
          <w:rFonts w:ascii="Times New Roman" w:hAnsi="Times New Roman" w:cs="Times New Roman"/>
        </w:rPr>
        <w:t>L</w:t>
      </w:r>
      <w:r w:rsidR="00A46A13">
        <w:rPr>
          <w:rFonts w:ascii="Times New Roman" w:hAnsi="Times New Roman" w:cs="Times New Roman"/>
        </w:rPr>
        <w:t>egendre</w:t>
      </w:r>
      <w:r w:rsidRPr="001F087E">
        <w:rPr>
          <w:rFonts w:ascii="Times New Roman" w:hAnsi="Times New Roman" w:cs="Times New Roman"/>
        </w:rPr>
        <w:t xml:space="preserve"> 1993; </w:t>
      </w:r>
      <w:proofErr w:type="spellStart"/>
      <w:r w:rsidRPr="001F087E">
        <w:rPr>
          <w:rFonts w:ascii="Times New Roman" w:hAnsi="Times New Roman" w:cs="Times New Roman"/>
        </w:rPr>
        <w:t>Kareiva</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1990</w:t>
      </w:r>
      <w:commentRangeEnd w:id="21"/>
      <w:r w:rsidRPr="001F087E">
        <w:rPr>
          <w:rStyle w:val="CommentReference"/>
          <w:rFonts w:ascii="Times New Roman" w:hAnsi="Times New Roman" w:cs="Times New Roman"/>
        </w:rPr>
        <w:commentReference w:id="21"/>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Similarity to </w:t>
      </w:r>
      <w:proofErr w:type="spellStart"/>
      <w:r w:rsidRPr="001F087E">
        <w:rPr>
          <w:rFonts w:ascii="Times New Roman" w:hAnsi="Times New Roman" w:cs="Times New Roman"/>
        </w:rPr>
        <w:t>atlantic</w:t>
      </w:r>
      <w:proofErr w:type="spellEnd"/>
      <w:r w:rsidRPr="001F087E">
        <w:rPr>
          <w:rFonts w:ascii="Times New Roman" w:hAnsi="Times New Roman" w:cs="Times New Roman"/>
        </w:rPr>
        <w:t xml:space="preserve">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589A90BB" w:rsidR="000F16A8" w:rsidRPr="001F087E" w:rsidRDefault="000F16A8" w:rsidP="000F16A8">
      <w:pPr>
        <w:pStyle w:val="ListParagraph"/>
        <w:numPr>
          <w:ilvl w:val="1"/>
          <w:numId w:val="7"/>
        </w:numPr>
        <w:spacing w:line="240" w:lineRule="auto"/>
        <w:rPr>
          <w:rFonts w:ascii="Times New Roman" w:hAnsi="Times New Roman" w:cs="Times New Roman"/>
        </w:rPr>
      </w:pPr>
      <w:proofErr w:type="gramStart"/>
      <w:r w:rsidRPr="001F087E">
        <w:rPr>
          <w:rFonts w:ascii="Times New Roman" w:hAnsi="Times New Roman" w:cs="Times New Roman"/>
        </w:rPr>
        <w:t>discrete</w:t>
      </w:r>
      <w:proofErr w:type="gramEnd"/>
      <w:r w:rsidRPr="001F087E">
        <w:rPr>
          <w:rFonts w:ascii="Times New Roman" w:hAnsi="Times New Roman" w:cs="Times New Roman"/>
        </w:rPr>
        <w:t xml:space="preserve"> stocks in the </w:t>
      </w:r>
      <w:r w:rsidR="00B32930">
        <w:rPr>
          <w:rFonts w:ascii="Times New Roman" w:hAnsi="Times New Roman" w:cs="Times New Roman"/>
        </w:rPr>
        <w:t xml:space="preserve">eastern </w:t>
      </w:r>
      <w:r w:rsidRPr="001F087E">
        <w:rPr>
          <w:rFonts w:ascii="Times New Roman" w:hAnsi="Times New Roman" w:cs="Times New Roman"/>
        </w:rPr>
        <w:t>BS and AI (</w:t>
      </w:r>
      <w:proofErr w:type="spellStart"/>
      <w:r w:rsidRPr="001F087E">
        <w:rPr>
          <w:rFonts w:ascii="Times New Roman" w:hAnsi="Times New Roman" w:cs="Times New Roman"/>
        </w:rPr>
        <w:t>Canino</w:t>
      </w:r>
      <w:proofErr w:type="spellEnd"/>
      <w:r w:rsidRPr="001F087E">
        <w:rPr>
          <w:rFonts w:ascii="Times New Roman" w:hAnsi="Times New Roman" w:cs="Times New Roman"/>
        </w:rPr>
        <w:t xml:space="preserve"> et al. 2005</w:t>
      </w:r>
      <w:r w:rsidR="00A46A13">
        <w:rPr>
          <w:rFonts w:ascii="Times New Roman" w:hAnsi="Times New Roman" w:cs="Times New Roman"/>
        </w:rPr>
        <w:t>;</w:t>
      </w:r>
      <w:r w:rsidRPr="001F087E">
        <w:rPr>
          <w:rFonts w:ascii="Times New Roman" w:hAnsi="Times New Roman" w:cs="Times New Roman"/>
        </w:rPr>
        <w:t xml:space="preserve"> Cunningham et al. 2009</w:t>
      </w:r>
      <w:r w:rsidR="00A46A13">
        <w:rPr>
          <w:rFonts w:ascii="Times New Roman" w:hAnsi="Times New Roman" w:cs="Times New Roman"/>
        </w:rPr>
        <w:t xml:space="preserve">; </w:t>
      </w:r>
      <w:proofErr w:type="spellStart"/>
      <w:r w:rsidR="00A46A13">
        <w:rPr>
          <w:rFonts w:ascii="Times New Roman" w:hAnsi="Times New Roman" w:cs="Times New Roman"/>
        </w:rPr>
        <w:t>Canino</w:t>
      </w:r>
      <w:proofErr w:type="spellEnd"/>
      <w:r w:rsidR="00A46A13">
        <w:rPr>
          <w:rFonts w:ascii="Times New Roman" w:hAnsi="Times New Roman" w:cs="Times New Roman"/>
        </w:rPr>
        <w:t xml:space="preserve"> et al. 2010;</w:t>
      </w:r>
      <w:r w:rsidRPr="001F087E">
        <w:rPr>
          <w:rFonts w:ascii="Times New Roman" w:hAnsi="Times New Roman" w:cs="Times New Roman"/>
        </w:rPr>
        <w:t xml:space="preserve"> Spies 2012).</w:t>
      </w:r>
    </w:p>
    <w:p w14:paraId="281ECA46" w14:textId="1394B2E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w:t>
      </w:r>
      <w:proofErr w:type="spellStart"/>
      <w:r w:rsidRPr="001F087E">
        <w:rPr>
          <w:rFonts w:ascii="Times New Roman" w:hAnsi="Times New Roman" w:cs="Times New Roman"/>
        </w:rPr>
        <w:t>i</w:t>
      </w:r>
      <w:proofErr w:type="spellEnd"/>
      <w:r w:rsidRPr="001F087E">
        <w:rPr>
          <w:rFonts w:ascii="Times New Roman" w:hAnsi="Times New Roman" w:cs="Times New Roman"/>
        </w:rPr>
        <w:t xml:space="preserve">) Bering Sea (not included in this study), ii) AIs, and iii) GOA. The historical stock boundary, used by the NPFMC, to delineate between the AI and GOA stocks of 170° W does not align with the stock boundary found in this study (152° 15' 24.463" W). In part, 170° W is used because of its approximate alignment with the known ecological boundary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(169° 28' 58" W).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demarks the last area in the AIs with a strong freshwater signal from the Alaskan </w:t>
      </w:r>
      <w:r w:rsidRPr="001F087E">
        <w:rPr>
          <w:rFonts w:ascii="Times New Roman" w:hAnsi="Times New Roman" w:cs="Times New Roman"/>
        </w:rPr>
        <w:lastRenderedPageBreak/>
        <w:t xml:space="preserve">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3561FF4F"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getting better estimates of life-history parameters if they really do vary with space (</w:t>
      </w:r>
      <w:proofErr w:type="spellStart"/>
      <w:r w:rsidRPr="001F087E">
        <w:rPr>
          <w:rFonts w:ascii="Times New Roman" w:hAnsi="Times New Roman" w:cs="Times New Roman"/>
        </w:rPr>
        <w:t>Thorsen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w:t>
      </w:r>
      <w:r w:rsidR="00D0461A">
        <w:rPr>
          <w:rFonts w:ascii="Times New Roman" w:hAnsi="Times New Roman" w:cs="Times New Roman"/>
        </w:rPr>
        <w:t>2015</w:t>
      </w:r>
      <w:r w:rsidRPr="001F087E">
        <w:rPr>
          <w:rFonts w:ascii="Times New Roman" w:hAnsi="Times New Roman" w:cs="Times New Roman"/>
        </w:rPr>
        <w:t>).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2D2E2F69"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w:t>
      </w:r>
      <w:proofErr w:type="spellStart"/>
      <w:r w:rsidR="000F16A8" w:rsidRPr="001F087E">
        <w:rPr>
          <w:rFonts w:ascii="Times New Roman" w:hAnsi="Times New Roman" w:cs="Times New Roman"/>
        </w:rPr>
        <w:t>Thorsen</w:t>
      </w:r>
      <w:proofErr w:type="spellEnd"/>
      <w:r w:rsidR="000F16A8" w:rsidRPr="001F087E">
        <w:rPr>
          <w:rFonts w:ascii="Times New Roman" w:hAnsi="Times New Roman" w:cs="Times New Roman"/>
        </w:rPr>
        <w:t xml:space="preserve"> </w:t>
      </w:r>
      <w:r w:rsidR="000F16A8" w:rsidRPr="001F087E">
        <w:rPr>
          <w:rFonts w:ascii="Times New Roman" w:hAnsi="Times New Roman" w:cs="Times New Roman"/>
          <w:i/>
        </w:rPr>
        <w:t>et al</w:t>
      </w:r>
      <w:r w:rsidR="000F16A8" w:rsidRPr="001F087E">
        <w:rPr>
          <w:rFonts w:ascii="Times New Roman" w:hAnsi="Times New Roman" w:cs="Times New Roman"/>
        </w:rPr>
        <w:t>.</w:t>
      </w:r>
      <w:r w:rsidR="00D0461A">
        <w:rPr>
          <w:rFonts w:ascii="Times New Roman" w:hAnsi="Times New Roman" w:cs="Times New Roman"/>
        </w:rPr>
        <w:t xml:space="preserve"> 2015</w:t>
      </w:r>
      <w:r w:rsidR="000F16A8" w:rsidRPr="001F087E">
        <w:rPr>
          <w:rFonts w:ascii="Times New Roman" w:hAnsi="Times New Roman" w:cs="Times New Roman"/>
        </w:rPr>
        <w:t>).</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w:t>
      </w:r>
      <w:proofErr w:type="spellStart"/>
      <w:r w:rsidRPr="001F087E">
        <w:rPr>
          <w:rFonts w:ascii="Times New Roman" w:hAnsi="Times New Roman" w:cs="Times New Roman"/>
        </w:rPr>
        <w:t>idependent</w:t>
      </w:r>
      <w:proofErr w:type="spellEnd"/>
      <w:r w:rsidRPr="001F087E">
        <w:rPr>
          <w:rFonts w:ascii="Times New Roman" w:hAnsi="Times New Roman" w:cs="Times New Roman"/>
        </w:rPr>
        <w:t xml:space="preserve"> surveys conducted by the management agency or fishery data. Simple methods may only require a single year of data. </w:t>
      </w:r>
    </w:p>
    <w:p w14:paraId="0A5146E0" w14:textId="1123574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3923576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Making the assumption that process noise is </w:t>
      </w:r>
      <w:proofErr w:type="spellStart"/>
      <w:r w:rsidRPr="001F087E">
        <w:rPr>
          <w:rFonts w:ascii="Times New Roman" w:hAnsi="Times New Roman" w:cs="Times New Roman"/>
        </w:rPr>
        <w:t>neglible</w:t>
      </w:r>
      <w:proofErr w:type="spellEnd"/>
      <w:r w:rsidRPr="001F087E">
        <w:rPr>
          <w:rFonts w:ascii="Times New Roman" w:hAnsi="Times New Roman" w:cs="Times New Roman"/>
        </w:rPr>
        <w:t xml:space="preserv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w:t>
      </w:r>
      <w:r w:rsidR="00A46A13">
        <w:rPr>
          <w:rFonts w:ascii="Times New Roman" w:hAnsi="Times New Roman" w:cs="Times New Roman"/>
        </w:rPr>
        <w:t>ed to augment precision (</w:t>
      </w:r>
      <w:proofErr w:type="spellStart"/>
      <w:r w:rsidR="00A46A13">
        <w:rPr>
          <w:rFonts w:ascii="Times New Roman" w:hAnsi="Times New Roman" w:cs="Times New Roman"/>
        </w:rPr>
        <w:t>Flesch</w:t>
      </w:r>
      <w:proofErr w:type="spellEnd"/>
      <w:r w:rsidRPr="001F087E">
        <w:rPr>
          <w:rFonts w:ascii="Times New Roman" w:hAnsi="Times New Roman" w:cs="Times New Roman"/>
        </w:rPr>
        <w:t xml:space="preserve"> 2014; </w:t>
      </w:r>
      <w:proofErr w:type="spellStart"/>
      <w:r w:rsidRPr="001F087E">
        <w:rPr>
          <w:rFonts w:ascii="Times New Roman" w:hAnsi="Times New Roman" w:cs="Times New Roman"/>
        </w:rPr>
        <w:t>Hinrichsen</w:t>
      </w:r>
      <w:proofErr w:type="spellEnd"/>
      <w:r w:rsidRPr="001F087E">
        <w:rPr>
          <w:rFonts w:ascii="Times New Roman" w:hAnsi="Times New Roman" w:cs="Times New Roman"/>
        </w:rPr>
        <w:t xml:space="preserve">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50CEF349"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w:t>
      </w:r>
      <w:proofErr w:type="gramStart"/>
      <w:r w:rsidRPr="001F087E">
        <w:rPr>
          <w:rFonts w:ascii="Times New Roman" w:hAnsi="Times New Roman" w:cs="Times New Roman"/>
        </w:rPr>
        <w:t>present,</w:t>
      </w:r>
      <w:proofErr w:type="gramEnd"/>
      <w:r w:rsidRPr="001F087E">
        <w:rPr>
          <w:rFonts w:ascii="Times New Roman" w:hAnsi="Times New Roman" w:cs="Times New Roman"/>
        </w:rPr>
        <w:t xml:space="preserve"> furthermore data from the Bering Sea, although it was spatially adjacent and is </w:t>
      </w:r>
      <w:r w:rsidR="00B9530C">
        <w:rPr>
          <w:rFonts w:ascii="Times New Roman" w:hAnsi="Times New Roman" w:cs="Times New Roman"/>
        </w:rPr>
        <w:t xml:space="preserve">also </w:t>
      </w:r>
      <w:r w:rsidRPr="001F087E">
        <w:rPr>
          <w:rFonts w:ascii="Times New Roman" w:hAnsi="Times New Roman" w:cs="Times New Roman"/>
        </w:rPr>
        <w:t xml:space="preserve">managed by the </w:t>
      </w:r>
      <w:r w:rsidR="00B9530C">
        <w:rPr>
          <w:rFonts w:ascii="Times New Roman" w:hAnsi="Times New Roman" w:cs="Times New Roman"/>
        </w:rPr>
        <w:t>NPFMC</w:t>
      </w:r>
      <w:r w:rsidRPr="001F087E">
        <w:rPr>
          <w:rFonts w:ascii="Times New Roman" w:hAnsi="Times New Roman" w:cs="Times New Roman"/>
        </w:rPr>
        <w:t xml:space="preserve">,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w:t>
      </w:r>
      <w:proofErr w:type="spellStart"/>
      <w:r w:rsidRPr="001F087E">
        <w:rPr>
          <w:rFonts w:ascii="Times New Roman" w:hAnsi="Times New Roman" w:cs="Times New Roman"/>
        </w:rPr>
        <w:t>spawners</w:t>
      </w:r>
      <w:proofErr w:type="spellEnd"/>
      <w:r w:rsidRPr="001F087E">
        <w:rPr>
          <w:rFonts w:ascii="Times New Roman" w:hAnsi="Times New Roman" w:cs="Times New Roman"/>
        </w:rPr>
        <w:t xml:space="preserve">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7D4A35E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May not be the best method for mackerel because adult mackerel are less common than </w:t>
      </w:r>
      <w:proofErr w:type="spellStart"/>
      <w:r w:rsidRPr="001F087E">
        <w:rPr>
          <w:rFonts w:ascii="Times New Roman" w:hAnsi="Times New Roman" w:cs="Times New Roman"/>
        </w:rPr>
        <w:t>juvenilles</w:t>
      </w:r>
      <w:proofErr w:type="spellEnd"/>
      <w:r w:rsidRPr="001F087E">
        <w:rPr>
          <w:rFonts w:ascii="Times New Roman" w:hAnsi="Times New Roman" w:cs="Times New Roman"/>
        </w:rPr>
        <w:t>, if not absent, from the standardized eastern BS bottom trawl survey (</w:t>
      </w:r>
      <w:proofErr w:type="spellStart"/>
      <w:r w:rsidRPr="001F087E">
        <w:rPr>
          <w:rFonts w:ascii="Times New Roman" w:hAnsi="Times New Roman" w:cs="Times New Roman"/>
        </w:rPr>
        <w:t>Lauth</w:t>
      </w:r>
      <w:proofErr w:type="spellEnd"/>
      <w:r w:rsidRPr="001F087E">
        <w:rPr>
          <w:rFonts w:ascii="Times New Roman" w:hAnsi="Times New Roman" w:cs="Times New Roman"/>
        </w:rPr>
        <w:t xml:space="preserve">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Default="000F16A8" w:rsidP="000F16A8">
      <w:pPr>
        <w:pStyle w:val="ListParagraph"/>
        <w:numPr>
          <w:ilvl w:val="0"/>
          <w:numId w:val="7"/>
        </w:numPr>
        <w:spacing w:line="240" w:lineRule="auto"/>
        <w:rPr>
          <w:rFonts w:ascii="Times New Roman" w:hAnsi="Times New Roman" w:cs="Times New Roman"/>
        </w:rPr>
      </w:pPr>
      <w:proofErr w:type="gramStart"/>
      <w:r w:rsidRPr="001F087E">
        <w:rPr>
          <w:rFonts w:ascii="Times New Roman" w:hAnsi="Times New Roman" w:cs="Times New Roman"/>
        </w:rPr>
        <w:t>political</w:t>
      </w:r>
      <w:proofErr w:type="gramEnd"/>
      <w:r w:rsidRPr="001F087E">
        <w:rPr>
          <w:rFonts w:ascii="Times New Roman" w:hAnsi="Times New Roman" w:cs="Times New Roman"/>
        </w:rPr>
        <w:t xml:space="preserve"> often default, and biological stock boundaries is not new nor isolated. In fact the mismatch is often offered as an explanation on the lack of recovery for iconic stocks such as the North Sea cod (). </w:t>
      </w:r>
    </w:p>
    <w:p w14:paraId="1F476797" w14:textId="77777777" w:rsidR="00DD0832" w:rsidRPr="00DD0832" w:rsidRDefault="00DD0832" w:rsidP="00DD0832">
      <w:pPr>
        <w:pStyle w:val="ListParagraph"/>
        <w:numPr>
          <w:ilvl w:val="0"/>
          <w:numId w:val="7"/>
        </w:numPr>
        <w:spacing w:line="240" w:lineRule="auto"/>
        <w:rPr>
          <w:rFonts w:ascii="Times New Roman" w:hAnsi="Times New Roman" w:cs="Times New Roman"/>
        </w:rPr>
      </w:pPr>
      <w:r w:rsidRPr="00DD0832">
        <w:rPr>
          <w:rFonts w:ascii="Times New Roman" w:hAnsi="Times New Roman" w:cs="Times New Roman"/>
        </w:rPr>
        <w:t xml:space="preserve">Environments are not static. Species ranges are predicted to shift with respect to depth and latitude as oceans warm in response to climate change (Perry </w:t>
      </w:r>
      <w:r w:rsidRPr="00DD0832">
        <w:rPr>
          <w:rFonts w:ascii="Times New Roman" w:hAnsi="Times New Roman" w:cs="Times New Roman"/>
          <w:i/>
        </w:rPr>
        <w:t>et al</w:t>
      </w:r>
      <w:r w:rsidRPr="00DD0832">
        <w:rPr>
          <w:rFonts w:ascii="Times New Roman" w:hAnsi="Times New Roman" w:cs="Times New Roman"/>
        </w:rPr>
        <w:t xml:space="preserve">. 2005; </w:t>
      </w:r>
      <w:proofErr w:type="spellStart"/>
      <w:r w:rsidRPr="00DD0832">
        <w:rPr>
          <w:rFonts w:ascii="Times New Roman" w:hAnsi="Times New Roman" w:cs="Times New Roman"/>
        </w:rPr>
        <w:t>Dulvy</w:t>
      </w:r>
      <w:proofErr w:type="spellEnd"/>
      <w:r w:rsidRPr="00DD0832">
        <w:rPr>
          <w:rFonts w:ascii="Times New Roman" w:hAnsi="Times New Roman" w:cs="Times New Roman"/>
        </w:rPr>
        <w:t xml:space="preserve"> </w:t>
      </w:r>
      <w:r w:rsidRPr="00DD0832">
        <w:rPr>
          <w:rFonts w:ascii="Times New Roman" w:hAnsi="Times New Roman" w:cs="Times New Roman"/>
          <w:i/>
        </w:rPr>
        <w:t>et al</w:t>
      </w:r>
      <w:r w:rsidRPr="00DD0832">
        <w:rPr>
          <w:rFonts w:ascii="Times New Roman" w:hAnsi="Times New Roman" w:cs="Times New Roman"/>
        </w:rPr>
        <w:t xml:space="preserve">. 2008; Nye </w:t>
      </w:r>
      <w:r w:rsidRPr="00DD0832">
        <w:rPr>
          <w:rFonts w:ascii="Times New Roman" w:hAnsi="Times New Roman" w:cs="Times New Roman"/>
          <w:i/>
        </w:rPr>
        <w:t>et al</w:t>
      </w:r>
      <w:r w:rsidRPr="00DD0832">
        <w:rPr>
          <w:rFonts w:ascii="Times New Roman" w:hAnsi="Times New Roman" w:cs="Times New Roman"/>
        </w:rPr>
        <w:t>. 2009), potentially increasing the mismatch between status quo and biologically defined stock boundaries.</w:t>
      </w:r>
    </w:p>
    <w:p w14:paraId="36B3C301" w14:textId="77777777" w:rsidR="008C36DC" w:rsidRPr="008C36DC" w:rsidRDefault="008C36DC" w:rsidP="008C36DC">
      <w:pPr>
        <w:pStyle w:val="ListParagraph"/>
        <w:numPr>
          <w:ilvl w:val="0"/>
          <w:numId w:val="7"/>
        </w:numPr>
        <w:spacing w:line="240" w:lineRule="auto"/>
        <w:rPr>
          <w:rFonts w:ascii="Times New Roman" w:hAnsi="Times New Roman" w:cs="Times New Roman"/>
        </w:rPr>
      </w:pPr>
      <w:r w:rsidRPr="008C36DC">
        <w:rPr>
          <w:rFonts w:ascii="Times New Roman" w:hAnsi="Times New Roman" w:cs="Times New Roman"/>
        </w:rPr>
        <w:t>Almost all marine fish species exhibit complex spatial structures (</w:t>
      </w:r>
      <w:proofErr w:type="spellStart"/>
      <w:r w:rsidRPr="008C36DC">
        <w:rPr>
          <w:rFonts w:ascii="Times New Roman" w:hAnsi="Times New Roman" w:cs="Times New Roman"/>
        </w:rPr>
        <w:t>Withler</w:t>
      </w:r>
      <w:proofErr w:type="spellEnd"/>
      <w:r w:rsidRPr="008C36DC">
        <w:rPr>
          <w:rFonts w:ascii="Times New Roman" w:hAnsi="Times New Roman" w:cs="Times New Roman"/>
        </w:rPr>
        <w:t xml:space="preserve"> </w:t>
      </w:r>
      <w:r w:rsidRPr="008C36DC">
        <w:rPr>
          <w:rFonts w:ascii="Times New Roman" w:hAnsi="Times New Roman" w:cs="Times New Roman"/>
          <w:i/>
        </w:rPr>
        <w:t xml:space="preserve">et al. </w:t>
      </w:r>
      <w:r w:rsidRPr="008C36DC">
        <w:rPr>
          <w:rFonts w:ascii="Times New Roman" w:hAnsi="Times New Roman" w:cs="Times New Roman"/>
        </w:rPr>
        <w:t xml:space="preserve">2001; Conover </w:t>
      </w:r>
      <w:r w:rsidRPr="008C36DC">
        <w:rPr>
          <w:rFonts w:ascii="Times New Roman" w:hAnsi="Times New Roman" w:cs="Times New Roman"/>
          <w:i/>
        </w:rPr>
        <w:t>et al</w:t>
      </w:r>
      <w:r w:rsidRPr="008C36DC">
        <w:rPr>
          <w:rFonts w:ascii="Times New Roman" w:hAnsi="Times New Roman" w:cs="Times New Roman"/>
        </w:rPr>
        <w:t xml:space="preserve">. 2006; Cowen, Paris, and Srinivasan 2006). </w:t>
      </w:r>
    </w:p>
    <w:p w14:paraId="0C923BA9" w14:textId="4FFEF76E" w:rsidR="00DD0832" w:rsidRPr="001F087E" w:rsidRDefault="00C407B5" w:rsidP="000F16A8">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Principal component analysis can be used to correlate the estimated Euclidean distance separating hypothesized populations from each other (Colton </w:t>
      </w:r>
      <w:r>
        <w:rPr>
          <w:rFonts w:ascii="Times New Roman" w:hAnsi="Times New Roman" w:cs="Times New Roman"/>
          <w:i/>
        </w:rPr>
        <w:t>et al</w:t>
      </w:r>
      <w:r>
        <w:rPr>
          <w:rFonts w:ascii="Times New Roman" w:hAnsi="Times New Roman" w:cs="Times New Roman"/>
        </w:rPr>
        <w:t xml:space="preserve">. 2014), but the results depend on model output, which may be biased if the management units included in the model do not represent biologically homogenous populations as assumed. </w:t>
      </w:r>
    </w:p>
    <w:p w14:paraId="7EA83361" w14:textId="7CF10BA8"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91D5E6F" w14:textId="0B5D4477" w:rsidR="004D0D9F" w:rsidRPr="001F087E" w:rsidRDefault="004D0D9F" w:rsidP="001F087E">
      <w:pPr>
        <w:pStyle w:val="Heading1"/>
      </w:pPr>
      <w:r w:rsidRPr="001F087E">
        <w:t>Acknowledgements</w:t>
      </w:r>
    </w:p>
    <w:p w14:paraId="54AB685A" w14:textId="179BDFF3" w:rsidR="009C0870" w:rsidRPr="001F087E" w:rsidRDefault="009C0870"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This publication was partially funded by the Joint Institute for the Study of the Atmosphere and Ocean (JISAO) under NOAA Cooperative Agreement </w:t>
      </w:r>
      <w:r w:rsidRPr="00EE2E0C">
        <w:rPr>
          <w:rFonts w:ascii="Times New Roman" w:hAnsi="Times New Roman" w:cs="Times New Roman"/>
          <w:highlight w:val="yellow"/>
        </w:rPr>
        <w:t>NA10OAR4320148</w:t>
      </w:r>
      <w:r w:rsidRPr="001F087E">
        <w:rPr>
          <w:rFonts w:ascii="Times New Roman" w:hAnsi="Times New Roman" w:cs="Times New Roman"/>
        </w:rPr>
        <w:t>, Contribution No</w:t>
      </w:r>
      <w:proofErr w:type="gramStart"/>
      <w:r w:rsidRPr="001F087E">
        <w:rPr>
          <w:rFonts w:ascii="Times New Roman" w:hAnsi="Times New Roman" w:cs="Times New Roman"/>
        </w:rPr>
        <w:t xml:space="preserve">. </w:t>
      </w:r>
      <w:r w:rsidRPr="00EE2E0C">
        <w:rPr>
          <w:rFonts w:ascii="Times New Roman" w:hAnsi="Times New Roman" w:cs="Times New Roman"/>
          <w:highlight w:val="yellow"/>
        </w:rPr>
        <w:t>????</w:t>
      </w:r>
      <w:r w:rsidRPr="001F087E">
        <w:rPr>
          <w:rFonts w:ascii="Times New Roman" w:hAnsi="Times New Roman" w:cs="Times New Roman"/>
        </w:rPr>
        <w:t>.</w:t>
      </w:r>
      <w:proofErr w:type="gramEnd"/>
      <w:r w:rsidRPr="001F087E">
        <w:rPr>
          <w:rFonts w:ascii="Times New Roman" w:hAnsi="Times New Roman" w:cs="Times New Roman"/>
        </w:rPr>
        <w:t xml:space="preserve"> </w:t>
      </w:r>
      <w:r w:rsidR="005821C5">
        <w:rPr>
          <w:rFonts w:ascii="Times New Roman" w:hAnsi="Times New Roman" w:cs="Times New Roman"/>
        </w:rPr>
        <w:t xml:space="preserve">KFJ was partially supported for this work by a grant from Washington Sea Grant, University of Washington, pursuant to NOAA Award No. NA14OAR4170078. </w:t>
      </w:r>
      <w:r w:rsidRPr="001F087E">
        <w:rPr>
          <w:rFonts w:ascii="Times New Roman" w:hAnsi="Times New Roman" w:cs="Times New Roman"/>
        </w:rPr>
        <w:t xml:space="preserve">The authors thank </w:t>
      </w:r>
      <w:r w:rsidR="00A46A13">
        <w:rPr>
          <w:rFonts w:ascii="Times New Roman" w:hAnsi="Times New Roman" w:cs="Times New Roman"/>
        </w:rPr>
        <w:t>James</w:t>
      </w:r>
      <w:r w:rsidR="005821C5">
        <w:rPr>
          <w:rFonts w:ascii="Times New Roman" w:hAnsi="Times New Roman" w:cs="Times New Roman"/>
        </w:rPr>
        <w:t xml:space="preserve"> </w:t>
      </w:r>
      <w:proofErr w:type="spellStart"/>
      <w:r w:rsidR="005821C5">
        <w:rPr>
          <w:rFonts w:ascii="Times New Roman" w:hAnsi="Times New Roman" w:cs="Times New Roman"/>
        </w:rPr>
        <w:t>Ianelli</w:t>
      </w:r>
      <w:proofErr w:type="spellEnd"/>
      <w:r w:rsidR="005821C5">
        <w:rPr>
          <w:rFonts w:ascii="Times New Roman" w:hAnsi="Times New Roman" w:cs="Times New Roman"/>
        </w:rPr>
        <w:t xml:space="preserve"> and Martin Renner</w:t>
      </w:r>
      <w:r w:rsidRPr="001F087E">
        <w:rPr>
          <w:rFonts w:ascii="Times New Roman" w:hAnsi="Times New Roman" w:cs="Times New Roman"/>
        </w:rPr>
        <w:t xml:space="preserve"> </w:t>
      </w:r>
      <w:r w:rsidR="000043DB" w:rsidRPr="001F087E">
        <w:rPr>
          <w:rFonts w:ascii="Times New Roman" w:hAnsi="Times New Roman" w:cs="Times New Roman"/>
        </w:rPr>
        <w:t>for</w:t>
      </w:r>
      <w:r w:rsidRPr="001F087E">
        <w:rPr>
          <w:rFonts w:ascii="Times New Roman" w:hAnsi="Times New Roman" w:cs="Times New Roman"/>
        </w:rPr>
        <w:t xml:space="preserve"> providing helpful comments, which </w:t>
      </w:r>
      <w:r w:rsidR="00EE2E0C">
        <w:rPr>
          <w:rFonts w:ascii="Times New Roman" w:hAnsi="Times New Roman" w:cs="Times New Roman"/>
        </w:rPr>
        <w:t xml:space="preserve">greatly </w:t>
      </w:r>
      <w:r w:rsidRPr="001F087E">
        <w:rPr>
          <w:rFonts w:ascii="Times New Roman" w:hAnsi="Times New Roman" w:cs="Times New Roman"/>
        </w:rPr>
        <w:t xml:space="preserve">improved this manuscript. </w:t>
      </w:r>
    </w:p>
    <w:p w14:paraId="26BCB306" w14:textId="77777777" w:rsidR="00776ADB" w:rsidRPr="001F087E" w:rsidRDefault="00EF76D7" w:rsidP="001F087E">
      <w:pPr>
        <w:pStyle w:val="Heading1"/>
      </w:pPr>
      <w:bookmarkStart w:id="22" w:name="references"/>
      <w:r w:rsidRPr="001F087E">
        <w:t>References</w:t>
      </w:r>
    </w:p>
    <w:p w14:paraId="7D3DB40A" w14:textId="1B084935" w:rsidR="00421BA5" w:rsidRPr="001F087E" w:rsidRDefault="00421BA5"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w:t>
      </w:r>
      <w:r w:rsidR="00E40939" w:rsidRPr="001F087E">
        <w:rPr>
          <w:rFonts w:ascii="Times New Roman" w:hAnsi="Times New Roman" w:cs="Times New Roman"/>
        </w:rPr>
        <w:t>mar</w:t>
      </w:r>
      <w:proofErr w:type="spellEnd"/>
      <w:r w:rsidR="00E40939" w:rsidRPr="001F087E">
        <w:rPr>
          <w:rFonts w:ascii="Times New Roman" w:hAnsi="Times New Roman" w:cs="Times New Roman"/>
        </w:rPr>
        <w:t xml:space="preserve">, T., Aydin, K.,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Davis, O., Dorn, M.,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Friday, N., Green,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Heifetz, J.,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Jones, D., </w:t>
      </w:r>
      <w:proofErr w:type="spellStart"/>
      <w:r w:rsidRPr="001F087E">
        <w:rPr>
          <w:rFonts w:ascii="Times New Roman" w:hAnsi="Times New Roman" w:cs="Times New Roman"/>
        </w:rPr>
        <w:t>Jaenicke</w:t>
      </w:r>
      <w:proofErr w:type="spellEnd"/>
      <w:r w:rsidRPr="001F087E">
        <w:rPr>
          <w:rFonts w:ascii="Times New Roman" w:hAnsi="Times New Roman" w:cs="Times New Roman"/>
        </w:rPr>
        <w:t xml:space="preserve">, M., Lowe, S., Lunsford, C., Meyer, S., </w:t>
      </w:r>
      <w:proofErr w:type="spellStart"/>
      <w:r w:rsidRPr="001F087E">
        <w:rPr>
          <w:rFonts w:ascii="Times New Roman" w:hAnsi="Times New Roman" w:cs="Times New Roman"/>
        </w:rPr>
        <w:t>McGilliard</w:t>
      </w:r>
      <w:proofErr w:type="spellEnd"/>
      <w:r w:rsidRPr="001F087E">
        <w:rPr>
          <w:rFonts w:ascii="Times New Roman" w:hAnsi="Times New Roman" w:cs="Times New Roman"/>
        </w:rPr>
        <w:t xml:space="preserve">, C., Nichol, D., </w:t>
      </w:r>
      <w:proofErr w:type="spellStart"/>
      <w:r w:rsidRPr="001F087E">
        <w:rPr>
          <w:rFonts w:ascii="Times New Roman" w:hAnsi="Times New Roman" w:cs="Times New Roman"/>
        </w:rPr>
        <w:t>Ormseth</w:t>
      </w:r>
      <w:proofErr w:type="spellEnd"/>
      <w:r w:rsidRPr="001F087E">
        <w:rPr>
          <w:rFonts w:ascii="Times New Roman" w:hAnsi="Times New Roman" w:cs="Times New Roman"/>
        </w:rPr>
        <w:t xml:space="preserve">, O. A., </w:t>
      </w:r>
      <w:proofErr w:type="spellStart"/>
      <w:r w:rsidRPr="001F087E">
        <w:rPr>
          <w:rFonts w:ascii="Times New Roman" w:hAnsi="Times New Roman" w:cs="Times New Roman"/>
        </w:rPr>
        <w:t>Palsson</w:t>
      </w:r>
      <w:proofErr w:type="spellEnd"/>
      <w:r w:rsidRPr="001F087E">
        <w:rPr>
          <w:rFonts w:ascii="Times New Roman" w:hAnsi="Times New Roman" w:cs="Times New Roman"/>
        </w:rPr>
        <w:t xml:space="preserve">, W., </w:t>
      </w:r>
      <w:proofErr w:type="spellStart"/>
      <w:r w:rsidRPr="001F087E">
        <w:rPr>
          <w:rFonts w:ascii="Times New Roman" w:hAnsi="Times New Roman" w:cs="Times New Roman"/>
        </w:rPr>
        <w:t>Rodgveller</w:t>
      </w:r>
      <w:proofErr w:type="spellEnd"/>
      <w:r w:rsidRPr="001F087E">
        <w:rPr>
          <w:rFonts w:ascii="Times New Roman" w:hAnsi="Times New Roman" w:cs="Times New Roman"/>
        </w:rPr>
        <w:t xml:space="preserve">, C.J., Rumble, J., Shotwell, K., Slater, L., </w:t>
      </w:r>
      <w:proofErr w:type="spellStart"/>
      <w:r w:rsidRPr="001F087E">
        <w:rPr>
          <w:rFonts w:ascii="Times New Roman" w:hAnsi="Times New Roman" w:cs="Times New Roman"/>
        </w:rPr>
        <w:t>Spalinger</w:t>
      </w:r>
      <w:proofErr w:type="spellEnd"/>
      <w:r w:rsidRPr="001F087E">
        <w:rPr>
          <w:rFonts w:ascii="Times New Roman" w:hAnsi="Times New Roman" w:cs="Times New Roman"/>
        </w:rPr>
        <w:t xml:space="preserve">, K., Spencer, P., Spies, I., </w:t>
      </w:r>
      <w:r w:rsidR="00721355" w:rsidRPr="001F087E">
        <w:rPr>
          <w:rFonts w:ascii="Times New Roman" w:hAnsi="Times New Roman" w:cs="Times New Roman"/>
        </w:rPr>
        <w:t xml:space="preserve">Stewart, I., </w:t>
      </w:r>
      <w:proofErr w:type="spellStart"/>
      <w:r w:rsidR="00721355" w:rsidRPr="001F087E">
        <w:rPr>
          <w:rFonts w:ascii="Times New Roman" w:hAnsi="Times New Roman" w:cs="Times New Roman"/>
        </w:rPr>
        <w:t>Stichart</w:t>
      </w:r>
      <w:proofErr w:type="spellEnd"/>
      <w:r w:rsidR="00721355" w:rsidRPr="001F087E">
        <w:rPr>
          <w:rFonts w:ascii="Times New Roman" w:hAnsi="Times New Roman" w:cs="Times New Roman"/>
        </w:rPr>
        <w:t xml:space="preserve">, M., </w:t>
      </w:r>
      <w:r w:rsidRPr="001F087E">
        <w:rPr>
          <w:rFonts w:ascii="Times New Roman" w:hAnsi="Times New Roman" w:cs="Times New Roman"/>
        </w:rPr>
        <w:t xml:space="preserve">Stockhausen, W., </w:t>
      </w:r>
      <w:proofErr w:type="spellStart"/>
      <w:r w:rsidR="00721355" w:rsidRPr="001F087E">
        <w:rPr>
          <w:rFonts w:ascii="Times New Roman" w:hAnsi="Times New Roman" w:cs="Times New Roman"/>
        </w:rPr>
        <w:t>Stram</w:t>
      </w:r>
      <w:proofErr w:type="spellEnd"/>
      <w:r w:rsidR="00721355" w:rsidRPr="001F087E">
        <w:rPr>
          <w:rFonts w:ascii="Times New Roman" w:hAnsi="Times New Roman" w:cs="Times New Roman"/>
        </w:rPr>
        <w:t xml:space="preserve">, D.,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Tribuzio</w:t>
      </w:r>
      <w:proofErr w:type="spellEnd"/>
      <w:r w:rsidRPr="001F087E">
        <w:rPr>
          <w:rFonts w:ascii="Times New Roman" w:hAnsi="Times New Roman" w:cs="Times New Roman"/>
        </w:rPr>
        <w:t>,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proofErr w:type="spellStart"/>
      <w:r w:rsidR="00721355" w:rsidRPr="001F087E">
        <w:rPr>
          <w:rFonts w:ascii="Times New Roman" w:hAnsi="Times New Roman" w:cs="Times New Roman"/>
        </w:rPr>
        <w:t>Turnock</w:t>
      </w:r>
      <w:proofErr w:type="spellEnd"/>
      <w:r w:rsidR="00721355" w:rsidRPr="001F087E">
        <w:rPr>
          <w:rFonts w:ascii="Times New Roman" w:hAnsi="Times New Roman" w:cs="Times New Roman"/>
        </w:rPr>
        <w:t>,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DA03C9">
        <w:rPr>
          <w:rFonts w:ascii="Times New Roman" w:hAnsi="Times New Roman" w:cs="Times New Roman"/>
          <w:i/>
        </w:rPr>
        <w:t xml:space="preserve">Stock assessment and fishery evaluation report for the </w:t>
      </w:r>
      <w:proofErr w:type="spellStart"/>
      <w:r w:rsidR="007921F1" w:rsidRPr="00DA03C9">
        <w:rPr>
          <w:rFonts w:ascii="Times New Roman" w:hAnsi="Times New Roman" w:cs="Times New Roman"/>
          <w:i/>
        </w:rPr>
        <w:t>groundfish</w:t>
      </w:r>
      <w:proofErr w:type="spellEnd"/>
      <w:r w:rsidR="007921F1" w:rsidRPr="00DA03C9">
        <w:rPr>
          <w:rFonts w:ascii="Times New Roman" w:hAnsi="Times New Roman" w:cs="Times New Roman"/>
          <w:i/>
        </w:rPr>
        <w:t xml:space="preserve"> resources of the </w:t>
      </w:r>
      <w:r w:rsidR="00721355" w:rsidRPr="00DA03C9">
        <w:rPr>
          <w:rFonts w:ascii="Times New Roman" w:hAnsi="Times New Roman" w:cs="Times New Roman"/>
          <w:i/>
        </w:rPr>
        <w:t>Gulf of Alaska</w:t>
      </w:r>
      <w:r w:rsidR="00DA03C9">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Altukhov</w:t>
      </w:r>
      <w:proofErr w:type="spellEnd"/>
      <w:r w:rsidRPr="001F087E">
        <w:rPr>
          <w:rFonts w:ascii="Times New Roman" w:hAnsi="Times New Roman" w:cs="Times New Roman"/>
        </w:rPr>
        <w:t>,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w:t>
      </w:r>
      <w:proofErr w:type="gramStart"/>
      <w:r w:rsidR="00303172" w:rsidRPr="001F087E">
        <w:rPr>
          <w:rFonts w:ascii="Times New Roman" w:hAnsi="Times New Roman" w:cs="Times New Roman"/>
        </w:rPr>
        <w:t>The</w:t>
      </w:r>
      <w:proofErr w:type="gramEnd"/>
      <w:r w:rsidR="00303172" w:rsidRPr="001F087E">
        <w:rPr>
          <w:rFonts w:ascii="Times New Roman" w:hAnsi="Times New Roman" w:cs="Times New Roman"/>
        </w:rPr>
        <w:t xml:space="preserv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46EF4A15" w14:textId="660FAB66" w:rsidR="00AF4DE8" w:rsidRPr="00AF4DE8" w:rsidRDefault="00AF4DE8" w:rsidP="001632C8">
      <w:pPr>
        <w:spacing w:line="240" w:lineRule="auto"/>
        <w:ind w:left="720" w:hanging="720"/>
        <w:rPr>
          <w:rFonts w:ascii="Times New Roman" w:hAnsi="Times New Roman" w:cs="Times New Roman"/>
        </w:rPr>
      </w:pPr>
      <w:proofErr w:type="gramStart"/>
      <w:r>
        <w:rPr>
          <w:rFonts w:ascii="Times New Roman" w:hAnsi="Times New Roman" w:cs="Times New Roman"/>
        </w:rPr>
        <w:lastRenderedPageBreak/>
        <w:t>Ames, E.P. (2004) Atlantic cod stock structure in the Gulf of Maine.</w:t>
      </w:r>
      <w:proofErr w:type="gramEnd"/>
      <w:r>
        <w:rPr>
          <w:rFonts w:ascii="Times New Roman" w:hAnsi="Times New Roman" w:cs="Times New Roman"/>
        </w:rPr>
        <w:t xml:space="preserve"> </w:t>
      </w:r>
      <w:r w:rsidRPr="00DA03C9">
        <w:rPr>
          <w:rFonts w:ascii="Times New Roman" w:hAnsi="Times New Roman" w:cs="Times New Roman"/>
          <w:i/>
        </w:rPr>
        <w:t>Fisheries</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(1)</w:t>
      </w:r>
      <w:r w:rsidR="0034440D">
        <w:rPr>
          <w:rFonts w:ascii="Times New Roman" w:hAnsi="Times New Roman" w:cs="Times New Roman"/>
        </w:rPr>
        <w:t>,</w:t>
      </w:r>
      <w:r>
        <w:rPr>
          <w:rFonts w:ascii="Times New Roman" w:hAnsi="Times New Roman" w:cs="Times New Roman"/>
        </w:rPr>
        <w:t xml:space="preserve"> 10-28.</w:t>
      </w:r>
    </w:p>
    <w:p w14:paraId="1AF17310" w14:textId="14423921"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t xml:space="preserve">Aydin, K., </w:t>
      </w:r>
      <w:proofErr w:type="spellStart"/>
      <w:r w:rsidRPr="001F087E">
        <w:rPr>
          <w:rFonts w:ascii="Times New Roman" w:hAnsi="Times New Roman" w:cs="Times New Roman"/>
        </w:rPr>
        <w:t>Barbeaux</w:t>
      </w:r>
      <w:proofErr w:type="spellEnd"/>
      <w:r w:rsidRPr="001F087E">
        <w:rPr>
          <w:rFonts w:ascii="Times New Roman" w:hAnsi="Times New Roman" w:cs="Times New Roman"/>
        </w:rPr>
        <w:t>, S.</w:t>
      </w:r>
      <w:r w:rsidR="00E40939" w:rsidRPr="001F087E">
        <w:rPr>
          <w:rFonts w:ascii="Times New Roman" w:hAnsi="Times New Roman" w:cs="Times New Roman"/>
        </w:rPr>
        <w:t xml:space="preserve">J.,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w:t>
      </w:r>
      <w:proofErr w:type="spellStart"/>
      <w:r w:rsidRPr="001F087E">
        <w:rPr>
          <w:rFonts w:ascii="Times New Roman" w:hAnsi="Times New Roman" w:cs="Times New Roman"/>
        </w:rPr>
        <w:t>DiCosimo</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Hoff, J., </w:t>
      </w:r>
      <w:proofErr w:type="spellStart"/>
      <w:r w:rsidRPr="001F087E">
        <w:rPr>
          <w:rFonts w:ascii="Times New Roman" w:hAnsi="Times New Roman" w:cs="Times New Roman"/>
        </w:rPr>
        <w:t>Honkalehto</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 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Kotwicki</w:t>
      </w:r>
      <w:proofErr w:type="spellEnd"/>
      <w:r w:rsidRPr="001F087E">
        <w:rPr>
          <w:rFonts w:ascii="Times New Roman" w:hAnsi="Times New Roman" w:cs="Times New Roman"/>
        </w:rPr>
        <w:t xml:space="preserve">, S., Lowe, S., Lunsford, C., </w:t>
      </w:r>
      <w:proofErr w:type="spellStart"/>
      <w:r w:rsidRPr="001F087E">
        <w:rPr>
          <w:rFonts w:ascii="Times New Roman" w:hAnsi="Times New Roman" w:cs="Times New Roman"/>
        </w:rPr>
        <w:t>McKelvey</w:t>
      </w:r>
      <w:proofErr w:type="spellEnd"/>
      <w:r w:rsidRPr="001F087E">
        <w:rPr>
          <w:rFonts w:ascii="Times New Roman" w:hAnsi="Times New Roman" w:cs="Times New Roman"/>
        </w:rPr>
        <w:t xml:space="preserve">, D., </w:t>
      </w:r>
      <w:r w:rsidR="00E40939" w:rsidRPr="001F087E">
        <w:rPr>
          <w:rFonts w:ascii="Times New Roman" w:hAnsi="Times New Roman" w:cs="Times New Roman"/>
        </w:rPr>
        <w:t xml:space="preserve">Nichol, D., </w:t>
      </w:r>
      <w:proofErr w:type="spellStart"/>
      <w:r w:rsidR="00E40939" w:rsidRPr="001F087E">
        <w:rPr>
          <w:rFonts w:ascii="Times New Roman" w:hAnsi="Times New Roman" w:cs="Times New Roman"/>
        </w:rPr>
        <w:t>Ormseth</w:t>
      </w:r>
      <w:proofErr w:type="spellEnd"/>
      <w:r w:rsidR="00E40939" w:rsidRPr="001F087E">
        <w:rPr>
          <w:rFonts w:ascii="Times New Roman" w:hAnsi="Times New Roman" w:cs="Times New Roman"/>
        </w:rPr>
        <w:t>, O.</w:t>
      </w:r>
      <w:r w:rsidRPr="001F087E">
        <w:rPr>
          <w:rFonts w:ascii="Times New Roman" w:hAnsi="Times New Roman" w:cs="Times New Roman"/>
        </w:rPr>
        <w:t xml:space="preserve">A., </w:t>
      </w:r>
      <w:proofErr w:type="spellStart"/>
      <w:r w:rsidRPr="001F087E">
        <w:rPr>
          <w:rFonts w:ascii="Times New Roman" w:hAnsi="Times New Roman" w:cs="Times New Roman"/>
        </w:rPr>
        <w:t>Palsson</w:t>
      </w:r>
      <w:proofErr w:type="spellEnd"/>
      <w:r w:rsidRPr="001F087E">
        <w:rPr>
          <w:rFonts w:ascii="Times New Roman" w:hAnsi="Times New Roman" w:cs="Times New Roman"/>
        </w:rPr>
        <w:t>, W.</w:t>
      </w:r>
      <w:r w:rsidR="00E40939" w:rsidRPr="001F087E">
        <w:rPr>
          <w:rFonts w:ascii="Times New Roman" w:hAnsi="Times New Roman" w:cs="Times New Roman"/>
        </w:rPr>
        <w:t xml:space="preserve">, </w:t>
      </w:r>
      <w:proofErr w:type="spellStart"/>
      <w:r w:rsidR="00E40939" w:rsidRPr="001F087E">
        <w:rPr>
          <w:rFonts w:ascii="Times New Roman" w:hAnsi="Times New Roman" w:cs="Times New Roman"/>
        </w:rPr>
        <w:t>Rodgveller</w:t>
      </w:r>
      <w:proofErr w:type="spellEnd"/>
      <w:r w:rsidR="00E40939" w:rsidRPr="001F087E">
        <w:rPr>
          <w:rFonts w:ascii="Times New Roman" w:hAnsi="Times New Roman" w:cs="Times New Roman"/>
        </w:rPr>
        <w:t xml:space="preserve">, C. J., </w:t>
      </w:r>
      <w:proofErr w:type="spellStart"/>
      <w:r w:rsidR="00E40939" w:rsidRPr="001F087E">
        <w:rPr>
          <w:rFonts w:ascii="Times New Roman" w:hAnsi="Times New Roman" w:cs="Times New Roman"/>
        </w:rPr>
        <w:t>Rooper</w:t>
      </w:r>
      <w:proofErr w:type="spellEnd"/>
      <w:r w:rsidR="00E40939" w:rsidRPr="001F087E">
        <w:rPr>
          <w:rFonts w:ascii="Times New Roman" w:hAnsi="Times New Roman" w:cs="Times New Roman"/>
        </w:rPr>
        <w:t>, C.</w:t>
      </w:r>
      <w:r w:rsidRPr="001F087E">
        <w:rPr>
          <w:rFonts w:ascii="Times New Roman" w:hAnsi="Times New Roman" w:cs="Times New Roman"/>
        </w:rPr>
        <w:t xml:space="preserve">N., Spencer, P., Spies, I., Stockhausen, W.,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Thompson, G., </w:t>
      </w:r>
      <w:proofErr w:type="spellStart"/>
      <w:r w:rsidRPr="001F087E">
        <w:rPr>
          <w:rFonts w:ascii="Times New Roman" w:hAnsi="Times New Roman" w:cs="Times New Roman"/>
        </w:rPr>
        <w:t>Tribuzio</w:t>
      </w:r>
      <w:proofErr w:type="spellEnd"/>
      <w:r w:rsidRPr="001F087E">
        <w:rPr>
          <w:rFonts w:ascii="Times New Roman" w:hAnsi="Times New Roman" w:cs="Times New Roman"/>
        </w:rPr>
        <w:t xml:space="preserve">, C., </w:t>
      </w:r>
      <w:proofErr w:type="spellStart"/>
      <w:r w:rsidRPr="001F087E">
        <w:rPr>
          <w:rFonts w:ascii="Times New Roman" w:hAnsi="Times New Roman" w:cs="Times New Roman"/>
        </w:rPr>
        <w:t>Wilderbuer</w:t>
      </w:r>
      <w:proofErr w:type="spellEnd"/>
      <w:r w:rsidRPr="001F087E">
        <w:rPr>
          <w:rFonts w:ascii="Times New Roman" w:hAnsi="Times New Roman" w:cs="Times New Roman"/>
        </w:rPr>
        <w:t xml:space="preserve">,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Pr="0000745F">
        <w:rPr>
          <w:rFonts w:ascii="Times New Roman" w:hAnsi="Times New Roman" w:cs="Times New Roman"/>
          <w:i/>
        </w:rPr>
        <w:t xml:space="preserve">Stock assessment and fishery evaluation report for the </w:t>
      </w:r>
      <w:proofErr w:type="spellStart"/>
      <w:r w:rsidRPr="0000745F">
        <w:rPr>
          <w:rFonts w:ascii="Times New Roman" w:hAnsi="Times New Roman" w:cs="Times New Roman"/>
          <w:i/>
        </w:rPr>
        <w:t>groundfish</w:t>
      </w:r>
      <w:proofErr w:type="spellEnd"/>
      <w:r w:rsidRPr="0000745F">
        <w:rPr>
          <w:rFonts w:ascii="Times New Roman" w:hAnsi="Times New Roman" w:cs="Times New Roman"/>
          <w:i/>
        </w:rPr>
        <w:t xml:space="preserve"> resources of the Ber</w:t>
      </w:r>
      <w:r w:rsidR="00DA03C9" w:rsidRPr="0000745F">
        <w:rPr>
          <w:rFonts w:ascii="Times New Roman" w:hAnsi="Times New Roman" w:cs="Times New Roman"/>
          <w:i/>
        </w:rPr>
        <w:t>ing Sea/Aleutian Islands region</w:t>
      </w:r>
      <w:r w:rsidR="00DA03C9">
        <w:rPr>
          <w:rFonts w:ascii="Times New Roman" w:hAnsi="Times New Roman" w:cs="Times New Roman"/>
        </w:rPr>
        <w:t>.</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 xml:space="preserve">M., </w:t>
      </w:r>
      <w:proofErr w:type="spellStart"/>
      <w:r w:rsidR="00CA07D6" w:rsidRPr="001F087E">
        <w:rPr>
          <w:rFonts w:ascii="Times New Roman" w:hAnsi="Times New Roman" w:cs="Times New Roman"/>
        </w:rPr>
        <w:t>Stabeno</w:t>
      </w:r>
      <w:proofErr w:type="spellEnd"/>
      <w:r w:rsidR="00CA07D6" w:rsidRPr="001F087E">
        <w:rPr>
          <w:rFonts w:ascii="Times New Roman" w:hAnsi="Times New Roman" w:cs="Times New Roman"/>
        </w:rPr>
        <w:t>,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w:t>
      </w:r>
      <w:proofErr w:type="gramStart"/>
      <w:r w:rsidR="00CA07D6" w:rsidRPr="001F087E">
        <w:rPr>
          <w:rFonts w:ascii="Times New Roman" w:hAnsi="Times New Roman" w:cs="Times New Roman"/>
        </w:rPr>
        <w:t>The</w:t>
      </w:r>
      <w:proofErr w:type="gramEnd"/>
      <w:r w:rsidR="00CA07D6" w:rsidRPr="001F087E">
        <w:rPr>
          <w:rFonts w:ascii="Times New Roman" w:hAnsi="Times New Roman" w:cs="Times New Roman"/>
        </w:rPr>
        <w:t xml:space="preserve"> role of larval retention and transport features in mortality and potential gene flow of walleye </w:t>
      </w:r>
      <w:proofErr w:type="spellStart"/>
      <w:r w:rsidR="00CA07D6" w:rsidRPr="001F087E">
        <w:rPr>
          <w:rFonts w:ascii="Times New Roman" w:hAnsi="Times New Roman" w:cs="Times New Roman"/>
        </w:rPr>
        <w:t>pollock</w:t>
      </w:r>
      <w:proofErr w:type="spellEnd"/>
      <w:r w:rsidR="00CA07D6" w:rsidRPr="001F087E">
        <w:rPr>
          <w:rFonts w:ascii="Times New Roman" w:hAnsi="Times New Roman" w:cs="Times New Roman"/>
        </w:rPr>
        <w:t xml:space="preserve">.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w:t>
      </w:r>
      <w:proofErr w:type="spellStart"/>
      <w:r w:rsidR="00CA07D6" w:rsidRPr="001F087E">
        <w:rPr>
          <w:rFonts w:ascii="Times New Roman" w:hAnsi="Times New Roman" w:cs="Times New Roman"/>
        </w:rPr>
        <w:t>Suppl</w:t>
      </w:r>
      <w:proofErr w:type="spellEnd"/>
      <w:r w:rsidR="00CA07D6" w:rsidRPr="001F087E">
        <w:rPr>
          <w:rFonts w:ascii="Times New Roman" w:hAnsi="Times New Roman" w:cs="Times New Roman"/>
        </w:rPr>
        <w:t xml:space="preserve">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0806116C" w:rsidR="007A4D35" w:rsidRPr="001F087E" w:rsidRDefault="007A4D35"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Banerjee, S., Carlin, B.P., </w:t>
      </w:r>
      <w:proofErr w:type="spellStart"/>
      <w:r w:rsidRPr="001F087E">
        <w:rPr>
          <w:rFonts w:ascii="Times New Roman" w:hAnsi="Times New Roman" w:cs="Times New Roman"/>
        </w:rPr>
        <w:t>Gelfand</w:t>
      </w:r>
      <w:proofErr w:type="spellEnd"/>
      <w:r w:rsidRPr="001F087E">
        <w:rPr>
          <w:rFonts w:ascii="Times New Roman" w:hAnsi="Times New Roman" w:cs="Times New Roman"/>
        </w:rPr>
        <w:t xml:space="preserve">,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DA03C9">
        <w:rPr>
          <w:rFonts w:ascii="Times New Roman" w:hAnsi="Times New Roman" w:cs="Times New Roman"/>
        </w:rPr>
        <w:t>.</w:t>
      </w:r>
      <w:proofErr w:type="gramEnd"/>
      <w:r w:rsidRPr="001F087E">
        <w:rPr>
          <w:rFonts w:ascii="Times New Roman" w:hAnsi="Times New Roman" w:cs="Times New Roman"/>
        </w:rPr>
        <w:t xml:space="preserve"> </w:t>
      </w:r>
      <w:proofErr w:type="spellStart"/>
      <w:r w:rsidR="0067100A" w:rsidRPr="001F087E">
        <w:rPr>
          <w:rFonts w:ascii="Times New Roman" w:hAnsi="Times New Roman" w:cs="Times New Roman"/>
        </w:rPr>
        <w:t>Crc</w:t>
      </w:r>
      <w:proofErr w:type="spellEnd"/>
      <w:r w:rsidR="0067100A" w:rsidRPr="001F087E">
        <w:rPr>
          <w:rFonts w:ascii="Times New Roman" w:hAnsi="Times New Roman" w:cs="Times New Roman"/>
        </w:rPr>
        <w:t xml:space="preserve">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w:t>
      </w:r>
      <w:proofErr w:type="gramStart"/>
      <w:r w:rsidR="00CE22C1" w:rsidRPr="001F087E">
        <w:rPr>
          <w:rFonts w:ascii="Times New Roman" w:hAnsi="Times New Roman" w:cs="Times New Roman"/>
        </w:rPr>
        <w:t>The</w:t>
      </w:r>
      <w:proofErr w:type="gramEnd"/>
      <w:r w:rsidR="00CE22C1" w:rsidRPr="001F087E">
        <w:rPr>
          <w:rFonts w:ascii="Times New Roman" w:hAnsi="Times New Roman" w:cs="Times New Roman"/>
        </w:rPr>
        <w:t xml:space="preserv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Botsford</w:t>
      </w:r>
      <w:proofErr w:type="spellEnd"/>
      <w:r w:rsidRPr="001F087E">
        <w:rPr>
          <w:rFonts w:ascii="Times New Roman" w:hAnsi="Times New Roman" w:cs="Times New Roman"/>
        </w:rPr>
        <w:t>, L.</w:t>
      </w:r>
      <w:r w:rsidR="00A23714" w:rsidRPr="001F087E">
        <w:rPr>
          <w:rFonts w:ascii="Times New Roman" w:hAnsi="Times New Roman" w:cs="Times New Roman"/>
        </w:rPr>
        <w:t xml:space="preserve">W, </w:t>
      </w:r>
      <w:proofErr w:type="spellStart"/>
      <w:r w:rsidR="00A23714" w:rsidRPr="001F087E">
        <w:rPr>
          <w:rFonts w:ascii="Times New Roman" w:hAnsi="Times New Roman" w:cs="Times New Roman"/>
        </w:rPr>
        <w:t>Castilla</w:t>
      </w:r>
      <w:proofErr w:type="spellEnd"/>
      <w:r w:rsidR="00A23714" w:rsidRPr="001F087E">
        <w:rPr>
          <w:rFonts w:ascii="Times New Roman" w:hAnsi="Times New Roman" w:cs="Times New Roman"/>
        </w:rPr>
        <w:t xml:space="preserve">,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w:t>
      </w:r>
      <w:proofErr w:type="gramStart"/>
      <w:r w:rsidR="00A23714" w:rsidRPr="001F087E">
        <w:rPr>
          <w:rFonts w:ascii="Times New Roman" w:hAnsi="Times New Roman" w:cs="Times New Roman"/>
        </w:rPr>
        <w:t>The</w:t>
      </w:r>
      <w:proofErr w:type="gramEnd"/>
      <w:r w:rsidR="00A23714" w:rsidRPr="001F087E">
        <w:rPr>
          <w:rFonts w:ascii="Times New Roman" w:hAnsi="Times New Roman" w:cs="Times New Roman"/>
        </w:rPr>
        <w:t xml:space="preserv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11B2C1D7" w:rsidR="00303172" w:rsidRPr="001F087E" w:rsidRDefault="002A7A27"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Campana</w:t>
      </w:r>
      <w:proofErr w:type="spellEnd"/>
      <w:r w:rsidRPr="001F087E">
        <w:rPr>
          <w:rFonts w:ascii="Times New Roman" w:hAnsi="Times New Roman" w:cs="Times New Roman"/>
        </w:rPr>
        <w:t>, S.</w:t>
      </w:r>
      <w:r w:rsidR="00303172" w:rsidRPr="001F087E">
        <w:rPr>
          <w:rFonts w:ascii="Times New Roman" w:hAnsi="Times New Roman" w:cs="Times New Roman"/>
        </w:rPr>
        <w:t xml:space="preserve">E., </w:t>
      </w:r>
      <w:proofErr w:type="spellStart"/>
      <w:r w:rsidR="00303172" w:rsidRPr="001F087E">
        <w:rPr>
          <w:rFonts w:ascii="Times New Roman" w:hAnsi="Times New Roman" w:cs="Times New Roman"/>
        </w:rPr>
        <w:t>Gagn</w:t>
      </w:r>
      <w:r w:rsidR="00B47639" w:rsidRPr="001F087E">
        <w:rPr>
          <w:rFonts w:ascii="Times New Roman" w:hAnsi="Times New Roman" w:cs="Times New Roman"/>
        </w:rPr>
        <w:t>é</w:t>
      </w:r>
      <w:proofErr w:type="spellEnd"/>
      <w:r w:rsidR="00B47639" w:rsidRPr="001F087E">
        <w:rPr>
          <w:rFonts w:ascii="Times New Roman" w:hAnsi="Times New Roman" w:cs="Times New Roman"/>
        </w:rPr>
        <w:t xml:space="preserve">, J.A., </w:t>
      </w:r>
      <w:r w:rsidRPr="001F087E">
        <w:rPr>
          <w:rFonts w:ascii="Times New Roman" w:hAnsi="Times New Roman" w:cs="Times New Roman"/>
        </w:rPr>
        <w:t>&amp; McLaren, J.</w:t>
      </w:r>
      <w:r w:rsidR="00B47639" w:rsidRPr="001F087E">
        <w:rPr>
          <w:rFonts w:ascii="Times New Roman" w:hAnsi="Times New Roman" w:cs="Times New Roman"/>
        </w:rPr>
        <w:t xml:space="preserve">W. 1995. </w:t>
      </w:r>
      <w:proofErr w:type="gramStart"/>
      <w:r w:rsidR="00B47639" w:rsidRPr="001F087E">
        <w:rPr>
          <w:rFonts w:ascii="Times New Roman" w:hAnsi="Times New Roman" w:cs="Times New Roman"/>
        </w:rPr>
        <w:t>Elemental fingerprinting of fish otoliths using ID-ICPMS.</w:t>
      </w:r>
      <w:proofErr w:type="gramEnd"/>
      <w:r w:rsidR="00B47639" w:rsidRPr="001F087E">
        <w:rPr>
          <w:rFonts w:ascii="Times New Roman" w:hAnsi="Times New Roman" w:cs="Times New Roman"/>
        </w:rPr>
        <w:t xml:space="preserve">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Carvalho</w:t>
      </w:r>
      <w:proofErr w:type="spellEnd"/>
      <w:r w:rsidRPr="001F087E">
        <w:rPr>
          <w:rFonts w:ascii="Times New Roman" w:hAnsi="Times New Roman" w:cs="Times New Roman"/>
        </w:rPr>
        <w:t>,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w:t>
      </w:r>
      <w:proofErr w:type="gramEnd"/>
      <w:r w:rsidR="00FF5221" w:rsidRPr="001F087E">
        <w:rPr>
          <w:rFonts w:ascii="Times New Roman" w:hAnsi="Times New Roman" w:cs="Times New Roman"/>
        </w:rPr>
        <w:t xml:space="preserve">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w:t>
      </w:r>
      <w:r w:rsidR="00FF5221" w:rsidRPr="001F087E">
        <w:rPr>
          <w:rFonts w:ascii="Times New Roman" w:hAnsi="Times New Roman" w:cs="Times New Roman"/>
        </w:rPr>
        <w:t>G.</w:t>
      </w:r>
      <w:r w:rsidRPr="001F087E">
        <w:rPr>
          <w:rFonts w:ascii="Times New Roman" w:hAnsi="Times New Roman" w:cs="Times New Roman"/>
        </w:rPr>
        <w:t xml:space="preserve">R. </w:t>
      </w:r>
      <w:proofErr w:type="spellStart"/>
      <w:r w:rsidRPr="001F087E">
        <w:rPr>
          <w:rFonts w:ascii="Times New Roman" w:hAnsi="Times New Roman" w:cs="Times New Roman"/>
        </w:rPr>
        <w:t>Carvalho</w:t>
      </w:r>
      <w:proofErr w:type="spellEnd"/>
      <w:r w:rsidRPr="001F087E">
        <w:rPr>
          <w:rFonts w:ascii="Times New Roman" w:hAnsi="Times New Roman" w:cs="Times New Roman"/>
        </w:rPr>
        <w:t xml:space="preserve">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Casselman</w:t>
      </w:r>
      <w:proofErr w:type="spellEnd"/>
      <w:r w:rsidRPr="001F087E">
        <w:rPr>
          <w:rFonts w:ascii="Times New Roman" w:hAnsi="Times New Roman" w:cs="Times New Roman"/>
        </w:rPr>
        <w:t>, J.</w:t>
      </w:r>
      <w:r w:rsidR="007D5D7C" w:rsidRPr="001F087E">
        <w:rPr>
          <w:rFonts w:ascii="Times New Roman" w:hAnsi="Times New Roman" w:cs="Times New Roman"/>
        </w:rPr>
        <w:t>M. Collins, J.</w:t>
      </w:r>
      <w:r w:rsidRPr="001F087E">
        <w:rPr>
          <w:rFonts w:ascii="Times New Roman" w:hAnsi="Times New Roman" w:cs="Times New Roman"/>
        </w:rPr>
        <w:t xml:space="preserve">J., Crossman, E.J., </w:t>
      </w:r>
      <w:proofErr w:type="spellStart"/>
      <w:r w:rsidRPr="001F087E">
        <w:rPr>
          <w:rFonts w:ascii="Times New Roman" w:hAnsi="Times New Roman" w:cs="Times New Roman"/>
        </w:rPr>
        <w:t>Ihssen</w:t>
      </w:r>
      <w:proofErr w:type="spellEnd"/>
      <w:r w:rsidRPr="001F087E">
        <w:rPr>
          <w:rFonts w:ascii="Times New Roman" w:hAnsi="Times New Roman" w:cs="Times New Roman"/>
        </w:rPr>
        <w:t>,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w:t>
      </w:r>
      <w:proofErr w:type="gramStart"/>
      <w:r w:rsidR="007D5D7C" w:rsidRPr="001F087E">
        <w:rPr>
          <w:rFonts w:ascii="Times New Roman" w:hAnsi="Times New Roman" w:cs="Times New Roman"/>
        </w:rPr>
        <w:t>Lake  whitefish</w:t>
      </w:r>
      <w:proofErr w:type="gramEnd"/>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i/>
        </w:rPr>
        <w:t>Coregonus</w:t>
      </w:r>
      <w:proofErr w:type="spellEnd"/>
      <w:r w:rsidR="007D5D7C" w:rsidRPr="001F087E">
        <w:rPr>
          <w:rFonts w:ascii="Times New Roman" w:hAnsi="Times New Roman" w:cs="Times New Roman"/>
          <w:i/>
        </w:rPr>
        <w:t xml:space="preserve"> </w:t>
      </w:r>
      <w:proofErr w:type="spellStart"/>
      <w:r w:rsidR="007D5D7C" w:rsidRPr="001F087E">
        <w:rPr>
          <w:rFonts w:ascii="Times New Roman" w:hAnsi="Times New Roman" w:cs="Times New Roman"/>
          <w:i/>
        </w:rPr>
        <w:t>clupeaformis</w:t>
      </w:r>
      <w:proofErr w:type="spellEnd"/>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0B43395A" w14:textId="2810F21C" w:rsidR="00C407B5" w:rsidRPr="00C407B5" w:rsidRDefault="00C407B5" w:rsidP="007D5D7C">
      <w:pPr>
        <w:spacing w:line="240" w:lineRule="auto"/>
        <w:ind w:left="720" w:hanging="720"/>
        <w:rPr>
          <w:rFonts w:ascii="Times New Roman" w:hAnsi="Times New Roman" w:cs="Times New Roman"/>
        </w:rPr>
      </w:pPr>
      <w:r>
        <w:rPr>
          <w:rFonts w:ascii="Times New Roman" w:hAnsi="Times New Roman" w:cs="Times New Roman"/>
        </w:rPr>
        <w:t xml:space="preserve">Colton, A.R., </w:t>
      </w:r>
      <w:proofErr w:type="spellStart"/>
      <w:r>
        <w:rPr>
          <w:rFonts w:ascii="Times New Roman" w:hAnsi="Times New Roman" w:cs="Times New Roman"/>
        </w:rPr>
        <w:t>Wilberg</w:t>
      </w:r>
      <w:proofErr w:type="spellEnd"/>
      <w:r>
        <w:rPr>
          <w:rFonts w:ascii="Times New Roman" w:hAnsi="Times New Roman" w:cs="Times New Roman"/>
        </w:rPr>
        <w:t xml:space="preserve">, M.J., Coles, V.J., and Miller, T.J. (2014) </w:t>
      </w:r>
      <w:proofErr w:type="gramStart"/>
      <w:r>
        <w:rPr>
          <w:rFonts w:ascii="Times New Roman" w:hAnsi="Times New Roman" w:cs="Times New Roman"/>
        </w:rPr>
        <w:t>An</w:t>
      </w:r>
      <w:proofErr w:type="gramEnd"/>
      <w:r>
        <w:rPr>
          <w:rFonts w:ascii="Times New Roman" w:hAnsi="Times New Roman" w:cs="Times New Roman"/>
        </w:rPr>
        <w:t xml:space="preserve"> evaluation of the synchronization in the dynamics of blue crab (</w:t>
      </w:r>
      <w:proofErr w:type="spellStart"/>
      <w:r>
        <w:rPr>
          <w:rFonts w:ascii="Times New Roman" w:hAnsi="Times New Roman" w:cs="Times New Roman"/>
          <w:i/>
        </w:rPr>
        <w:t>Callinectes</w:t>
      </w:r>
      <w:proofErr w:type="spellEnd"/>
      <w:r>
        <w:rPr>
          <w:rFonts w:ascii="Times New Roman" w:hAnsi="Times New Roman" w:cs="Times New Roman"/>
          <w:i/>
        </w:rPr>
        <w:t xml:space="preserve"> </w:t>
      </w:r>
      <w:proofErr w:type="spellStart"/>
      <w:r>
        <w:rPr>
          <w:rFonts w:ascii="Times New Roman" w:hAnsi="Times New Roman" w:cs="Times New Roman"/>
          <w:i/>
        </w:rPr>
        <w:t>sapidus</w:t>
      </w:r>
      <w:proofErr w:type="spellEnd"/>
      <w:r>
        <w:rPr>
          <w:rFonts w:ascii="Times New Roman" w:hAnsi="Times New Roman" w:cs="Times New Roman"/>
        </w:rPr>
        <w:t xml:space="preserve">) populations in the western Atlantic. Fisheries Oceanography </w:t>
      </w:r>
      <w:r>
        <w:rPr>
          <w:rFonts w:ascii="Times New Roman" w:hAnsi="Times New Roman" w:cs="Times New Roman"/>
          <w:b/>
        </w:rPr>
        <w:t>23</w:t>
      </w:r>
      <w:r>
        <w:rPr>
          <w:rFonts w:ascii="Times New Roman" w:hAnsi="Times New Roman" w:cs="Times New Roman"/>
        </w:rPr>
        <w:t>(2), 132-146.</w:t>
      </w:r>
    </w:p>
    <w:p w14:paraId="3E20A801" w14:textId="0534D15F" w:rsidR="009D6D6A" w:rsidRPr="001F087E" w:rsidRDefault="002A7A27" w:rsidP="007D5D7C">
      <w:pPr>
        <w:spacing w:line="240" w:lineRule="auto"/>
        <w:ind w:left="720" w:hanging="720"/>
        <w:rPr>
          <w:rFonts w:ascii="Times New Roman" w:hAnsi="Times New Roman" w:cs="Times New Roman"/>
        </w:rPr>
      </w:pPr>
      <w:proofErr w:type="gramStart"/>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w:t>
      </w:r>
      <w:proofErr w:type="gramEnd"/>
      <w:r w:rsidR="009D6D6A" w:rsidRPr="001F087E">
        <w:rPr>
          <w:rFonts w:ascii="Times New Roman" w:hAnsi="Times New Roman" w:cs="Times New Roman"/>
        </w:rPr>
        <w:t xml:space="preserve">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4FD17507"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DA03C9">
        <w:rPr>
          <w:rFonts w:ascii="Times New Roman" w:hAnsi="Times New Roman" w:cs="Times New Roman"/>
        </w:rPr>
        <w:t>.</w:t>
      </w:r>
      <w:r w:rsidR="00E26C7C" w:rsidRPr="001F087E">
        <w:rPr>
          <w:rFonts w:ascii="Times New Roman" w:hAnsi="Times New Roman" w:cs="Times New Roman"/>
        </w:rPr>
        <w:t xml:space="preserve"> </w:t>
      </w:r>
      <w:proofErr w:type="gramStart"/>
      <w:r w:rsidR="00E26C7C" w:rsidRPr="001F087E">
        <w:rPr>
          <w:rFonts w:ascii="Times New Roman" w:hAnsi="Times New Roman" w:cs="Times New Roman"/>
        </w:rPr>
        <w:t>Houghton Mifflin, Boston.</w:t>
      </w:r>
      <w:proofErr w:type="gramEnd"/>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w:t>
      </w:r>
      <w:proofErr w:type="gramStart"/>
      <w:r w:rsidR="009D6D6A" w:rsidRPr="001F087E">
        <w:rPr>
          <w:rFonts w:ascii="Times New Roman" w:hAnsi="Times New Roman" w:cs="Times New Roman"/>
        </w:rPr>
        <w:t>Drawing</w:t>
      </w:r>
      <w:proofErr w:type="gramEnd"/>
      <w:r w:rsidR="009D6D6A" w:rsidRPr="001F087E">
        <w:rPr>
          <w:rFonts w:ascii="Times New Roman" w:hAnsi="Times New Roman" w:cs="Times New Roman"/>
        </w:rPr>
        <w:t xml:space="preserve">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39F957F0" w14:textId="36715B7A" w:rsidR="0034440D" w:rsidRPr="0034440D" w:rsidRDefault="0034440D" w:rsidP="00706AC6">
      <w:pPr>
        <w:spacing w:line="240" w:lineRule="auto"/>
        <w:ind w:left="720" w:hanging="720"/>
        <w:rPr>
          <w:rFonts w:ascii="Times New Roman" w:hAnsi="Times New Roman" w:cs="Times New Roman"/>
        </w:rPr>
      </w:pPr>
      <w:proofErr w:type="gramStart"/>
      <w:r>
        <w:rPr>
          <w:rFonts w:ascii="Times New Roman" w:hAnsi="Times New Roman" w:cs="Times New Roman"/>
        </w:rPr>
        <w:t>Cowen, R.K., Paris, C.B., &amp; Srinivasan, A. (2006).</w:t>
      </w:r>
      <w:proofErr w:type="gramEnd"/>
      <w:r>
        <w:rPr>
          <w:rFonts w:ascii="Times New Roman" w:hAnsi="Times New Roman" w:cs="Times New Roman"/>
        </w:rPr>
        <w:t xml:space="preserve"> </w:t>
      </w:r>
      <w:proofErr w:type="gramStart"/>
      <w:r>
        <w:rPr>
          <w:rFonts w:ascii="Times New Roman" w:hAnsi="Times New Roman" w:cs="Times New Roman"/>
        </w:rPr>
        <w:t>Scaling of connectivity in marine populations.</w:t>
      </w:r>
      <w:proofErr w:type="gramEnd"/>
      <w:r>
        <w:rPr>
          <w:rFonts w:ascii="Times New Roman" w:hAnsi="Times New Roman" w:cs="Times New Roman"/>
        </w:rPr>
        <w:t xml:space="preserve"> </w:t>
      </w:r>
      <w:r w:rsidRPr="00DA03C9">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311</w:t>
      </w:r>
      <w:r>
        <w:rPr>
          <w:rFonts w:ascii="Times New Roman" w:hAnsi="Times New Roman" w:cs="Times New Roman"/>
        </w:rPr>
        <w:t>(5760), 522-527.</w:t>
      </w:r>
    </w:p>
    <w:p w14:paraId="4581BBD6" w14:textId="2D3B49B3" w:rsidR="00C642CA" w:rsidRPr="001F087E" w:rsidRDefault="00C642C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D02E66">
        <w:rPr>
          <w:rFonts w:ascii="Times New Roman" w:hAnsi="Times New Roman" w:cs="Times New Roman"/>
          <w:i/>
        </w:rPr>
        <w:t>.</w:t>
      </w:r>
      <w:r w:rsidRPr="001F087E">
        <w:rPr>
          <w:rFonts w:ascii="Times New Roman" w:hAnsi="Times New Roman" w:cs="Times New Roman"/>
        </w:rPr>
        <w:t xml:space="preserve"> </w:t>
      </w:r>
      <w:proofErr w:type="gramStart"/>
      <w:r w:rsidRPr="001F087E">
        <w:rPr>
          <w:rFonts w:ascii="Times New Roman" w:hAnsi="Times New Roman" w:cs="Times New Roman"/>
        </w:rPr>
        <w:t>Wiley, NY.</w:t>
      </w:r>
      <w:proofErr w:type="gramEnd"/>
    </w:p>
    <w:p w14:paraId="1C830388" w14:textId="7D21CD02" w:rsidR="00F843A6"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 </w:t>
      </w:r>
      <w:proofErr w:type="spellStart"/>
      <w:r w:rsidRPr="001F087E">
        <w:rPr>
          <w:rFonts w:ascii="Times New Roman" w:hAnsi="Times New Roman" w:cs="Times New Roman"/>
        </w:rPr>
        <w:t>Wikle</w:t>
      </w:r>
      <w:proofErr w:type="spellEnd"/>
      <w:r w:rsidRPr="001F087E">
        <w:rPr>
          <w:rFonts w:ascii="Times New Roman" w:hAnsi="Times New Roman" w:cs="Times New Roman"/>
        </w:rPr>
        <w:t>,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 xml:space="preserve">Statistics for </w:t>
      </w:r>
      <w:proofErr w:type="spellStart"/>
      <w:r w:rsidR="00F843A6" w:rsidRPr="001F087E">
        <w:rPr>
          <w:rFonts w:ascii="Times New Roman" w:hAnsi="Times New Roman" w:cs="Times New Roman"/>
          <w:i/>
        </w:rPr>
        <w:t>Spatio</w:t>
      </w:r>
      <w:proofErr w:type="spellEnd"/>
      <w:r w:rsidR="00F843A6" w:rsidRPr="001F087E">
        <w:rPr>
          <w:rFonts w:ascii="Times New Roman" w:hAnsi="Times New Roman" w:cs="Times New Roman"/>
          <w:i/>
        </w:rPr>
        <w:t>-Temporal Data</w:t>
      </w:r>
      <w:r w:rsidR="00D02E66">
        <w:rPr>
          <w:rFonts w:ascii="Times New Roman" w:hAnsi="Times New Roman" w:cs="Times New Roman"/>
          <w:i/>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w:t>
      </w:r>
      <w:proofErr w:type="spellStart"/>
      <w:r w:rsidRPr="001F087E">
        <w:rPr>
          <w:rFonts w:ascii="Times New Roman" w:hAnsi="Times New Roman" w:cs="Times New Roman"/>
        </w:rPr>
        <w:t>Ponciano</w:t>
      </w:r>
      <w:proofErr w:type="spellEnd"/>
      <w:r w:rsidRPr="001F087E">
        <w:rPr>
          <w:rFonts w:ascii="Times New Roman" w:hAnsi="Times New Roman" w:cs="Times New Roman"/>
        </w:rPr>
        <w:t xml:space="preserve">, </w:t>
      </w:r>
      <w:r w:rsidR="008E7F2D" w:rsidRPr="001F087E">
        <w:rPr>
          <w:rFonts w:ascii="Times New Roman" w:hAnsi="Times New Roman" w:cs="Times New Roman"/>
        </w:rPr>
        <w:t>J.</w:t>
      </w:r>
      <w:r w:rsidRPr="001F087E">
        <w:rPr>
          <w:rFonts w:ascii="Times New Roman" w:hAnsi="Times New Roman" w:cs="Times New Roman"/>
        </w:rPr>
        <w:t xml:space="preserve">M., </w:t>
      </w:r>
      <w:proofErr w:type="spellStart"/>
      <w:r w:rsidRPr="001F087E">
        <w:rPr>
          <w:rFonts w:ascii="Times New Roman" w:hAnsi="Times New Roman" w:cs="Times New Roman"/>
        </w:rPr>
        <w:t>Lele</w:t>
      </w:r>
      <w:proofErr w:type="spellEnd"/>
      <w:r w:rsidRPr="001F087E">
        <w:rPr>
          <w:rFonts w:ascii="Times New Roman" w:hAnsi="Times New Roman" w:cs="Times New Roman"/>
        </w:rPr>
        <w:t xml:space="preserv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43506405" w14:textId="1D18E041" w:rsidR="003F10D8" w:rsidRPr="001F087E" w:rsidRDefault="008E7F2D" w:rsidP="003F10D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Dulvy</w:t>
      </w:r>
      <w:proofErr w:type="spellEnd"/>
      <w:r w:rsidRPr="001F087E">
        <w:rPr>
          <w:rFonts w:ascii="Times New Roman" w:hAnsi="Times New Roman" w:cs="Times New Roman"/>
        </w:rPr>
        <w:t>,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 xml:space="preserve">I., Jennings, S., </w:t>
      </w:r>
      <w:proofErr w:type="spellStart"/>
      <w:r w:rsidR="008621EE" w:rsidRPr="001F087E">
        <w:rPr>
          <w:rFonts w:ascii="Times New Roman" w:hAnsi="Times New Roman" w:cs="Times New Roman"/>
        </w:rPr>
        <w:t>Stelzenm</w:t>
      </w:r>
      <w:r w:rsidR="00E4301E" w:rsidRPr="001F087E">
        <w:rPr>
          <w:rFonts w:ascii="Times New Roman" w:hAnsi="Times New Roman" w:cs="Times New Roman"/>
        </w:rPr>
        <w:t>ü</w:t>
      </w:r>
      <w:r w:rsidRPr="001F087E">
        <w:rPr>
          <w:rFonts w:ascii="Times New Roman" w:hAnsi="Times New Roman" w:cs="Times New Roman"/>
        </w:rPr>
        <w:t>ller</w:t>
      </w:r>
      <w:proofErr w:type="spellEnd"/>
      <w:r w:rsidRPr="001F087E">
        <w:rPr>
          <w:rFonts w:ascii="Times New Roman" w:hAnsi="Times New Roman" w:cs="Times New Roman"/>
        </w:rPr>
        <w:t>, V., Dye, S.</w:t>
      </w:r>
      <w:r w:rsidR="003F10D8" w:rsidRPr="001F087E">
        <w:rPr>
          <w:rFonts w:ascii="Times New Roman" w:hAnsi="Times New Roman" w:cs="Times New Roman"/>
        </w:rPr>
        <w:t xml:space="preserve">R., </w:t>
      </w:r>
      <w:r w:rsidRPr="001F087E">
        <w:rPr>
          <w:rFonts w:ascii="Times New Roman" w:hAnsi="Times New Roman" w:cs="Times New Roman"/>
        </w:rPr>
        <w:t xml:space="preserve">&amp; </w:t>
      </w:r>
      <w:proofErr w:type="spellStart"/>
      <w:r w:rsidRPr="001F087E">
        <w:rPr>
          <w:rFonts w:ascii="Times New Roman" w:hAnsi="Times New Roman" w:cs="Times New Roman"/>
        </w:rPr>
        <w:t>Skjoldal</w:t>
      </w:r>
      <w:proofErr w:type="spellEnd"/>
      <w:r w:rsidRPr="001F087E">
        <w:rPr>
          <w:rFonts w:ascii="Times New Roman" w:hAnsi="Times New Roman" w:cs="Times New Roman"/>
        </w:rPr>
        <w:t>,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09DE3B3C" w:rsidR="00A13CF5" w:rsidRPr="001F087E" w:rsidRDefault="00A13CF5"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lastRenderedPageBreak/>
        <w:t>Favorite, F</w:t>
      </w:r>
      <w:r w:rsidR="008E7F2D" w:rsidRPr="001F087E">
        <w:rPr>
          <w:rFonts w:ascii="Times New Roman" w:hAnsi="Times New Roman" w:cs="Times New Roman"/>
        </w:rPr>
        <w:t>. (1967) The Alaskan stream.</w:t>
      </w:r>
      <w:proofErr w:type="gramEnd"/>
      <w:r w:rsidR="008E7F2D" w:rsidRPr="001F087E">
        <w:rPr>
          <w:rFonts w:ascii="Times New Roman" w:hAnsi="Times New Roman" w:cs="Times New Roman"/>
        </w:rPr>
        <w:t xml:space="preserve">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0034440D">
        <w:rPr>
          <w:rFonts w:ascii="Times New Roman" w:hAnsi="Times New Roman" w:cs="Times New Roman"/>
          <w:b/>
        </w:rPr>
        <w:t>,</w:t>
      </w:r>
      <w:r w:rsidRPr="001F087E">
        <w:rPr>
          <w:rFonts w:ascii="Times New Roman" w:hAnsi="Times New Roman" w:cs="Times New Roman"/>
        </w:rPr>
        <w:t xml:space="preserve"> 1-20.</w:t>
      </w:r>
    </w:p>
    <w:p w14:paraId="0948F77A" w14:textId="4CBF833E" w:rsidR="00E625B9" w:rsidRPr="001F087E" w:rsidRDefault="008E7F2D" w:rsidP="00A13CF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Flesch</w:t>
      </w:r>
      <w:proofErr w:type="spellEnd"/>
      <w:r w:rsidRPr="001F087E">
        <w:rPr>
          <w:rFonts w:ascii="Times New Roman" w:hAnsi="Times New Roman" w:cs="Times New Roman"/>
        </w:rPr>
        <w:t>,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w:t>
      </w:r>
      <w:proofErr w:type="gramStart"/>
      <w:r w:rsidR="0039683D" w:rsidRPr="001F087E">
        <w:rPr>
          <w:rFonts w:ascii="Times New Roman" w:hAnsi="Times New Roman" w:cs="Times New Roman"/>
        </w:rPr>
        <w:t>Spatiotemporal</w:t>
      </w:r>
      <w:proofErr w:type="gramEnd"/>
      <w:r w:rsidR="0039683D" w:rsidRPr="001F087E">
        <w:rPr>
          <w:rFonts w:ascii="Times New Roman" w:hAnsi="Times New Roman" w:cs="Times New Roman"/>
        </w:rPr>
        <w:t xml:space="preserve">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68B27C7B" w:rsidR="005B129F" w:rsidRPr="001F087E" w:rsidRDefault="005B129F"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Allee</w:t>
      </w:r>
      <w:proofErr w:type="spellEnd"/>
      <w:r w:rsidRPr="001F087E">
        <w:rPr>
          <w:rFonts w:ascii="Times New Roman" w:hAnsi="Times New Roman" w:cs="Times New Roman"/>
        </w:rPr>
        <w:t xml:space="preserve"> effects and compensatory population dynamics within a stock complex.</w:t>
      </w:r>
      <w:proofErr w:type="gramEnd"/>
      <w:r w:rsidRPr="001F087E">
        <w:rPr>
          <w:rFonts w:ascii="Times New Roman" w:hAnsi="Times New Roman" w:cs="Times New Roman"/>
        </w:rPr>
        <w:t xml:space="preserve">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 xml:space="preserve">(3): 513-517. </w:t>
      </w:r>
    </w:p>
    <w:p w14:paraId="394276BD" w14:textId="0913350F" w:rsidR="008E1EAB" w:rsidRPr="008E1EAB" w:rsidRDefault="008E1EAB" w:rsidP="00706AC6">
      <w:pPr>
        <w:spacing w:line="240" w:lineRule="auto"/>
        <w:ind w:left="720" w:hanging="720"/>
        <w:rPr>
          <w:rFonts w:ascii="Times New Roman" w:hAnsi="Times New Roman" w:cs="Times New Roman"/>
        </w:rPr>
      </w:pPr>
      <w:r>
        <w:rPr>
          <w:rFonts w:ascii="Times New Roman" w:hAnsi="Times New Roman" w:cs="Times New Roman"/>
        </w:rPr>
        <w:t xml:space="preserve">Frisk, M.G., Miller, T.J., Martell, S.J., &amp; </w:t>
      </w:r>
      <w:proofErr w:type="spellStart"/>
      <w:r>
        <w:rPr>
          <w:rFonts w:ascii="Times New Roman" w:hAnsi="Times New Roman" w:cs="Times New Roman"/>
        </w:rPr>
        <w:t>Sosebee</w:t>
      </w:r>
      <w:proofErr w:type="spellEnd"/>
      <w:r>
        <w:rPr>
          <w:rFonts w:ascii="Times New Roman" w:hAnsi="Times New Roman" w:cs="Times New Roman"/>
        </w:rPr>
        <w:t xml:space="preserve">, K. (2008) </w:t>
      </w:r>
      <w:proofErr w:type="gramStart"/>
      <w:r>
        <w:rPr>
          <w:rFonts w:ascii="Times New Roman" w:hAnsi="Times New Roman" w:cs="Times New Roman"/>
        </w:rPr>
        <w:t>New</w:t>
      </w:r>
      <w:proofErr w:type="gramEnd"/>
      <w:r>
        <w:rPr>
          <w:rFonts w:ascii="Times New Roman" w:hAnsi="Times New Roman" w:cs="Times New Roman"/>
        </w:rPr>
        <w:t xml:space="preserve"> hypothesis helps explain elasmobranch “outburst” on Georges bank in the 1980s. </w:t>
      </w:r>
      <w:r w:rsidRPr="00D02E66">
        <w:rPr>
          <w:rFonts w:ascii="Times New Roman" w:hAnsi="Times New Roman" w:cs="Times New Roman"/>
          <w:i/>
        </w:rPr>
        <w:t>Ecological Applications</w:t>
      </w:r>
      <w:r w:rsidR="00D02E6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(1), 234-245.</w:t>
      </w:r>
    </w:p>
    <w:p w14:paraId="57E210ED" w14:textId="5E7DA082" w:rsidR="005519D1"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Gelman</w:t>
      </w:r>
      <w:proofErr w:type="spellEnd"/>
      <w:r w:rsidRPr="001F087E">
        <w:rPr>
          <w:rFonts w:ascii="Times New Roman" w:hAnsi="Times New Roman" w:cs="Times New Roman"/>
        </w:rPr>
        <w:t>, A., Carlin, J.B., Stern, H.S., Dunson, D.</w:t>
      </w:r>
      <w:r w:rsidR="005519D1" w:rsidRPr="001F087E">
        <w:rPr>
          <w:rFonts w:ascii="Times New Roman" w:hAnsi="Times New Roman" w:cs="Times New Roman"/>
        </w:rPr>
        <w:t xml:space="preserve">B., </w:t>
      </w:r>
      <w:proofErr w:type="spellStart"/>
      <w:r w:rsidR="005519D1" w:rsidRPr="001F087E">
        <w:rPr>
          <w:rFonts w:ascii="Times New Roman" w:hAnsi="Times New Roman" w:cs="Times New Roman"/>
        </w:rPr>
        <w:t>Vehtari</w:t>
      </w:r>
      <w:proofErr w:type="spellEnd"/>
      <w:r w:rsidR="005519D1" w:rsidRPr="001F087E">
        <w:rPr>
          <w:rFonts w:ascii="Times New Roman" w:hAnsi="Times New Roman" w:cs="Times New Roman"/>
        </w:rPr>
        <w:t xml:space="preserve">, A., </w:t>
      </w:r>
      <w:r w:rsidRPr="001F087E">
        <w:rPr>
          <w:rFonts w:ascii="Times New Roman" w:hAnsi="Times New Roman" w:cs="Times New Roman"/>
        </w:rPr>
        <w:t xml:space="preserve">&amp; </w:t>
      </w:r>
      <w:r w:rsidR="005519D1" w:rsidRPr="001F087E">
        <w:rPr>
          <w:rFonts w:ascii="Times New Roman" w:hAnsi="Times New Roman" w:cs="Times New Roman"/>
        </w:rPr>
        <w:t xml:space="preserve">Rubin, D.B. </w:t>
      </w:r>
      <w:r w:rsidRPr="001F087E">
        <w:rPr>
          <w:rFonts w:ascii="Times New Roman" w:hAnsi="Times New Roman" w:cs="Times New Roman"/>
        </w:rPr>
        <w:t>(</w:t>
      </w:r>
      <w:r w:rsidR="005519D1" w:rsidRPr="001F087E">
        <w:rPr>
          <w:rFonts w:ascii="Times New Roman" w:hAnsi="Times New Roman" w:cs="Times New Roman"/>
        </w:rPr>
        <w:t>2013</w:t>
      </w:r>
      <w:r w:rsidRPr="001F087E">
        <w:rPr>
          <w:rFonts w:ascii="Times New Roman" w:hAnsi="Times New Roman" w:cs="Times New Roman"/>
        </w:rPr>
        <w:t>)</w:t>
      </w:r>
      <w:r w:rsidR="005519D1" w:rsidRPr="001F087E">
        <w:rPr>
          <w:rFonts w:ascii="Times New Roman" w:hAnsi="Times New Roman" w:cs="Times New Roman"/>
        </w:rPr>
        <w:t xml:space="preserve"> </w:t>
      </w:r>
      <w:r w:rsidR="005519D1" w:rsidRPr="001F087E">
        <w:rPr>
          <w:rFonts w:ascii="Times New Roman" w:hAnsi="Times New Roman" w:cs="Times New Roman"/>
          <w:i/>
        </w:rPr>
        <w:t>Bayesian Data Analysis</w:t>
      </w:r>
      <w:r w:rsidR="00D02E66">
        <w:rPr>
          <w:rFonts w:ascii="Times New Roman" w:hAnsi="Times New Roman" w:cs="Times New Roman"/>
        </w:rPr>
        <w:t>.</w:t>
      </w:r>
      <w:r w:rsidR="005519D1" w:rsidRPr="001F087E">
        <w:rPr>
          <w:rFonts w:ascii="Times New Roman" w:hAnsi="Times New Roman" w:cs="Times New Roman"/>
        </w:rPr>
        <w:t xml:space="preserve"> CRC Press</w:t>
      </w:r>
      <w:r w:rsidRPr="001F087E">
        <w:rPr>
          <w:rFonts w:ascii="Times New Roman" w:hAnsi="Times New Roman" w:cs="Times New Roman"/>
        </w:rPr>
        <w:t>, Boca Raton</w:t>
      </w:r>
      <w:r w:rsidR="005519D1" w:rsidRPr="001F087E">
        <w:rPr>
          <w:rFonts w:ascii="Times New Roman" w:hAnsi="Times New Roman" w:cs="Times New Roman"/>
        </w:rPr>
        <w:t>.</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w:t>
      </w:r>
      <w:proofErr w:type="spellStart"/>
      <w:r w:rsidR="008251CE" w:rsidRPr="001F087E">
        <w:rPr>
          <w:rFonts w:ascii="Times New Roman" w:hAnsi="Times New Roman" w:cs="Times New Roman"/>
        </w:rPr>
        <w:t>pollock</w:t>
      </w:r>
      <w:proofErr w:type="spellEnd"/>
      <w:r w:rsidR="008251CE" w:rsidRPr="001F087E">
        <w:rPr>
          <w:rFonts w:ascii="Times New Roman" w:hAnsi="Times New Roman" w:cs="Times New Roman"/>
        </w:rPr>
        <w:t xml:space="preserve"> </w:t>
      </w:r>
      <w:proofErr w:type="spellStart"/>
      <w:r w:rsidR="008251CE" w:rsidRPr="001F087E">
        <w:rPr>
          <w:rFonts w:ascii="Times New Roman" w:hAnsi="Times New Roman" w:cs="Times New Roman"/>
          <w:i/>
        </w:rPr>
        <w:t>Theragra</w:t>
      </w:r>
      <w:proofErr w:type="spellEnd"/>
      <w:r w:rsidR="008251CE" w:rsidRPr="001F087E">
        <w:rPr>
          <w:rFonts w:ascii="Times New Roman" w:hAnsi="Times New Roman" w:cs="Times New Roman"/>
          <w:i/>
        </w:rPr>
        <w:t xml:space="preserve"> </w:t>
      </w:r>
      <w:proofErr w:type="spellStart"/>
      <w:r w:rsidR="008251CE" w:rsidRPr="001F087E">
        <w:rPr>
          <w:rFonts w:ascii="Times New Roman" w:hAnsi="Times New Roman" w:cs="Times New Roman"/>
          <w:i/>
        </w:rPr>
        <w:t>chalcogramma</w:t>
      </w:r>
      <w:proofErr w:type="spellEnd"/>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7627C582"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w:t>
      </w:r>
      <w:proofErr w:type="spellStart"/>
      <w:r w:rsidRPr="001F087E">
        <w:rPr>
          <w:rFonts w:ascii="Times New Roman" w:hAnsi="Times New Roman" w:cs="Times New Roman"/>
        </w:rPr>
        <w:t>Tibshirani</w:t>
      </w:r>
      <w:proofErr w:type="spellEnd"/>
      <w:r w:rsidRPr="001F087E">
        <w:rPr>
          <w:rFonts w:ascii="Times New Roman" w:hAnsi="Times New Roman" w:cs="Times New Roman"/>
        </w:rPr>
        <w:t xml:space="preserve">,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i/>
        </w:rPr>
        <w:t>The</w:t>
      </w:r>
      <w:proofErr w:type="gramEnd"/>
      <w:r w:rsidRPr="001F087E">
        <w:rPr>
          <w:rFonts w:ascii="Times New Roman" w:hAnsi="Times New Roman" w:cs="Times New Roman"/>
          <w:i/>
        </w:rPr>
        <w:t xml:space="preserve"> Elements of Statistical Learning: Data Mining, Inference, and Prediction</w:t>
      </w:r>
      <w:r w:rsidR="00D02E66">
        <w:rPr>
          <w:rFonts w:ascii="Times New Roman" w:hAnsi="Times New Roman" w:cs="Times New Roman"/>
        </w:rPr>
        <w:t>.</w:t>
      </w:r>
      <w:r w:rsidRPr="001F087E">
        <w:rPr>
          <w:rFonts w:ascii="Times New Roman" w:hAnsi="Times New Roman" w:cs="Times New Roman"/>
        </w:rPr>
        <w:t xml:space="preserve"> Springer-</w:t>
      </w:r>
      <w:proofErr w:type="spellStart"/>
      <w:r w:rsidRPr="001F087E">
        <w:rPr>
          <w:rFonts w:ascii="Times New Roman" w:hAnsi="Times New Roman" w:cs="Times New Roman"/>
        </w:rPr>
        <w:t>Verlag</w:t>
      </w:r>
      <w:proofErr w:type="spellEnd"/>
      <w:r w:rsidRPr="001F087E">
        <w:rPr>
          <w:rFonts w:ascii="Times New Roman" w:hAnsi="Times New Roman" w:cs="Times New Roman"/>
        </w:rPr>
        <w:t>, New York.</w:t>
      </w:r>
    </w:p>
    <w:p w14:paraId="3199C775" w14:textId="0C133EE7"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Hauser, L., </w:t>
      </w:r>
      <w:proofErr w:type="spellStart"/>
      <w:r w:rsidRPr="001F087E">
        <w:rPr>
          <w:rFonts w:ascii="Times New Roman" w:hAnsi="Times New Roman" w:cs="Times New Roman"/>
        </w:rPr>
        <w:t>Adock</w:t>
      </w:r>
      <w:proofErr w:type="spellEnd"/>
      <w:r w:rsidRPr="001F087E">
        <w:rPr>
          <w:rFonts w:ascii="Times New Roman" w:hAnsi="Times New Roman" w:cs="Times New Roman"/>
        </w:rPr>
        <w:t>, G.J., Smith, P.</w:t>
      </w:r>
      <w:r w:rsidR="00D86A3A" w:rsidRPr="001F087E">
        <w:rPr>
          <w:rFonts w:ascii="Times New Roman" w:hAnsi="Times New Roman" w:cs="Times New Roman"/>
        </w:rPr>
        <w:t xml:space="preserve">J., Bernal </w:t>
      </w:r>
      <w:proofErr w:type="spellStart"/>
      <w:r w:rsidR="00D86A3A" w:rsidRPr="001F087E">
        <w:rPr>
          <w:rFonts w:ascii="Times New Roman" w:hAnsi="Times New Roman" w:cs="Times New Roman"/>
        </w:rPr>
        <w:t>Ramírez</w:t>
      </w:r>
      <w:proofErr w:type="spellEnd"/>
      <w:r w:rsidR="00D86A3A" w:rsidRPr="001F087E">
        <w:rPr>
          <w:rFonts w:ascii="Times New Roman" w:hAnsi="Times New Roman" w:cs="Times New Roman"/>
        </w:rPr>
        <w:t xml:space="preserve">, J.H., </w:t>
      </w:r>
      <w:r w:rsidRPr="001F087E">
        <w:rPr>
          <w:rFonts w:ascii="Times New Roman" w:hAnsi="Times New Roman" w:cs="Times New Roman"/>
        </w:rPr>
        <w:t xml:space="preserve">&amp; </w:t>
      </w:r>
      <w:proofErr w:type="spellStart"/>
      <w:r w:rsidR="00D86A3A" w:rsidRPr="001F087E">
        <w:rPr>
          <w:rFonts w:ascii="Times New Roman" w:hAnsi="Times New Roman" w:cs="Times New Roman"/>
        </w:rPr>
        <w:t>Carvalho</w:t>
      </w:r>
      <w:proofErr w:type="spellEnd"/>
      <w:r w:rsidR="00D86A3A" w:rsidRPr="001F087E">
        <w:rPr>
          <w:rFonts w:ascii="Times New Roman" w:hAnsi="Times New Roman" w:cs="Times New Roman"/>
        </w:rPr>
        <w:t xml:space="preserve">,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proofErr w:type="spellStart"/>
      <w:r w:rsidR="00D86A3A" w:rsidRPr="001F087E">
        <w:rPr>
          <w:rFonts w:ascii="Times New Roman" w:hAnsi="Times New Roman" w:cs="Times New Roman"/>
          <w:i/>
        </w:rPr>
        <w:t>Pagrus</w:t>
      </w:r>
      <w:proofErr w:type="spellEnd"/>
      <w:r w:rsidR="00D86A3A" w:rsidRPr="001F087E">
        <w:rPr>
          <w:rFonts w:ascii="Times New Roman" w:hAnsi="Times New Roman" w:cs="Times New Roman"/>
          <w:i/>
        </w:rPr>
        <w:t xml:space="preserve"> </w:t>
      </w:r>
      <w:proofErr w:type="spellStart"/>
      <w:r w:rsidR="00D86A3A" w:rsidRPr="001F087E">
        <w:rPr>
          <w:rFonts w:ascii="Times New Roman" w:hAnsi="Times New Roman" w:cs="Times New Roman"/>
          <w:i/>
        </w:rPr>
        <w:t>auratus</w:t>
      </w:r>
      <w:proofErr w:type="spellEnd"/>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w:t>
      </w:r>
      <w:r w:rsidR="0034440D">
        <w:rPr>
          <w:rFonts w:ascii="Times New Roman" w:hAnsi="Times New Roman" w:cs="Times New Roman"/>
        </w:rPr>
        <w:t>,</w:t>
      </w:r>
      <w:r w:rsidR="002F281A" w:rsidRPr="001F087E">
        <w:rPr>
          <w:rFonts w:ascii="Times New Roman" w:hAnsi="Times New Roman" w:cs="Times New Roman"/>
        </w:rPr>
        <w:t xml:space="preserve"> 11742-11747.</w:t>
      </w:r>
    </w:p>
    <w:p w14:paraId="46A39D46" w14:textId="452F8429" w:rsidR="001617F9"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Hilborn</w:t>
      </w:r>
      <w:proofErr w:type="spellEnd"/>
      <w:r w:rsidRPr="001F087E">
        <w:rPr>
          <w:rFonts w:ascii="Times New Roman" w:hAnsi="Times New Roman" w:cs="Times New Roman"/>
        </w:rPr>
        <w:t>,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00D02E66">
        <w:rPr>
          <w:rFonts w:ascii="Times New Roman" w:hAnsi="Times New Roman" w:cs="Times New Roman"/>
        </w:rPr>
        <w:t>.</w:t>
      </w:r>
      <w:r w:rsidR="001617F9" w:rsidRPr="001F087E">
        <w:rPr>
          <w:rFonts w:ascii="Times New Roman" w:hAnsi="Times New Roman" w:cs="Times New Roman"/>
        </w:rPr>
        <w:t xml:space="preserve"> Chapman and Hall, New York.</w:t>
      </w:r>
    </w:p>
    <w:p w14:paraId="45019AB0" w14:textId="59B4035C" w:rsidR="00B100BC" w:rsidRPr="00B100BC" w:rsidRDefault="00B100BC"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Hilborn</w:t>
      </w:r>
      <w:proofErr w:type="spellEnd"/>
      <w:r>
        <w:rPr>
          <w:rFonts w:ascii="Times New Roman" w:hAnsi="Times New Roman" w:cs="Times New Roman"/>
        </w:rPr>
        <w:t xml:space="preserve">, R., Quinn, T.P., Schindler, D.E., &amp; Rogers, D.E. (2003) </w:t>
      </w:r>
      <w:proofErr w:type="spellStart"/>
      <w:r>
        <w:rPr>
          <w:rFonts w:ascii="Times New Roman" w:hAnsi="Times New Roman" w:cs="Times New Roman"/>
        </w:rPr>
        <w:t>Biocomplexity</w:t>
      </w:r>
      <w:proofErr w:type="spellEnd"/>
      <w:r>
        <w:rPr>
          <w:rFonts w:ascii="Times New Roman" w:hAnsi="Times New Roman" w:cs="Times New Roman"/>
        </w:rPr>
        <w:t xml:space="preserve"> and fisheries sustainability.</w:t>
      </w:r>
      <w:proofErr w:type="gramEnd"/>
      <w:r>
        <w:rPr>
          <w:rFonts w:ascii="Times New Roman" w:hAnsi="Times New Roman" w:cs="Times New Roman"/>
        </w:rPr>
        <w:t xml:space="preserve"> </w:t>
      </w:r>
      <w:r w:rsidRPr="00D02E66">
        <w:rPr>
          <w:rFonts w:ascii="Times New Roman" w:hAnsi="Times New Roman" w:cs="Times New Roman"/>
          <w:i/>
        </w:rPr>
        <w:t>Proceedings of the National Academy of Sciences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(11)</w:t>
      </w:r>
      <w:r w:rsidR="0034440D">
        <w:rPr>
          <w:rFonts w:ascii="Times New Roman" w:hAnsi="Times New Roman" w:cs="Times New Roman"/>
        </w:rPr>
        <w:t>,</w:t>
      </w:r>
      <w:r>
        <w:rPr>
          <w:rFonts w:ascii="Times New Roman" w:hAnsi="Times New Roman" w:cs="Times New Roman"/>
        </w:rPr>
        <w:t xml:space="preserve"> 6564-6568.</w:t>
      </w:r>
    </w:p>
    <w:p w14:paraId="687D5447" w14:textId="4C91E699" w:rsidR="005B68ED"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Hinrichensen</w:t>
      </w:r>
      <w:proofErr w:type="spellEnd"/>
      <w:r w:rsidRPr="001F087E">
        <w:rPr>
          <w:rFonts w:ascii="Times New Roman" w:hAnsi="Times New Roman" w:cs="Times New Roman"/>
        </w:rPr>
        <w:t>,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w:t>
      </w:r>
      <w:proofErr w:type="spellStart"/>
      <w:r w:rsidRPr="001F087E">
        <w:rPr>
          <w:rFonts w:ascii="Times New Roman" w:hAnsi="Times New Roman" w:cs="Times New Roman"/>
        </w:rPr>
        <w:t>eds</w:t>
      </w:r>
      <w:proofErr w:type="spellEnd"/>
      <w:r w:rsidRPr="001F087E">
        <w:rPr>
          <w:rFonts w:ascii="Times New Roman" w:hAnsi="Times New Roman" w:cs="Times New Roman"/>
        </w:rPr>
        <w:t xml:space="preserve"> S</w:t>
      </w:r>
      <w:r w:rsidR="005B68ED" w:rsidRPr="001F087E">
        <w:rPr>
          <w:rFonts w:ascii="Times New Roman" w:hAnsi="Times New Roman" w:cs="Times New Roman"/>
        </w:rPr>
        <w:t xml:space="preserve">. Cantrell, C. </w:t>
      </w:r>
      <w:proofErr w:type="spellStart"/>
      <w:r w:rsidR="005B68ED" w:rsidRPr="001F087E">
        <w:rPr>
          <w:rFonts w:ascii="Times New Roman" w:hAnsi="Times New Roman" w:cs="Times New Roman"/>
        </w:rPr>
        <w:t>Cosner</w:t>
      </w:r>
      <w:proofErr w:type="spellEnd"/>
      <w:r w:rsidR="005B68ED" w:rsidRPr="001F087E">
        <w:rPr>
          <w:rFonts w:ascii="Times New Roman" w:hAnsi="Times New Roman" w:cs="Times New Roman"/>
        </w:rPr>
        <w:t xml:space="preserve">, </w:t>
      </w:r>
      <w:r w:rsidRPr="001F087E">
        <w:rPr>
          <w:rFonts w:ascii="Times New Roman" w:hAnsi="Times New Roman" w:cs="Times New Roman"/>
        </w:rPr>
        <w:t xml:space="preserve">&amp; </w:t>
      </w:r>
      <w:r w:rsidR="005B68ED" w:rsidRPr="001F087E">
        <w:rPr>
          <w:rFonts w:ascii="Times New Roman" w:hAnsi="Times New Roman" w:cs="Times New Roman"/>
        </w:rPr>
        <w:t xml:space="preserve">S. </w:t>
      </w:r>
      <w:proofErr w:type="spellStart"/>
      <w:r w:rsidR="005B68ED" w:rsidRPr="001F087E">
        <w:rPr>
          <w:rFonts w:ascii="Times New Roman" w:hAnsi="Times New Roman" w:cs="Times New Roman"/>
        </w:rPr>
        <w:t>Ruan</w:t>
      </w:r>
      <w:proofErr w:type="spellEnd"/>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1D0FE11A" w14:textId="4DD69B70" w:rsidR="00146883"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Illian</w:t>
      </w:r>
      <w:proofErr w:type="spellEnd"/>
      <w:r w:rsidRPr="001F087E">
        <w:rPr>
          <w:rFonts w:ascii="Times New Roman" w:hAnsi="Times New Roman" w:cs="Times New Roman"/>
        </w:rPr>
        <w:t>, J.</w:t>
      </w:r>
      <w:r w:rsidR="00146883" w:rsidRPr="001F087E">
        <w:rPr>
          <w:rFonts w:ascii="Times New Roman" w:hAnsi="Times New Roman" w:cs="Times New Roman"/>
        </w:rPr>
        <w:t xml:space="preserve">B., </w:t>
      </w:r>
      <w:proofErr w:type="spellStart"/>
      <w:r w:rsidR="00146883" w:rsidRPr="001F087E">
        <w:rPr>
          <w:rFonts w:ascii="Times New Roman" w:hAnsi="Times New Roman" w:cs="Times New Roman"/>
        </w:rPr>
        <w:t>S</w:t>
      </w:r>
      <w:r w:rsidRPr="001F087E">
        <w:rPr>
          <w:rFonts w:ascii="Times New Roman" w:hAnsi="Times New Roman" w:cs="Times New Roman"/>
        </w:rPr>
        <w:t>ørbye</w:t>
      </w:r>
      <w:proofErr w:type="spellEnd"/>
      <w:r w:rsidRPr="001F087E">
        <w:rPr>
          <w:rFonts w:ascii="Times New Roman" w:hAnsi="Times New Roman" w:cs="Times New Roman"/>
        </w:rPr>
        <w:t>,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w:t>
      </w:r>
      <w:proofErr w:type="gramStart"/>
      <w:r w:rsidR="00FA05D3" w:rsidRPr="001F087E">
        <w:rPr>
          <w:rFonts w:ascii="Times New Roman" w:hAnsi="Times New Roman" w:cs="Times New Roman"/>
        </w:rPr>
        <w:t>A</w:t>
      </w:r>
      <w:proofErr w:type="gramEnd"/>
      <w:r w:rsidR="00FA05D3" w:rsidRPr="001F087E">
        <w:rPr>
          <w:rFonts w:ascii="Times New Roman" w:hAnsi="Times New Roman" w:cs="Times New Roman"/>
        </w:rPr>
        <w:t xml:space="preserve">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w:t>
      </w:r>
      <w:proofErr w:type="gramEnd"/>
      <w:r w:rsidRPr="001F087E">
        <w:rPr>
          <w:rFonts w:ascii="Times New Roman" w:hAnsi="Times New Roman" w:cs="Times New Roman"/>
        </w:rPr>
        <w:t xml:space="preserve"> </w:t>
      </w:r>
      <w:proofErr w:type="gramStart"/>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proofErr w:type="gramEnd"/>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w:t>
      </w:r>
      <w:r w:rsidR="002F281A" w:rsidRPr="001F087E">
        <w:rPr>
          <w:rFonts w:ascii="Times New Roman" w:hAnsi="Times New Roman" w:cs="Times New Roman"/>
        </w:rPr>
        <w:t>a-Lasinio</w:t>
      </w:r>
      <w:proofErr w:type="spellEnd"/>
      <w:r w:rsidR="002F281A" w:rsidRPr="001F087E">
        <w:rPr>
          <w:rFonts w:ascii="Times New Roman" w:hAnsi="Times New Roman" w:cs="Times New Roman"/>
        </w:rPr>
        <w:t xml:space="preserve">, G., </w:t>
      </w:r>
      <w:proofErr w:type="spellStart"/>
      <w:r w:rsidR="002F281A" w:rsidRPr="001F087E">
        <w:rPr>
          <w:rFonts w:ascii="Times New Roman" w:hAnsi="Times New Roman" w:cs="Times New Roman"/>
        </w:rPr>
        <w:t>Mastrantonio</w:t>
      </w:r>
      <w:proofErr w:type="spellEnd"/>
      <w:r w:rsidR="002F281A" w:rsidRPr="001F087E">
        <w:rPr>
          <w:rFonts w:ascii="Times New Roman" w:hAnsi="Times New Roman" w:cs="Times New Roman"/>
        </w:rPr>
        <w:t xml:space="preserve">, G., &amp; </w:t>
      </w:r>
      <w:proofErr w:type="spellStart"/>
      <w:r w:rsidRPr="001F087E">
        <w:rPr>
          <w:rFonts w:ascii="Times New Roman" w:hAnsi="Times New Roman" w:cs="Times New Roman"/>
        </w:rPr>
        <w:t>Pollice</w:t>
      </w:r>
      <w:proofErr w:type="spellEnd"/>
      <w:r w:rsidRPr="001F087E">
        <w:rPr>
          <w:rFonts w:ascii="Times New Roman" w:hAnsi="Times New Roman" w:cs="Times New Roman"/>
        </w:rPr>
        <w:t xml:space="preserv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w:t>
      </w:r>
      <w:proofErr w:type="gramEnd"/>
      <w:r w:rsidRPr="001F087E">
        <w:rPr>
          <w:rFonts w:ascii="Times New Roman" w:hAnsi="Times New Roman" w:cs="Times New Roman"/>
        </w:rPr>
        <w:t xml:space="preserve">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Jonsen</w:t>
      </w:r>
      <w:proofErr w:type="spellEnd"/>
      <w:r w:rsidRPr="001F087E">
        <w:rPr>
          <w:rFonts w:ascii="Times New Roman" w:hAnsi="Times New Roman" w:cs="Times New Roman"/>
        </w:rPr>
        <w:t xml:space="preserve">,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Flemming</w:t>
      </w:r>
      <w:proofErr w:type="spellEnd"/>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662D1B07" w14:textId="46F4D5F1" w:rsidR="00443E3E" w:rsidRPr="00443E3E" w:rsidRDefault="00443E3E" w:rsidP="00706AC6">
      <w:pPr>
        <w:spacing w:line="240" w:lineRule="auto"/>
        <w:ind w:left="720" w:hanging="720"/>
        <w:rPr>
          <w:rFonts w:ascii="Times New Roman" w:hAnsi="Times New Roman" w:cs="Times New Roman"/>
        </w:rPr>
      </w:pPr>
      <w:r>
        <w:rPr>
          <w:rFonts w:ascii="Times New Roman" w:hAnsi="Times New Roman" w:cs="Times New Roman"/>
        </w:rPr>
        <w:t xml:space="preserve">Kerr, L.A., </w:t>
      </w:r>
      <w:proofErr w:type="spellStart"/>
      <w:r>
        <w:rPr>
          <w:rFonts w:ascii="Times New Roman" w:hAnsi="Times New Roman" w:cs="Times New Roman"/>
        </w:rPr>
        <w:t>Cadrin</w:t>
      </w:r>
      <w:proofErr w:type="spellEnd"/>
      <w:r>
        <w:rPr>
          <w:rFonts w:ascii="Times New Roman" w:hAnsi="Times New Roman" w:cs="Times New Roman"/>
        </w:rPr>
        <w:t xml:space="preserve">, S.X., &amp; </w:t>
      </w:r>
      <w:proofErr w:type="spellStart"/>
      <w:r>
        <w:rPr>
          <w:rFonts w:ascii="Times New Roman" w:hAnsi="Times New Roman" w:cs="Times New Roman"/>
        </w:rPr>
        <w:t>Secor</w:t>
      </w:r>
      <w:proofErr w:type="spellEnd"/>
      <w:r>
        <w:rPr>
          <w:rFonts w:ascii="Times New Roman" w:hAnsi="Times New Roman" w:cs="Times New Roman"/>
        </w:rPr>
        <w:t xml:space="preserve">, D.H. (2010) </w:t>
      </w:r>
      <w:proofErr w:type="gramStart"/>
      <w:r>
        <w:rPr>
          <w:rFonts w:ascii="Times New Roman" w:hAnsi="Times New Roman" w:cs="Times New Roman"/>
        </w:rPr>
        <w:t>The</w:t>
      </w:r>
      <w:proofErr w:type="gramEnd"/>
      <w:r>
        <w:rPr>
          <w:rFonts w:ascii="Times New Roman" w:hAnsi="Times New Roman" w:cs="Times New Roman"/>
        </w:rPr>
        <w:t xml:space="preserve"> role of spatial dynamics in the stability, resilience, and productivity of an estuarine fish population. </w:t>
      </w:r>
      <w:r w:rsidRPr="00D02E66">
        <w:rPr>
          <w:rFonts w:ascii="Times New Roman" w:hAnsi="Times New Roman" w:cs="Times New Roman"/>
          <w:i/>
        </w:rPr>
        <w:t>Ecological Applications</w:t>
      </w:r>
      <w:r>
        <w:rPr>
          <w:rFonts w:ascii="Times New Roman" w:hAnsi="Times New Roman" w:cs="Times New Roman"/>
        </w:rPr>
        <w:t xml:space="preserve">, </w:t>
      </w:r>
      <w:r>
        <w:rPr>
          <w:rFonts w:ascii="Times New Roman" w:hAnsi="Times New Roman" w:cs="Times New Roman"/>
          <w:b/>
        </w:rPr>
        <w:t>20</w:t>
      </w:r>
      <w:r w:rsidR="0034440D">
        <w:rPr>
          <w:rFonts w:ascii="Times New Roman" w:hAnsi="Times New Roman" w:cs="Times New Roman"/>
          <w:b/>
        </w:rPr>
        <w:t>,</w:t>
      </w:r>
      <w:r>
        <w:rPr>
          <w:rFonts w:ascii="Times New Roman" w:hAnsi="Times New Roman" w:cs="Times New Roman"/>
        </w:rPr>
        <w:t xml:space="preserve"> 497-507.</w:t>
      </w:r>
    </w:p>
    <w:p w14:paraId="53C02959" w14:textId="06FEA12E" w:rsidR="00FA05D3" w:rsidRPr="001F087E" w:rsidRDefault="002F281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Kristensen</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Thygesen</w:t>
      </w:r>
      <w:proofErr w:type="spellEnd"/>
      <w:r w:rsidRPr="001F087E">
        <w:rPr>
          <w:rFonts w:ascii="Times New Roman" w:hAnsi="Times New Roman" w:cs="Times New Roman"/>
        </w:rPr>
        <w:t>,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w:t>
      </w:r>
      <w:proofErr w:type="spellStart"/>
      <w:r w:rsidR="00FA05D3" w:rsidRPr="001F087E">
        <w:rPr>
          <w:rFonts w:ascii="Times New Roman" w:hAnsi="Times New Roman" w:cs="Times New Roman"/>
        </w:rPr>
        <w:t>spatio</w:t>
      </w:r>
      <w:proofErr w:type="spellEnd"/>
      <w:r w:rsidR="00FA05D3" w:rsidRPr="001F087E">
        <w:rPr>
          <w:rFonts w:ascii="Times New Roman" w:hAnsi="Times New Roman" w:cs="Times New Roman"/>
        </w:rPr>
        <w:t>-temporal dynamics of size-stru</w:t>
      </w:r>
      <w:r w:rsidR="00B71036" w:rsidRPr="001F087E">
        <w:rPr>
          <w:rFonts w:ascii="Times New Roman" w:hAnsi="Times New Roman" w:cs="Times New Roman"/>
        </w:rPr>
        <w:t>ctured populations.</w:t>
      </w:r>
      <w:proofErr w:type="gramEnd"/>
      <w:r w:rsidR="00B71036" w:rsidRPr="001F087E">
        <w:rPr>
          <w:rFonts w:ascii="Times New Roman" w:hAnsi="Times New Roman" w:cs="Times New Roman"/>
        </w:rPr>
        <w:t xml:space="preserve">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Ladd, C., Hunt, G.L., </w:t>
      </w:r>
      <w:proofErr w:type="spellStart"/>
      <w:r w:rsidRPr="001F087E">
        <w:rPr>
          <w:rFonts w:ascii="Times New Roman" w:hAnsi="Times New Roman" w:cs="Times New Roman"/>
        </w:rPr>
        <w:t>Mordy</w:t>
      </w:r>
      <w:proofErr w:type="spellEnd"/>
      <w:r w:rsidRPr="001F087E">
        <w:rPr>
          <w:rFonts w:ascii="Times New Roman" w:hAnsi="Times New Roman" w:cs="Times New Roman"/>
        </w:rPr>
        <w:t xml:space="preserve">, C.W., </w:t>
      </w:r>
      <w:proofErr w:type="spellStart"/>
      <w:r w:rsidRPr="001F087E">
        <w:rPr>
          <w:rFonts w:ascii="Times New Roman" w:hAnsi="Times New Roman" w:cs="Times New Roman"/>
        </w:rPr>
        <w:t>Salo</w:t>
      </w:r>
      <w:proofErr w:type="spellEnd"/>
      <w:r w:rsidRPr="001F087E">
        <w:rPr>
          <w:rFonts w:ascii="Times New Roman" w:hAnsi="Times New Roman" w:cs="Times New Roman"/>
        </w:rPr>
        <w:t xml:space="preserve">, S.A.,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Stabeno</w:t>
      </w:r>
      <w:proofErr w:type="spellEnd"/>
      <w:r w:rsidRPr="001F087E">
        <w:rPr>
          <w:rFonts w:ascii="Times New Roman" w:hAnsi="Times New Roman" w:cs="Times New Roman"/>
        </w:rPr>
        <w:t xml:space="preserve">,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w:t>
      </w:r>
      <w:proofErr w:type="gramEnd"/>
      <w:r w:rsidRPr="001F087E">
        <w:rPr>
          <w:rFonts w:ascii="Times New Roman" w:hAnsi="Times New Roman" w:cs="Times New Roman"/>
        </w:rPr>
        <w:t xml:space="preserve">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lastRenderedPageBreak/>
        <w:t>Laikre</w:t>
      </w:r>
      <w:proofErr w:type="spellEnd"/>
      <w:r w:rsidRPr="001F087E">
        <w:rPr>
          <w:rFonts w:ascii="Times New Roman" w:hAnsi="Times New Roman" w:cs="Times New Roman"/>
        </w:rPr>
        <w:t xml:space="preserv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w:t>
      </w:r>
      <w:proofErr w:type="gramEnd"/>
      <w:r w:rsidRPr="001F087E">
        <w:rPr>
          <w:rFonts w:ascii="Times New Roman" w:hAnsi="Times New Roman" w:cs="Times New Roman"/>
        </w:rPr>
        <w:t xml:space="preserve"> </w:t>
      </w:r>
      <w:proofErr w:type="spellStart"/>
      <w:r w:rsidRPr="001F087E">
        <w:rPr>
          <w:rFonts w:ascii="Times New Roman" w:hAnsi="Times New Roman" w:cs="Times New Roman"/>
          <w:i/>
        </w:rPr>
        <w:t>Ambio</w:t>
      </w:r>
      <w:proofErr w:type="spellEnd"/>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Lande</w:t>
      </w:r>
      <w:proofErr w:type="spellEnd"/>
      <w:r w:rsidRPr="001F087E">
        <w:rPr>
          <w:rFonts w:ascii="Times New Roman" w:hAnsi="Times New Roman" w:cs="Times New Roman"/>
        </w:rPr>
        <w:t xml:space="preserv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w:t>
      </w:r>
      <w:proofErr w:type="gramEnd"/>
      <w:r w:rsidRPr="001F087E">
        <w:rPr>
          <w:rFonts w:ascii="Times New Roman" w:hAnsi="Times New Roman" w:cs="Times New Roman"/>
        </w:rPr>
        <w:t xml:space="preserve"> </w:t>
      </w:r>
      <w:r w:rsidRPr="00D02E66">
        <w:rPr>
          <w:rFonts w:ascii="Times New Roman" w:hAnsi="Times New Roman" w:cs="Times New Roman"/>
          <w:i/>
        </w:rPr>
        <w:t>Am</w:t>
      </w:r>
      <w:r w:rsidR="002F281A" w:rsidRPr="00D02E66">
        <w:rPr>
          <w:rFonts w:ascii="Times New Roman" w:hAnsi="Times New Roman" w:cs="Times New Roman"/>
          <w:i/>
        </w:rPr>
        <w:t>erican</w:t>
      </w:r>
      <w:r w:rsidRPr="00D02E66">
        <w:rPr>
          <w:rFonts w:ascii="Times New Roman" w:hAnsi="Times New Roman" w:cs="Times New Roman"/>
          <w:i/>
        </w:rPr>
        <w:t xml:space="preserve"> Nat</w:t>
      </w:r>
      <w:r w:rsidR="002F281A" w:rsidRPr="00D02E66">
        <w:rPr>
          <w:rFonts w:ascii="Times New Roman" w:hAnsi="Times New Roman" w:cs="Times New Roman"/>
          <w:i/>
        </w:rPr>
        <w:t>uralist</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75C1B394" w14:textId="4549BE97" w:rsidR="00153365"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Lauth</w:t>
      </w:r>
      <w:proofErr w:type="spellEnd"/>
      <w:r w:rsidRPr="001F087E">
        <w:rPr>
          <w:rFonts w:ascii="Times New Roman" w:hAnsi="Times New Roman" w:cs="Times New Roman"/>
        </w:rPr>
        <w:t>,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w:t>
      </w:r>
      <w:proofErr w:type="spellStart"/>
      <w:r w:rsidR="00153365" w:rsidRPr="001F087E">
        <w:rPr>
          <w:rFonts w:ascii="Times New Roman" w:hAnsi="Times New Roman" w:cs="Times New Roman"/>
        </w:rPr>
        <w:t>groundfish</w:t>
      </w:r>
      <w:proofErr w:type="spellEnd"/>
      <w:r w:rsidR="00153365" w:rsidRPr="001F087E">
        <w:rPr>
          <w:rFonts w:ascii="Times New Roman" w:hAnsi="Times New Roman" w:cs="Times New Roman"/>
        </w:rPr>
        <w:t xml:space="preserve"> and invertebrate resources. </w:t>
      </w:r>
      <w:proofErr w:type="gramStart"/>
      <w:r w:rsidR="00153365" w:rsidRPr="001F087E">
        <w:rPr>
          <w:rFonts w:ascii="Times New Roman" w:hAnsi="Times New Roman" w:cs="Times New Roman"/>
        </w:rPr>
        <w:t xml:space="preserve">U.S. Dep. </w:t>
      </w:r>
      <w:proofErr w:type="spellStart"/>
      <w:r w:rsidR="00153365" w:rsidRPr="001F087E">
        <w:rPr>
          <w:rFonts w:ascii="Times New Roman" w:hAnsi="Times New Roman" w:cs="Times New Roman"/>
        </w:rPr>
        <w:t>Commer</w:t>
      </w:r>
      <w:proofErr w:type="spellEnd"/>
      <w:r w:rsidR="00153365" w:rsidRPr="001F087E">
        <w:rPr>
          <w:rFonts w:ascii="Times New Roman" w:hAnsi="Times New Roman" w:cs="Times New Roman"/>
        </w:rPr>
        <w:t>., NOAA Tec</w:t>
      </w:r>
      <w:r w:rsidRPr="001F087E">
        <w:rPr>
          <w:rFonts w:ascii="Times New Roman" w:hAnsi="Times New Roman" w:cs="Times New Roman"/>
        </w:rPr>
        <w:t>h. Memo., NMFS-AFSC-195</w:t>
      </w:r>
      <w:r w:rsidR="00153365" w:rsidRPr="001F087E">
        <w:rPr>
          <w:rFonts w:ascii="Times New Roman" w:hAnsi="Times New Roman" w:cs="Times New Roman"/>
        </w:rPr>
        <w:t>.</w:t>
      </w:r>
      <w:proofErr w:type="gramEnd"/>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Lindstrӧm</w:t>
      </w:r>
      <w:proofErr w:type="spellEnd"/>
      <w:r w:rsidRPr="001F087E">
        <w:rPr>
          <w:rFonts w:ascii="Times New Roman" w:hAnsi="Times New Roman" w:cs="Times New Roman"/>
        </w:rPr>
        <w:t xml:space="preserve">,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D02E66">
        <w:rPr>
          <w:rFonts w:ascii="Times New Roman" w:hAnsi="Times New Roman" w:cs="Times New Roman"/>
          <w:i/>
        </w:rPr>
        <w:t>Assessment of the Atka mackerel stock in the Gulf of Alaska</w:t>
      </w:r>
      <w:r w:rsidR="00CA07D6" w:rsidRPr="001F087E">
        <w:rPr>
          <w:rFonts w:ascii="Times New Roman" w:hAnsi="Times New Roman" w:cs="Times New Roman"/>
        </w:rPr>
        <w:t>.</w:t>
      </w:r>
      <w:proofErr w:type="gramEnd"/>
      <w:r w:rsidR="00CA07D6" w:rsidRPr="001F087E">
        <w:rPr>
          <w:rFonts w:ascii="Times New Roman" w:hAnsi="Times New Roman" w:cs="Times New Roman"/>
        </w:rPr>
        <w:t xml:space="preserve">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C68AF6" w:rsidR="00996A5C" w:rsidRPr="001F087E" w:rsidRDefault="00996A5C"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Mattsson</w:t>
      </w:r>
      <w:proofErr w:type="spellEnd"/>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 xml:space="preserve">J., </w:t>
      </w:r>
      <w:proofErr w:type="spellStart"/>
      <w:r w:rsidRPr="001F087E">
        <w:rPr>
          <w:rFonts w:ascii="Times New Roman" w:hAnsi="Times New Roman" w:cs="Times New Roman"/>
        </w:rPr>
        <w:t>Zipkin</w:t>
      </w:r>
      <w:proofErr w:type="spellEnd"/>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 xml:space="preserve">&amp; </w:t>
      </w:r>
      <w:proofErr w:type="spellStart"/>
      <w:r w:rsidR="005B2C0A" w:rsidRPr="001F087E">
        <w:rPr>
          <w:rFonts w:ascii="Times New Roman" w:hAnsi="Times New Roman" w:cs="Times New Roman"/>
        </w:rPr>
        <w:t>Royle</w:t>
      </w:r>
      <w:proofErr w:type="spellEnd"/>
      <w:r w:rsidR="005B2C0A" w:rsidRPr="001F087E">
        <w:rPr>
          <w:rFonts w:ascii="Times New Roman" w:hAnsi="Times New Roman" w:cs="Times New Roman"/>
        </w:rPr>
        <w:t>,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proofErr w:type="spellStart"/>
      <w:r w:rsidR="005B2C0A" w:rsidRPr="001F087E">
        <w:rPr>
          <w:rFonts w:ascii="Times New Roman" w:hAnsi="Times New Roman" w:cs="Times New Roman"/>
          <w:i/>
        </w:rPr>
        <w:t>PLoS</w:t>
      </w:r>
      <w:proofErr w:type="spellEnd"/>
      <w:r w:rsidR="005B2C0A" w:rsidRPr="001F087E">
        <w:rPr>
          <w:rFonts w:ascii="Times New Roman" w:hAnsi="Times New Roman" w:cs="Times New Roman"/>
          <w:i/>
        </w:rPr>
        <w:t xml:space="preserve">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w:t>
      </w:r>
      <w:r w:rsidR="0034440D">
        <w:rPr>
          <w:rFonts w:ascii="Times New Roman" w:hAnsi="Times New Roman" w:cs="Times New Roman"/>
        </w:rPr>
        <w:t>,</w:t>
      </w:r>
      <w:r w:rsidR="005B2C0A" w:rsidRPr="001F087E">
        <w:rPr>
          <w:rFonts w:ascii="Times New Roman" w:hAnsi="Times New Roman" w:cs="Times New Roman"/>
        </w:rPr>
        <w:t xml:space="preserve"> e55097.</w:t>
      </w:r>
    </w:p>
    <w:p w14:paraId="675CDB58" w14:textId="671E750A" w:rsidR="007C516A" w:rsidRPr="007C516A" w:rsidRDefault="007C516A" w:rsidP="00150077">
      <w:pPr>
        <w:spacing w:line="240" w:lineRule="auto"/>
        <w:ind w:left="720" w:hanging="720"/>
        <w:rPr>
          <w:rFonts w:ascii="Times New Roman" w:hAnsi="Times New Roman" w:cs="Times New Roman"/>
        </w:rPr>
      </w:pPr>
      <w:r>
        <w:rPr>
          <w:rFonts w:ascii="Times New Roman" w:hAnsi="Times New Roman" w:cs="Times New Roman"/>
        </w:rPr>
        <w:t xml:space="preserve">Millar, R.B., &amp; Meyer, R. (2000) Bayesian state-space modeling of age-structured data: fitting a model is just the beginning.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(1), 43-50.</w:t>
      </w:r>
    </w:p>
    <w:p w14:paraId="5B00D451" w14:textId="36860F2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w:t>
      </w:r>
      <w:proofErr w:type="gramStart"/>
      <w:r w:rsidR="00150077" w:rsidRPr="001F087E">
        <w:rPr>
          <w:rFonts w:ascii="Times New Roman" w:hAnsi="Times New Roman" w:cs="Times New Roman"/>
        </w:rPr>
        <w:t>The</w:t>
      </w:r>
      <w:proofErr w:type="gramEnd"/>
      <w:r w:rsidR="00150077" w:rsidRPr="001F087E">
        <w:rPr>
          <w:rFonts w:ascii="Times New Roman" w:hAnsi="Times New Roman" w:cs="Times New Roman"/>
        </w:rPr>
        <w:t xml:space="preserv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w:t>
      </w:r>
      <w:proofErr w:type="spellStart"/>
      <w:r w:rsidRPr="001F087E">
        <w:rPr>
          <w:rFonts w:ascii="Times New Roman" w:hAnsi="Times New Roman" w:cs="Times New Roman"/>
        </w:rPr>
        <w:t>pollock</w:t>
      </w:r>
      <w:proofErr w:type="spellEnd"/>
      <w:r w:rsidRPr="001F087E">
        <w:rPr>
          <w:rFonts w:ascii="Times New Roman" w:hAnsi="Times New Roman" w:cs="Times New Roman"/>
        </w:rPr>
        <w:t xml:space="preserve">, </w:t>
      </w:r>
      <w:proofErr w:type="spellStart"/>
      <w:r w:rsidRPr="001F087E">
        <w:rPr>
          <w:rFonts w:ascii="Times New Roman" w:hAnsi="Times New Roman" w:cs="Times New Roman"/>
          <w:i/>
        </w:rPr>
        <w:t>Theragra</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chalcogramma</w:t>
      </w:r>
      <w:proofErr w:type="spellEnd"/>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w:t>
      </w:r>
      <w:proofErr w:type="gramStart"/>
      <w:r w:rsidR="00D83C91" w:rsidRPr="00D02E66">
        <w:rPr>
          <w:rFonts w:ascii="Times New Roman" w:hAnsi="Times New Roman" w:cs="Times New Roman"/>
          <w:i/>
        </w:rPr>
        <w:t>Two</w:t>
      </w:r>
      <w:proofErr w:type="gramEnd"/>
      <w:r w:rsidR="00D83C91" w:rsidRPr="00D02E66">
        <w:rPr>
          <w:rFonts w:ascii="Times New Roman" w:hAnsi="Times New Roman" w:cs="Times New Roman"/>
          <w:i/>
        </w:rPr>
        <w:t xml:space="preserve"> demersal trawl surveys in the Gulf of Alaska: implications of survey design and methods</w:t>
      </w:r>
      <w:r w:rsidR="00D83C91" w:rsidRPr="001F087E">
        <w:rPr>
          <w:rFonts w:ascii="Times New Roman" w:hAnsi="Times New Roman" w:cs="Times New Roman"/>
        </w:rPr>
        <w:t xml:space="preserve">. </w:t>
      </w:r>
      <w:r w:rsidR="00647EBD" w:rsidRPr="001F087E">
        <w:rPr>
          <w:rFonts w:ascii="Times New Roman" w:hAnsi="Times New Roman" w:cs="Times New Roman"/>
        </w:rPr>
        <w:t xml:space="preserve">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Tech. Memo. </w:t>
      </w:r>
      <w:proofErr w:type="gramStart"/>
      <w:r w:rsidR="00647EBD" w:rsidRPr="001F087E">
        <w:rPr>
          <w:rFonts w:ascii="Times New Roman" w:hAnsi="Times New Roman" w:cs="Times New Roman"/>
        </w:rPr>
        <w:t>NMFS-AFSC-</w:t>
      </w:r>
      <w:r w:rsidRPr="001F087E">
        <w:rPr>
          <w:rFonts w:ascii="Times New Roman" w:hAnsi="Times New Roman" w:cs="Times New Roman"/>
        </w:rPr>
        <w:t>50</w:t>
      </w:r>
      <w:r w:rsidR="00D83C91" w:rsidRPr="001F087E">
        <w:rPr>
          <w:rFonts w:ascii="Times New Roman" w:hAnsi="Times New Roman" w:cs="Times New Roman"/>
        </w:rPr>
        <w:t>.</w:t>
      </w:r>
      <w:proofErr w:type="gramEnd"/>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t xml:space="preserve">Punt, A.E., Cope, J.M., &amp; </w:t>
      </w:r>
      <w:proofErr w:type="spellStart"/>
      <w:r w:rsidRPr="001F087E">
        <w:rPr>
          <w:rFonts w:ascii="Times New Roman" w:hAnsi="Times New Roman" w:cs="Times New Roman"/>
        </w:rPr>
        <w:t>Haltuch</w:t>
      </w:r>
      <w:proofErr w:type="spellEnd"/>
      <w:r w:rsidRPr="001F087E">
        <w:rPr>
          <w:rFonts w:ascii="Times New Roman" w:hAnsi="Times New Roman" w:cs="Times New Roman"/>
        </w:rPr>
        <w:t>,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w:t>
      </w:r>
      <w:proofErr w:type="spellStart"/>
      <w:r w:rsidR="005B18B9" w:rsidRPr="001F087E">
        <w:rPr>
          <w:rFonts w:ascii="Times New Roman" w:hAnsi="Times New Roman" w:cs="Times New Roman"/>
        </w:rPr>
        <w:t>groundfish</w:t>
      </w:r>
      <w:proofErr w:type="spellEnd"/>
      <w:r w:rsidR="005B18B9" w:rsidRPr="001F087E">
        <w:rPr>
          <w:rFonts w:ascii="Times New Roman" w:hAnsi="Times New Roman" w:cs="Times New Roman"/>
        </w:rPr>
        <w:t xml:space="preserve">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03B0778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t xml:space="preserve">Quinn, T.J., II, &amp; </w:t>
      </w:r>
      <w:proofErr w:type="spellStart"/>
      <w:r w:rsidRPr="001F087E">
        <w:rPr>
          <w:rFonts w:ascii="Times New Roman" w:hAnsi="Times New Roman" w:cs="Times New Roman"/>
        </w:rPr>
        <w:t>Deriso</w:t>
      </w:r>
      <w:proofErr w:type="spellEnd"/>
      <w:r w:rsidRPr="001F087E">
        <w:rPr>
          <w:rFonts w:ascii="Times New Roman" w:hAnsi="Times New Roman" w:cs="Times New Roman"/>
        </w:rPr>
        <w:t>,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00D02E66">
        <w:rPr>
          <w:rFonts w:ascii="Times New Roman" w:hAnsi="Times New Roman" w:cs="Times New Roman"/>
          <w:i/>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26BBAF06" w:rsidR="00146883" w:rsidRPr="001F087E" w:rsidRDefault="00146883"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 Core Team.</w:t>
      </w:r>
      <w:proofErr w:type="gramEnd"/>
      <w:r w:rsidRPr="001F087E">
        <w:rPr>
          <w:rFonts w:ascii="Times New Roman" w:hAnsi="Times New Roman" w:cs="Times New Roman"/>
        </w:rPr>
        <w:t xml:space="preserve">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w:t>
      </w:r>
      <w:proofErr w:type="gramStart"/>
      <w:r w:rsidRPr="001F087E">
        <w:rPr>
          <w:rFonts w:ascii="Times New Roman" w:hAnsi="Times New Roman" w:cs="Times New Roman"/>
        </w:rPr>
        <w:t>R Foundation for Statistical Computing, Vienna</w:t>
      </w:r>
      <w:r w:rsidR="005B2C0A" w:rsidRPr="001F087E">
        <w:rPr>
          <w:rFonts w:ascii="Times New Roman" w:hAnsi="Times New Roman" w:cs="Times New Roman"/>
        </w:rPr>
        <w:t>.</w:t>
      </w:r>
      <w:proofErr w:type="gramEnd"/>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 xml:space="preserve">W., von </w:t>
      </w:r>
      <w:proofErr w:type="spellStart"/>
      <w:r w:rsidR="00647EBD" w:rsidRPr="001F087E">
        <w:rPr>
          <w:rFonts w:ascii="Times New Roman" w:hAnsi="Times New Roman" w:cs="Times New Roman"/>
        </w:rPr>
        <w:t>Szalay</w:t>
      </w:r>
      <w:proofErr w:type="spellEnd"/>
      <w:r w:rsidR="00647EBD" w:rsidRPr="001F087E">
        <w:rPr>
          <w:rFonts w:ascii="Times New Roman" w:hAnsi="Times New Roman" w:cs="Times New Roman"/>
        </w:rPr>
        <w:t>,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w:t>
      </w:r>
      <w:r w:rsidR="00647EBD" w:rsidRPr="00D02E66">
        <w:rPr>
          <w:rFonts w:ascii="Times New Roman" w:hAnsi="Times New Roman" w:cs="Times New Roman"/>
          <w:i/>
        </w:rPr>
        <w:t xml:space="preserve">Data Report: 2001 Gulf of Alaska bottom </w:t>
      </w:r>
      <w:proofErr w:type="gramStart"/>
      <w:r w:rsidR="00647EBD" w:rsidRPr="00D02E66">
        <w:rPr>
          <w:rFonts w:ascii="Times New Roman" w:hAnsi="Times New Roman" w:cs="Times New Roman"/>
          <w:i/>
        </w:rPr>
        <w:t>trawl</w:t>
      </w:r>
      <w:proofErr w:type="gramEnd"/>
      <w:r w:rsidR="00647EBD" w:rsidRPr="00D02E66">
        <w:rPr>
          <w:rFonts w:ascii="Times New Roman" w:hAnsi="Times New Roman" w:cs="Times New Roman"/>
          <w:i/>
        </w:rPr>
        <w:t xml:space="preserve"> survey</w:t>
      </w:r>
      <w:r w:rsidR="00647EBD" w:rsidRPr="001F087E">
        <w:rPr>
          <w:rFonts w:ascii="Times New Roman" w:hAnsi="Times New Roman" w:cs="Times New Roman"/>
        </w:rPr>
        <w:t xml:space="preserve">. 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w:t>
      </w:r>
      <w:r w:rsidRPr="001F087E">
        <w:rPr>
          <w:rFonts w:ascii="Times New Roman" w:hAnsi="Times New Roman" w:cs="Times New Roman"/>
        </w:rPr>
        <w:t xml:space="preserve">Tech. Memo. </w:t>
      </w:r>
      <w:proofErr w:type="gramStart"/>
      <w:r w:rsidRPr="001F087E">
        <w:rPr>
          <w:rFonts w:ascii="Times New Roman" w:hAnsi="Times New Roman" w:cs="Times New Roman"/>
        </w:rPr>
        <w:t>NMFS-AFSC-225</w:t>
      </w:r>
      <w:r w:rsidR="00647EBD" w:rsidRPr="001F087E">
        <w:rPr>
          <w:rFonts w:ascii="Times New Roman" w:hAnsi="Times New Roman" w:cs="Times New Roman"/>
        </w:rPr>
        <w:t>.</w:t>
      </w:r>
      <w:proofErr w:type="gramEnd"/>
      <w:r w:rsidR="00647EBD" w:rsidRPr="001F087E">
        <w:rPr>
          <w:rFonts w:ascii="Times New Roman" w:hAnsi="Times New Roman" w:cs="Times New Roman"/>
        </w:rPr>
        <w:t xml:space="preserve"> </w:t>
      </w:r>
    </w:p>
    <w:p w14:paraId="7F8E1457" w14:textId="7B6FB8B4" w:rsidR="008621EE" w:rsidRPr="001F087E" w:rsidRDefault="008621EE"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Reiss, H., </w:t>
      </w:r>
      <w:proofErr w:type="spellStart"/>
      <w:r w:rsidRPr="001F087E">
        <w:rPr>
          <w:rFonts w:ascii="Times New Roman" w:hAnsi="Times New Roman" w:cs="Times New Roman"/>
        </w:rPr>
        <w:t>Hoarau</w:t>
      </w:r>
      <w:proofErr w:type="spellEnd"/>
      <w:r w:rsidRPr="001F087E">
        <w:rPr>
          <w:rFonts w:ascii="Times New Roman" w:hAnsi="Times New Roman" w:cs="Times New Roman"/>
        </w:rPr>
        <w:t>, G</w:t>
      </w:r>
      <w:r w:rsidR="005B2C0A" w:rsidRPr="001F087E">
        <w:rPr>
          <w:rFonts w:ascii="Times New Roman" w:hAnsi="Times New Roman" w:cs="Times New Roman"/>
        </w:rPr>
        <w:t>., Dickey-</w:t>
      </w:r>
      <w:proofErr w:type="spellStart"/>
      <w:r w:rsidR="005B2C0A" w:rsidRPr="001F087E">
        <w:rPr>
          <w:rFonts w:ascii="Times New Roman" w:hAnsi="Times New Roman" w:cs="Times New Roman"/>
        </w:rPr>
        <w:t>Collas</w:t>
      </w:r>
      <w:proofErr w:type="spellEnd"/>
      <w:r w:rsidR="005B2C0A" w:rsidRPr="001F087E">
        <w:rPr>
          <w:rFonts w:ascii="Times New Roman" w:hAnsi="Times New Roman" w:cs="Times New Roman"/>
        </w:rPr>
        <w:t>,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w:t>
      </w:r>
      <w:proofErr w:type="gramEnd"/>
      <w:r w:rsidRPr="001F087E">
        <w:rPr>
          <w:rFonts w:ascii="Times New Roman" w:hAnsi="Times New Roman" w:cs="Times New Roman"/>
        </w:rPr>
        <w:t xml:space="preserve">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(4)</w:t>
      </w:r>
      <w:r w:rsidR="0034440D">
        <w:rPr>
          <w:rFonts w:ascii="Times New Roman" w:hAnsi="Times New Roman" w:cs="Times New Roman"/>
        </w:rPr>
        <w:t>,</w:t>
      </w:r>
      <w:r w:rsidRPr="001F087E">
        <w:rPr>
          <w:rFonts w:ascii="Times New Roman" w:hAnsi="Times New Roman" w:cs="Times New Roman"/>
        </w:rPr>
        <w:t xml:space="preserve"> 361-395. </w:t>
      </w:r>
    </w:p>
    <w:p w14:paraId="4408F1DB" w14:textId="03D7510B" w:rsidR="002B6FA9"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Ricker, W.</w:t>
      </w:r>
      <w:r w:rsidR="002B6FA9" w:rsidRPr="001F087E">
        <w:rPr>
          <w:rFonts w:ascii="Times New Roman" w:hAnsi="Times New Roman" w:cs="Times New Roman"/>
        </w:rPr>
        <w:t xml:space="preserve">E. </w:t>
      </w:r>
      <w:r w:rsidRPr="001F087E">
        <w:rPr>
          <w:rFonts w:ascii="Times New Roman" w:hAnsi="Times New Roman" w:cs="Times New Roman"/>
        </w:rPr>
        <w:t>(</w:t>
      </w:r>
      <w:r w:rsidR="002B6FA9" w:rsidRPr="001F087E">
        <w:rPr>
          <w:rFonts w:ascii="Times New Roman" w:hAnsi="Times New Roman" w:cs="Times New Roman"/>
        </w:rPr>
        <w:t>1981</w:t>
      </w:r>
      <w:r w:rsidRPr="001F087E">
        <w:rPr>
          <w:rFonts w:ascii="Times New Roman" w:hAnsi="Times New Roman" w:cs="Times New Roman"/>
        </w:rPr>
        <w:t>)</w:t>
      </w:r>
      <w:r w:rsidR="002B6FA9" w:rsidRPr="001F087E">
        <w:rPr>
          <w:rFonts w:ascii="Times New Roman" w:hAnsi="Times New Roman" w:cs="Times New Roman"/>
        </w:rPr>
        <w:t xml:space="preserve"> Changes in the average size and average age of pacific salmon.</w:t>
      </w:r>
      <w:proofErr w:type="gramEnd"/>
      <w:r w:rsidR="002B6FA9" w:rsidRPr="001F087E">
        <w:rPr>
          <w:rFonts w:ascii="Times New Roman" w:hAnsi="Times New Roman" w:cs="Times New Roman"/>
        </w:rPr>
        <w:t xml:space="preserve"> </w:t>
      </w:r>
      <w:proofErr w:type="spellStart"/>
      <w:r w:rsidRPr="001F087E">
        <w:rPr>
          <w:rFonts w:ascii="Times New Roman" w:hAnsi="Times New Roman" w:cs="Times New Roman"/>
          <w:i/>
        </w:rPr>
        <w:t>Candian</w:t>
      </w:r>
      <w:proofErr w:type="spellEnd"/>
      <w:r w:rsidRPr="001F087E">
        <w:rPr>
          <w:rFonts w:ascii="Times New Roman" w:hAnsi="Times New Roman" w:cs="Times New Roman"/>
          <w:i/>
        </w:rPr>
        <w:t xml:space="preserve"> Journal of Fisheries and Aquatic Sciences</w:t>
      </w:r>
      <w:r w:rsidRPr="001F087E">
        <w:rPr>
          <w:rFonts w:ascii="Times New Roman" w:hAnsi="Times New Roman" w:cs="Times New Roman"/>
        </w:rPr>
        <w:t>,</w:t>
      </w:r>
      <w:r w:rsidR="002B6FA9" w:rsidRPr="001F087E">
        <w:rPr>
          <w:rFonts w:ascii="Times New Roman" w:hAnsi="Times New Roman" w:cs="Times New Roman"/>
        </w:rPr>
        <w:t xml:space="preserve"> </w:t>
      </w:r>
      <w:r w:rsidR="002B6FA9" w:rsidRPr="001F087E">
        <w:rPr>
          <w:rFonts w:ascii="Times New Roman" w:hAnsi="Times New Roman" w:cs="Times New Roman"/>
          <w:b/>
        </w:rPr>
        <w:t>38</w:t>
      </w:r>
      <w:r w:rsidRPr="001F087E">
        <w:rPr>
          <w:rFonts w:ascii="Times New Roman" w:hAnsi="Times New Roman" w:cs="Times New Roman"/>
        </w:rPr>
        <w:t>,</w:t>
      </w:r>
      <w:r w:rsidR="002B6FA9" w:rsidRPr="001F087E">
        <w:rPr>
          <w:rFonts w:ascii="Times New Roman" w:hAnsi="Times New Roman" w:cs="Times New Roman"/>
        </w:rPr>
        <w:t xml:space="preserve"> 1636-1656.</w:t>
      </w:r>
    </w:p>
    <w:p w14:paraId="28DFEE81" w14:textId="3DDEF98D"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lastRenderedPageBreak/>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proofErr w:type="spellStart"/>
      <w:r w:rsidRPr="001F087E">
        <w:rPr>
          <w:rFonts w:ascii="Times New Roman" w:hAnsi="Times New Roman" w:cs="Times New Roman"/>
        </w:rPr>
        <w:t>Riebler</w:t>
      </w:r>
      <w:proofErr w:type="spellEnd"/>
      <w:r w:rsidRPr="001F087E">
        <w:rPr>
          <w:rFonts w:ascii="Times New Roman" w:hAnsi="Times New Roman" w:cs="Times New Roman"/>
        </w:rPr>
        <w:t xml:space="preserve">,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w:t>
      </w:r>
      <w:proofErr w:type="gramStart"/>
      <w:r w:rsidRPr="001F087E">
        <w:rPr>
          <w:rFonts w:ascii="Times New Roman" w:hAnsi="Times New Roman" w:cs="Times New Roman"/>
        </w:rPr>
        <w:t>R package version 0.0-1392038736.</w:t>
      </w:r>
      <w:proofErr w:type="gramEnd"/>
    </w:p>
    <w:p w14:paraId="202DAC96" w14:textId="13A329A3"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 xml:space="preserve">E., </w:t>
      </w:r>
      <w:proofErr w:type="spellStart"/>
      <w:r w:rsidR="006B10D5" w:rsidRPr="001F087E">
        <w:rPr>
          <w:rFonts w:ascii="Times New Roman" w:hAnsi="Times New Roman" w:cs="Times New Roman"/>
        </w:rPr>
        <w:t>Hilborn</w:t>
      </w:r>
      <w:proofErr w:type="spellEnd"/>
      <w:r w:rsidRPr="001F087E">
        <w:rPr>
          <w:rFonts w:ascii="Times New Roman" w:hAnsi="Times New Roman" w:cs="Times New Roman"/>
        </w:rPr>
        <w:t xml:space="preserve">, R., </w:t>
      </w:r>
      <w:proofErr w:type="spellStart"/>
      <w:r w:rsidRPr="001F087E">
        <w:rPr>
          <w:rFonts w:ascii="Times New Roman" w:hAnsi="Times New Roman" w:cs="Times New Roman"/>
        </w:rPr>
        <w:t>Chasco</w:t>
      </w:r>
      <w:proofErr w:type="spellEnd"/>
      <w:r w:rsidRPr="001F087E">
        <w:rPr>
          <w:rFonts w:ascii="Times New Roman" w:hAnsi="Times New Roman" w:cs="Times New Roman"/>
        </w:rPr>
        <w:t xml:space="preserve">, B., </w:t>
      </w:r>
      <w:proofErr w:type="spellStart"/>
      <w:r w:rsidRPr="001F087E">
        <w:rPr>
          <w:rFonts w:ascii="Times New Roman" w:hAnsi="Times New Roman" w:cs="Times New Roman"/>
        </w:rPr>
        <w:t>Boatright</w:t>
      </w:r>
      <w:proofErr w:type="spellEnd"/>
      <w:r w:rsidRPr="001F087E">
        <w:rPr>
          <w:rFonts w:ascii="Times New Roman" w:hAnsi="Times New Roman" w:cs="Times New Roman"/>
        </w:rPr>
        <w: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2A5C61">
        <w:rPr>
          <w:rFonts w:ascii="Times New Roman" w:hAnsi="Times New Roman" w:cs="Times New Roman"/>
        </w:rPr>
        <w:t>(3)</w:t>
      </w:r>
      <w:r w:rsidR="0034440D">
        <w:rPr>
          <w:rFonts w:ascii="Times New Roman" w:hAnsi="Times New Roman" w:cs="Times New Roman"/>
        </w:rPr>
        <w:t>,</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proofErr w:type="spellStart"/>
      <w:r w:rsidR="00AE2BE0" w:rsidRPr="001F087E">
        <w:rPr>
          <w:rFonts w:ascii="Times New Roman" w:hAnsi="Times New Roman" w:cs="Times New Roman"/>
          <w:i/>
        </w:rPr>
        <w:t>Eumetopias</w:t>
      </w:r>
      <w:proofErr w:type="spellEnd"/>
      <w:r w:rsidR="00AE2BE0" w:rsidRPr="001F087E">
        <w:rPr>
          <w:rFonts w:ascii="Times New Roman" w:hAnsi="Times New Roman" w:cs="Times New Roman"/>
          <w:i/>
        </w:rPr>
        <w:t xml:space="preserve"> </w:t>
      </w:r>
      <w:proofErr w:type="spellStart"/>
      <w:r w:rsidR="00AE2BE0" w:rsidRPr="001F087E">
        <w:rPr>
          <w:rFonts w:ascii="Times New Roman" w:hAnsi="Times New Roman" w:cs="Times New Roman"/>
          <w:i/>
        </w:rPr>
        <w:t>jubatus</w:t>
      </w:r>
      <w:proofErr w:type="spellEnd"/>
      <w:r w:rsidR="00AE2BE0" w:rsidRPr="001F087E">
        <w:rPr>
          <w:rFonts w:ascii="Times New Roman" w:hAnsi="Times New Roman" w:cs="Times New Roman"/>
        </w:rPr>
        <w:t>).</w:t>
      </w:r>
      <w:proofErr w:type="gramEnd"/>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 xml:space="preserve">ournal of </w:t>
      </w:r>
      <w:proofErr w:type="spellStart"/>
      <w:r w:rsidRPr="001F087E">
        <w:rPr>
          <w:rFonts w:ascii="Times New Roman" w:hAnsi="Times New Roman" w:cs="Times New Roman"/>
          <w:i/>
        </w:rPr>
        <w:t>Mammology</w:t>
      </w:r>
      <w:proofErr w:type="spellEnd"/>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Skaug</w:t>
      </w:r>
      <w:proofErr w:type="spellEnd"/>
      <w:r w:rsidRPr="001F087E">
        <w:rPr>
          <w:rFonts w:ascii="Times New Roman" w:hAnsi="Times New Roman" w:cs="Times New Roman"/>
        </w:rPr>
        <w:t xml:space="preserve">,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w:t>
      </w:r>
      <w:proofErr w:type="gramEnd"/>
      <w:r w:rsidRPr="001F087E">
        <w:rPr>
          <w:rFonts w:ascii="Times New Roman" w:hAnsi="Times New Roman" w:cs="Times New Roman"/>
        </w:rPr>
        <w:t xml:space="preserve">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Smedbol</w:t>
      </w:r>
      <w:proofErr w:type="spellEnd"/>
      <w:r w:rsidRPr="001F087E">
        <w:rPr>
          <w:rFonts w:ascii="Times New Roman" w:hAnsi="Times New Roman" w:cs="Times New Roman"/>
        </w:rPr>
        <w:t>,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proofErr w:type="gramStart"/>
      <w:r w:rsidR="00DD6E57" w:rsidRPr="001F087E">
        <w:rPr>
          <w:rFonts w:ascii="Times New Roman" w:hAnsi="Times New Roman" w:cs="Times New Roman"/>
        </w:rPr>
        <w:t>The</w:t>
      </w:r>
      <w:proofErr w:type="gramEnd"/>
      <w:r w:rsidR="00DD6E57" w:rsidRPr="001F087E">
        <w:rPr>
          <w:rFonts w:ascii="Times New Roman" w:hAnsi="Times New Roman" w:cs="Times New Roman"/>
        </w:rPr>
        <w:t xml:space="preserv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675EB23D" w14:textId="0621C54C" w:rsidR="0002052C" w:rsidRPr="001F087E" w:rsidRDefault="0002052C"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Dennis, B. 2004.</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Estimating population trend and process variation for PVA in the presence of sampling error.</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0F914FB8" w:rsidR="006B10D5" w:rsidRPr="001F087E" w:rsidRDefault="006B10D5"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Sterner.</w:t>
      </w:r>
      <w:proofErr w:type="gramEnd"/>
      <w:r w:rsidRPr="001F087E">
        <w:rPr>
          <w:rFonts w:ascii="Times New Roman" w:hAnsi="Times New Roman" w:cs="Times New Roman"/>
        </w:rPr>
        <w:t xml:space="preserve">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Unobserved</w:t>
      </w:r>
      <w:proofErr w:type="gramEnd"/>
      <w:r w:rsidRPr="001F087E">
        <w:rPr>
          <w:rFonts w:ascii="Times New Roman" w:hAnsi="Times New Roman" w:cs="Times New Roman"/>
        </w:rPr>
        <w:t xml:space="preserve">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D02E66">
        <w:rPr>
          <w:rFonts w:ascii="Times New Roman" w:hAnsi="Times New Roman" w:cs="Times New Roman"/>
          <w:i/>
        </w:rPr>
        <w:t>,</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Therneau</w:t>
      </w:r>
      <w:proofErr w:type="spellEnd"/>
      <w:r w:rsidRPr="001F087E">
        <w:rPr>
          <w:rFonts w:ascii="Times New Roman" w:hAnsi="Times New Roman" w:cs="Times New Roman"/>
        </w:rPr>
        <w:t xml:space="preserve">,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rpart</w:t>
      </w:r>
      <w:proofErr w:type="spellEnd"/>
      <w:r w:rsidRPr="001F087E">
        <w:rPr>
          <w:rFonts w:ascii="Times New Roman" w:hAnsi="Times New Roman" w:cs="Times New Roman"/>
        </w:rPr>
        <w:t>: Recursive Partitioning and Regression Trees.</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R package version 4.1-8.</w:t>
      </w:r>
      <w:proofErr w:type="gramEnd"/>
      <w:r w:rsidRPr="001F087E">
        <w:rPr>
          <w:rFonts w:ascii="Times New Roman" w:hAnsi="Times New Roman" w:cs="Times New Roman"/>
        </w:rPr>
        <w:t xml:space="preserve"> http://CRAN.R-project.org/package=rpart</w:t>
      </w:r>
    </w:p>
    <w:p w14:paraId="53006558" w14:textId="546284A0" w:rsidR="008F45B2" w:rsidRPr="00D0461A" w:rsidRDefault="008F45B2" w:rsidP="00706AC6">
      <w:pPr>
        <w:spacing w:line="240" w:lineRule="auto"/>
        <w:ind w:left="720" w:hanging="720"/>
        <w:rPr>
          <w:rFonts w:ascii="Times New Roman" w:hAnsi="Times New Roman" w:cs="Times New Roman"/>
        </w:rPr>
      </w:pPr>
      <w:r>
        <w:rPr>
          <w:rFonts w:ascii="Times New Roman" w:hAnsi="Times New Roman" w:cs="Times New Roman"/>
        </w:rPr>
        <w:t xml:space="preserve">Thorson, J.T., </w:t>
      </w:r>
      <w:proofErr w:type="spellStart"/>
      <w:r>
        <w:rPr>
          <w:rFonts w:ascii="Times New Roman" w:hAnsi="Times New Roman" w:cs="Times New Roman"/>
        </w:rPr>
        <w:t>Skaug</w:t>
      </w:r>
      <w:proofErr w:type="spellEnd"/>
      <w:r>
        <w:rPr>
          <w:rFonts w:ascii="Times New Roman" w:hAnsi="Times New Roman" w:cs="Times New Roman"/>
        </w:rPr>
        <w:t xml:space="preserve">, H.J., </w:t>
      </w:r>
      <w:proofErr w:type="spellStart"/>
      <w:r>
        <w:rPr>
          <w:rFonts w:ascii="Times New Roman" w:hAnsi="Times New Roman" w:cs="Times New Roman"/>
        </w:rPr>
        <w:t>Kristensen</w:t>
      </w:r>
      <w:proofErr w:type="spellEnd"/>
      <w:r>
        <w:rPr>
          <w:rFonts w:ascii="Times New Roman" w:hAnsi="Times New Roman" w:cs="Times New Roman"/>
        </w:rPr>
        <w:t xml:space="preserve">, K., Shelton, A.O., Ward, E.J., Harms, J.H., &amp; </w:t>
      </w:r>
      <w:proofErr w:type="spellStart"/>
      <w:r>
        <w:rPr>
          <w:rFonts w:ascii="Times New Roman" w:hAnsi="Times New Roman" w:cs="Times New Roman"/>
        </w:rPr>
        <w:t>Benante</w:t>
      </w:r>
      <w:proofErr w:type="spellEnd"/>
      <w:r>
        <w:rPr>
          <w:rFonts w:ascii="Times New Roman" w:hAnsi="Times New Roman" w:cs="Times New Roman"/>
        </w:rPr>
        <w:t xml:space="preserve">, J.A. (2015) </w:t>
      </w:r>
      <w:proofErr w:type="gramStart"/>
      <w:r>
        <w:rPr>
          <w:rFonts w:ascii="Times New Roman" w:hAnsi="Times New Roman" w:cs="Times New Roman"/>
        </w:rPr>
        <w:t>The</w:t>
      </w:r>
      <w:proofErr w:type="gramEnd"/>
      <w:r>
        <w:rPr>
          <w:rFonts w:ascii="Times New Roman" w:hAnsi="Times New Roman" w:cs="Times New Roman"/>
        </w:rPr>
        <w:t xml:space="preserve"> importance of spatial models for estimating the strength of density dependence. </w:t>
      </w:r>
      <w:r>
        <w:rPr>
          <w:rFonts w:ascii="Times New Roman" w:hAnsi="Times New Roman" w:cs="Times New Roman"/>
          <w:i/>
        </w:rPr>
        <w:t>Ecology</w:t>
      </w:r>
      <w:r>
        <w:rPr>
          <w:rFonts w:ascii="Times New Roman" w:hAnsi="Times New Roman" w:cs="Times New Roman"/>
        </w:rPr>
        <w:t xml:space="preserve">, </w:t>
      </w:r>
      <w:r w:rsidR="00D0461A">
        <w:rPr>
          <w:rFonts w:ascii="Times New Roman" w:hAnsi="Times New Roman" w:cs="Times New Roman"/>
          <w:b/>
        </w:rPr>
        <w:t>96</w:t>
      </w:r>
      <w:r w:rsidR="00D0461A">
        <w:rPr>
          <w:rFonts w:ascii="Times New Roman" w:hAnsi="Times New Roman" w:cs="Times New Roman"/>
        </w:rPr>
        <w:t>, 1202-1212.</w:t>
      </w:r>
    </w:p>
    <w:p w14:paraId="797E04CA" w14:textId="66A73CD9" w:rsidR="00647EBD" w:rsidRPr="001F087E" w:rsidRDefault="00647EB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von</w:t>
      </w:r>
      <w:proofErr w:type="gramEnd"/>
      <w:r w:rsidRPr="001F087E">
        <w:rPr>
          <w:rFonts w:ascii="Times New Roman" w:hAnsi="Times New Roman" w:cs="Times New Roman"/>
        </w:rPr>
        <w:t xml:space="preserve"> </w:t>
      </w:r>
      <w:proofErr w:type="spellStart"/>
      <w:r w:rsidRPr="001F087E">
        <w:rPr>
          <w:rFonts w:ascii="Times New Roman" w:hAnsi="Times New Roman" w:cs="Times New Roman"/>
        </w:rPr>
        <w:t>Szal</w:t>
      </w:r>
      <w:r w:rsidR="00064084" w:rsidRPr="001F087E">
        <w:rPr>
          <w:rFonts w:ascii="Times New Roman" w:hAnsi="Times New Roman" w:cs="Times New Roman"/>
        </w:rPr>
        <w:t>ay</w:t>
      </w:r>
      <w:proofErr w:type="spellEnd"/>
      <w:r w:rsidR="00064084" w:rsidRPr="001F087E">
        <w:rPr>
          <w:rFonts w:ascii="Times New Roman" w:hAnsi="Times New Roman" w:cs="Times New Roman"/>
        </w:rPr>
        <w:t xml:space="preserve">, P.G., </w:t>
      </w:r>
      <w:proofErr w:type="spellStart"/>
      <w:r w:rsidR="00064084" w:rsidRPr="001F087E">
        <w:rPr>
          <w:rFonts w:ascii="Times New Roman" w:hAnsi="Times New Roman" w:cs="Times New Roman"/>
        </w:rPr>
        <w:t>Rooper</w:t>
      </w:r>
      <w:proofErr w:type="spellEnd"/>
      <w:r w:rsidR="00064084" w:rsidRPr="001F087E">
        <w:rPr>
          <w:rFonts w:ascii="Times New Roman" w:hAnsi="Times New Roman" w:cs="Times New Roman"/>
        </w:rPr>
        <w:t>,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Data Report: 20</w:t>
      </w:r>
      <w:r w:rsidR="00343DB2" w:rsidRPr="00D02E66">
        <w:rPr>
          <w:rFonts w:ascii="Times New Roman" w:hAnsi="Times New Roman" w:cs="Times New Roman"/>
          <w:i/>
        </w:rPr>
        <w:t>10</w:t>
      </w:r>
      <w:r w:rsidRPr="00D02E66">
        <w:rPr>
          <w:rFonts w:ascii="Times New Roman" w:hAnsi="Times New Roman" w:cs="Times New Roman"/>
          <w:i/>
        </w:rPr>
        <w:t xml:space="preserve"> </w:t>
      </w:r>
      <w:r w:rsidR="00343DB2" w:rsidRPr="00D02E66">
        <w:rPr>
          <w:rFonts w:ascii="Times New Roman" w:hAnsi="Times New Roman" w:cs="Times New Roman"/>
          <w:i/>
        </w:rPr>
        <w:t xml:space="preserve">Aleutian Islands bottom </w:t>
      </w:r>
      <w:r w:rsidRPr="00D02E66">
        <w:rPr>
          <w:rFonts w:ascii="Times New Roman" w:hAnsi="Times New Roman" w:cs="Times New Roman"/>
          <w:i/>
        </w:rPr>
        <w:t>trawl survey</w:t>
      </w:r>
      <w:r w:rsidRPr="001F087E">
        <w:rPr>
          <w:rFonts w:ascii="Times New Roman" w:hAnsi="Times New Roman" w:cs="Times New Roman"/>
        </w:rPr>
        <w:t xml:space="preserve">. U.S. Dep. </w:t>
      </w:r>
      <w:proofErr w:type="spellStart"/>
      <w:r w:rsidRPr="001F087E">
        <w:rPr>
          <w:rFonts w:ascii="Times New Roman" w:hAnsi="Times New Roman" w:cs="Times New Roman"/>
        </w:rPr>
        <w:t>Commer</w:t>
      </w:r>
      <w:proofErr w:type="spellEnd"/>
      <w:r w:rsidRPr="001F087E">
        <w:rPr>
          <w:rFonts w:ascii="Times New Roman" w:hAnsi="Times New Roman" w:cs="Times New Roman"/>
        </w:rPr>
        <w:t>., NOA</w:t>
      </w:r>
      <w:r w:rsidR="00064084" w:rsidRPr="001F087E">
        <w:rPr>
          <w:rFonts w:ascii="Times New Roman" w:hAnsi="Times New Roman" w:cs="Times New Roman"/>
        </w:rPr>
        <w:t xml:space="preserve">A Tech. Memo. </w:t>
      </w:r>
      <w:proofErr w:type="gramStart"/>
      <w:r w:rsidR="00064084" w:rsidRPr="001F087E">
        <w:rPr>
          <w:rFonts w:ascii="Times New Roman" w:hAnsi="Times New Roman" w:cs="Times New Roman"/>
        </w:rPr>
        <w:t>NMFS-AFSC-215</w:t>
      </w:r>
      <w:r w:rsidRPr="001F087E">
        <w:rPr>
          <w:rFonts w:ascii="Times New Roman" w:hAnsi="Times New Roman" w:cs="Times New Roman"/>
        </w:rPr>
        <w:t>.</w:t>
      </w:r>
      <w:proofErr w:type="gramEnd"/>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S.X. </w:t>
      </w:r>
      <w:proofErr w:type="spellStart"/>
      <w:r w:rsidRPr="001F087E">
        <w:rPr>
          <w:rFonts w:ascii="Times New Roman" w:hAnsi="Times New Roman" w:cs="Times New Roman"/>
        </w:rPr>
        <w:t>Cadrin</w:t>
      </w:r>
      <w:proofErr w:type="spellEnd"/>
      <w:r w:rsidRPr="001F087E">
        <w:rPr>
          <w:rFonts w:ascii="Times New Roman" w:hAnsi="Times New Roman" w:cs="Times New Roman"/>
        </w:rPr>
        <w:t>, K.</w:t>
      </w:r>
      <w:r w:rsidR="00B71036" w:rsidRPr="001F087E">
        <w:rPr>
          <w:rFonts w:ascii="Times New Roman" w:hAnsi="Times New Roman" w:cs="Times New Roman"/>
        </w:rPr>
        <w:t xml:space="preserve">D. </w:t>
      </w:r>
      <w:proofErr w:type="spellStart"/>
      <w:r w:rsidR="00B71036" w:rsidRPr="001F087E">
        <w:rPr>
          <w:rFonts w:ascii="Times New Roman" w:hAnsi="Times New Roman" w:cs="Times New Roman"/>
        </w:rPr>
        <w:t>Friedland</w:t>
      </w:r>
      <w:proofErr w:type="spellEnd"/>
      <w:r w:rsidR="00B71036" w:rsidRPr="001F087E">
        <w:rPr>
          <w:rFonts w:ascii="Times New Roman" w:hAnsi="Times New Roman" w:cs="Times New Roman"/>
        </w:rPr>
        <w:t xml:space="preserve">,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4838C2B" w14:textId="7A11EDA0" w:rsidR="00DA03C9" w:rsidRDefault="00DA03C9" w:rsidP="00706AC6">
      <w:pPr>
        <w:spacing w:line="240" w:lineRule="auto"/>
        <w:ind w:left="720" w:hanging="720"/>
        <w:rPr>
          <w:rFonts w:ascii="Times New Roman" w:hAnsi="Times New Roman" w:cs="Times New Roman"/>
        </w:rPr>
      </w:pPr>
      <w:proofErr w:type="gramStart"/>
      <w:r>
        <w:rPr>
          <w:rFonts w:ascii="Times New Roman" w:hAnsi="Times New Roman" w:cs="Times New Roman"/>
        </w:rPr>
        <w:t xml:space="preserve">Walters, C.J., &amp; Martell, S.J.D. (2004) </w:t>
      </w:r>
      <w:r w:rsidRPr="00DA03C9">
        <w:rPr>
          <w:rFonts w:ascii="Times New Roman" w:hAnsi="Times New Roman" w:cs="Times New Roman"/>
          <w:i/>
        </w:rPr>
        <w:t xml:space="preserve">Fisheries Ecology and </w:t>
      </w:r>
      <w:proofErr w:type="spellStart"/>
      <w:r w:rsidRPr="00DA03C9">
        <w:rPr>
          <w:rFonts w:ascii="Times New Roman" w:hAnsi="Times New Roman" w:cs="Times New Roman"/>
          <w:i/>
        </w:rPr>
        <w:t>Mangement</w:t>
      </w:r>
      <w:proofErr w:type="spellEnd"/>
      <w:r>
        <w:rPr>
          <w:rFonts w:ascii="Times New Roman" w:hAnsi="Times New Roman" w:cs="Times New Roman"/>
        </w:rPr>
        <w:t>.</w:t>
      </w:r>
      <w:proofErr w:type="gramEnd"/>
      <w:r>
        <w:rPr>
          <w:rFonts w:ascii="Times New Roman" w:hAnsi="Times New Roman" w:cs="Times New Roman"/>
        </w:rPr>
        <w:t xml:space="preserve"> Princeton University Press, Princeton.</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w:t>
      </w:r>
      <w:proofErr w:type="spellStart"/>
      <w:r w:rsidR="0062744E" w:rsidRPr="001F087E">
        <w:rPr>
          <w:rFonts w:ascii="Times New Roman" w:hAnsi="Times New Roman" w:cs="Times New Roman"/>
        </w:rPr>
        <w:t>Chirakkal</w:t>
      </w:r>
      <w:proofErr w:type="spellEnd"/>
      <w:r w:rsidR="0062744E" w:rsidRPr="001F087E">
        <w:rPr>
          <w:rFonts w:ascii="Times New Roman" w:hAnsi="Times New Roman" w:cs="Times New Roman"/>
        </w:rPr>
        <w:t xml:space="preserve">, H., González-Suárez, M., </w:t>
      </w:r>
      <w:proofErr w:type="spellStart"/>
      <w:r w:rsidRPr="001F087E">
        <w:rPr>
          <w:rFonts w:ascii="Times New Roman" w:hAnsi="Times New Roman" w:cs="Times New Roman"/>
        </w:rPr>
        <w:t>Aurioles-Gamboa</w:t>
      </w:r>
      <w:proofErr w:type="spellEnd"/>
      <w:r w:rsidRPr="001F087E">
        <w:rPr>
          <w:rFonts w:ascii="Times New Roman" w:hAnsi="Times New Roman" w:cs="Times New Roman"/>
        </w:rPr>
        <w:t>,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w:t>
      </w:r>
      <w:proofErr w:type="spellStart"/>
      <w:r w:rsidR="0062744E" w:rsidRPr="001F087E">
        <w:rPr>
          <w:rFonts w:ascii="Times New Roman" w:hAnsi="Times New Roman" w:cs="Times New Roman"/>
        </w:rPr>
        <w:t>metapopulation</w:t>
      </w:r>
      <w:proofErr w:type="spellEnd"/>
      <w:r w:rsidR="0062744E" w:rsidRPr="001F087E">
        <w:rPr>
          <w:rFonts w:ascii="Times New Roman" w:hAnsi="Times New Roman" w:cs="Times New Roman"/>
        </w:rPr>
        <w:t xml:space="preserve">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00BA36E7" w14:textId="19204F3C" w:rsidR="0034440D" w:rsidRPr="0034440D" w:rsidRDefault="0034440D" w:rsidP="00706AC6">
      <w:pPr>
        <w:spacing w:line="240" w:lineRule="auto"/>
        <w:ind w:left="720" w:hanging="720"/>
        <w:rPr>
          <w:rFonts w:ascii="Times New Roman" w:hAnsi="Times New Roman" w:cs="Times New Roman"/>
        </w:rPr>
      </w:pPr>
      <w:proofErr w:type="spellStart"/>
      <w:r>
        <w:rPr>
          <w:rFonts w:ascii="Times New Roman" w:hAnsi="Times New Roman" w:cs="Times New Roman"/>
        </w:rPr>
        <w:t>Withler</w:t>
      </w:r>
      <w:proofErr w:type="spellEnd"/>
      <w:r>
        <w:rPr>
          <w:rFonts w:ascii="Times New Roman" w:hAnsi="Times New Roman" w:cs="Times New Roman"/>
        </w:rPr>
        <w:t xml:space="preserve">, R.E., </w:t>
      </w:r>
      <w:proofErr w:type="spellStart"/>
      <w:r>
        <w:rPr>
          <w:rFonts w:ascii="Times New Roman" w:hAnsi="Times New Roman" w:cs="Times New Roman"/>
        </w:rPr>
        <w:t>Beacham</w:t>
      </w:r>
      <w:proofErr w:type="spellEnd"/>
      <w:r>
        <w:rPr>
          <w:rFonts w:ascii="Times New Roman" w:hAnsi="Times New Roman" w:cs="Times New Roman"/>
        </w:rPr>
        <w:t xml:space="preserve">, T.D., Schulze, A.D., Richards, L.J., &amp; Miller, K.M. (2001) Co-existing populations of Pacific Ocean perch, </w:t>
      </w:r>
      <w:r>
        <w:rPr>
          <w:rFonts w:ascii="Times New Roman" w:hAnsi="Times New Roman" w:cs="Times New Roman"/>
          <w:i/>
        </w:rPr>
        <w:t xml:space="preserve">Sebastes </w:t>
      </w:r>
      <w:proofErr w:type="spellStart"/>
      <w:r>
        <w:rPr>
          <w:rFonts w:ascii="Times New Roman" w:hAnsi="Times New Roman" w:cs="Times New Roman"/>
          <w:i/>
        </w:rPr>
        <w:t>alutus</w:t>
      </w:r>
      <w:proofErr w:type="spellEnd"/>
      <w:r>
        <w:rPr>
          <w:rFonts w:ascii="Times New Roman" w:hAnsi="Times New Roman" w:cs="Times New Roman"/>
        </w:rPr>
        <w:t xml:space="preserve">, in Queen Charlotte Sound, British Columbia. </w:t>
      </w:r>
      <w:r w:rsidRPr="00D02E66">
        <w:rPr>
          <w:rFonts w:ascii="Times New Roman" w:hAnsi="Times New Roman" w:cs="Times New Roman"/>
          <w:i/>
        </w:rPr>
        <w:t>Marine Biology</w:t>
      </w:r>
      <w:r>
        <w:rPr>
          <w:rFonts w:ascii="Times New Roman" w:hAnsi="Times New Roman" w:cs="Times New Roman"/>
        </w:rPr>
        <w:t xml:space="preserve">, </w:t>
      </w:r>
      <w:r>
        <w:rPr>
          <w:rFonts w:ascii="Times New Roman" w:hAnsi="Times New Roman" w:cs="Times New Roman"/>
          <w:b/>
        </w:rPr>
        <w:t>139</w:t>
      </w:r>
      <w:r>
        <w:rPr>
          <w:rFonts w:ascii="Times New Roman" w:hAnsi="Times New Roman" w:cs="Times New Roman"/>
        </w:rPr>
        <w:t>, 1-12.</w:t>
      </w:r>
    </w:p>
    <w:p w14:paraId="4B3B8C7D" w14:textId="105A80AF" w:rsidR="00D83C91"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 xml:space="preserve">Bottom trawl survey of </w:t>
      </w:r>
      <w:proofErr w:type="spellStart"/>
      <w:r w:rsidRPr="00D02E66">
        <w:rPr>
          <w:rFonts w:ascii="Times New Roman" w:hAnsi="Times New Roman" w:cs="Times New Roman"/>
          <w:i/>
        </w:rPr>
        <w:t>groundfish</w:t>
      </w:r>
      <w:proofErr w:type="spellEnd"/>
      <w:r w:rsidRPr="00D02E66">
        <w:rPr>
          <w:rFonts w:ascii="Times New Roman" w:hAnsi="Times New Roman" w:cs="Times New Roman"/>
          <w:i/>
        </w:rPr>
        <w:t xml:space="preserve"> resources in the Aleutian Islands region</w:t>
      </w:r>
      <w:r w:rsidRPr="001F087E">
        <w:rPr>
          <w:rFonts w:ascii="Times New Roman" w:hAnsi="Times New Roman" w:cs="Times New Roman"/>
        </w:rPr>
        <w:t xml:space="preserve">. </w:t>
      </w:r>
      <w:proofErr w:type="gramStart"/>
      <w:r w:rsidRPr="001F087E">
        <w:rPr>
          <w:rFonts w:ascii="Times New Roman" w:hAnsi="Times New Roman" w:cs="Times New Roman"/>
        </w:rPr>
        <w:t>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roofErr w:type="gramEnd"/>
    </w:p>
    <w:p w14:paraId="02DEBC07" w14:textId="6E765335" w:rsidR="00EB2B90" w:rsidRPr="00EA0BBB" w:rsidRDefault="00EB2B90" w:rsidP="00706AC6">
      <w:pPr>
        <w:spacing w:line="240" w:lineRule="auto"/>
        <w:ind w:left="720" w:hanging="720"/>
        <w:rPr>
          <w:rFonts w:ascii="Times New Roman" w:hAnsi="Times New Roman" w:cs="Times New Roman"/>
        </w:rPr>
      </w:pPr>
      <w:r>
        <w:rPr>
          <w:rFonts w:ascii="Times New Roman" w:hAnsi="Times New Roman" w:cs="Times New Roman"/>
        </w:rPr>
        <w:t xml:space="preserve">Ying, Y., Chen, Y., Longshan, L., &amp; </w:t>
      </w:r>
      <w:proofErr w:type="gramStart"/>
      <w:r>
        <w:rPr>
          <w:rFonts w:ascii="Times New Roman" w:hAnsi="Times New Roman" w:cs="Times New Roman"/>
        </w:rPr>
        <w:t>Gao</w:t>
      </w:r>
      <w:proofErr w:type="gramEnd"/>
      <w:r>
        <w:rPr>
          <w:rFonts w:ascii="Times New Roman" w:hAnsi="Times New Roman" w:cs="Times New Roman"/>
        </w:rPr>
        <w:t xml:space="preserve">, T. (2011) Risks in ignoring fish population spatial structure in fisheries management. </w:t>
      </w:r>
      <w:r>
        <w:rPr>
          <w:rFonts w:ascii="Times New Roman" w:hAnsi="Times New Roman" w:cs="Times New Roman"/>
          <w:i/>
        </w:rPr>
        <w:t>Canadian Journal of F</w:t>
      </w:r>
      <w:r w:rsidR="00EA0BBB">
        <w:rPr>
          <w:rFonts w:ascii="Times New Roman" w:hAnsi="Times New Roman" w:cs="Times New Roman"/>
          <w:i/>
        </w:rPr>
        <w:t xml:space="preserve">isheries and Aquatic </w:t>
      </w:r>
      <w:proofErr w:type="spellStart"/>
      <w:r w:rsidR="00EA0BBB">
        <w:rPr>
          <w:rFonts w:ascii="Times New Roman" w:hAnsi="Times New Roman" w:cs="Times New Roman"/>
          <w:i/>
        </w:rPr>
        <w:t>Sciencies</w:t>
      </w:r>
      <w:proofErr w:type="spellEnd"/>
      <w:r w:rsidR="00EA0BBB">
        <w:rPr>
          <w:rFonts w:ascii="Times New Roman" w:hAnsi="Times New Roman" w:cs="Times New Roman"/>
        </w:rPr>
        <w:t xml:space="preserve">, </w:t>
      </w:r>
      <w:r w:rsidR="00EA0BBB">
        <w:rPr>
          <w:rFonts w:ascii="Times New Roman" w:hAnsi="Times New Roman" w:cs="Times New Roman"/>
          <w:b/>
        </w:rPr>
        <w:t>68</w:t>
      </w:r>
      <w:r w:rsidR="00EA0BBB">
        <w:rPr>
          <w:rFonts w:ascii="Times New Roman" w:hAnsi="Times New Roman" w:cs="Times New Roman"/>
        </w:rPr>
        <w:t>, 2101-2120.</w:t>
      </w:r>
    </w:p>
    <w:bookmarkEnd w:id="22"/>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br w:type="page"/>
      </w:r>
    </w:p>
    <w:p w14:paraId="0B24C5B3" w14:textId="1F22751C" w:rsidR="001958BA" w:rsidRDefault="00AA6AE9" w:rsidP="00C8046F">
      <w:pPr>
        <w:spacing w:line="240" w:lineRule="auto"/>
        <w:rPr>
          <w:rFonts w:ascii="Times New Roman" w:hAnsi="Times New Roman" w:cs="Times New Roman"/>
        </w:rPr>
      </w:pPr>
      <w:proofErr w:type="gramStart"/>
      <w:r w:rsidRPr="001F087E">
        <w:rPr>
          <w:rFonts w:ascii="Times New Roman" w:hAnsi="Times New Roman" w:cs="Times New Roman"/>
        </w:rPr>
        <w:lastRenderedPageBreak/>
        <w:t xml:space="preserve">Table </w:t>
      </w:r>
      <w:r w:rsidR="00A04EA4">
        <w:rPr>
          <w:rFonts w:ascii="Times New Roman" w:hAnsi="Times New Roman" w:cs="Times New Roman"/>
        </w:rPr>
        <w:fldChar w:fldCharType="begin"/>
      </w:r>
      <w:r w:rsidR="00A04EA4">
        <w:rPr>
          <w:rFonts w:ascii="Times New Roman" w:hAnsi="Times New Roman" w:cs="Times New Roman"/>
        </w:rPr>
        <w:instrText xml:space="preserve"> SEQ Table \* MERGEFORMAT </w:instrText>
      </w:r>
      <w:r w:rsidR="00A04EA4">
        <w:rPr>
          <w:rFonts w:ascii="Times New Roman" w:hAnsi="Times New Roman" w:cs="Times New Roman"/>
        </w:rPr>
        <w:fldChar w:fldCharType="separate"/>
      </w:r>
      <w:r w:rsidR="00A04EA4">
        <w:rPr>
          <w:rFonts w:ascii="Times New Roman" w:hAnsi="Times New Roman" w:cs="Times New Roman"/>
          <w:noProof/>
        </w:rPr>
        <w:t>1</w:t>
      </w:r>
      <w:r w:rsidR="00A04EA4">
        <w:rPr>
          <w:rFonts w:ascii="Times New Roman" w:hAnsi="Times New Roman" w:cs="Times New Roman"/>
        </w:rPr>
        <w:fldChar w:fldCharType="end"/>
      </w:r>
      <w:r w:rsidR="00A04EA4">
        <w:rPr>
          <w:rFonts w:ascii="Times New Roman" w:hAnsi="Times New Roman" w:cs="Times New Roman"/>
        </w:rPr>
        <w:t>.</w:t>
      </w:r>
      <w:proofErr w:type="gramEnd"/>
      <w:r w:rsidR="00A04EA4">
        <w:rPr>
          <w:rFonts w:ascii="Times New Roman" w:hAnsi="Times New Roman" w:cs="Times New Roman"/>
        </w:rPr>
        <w:t xml:space="preserve"> Table one goes below this.</w:t>
      </w:r>
    </w:p>
    <w:p w14:paraId="3C54E002" w14:textId="77777777" w:rsidR="00A04EA4" w:rsidRPr="001F087E" w:rsidRDefault="00A04EA4" w:rsidP="00C8046F">
      <w:pPr>
        <w:spacing w:line="240" w:lineRule="auto"/>
        <w:rPr>
          <w:rFonts w:ascii="Times New Roman" w:hAnsi="Times New Roman" w:cs="Times New Roman"/>
        </w:rPr>
      </w:pPr>
    </w:p>
    <w:p w14:paraId="3B496A32" w14:textId="65356CDB" w:rsidR="00A04EA4" w:rsidRDefault="00A04EA4">
      <w:pPr>
        <w:spacing w:after="200" w:line="240" w:lineRule="auto"/>
        <w:jc w:val="left"/>
        <w:rPr>
          <w:rFonts w:ascii="Times New Roman" w:hAnsi="Times New Roman" w:cs="Times New Roman"/>
        </w:rPr>
      </w:pPr>
      <w:r>
        <w:rPr>
          <w:rFonts w:ascii="Times New Roman" w:hAnsi="Times New Roman" w:cs="Times New Roman"/>
        </w:rPr>
        <w:br w:type="page"/>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lastRenderedPageBreak/>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34850E6A" w:rsidR="003F5A1F" w:rsidRPr="001F087E" w:rsidRDefault="00A04EA4" w:rsidP="00706AC6">
      <w:pPr>
        <w:spacing w:line="240" w:lineRule="auto"/>
        <w:rPr>
          <w:rFonts w:ascii="Times New Roman" w:hAnsi="Times New Roman" w:cs="Times New Roman"/>
        </w:rPr>
      </w:pPr>
      <w:bookmarkStart w:id="23" w:name="_Ref436875087"/>
      <w:proofErr w:type="gramStart"/>
      <w:r>
        <w:rPr>
          <w:rFonts w:ascii="Times New Roman" w:hAnsi="Times New Roman" w:cs="Times New Roman"/>
        </w:rPr>
        <w:t>Fig.</w:t>
      </w:r>
      <w:proofErr w:type="gramEnd"/>
      <w:r w:rsidR="003F5A1F" w:rsidRPr="001F087E">
        <w:rPr>
          <w:rFonts w:ascii="Times New Roman" w:hAnsi="Times New Roman" w:cs="Times New Roman"/>
        </w:rPr>
        <w:t xml:space="preserve"> </w:t>
      </w:r>
      <w:bookmarkStart w:id="24" w:name="AlaskaMap"/>
      <w:r w:rsidR="003F5A1F" w:rsidRPr="001F087E">
        <w:rPr>
          <w:rFonts w:ascii="Times New Roman" w:hAnsi="Times New Roman" w:cs="Times New Roman"/>
        </w:rPr>
        <w:fldChar w:fldCharType="begin"/>
      </w:r>
      <w:r w:rsidR="003F5A1F" w:rsidRPr="001F087E">
        <w:rPr>
          <w:rFonts w:ascii="Times New Roman" w:hAnsi="Times New Roman" w:cs="Times New Roman"/>
        </w:rPr>
        <w:instrText xml:space="preserve"> SEQ Figure \* MERGEFORMAT </w:instrText>
      </w:r>
      <w:r w:rsidR="003F5A1F" w:rsidRPr="001F087E">
        <w:rPr>
          <w:rFonts w:ascii="Times New Roman" w:hAnsi="Times New Roman" w:cs="Times New Roman"/>
        </w:rPr>
        <w:fldChar w:fldCharType="separate"/>
      </w:r>
      <w:r w:rsidR="00A20FDF" w:rsidRPr="001F087E">
        <w:rPr>
          <w:rFonts w:ascii="Times New Roman" w:hAnsi="Times New Roman" w:cs="Times New Roman"/>
          <w:noProof/>
        </w:rPr>
        <w:t>1</w:t>
      </w:r>
      <w:r w:rsidR="003F5A1F" w:rsidRPr="001F087E">
        <w:rPr>
          <w:rFonts w:ascii="Times New Roman" w:hAnsi="Times New Roman" w:cs="Times New Roman"/>
        </w:rPr>
        <w:fldChar w:fldCharType="end"/>
      </w:r>
      <w:bookmarkEnd w:id="23"/>
      <w:bookmarkEnd w:id="24"/>
      <w:r w:rsidR="003F5A1F"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commentRangeStart w:id="25"/>
      <w:r w:rsidR="00AF6EA8">
        <w:rPr>
          <w:rFonts w:ascii="Times New Roman" w:hAnsi="Times New Roman" w:cs="Times New Roman"/>
        </w:rPr>
        <w:t xml:space="preserve">Solid arrows </w:t>
      </w:r>
      <w:proofErr w:type="gramStart"/>
      <w:r w:rsidR="00AF6EA8">
        <w:rPr>
          <w:rFonts w:ascii="Times New Roman" w:hAnsi="Times New Roman" w:cs="Times New Roman"/>
        </w:rPr>
        <w:t>indicate ?</w:t>
      </w:r>
      <w:proofErr w:type="gramEnd"/>
      <w:r w:rsidR="00AF6EA8" w:rsidRPr="00AF6EA8">
        <w:rPr>
          <w:rStyle w:val="CommentReference"/>
        </w:rPr>
        <w:t xml:space="preserve"> </w:t>
      </w:r>
      <w:r w:rsidR="00AF6EA8">
        <w:rPr>
          <w:rFonts w:ascii="Times New Roman" w:hAnsi="Times New Roman" w:cs="Times New Roman"/>
        </w:rPr>
        <w:t xml:space="preserve"> </w:t>
      </w:r>
      <w:proofErr w:type="gramStart"/>
      <w:r w:rsidR="00AF6EA8">
        <w:rPr>
          <w:rFonts w:ascii="Times New Roman" w:hAnsi="Times New Roman" w:cs="Times New Roman"/>
        </w:rPr>
        <w:t>and</w:t>
      </w:r>
      <w:proofErr w:type="gramEnd"/>
      <w:r w:rsidR="00AF6EA8">
        <w:rPr>
          <w:rFonts w:ascii="Times New Roman" w:hAnsi="Times New Roman" w:cs="Times New Roman"/>
        </w:rPr>
        <w:t xml:space="preserve"> dashed arrows indicate ?</w:t>
      </w:r>
      <w:commentRangeEnd w:id="25"/>
      <w:r w:rsidR="00AF6EA8">
        <w:rPr>
          <w:rStyle w:val="CommentReference"/>
        </w:rPr>
        <w:commentReference w:id="25"/>
      </w:r>
      <w:r w:rsidR="00AF6EA8">
        <w:rPr>
          <w:rFonts w:ascii="Times New Roman" w:hAnsi="Times New Roman" w:cs="Times New Roman"/>
        </w:rPr>
        <w:t xml:space="preserve">. </w:t>
      </w:r>
      <w:r w:rsidR="00CC541E" w:rsidRPr="001F087E">
        <w:rPr>
          <w:rFonts w:ascii="Times New Roman" w:hAnsi="Times New Roman" w:cs="Times New Roman"/>
        </w:rPr>
        <w:t xml:space="preserve">Dark gray polygons </w:t>
      </w:r>
      <w:r w:rsidR="009E4867">
        <w:rPr>
          <w:rFonts w:ascii="Times New Roman" w:hAnsi="Times New Roman" w:cs="Times New Roman"/>
        </w:rPr>
        <w:t xml:space="preserve">indicate </w:t>
      </w:r>
      <w:r w:rsidR="00CC541E" w:rsidRPr="001F087E">
        <w:rPr>
          <w:rFonts w:ascii="Times New Roman" w:hAnsi="Times New Roman" w:cs="Times New Roman"/>
        </w:rPr>
        <w:t xml:space="preserve">areas </w:t>
      </w:r>
      <w:r w:rsidR="00AF6EA8">
        <w:rPr>
          <w:rFonts w:ascii="Times New Roman" w:hAnsi="Times New Roman" w:cs="Times New Roman"/>
        </w:rPr>
        <w:t>where fishing is not allowed</w:t>
      </w:r>
      <w:r w:rsidR="00CC541E" w:rsidRPr="001F087E">
        <w:rPr>
          <w:rFonts w:ascii="Times New Roman" w:hAnsi="Times New Roman" w:cs="Times New Roman"/>
        </w:rPr>
        <w:t xml:space="preserve">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w:t>
      </w:r>
      <w:r w:rsidR="009E4867">
        <w:rPr>
          <w:rFonts w:ascii="Times New Roman" w:hAnsi="Times New Roman" w:cs="Times New Roman"/>
        </w:rPr>
        <w:t>indicate</w:t>
      </w:r>
      <w:r w:rsidR="00CC541E" w:rsidRPr="001F087E">
        <w:rPr>
          <w:rFonts w:ascii="Times New Roman" w:hAnsi="Times New Roman" w:cs="Times New Roman"/>
        </w:rPr>
        <w:t xml:space="preserve"> areas </w:t>
      </w:r>
      <w:r w:rsidR="009E4867">
        <w:rPr>
          <w:rFonts w:ascii="Times New Roman" w:hAnsi="Times New Roman" w:cs="Times New Roman"/>
        </w:rPr>
        <w:t>where</w:t>
      </w:r>
      <w:r w:rsidR="00AF6EA8">
        <w:rPr>
          <w:rFonts w:ascii="Times New Roman" w:hAnsi="Times New Roman" w:cs="Times New Roman"/>
        </w:rPr>
        <w:t xml:space="preserve"> fishing is allowed but restricted to non-trawl gear</w:t>
      </w:r>
      <w:r w:rsidR="00CC541E" w:rsidRPr="001F087E">
        <w:rPr>
          <w:rFonts w:ascii="Times New Roman" w:hAnsi="Times New Roman" w:cs="Times New Roman"/>
        </w:rPr>
        <w:t xml:space="preserve">.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 xml:space="preserve">Southeast Alaska </w:t>
      </w:r>
      <w:proofErr w:type="gramStart"/>
      <w:r w:rsidR="00634EE5" w:rsidRPr="001F087E">
        <w:rPr>
          <w:rFonts w:ascii="Times New Roman" w:hAnsi="Times New Roman" w:cs="Times New Roman"/>
        </w:rPr>
        <w:t>Outside</w:t>
      </w:r>
      <w:proofErr w:type="gramEnd"/>
      <w:r w:rsidR="00634EE5" w:rsidRPr="001F087E">
        <w:rPr>
          <w:rFonts w:ascii="Times New Roman" w:hAnsi="Times New Roman" w:cs="Times New Roman"/>
        </w:rPr>
        <w:t xml:space="preserve"> Trawl Closure.</w:t>
      </w:r>
      <w:r w:rsidR="00AF6EA8" w:rsidRPr="00AF6EA8">
        <w:rPr>
          <w:rFonts w:ascii="Times New Roman" w:hAnsi="Times New Roman" w:cs="Times New Roman"/>
        </w:rPr>
        <w:t xml:space="preserve"> </w:t>
      </w:r>
      <w:r w:rsidR="00AF6EA8">
        <w:rPr>
          <w:rFonts w:ascii="Times New Roman" w:hAnsi="Times New Roman" w:cs="Times New Roman"/>
        </w:rPr>
        <w:t>The dashed line polygon outlines</w:t>
      </w:r>
      <w:r w:rsidR="00AF6EA8" w:rsidRPr="001F087E">
        <w:rPr>
          <w:rFonts w:ascii="Times New Roman" w:hAnsi="Times New Roman" w:cs="Times New Roman"/>
        </w:rPr>
        <w:t xml:space="preserve"> the United States Exclusive Economic Zone (EEZ).</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26"/>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26"/>
      <w:r w:rsidR="006F0EE3" w:rsidRPr="001F087E">
        <w:rPr>
          <w:rStyle w:val="CommentReference"/>
          <w:rFonts w:ascii="Times New Roman" w:hAnsi="Times New Roman" w:cs="Times New Roman"/>
        </w:rPr>
        <w:commentReference w:id="26"/>
      </w:r>
    </w:p>
    <w:p w14:paraId="79F059B8" w14:textId="2D3E9F51" w:rsidR="004079F8" w:rsidRPr="001F087E" w:rsidRDefault="00A04EA4" w:rsidP="004079F8">
      <w:pPr>
        <w:spacing w:line="240" w:lineRule="auto"/>
        <w:rPr>
          <w:rFonts w:ascii="Times New Roman" w:hAnsi="Times New Roman" w:cs="Times New Roman"/>
        </w:rPr>
      </w:pPr>
      <w:bookmarkStart w:id="27" w:name="_Ref436876431"/>
      <w:proofErr w:type="gramStart"/>
      <w:r>
        <w:rPr>
          <w:rFonts w:ascii="Times New Roman" w:hAnsi="Times New Roman" w:cs="Times New Roman"/>
        </w:rPr>
        <w:t>Fig.</w:t>
      </w:r>
      <w:proofErr w:type="gramEnd"/>
      <w:r w:rsidR="00545D3E" w:rsidRPr="001F087E">
        <w:rPr>
          <w:rFonts w:ascii="Times New Roman" w:hAnsi="Times New Roman" w:cs="Times New Roman"/>
        </w:rPr>
        <w:t xml:space="preserve"> </w:t>
      </w:r>
      <w:bookmarkStart w:id="28" w:name="surveyData"/>
      <w:r w:rsidR="00545D3E" w:rsidRPr="001F087E">
        <w:rPr>
          <w:rFonts w:ascii="Times New Roman" w:hAnsi="Times New Roman" w:cs="Times New Roman"/>
        </w:rPr>
        <w:fldChar w:fldCharType="begin"/>
      </w:r>
      <w:r w:rsidR="00545D3E" w:rsidRPr="001F087E">
        <w:rPr>
          <w:rFonts w:ascii="Times New Roman" w:hAnsi="Times New Roman" w:cs="Times New Roman"/>
        </w:rPr>
        <w:instrText xml:space="preserve"> SEQ Figure \* MERGEFORMAT </w:instrText>
      </w:r>
      <w:r w:rsidR="00545D3E" w:rsidRPr="001F087E">
        <w:rPr>
          <w:rFonts w:ascii="Times New Roman" w:hAnsi="Times New Roman" w:cs="Times New Roman"/>
        </w:rPr>
        <w:fldChar w:fldCharType="separate"/>
      </w:r>
      <w:r w:rsidR="00A20FDF" w:rsidRPr="001F087E">
        <w:rPr>
          <w:rFonts w:ascii="Times New Roman" w:hAnsi="Times New Roman" w:cs="Times New Roman"/>
          <w:noProof/>
        </w:rPr>
        <w:t>2</w:t>
      </w:r>
      <w:r w:rsidR="00545D3E" w:rsidRPr="001F087E">
        <w:rPr>
          <w:rFonts w:ascii="Times New Roman" w:hAnsi="Times New Roman" w:cs="Times New Roman"/>
        </w:rPr>
        <w:fldChar w:fldCharType="end"/>
      </w:r>
      <w:bookmarkEnd w:id="27"/>
      <w:bookmarkEnd w:id="28"/>
      <w:r w:rsidR="00545D3E" w:rsidRPr="001F087E">
        <w:rPr>
          <w:rFonts w:ascii="Times New Roman" w:hAnsi="Times New Roman" w:cs="Times New Roman"/>
        </w:rPr>
        <w:t xml:space="preserve">. </w:t>
      </w:r>
      <w:r w:rsidR="00FE0406" w:rsidRPr="001F087E">
        <w:rPr>
          <w:rFonts w:ascii="Times New Roman" w:hAnsi="Times New Roman" w:cs="Times New Roman"/>
        </w:rPr>
        <w:t>C</w:t>
      </w:r>
      <w:r w:rsidR="00545D3E" w:rsidRPr="001F087E">
        <w:rPr>
          <w:rFonts w:ascii="Times New Roman" w:hAnsi="Times New Roman" w:cs="Times New Roman"/>
        </w:rPr>
        <w:t>atch per unit effort (CPUE, kg ha</w:t>
      </w:r>
      <w:r w:rsidR="00545D3E" w:rsidRPr="001F087E">
        <w:rPr>
          <w:rFonts w:ascii="Times New Roman" w:hAnsi="Times New Roman" w:cs="Times New Roman"/>
          <w:vertAlign w:val="superscript"/>
        </w:rPr>
        <w:t>-1</w:t>
      </w:r>
      <w:r w:rsidR="00545D3E" w:rsidRPr="001F087E">
        <w:rPr>
          <w:rFonts w:ascii="Times New Roman" w:hAnsi="Times New Roman" w:cs="Times New Roman"/>
        </w:rPr>
        <w:t xml:space="preserve">) for Pacific </w:t>
      </w:r>
      <w:r w:rsidR="00652D53" w:rsidRPr="001F087E">
        <w:rPr>
          <w:rFonts w:ascii="Times New Roman" w:hAnsi="Times New Roman" w:cs="Times New Roman"/>
        </w:rPr>
        <w:t>cod for</w:t>
      </w:r>
      <w:r w:rsidR="00545D3E"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00545D3E"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w:t>
      </w:r>
      <w:proofErr w:type="gramStart"/>
      <w:r w:rsidR="00660748" w:rsidRPr="001F087E">
        <w:rPr>
          <w:rFonts w:ascii="Times New Roman" w:hAnsi="Times New Roman" w:cs="Times New Roman"/>
        </w:rPr>
        <w:t>the  triangulation</w:t>
      </w:r>
      <w:proofErr w:type="gramEnd"/>
      <w:r w:rsidR="00660748" w:rsidRPr="001F087E">
        <w:rPr>
          <w:rFonts w:ascii="Times New Roman" w:hAnsi="Times New Roman" w:cs="Times New Roman"/>
        </w:rPr>
        <w:t xml:space="preserve">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50D4308C" w:rsidR="006E6808" w:rsidRPr="001F087E" w:rsidRDefault="00A04EA4">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FE0406" w:rsidRPr="001F087E">
        <w:rPr>
          <w:rFonts w:ascii="Times New Roman" w:hAnsi="Times New Roman" w:cs="Times New Roman"/>
        </w:rPr>
        <w:t xml:space="preserve"> </w:t>
      </w:r>
      <w:bookmarkStart w:id="29" w:name="fig_data"/>
      <w:r w:rsidR="00FE0406" w:rsidRPr="001F087E">
        <w:rPr>
          <w:rFonts w:ascii="Times New Roman" w:hAnsi="Times New Roman" w:cs="Times New Roman"/>
        </w:rPr>
        <w:fldChar w:fldCharType="begin"/>
      </w:r>
      <w:r w:rsidR="00FE0406" w:rsidRPr="001F087E">
        <w:rPr>
          <w:rFonts w:ascii="Times New Roman" w:hAnsi="Times New Roman" w:cs="Times New Roman"/>
        </w:rPr>
        <w:instrText xml:space="preserve"> SEQ Figure \* MERGEFORMAT </w:instrText>
      </w:r>
      <w:r w:rsidR="00FE0406" w:rsidRPr="001F087E">
        <w:rPr>
          <w:rFonts w:ascii="Times New Roman" w:hAnsi="Times New Roman" w:cs="Times New Roman"/>
        </w:rPr>
        <w:fldChar w:fldCharType="separate"/>
      </w:r>
      <w:r w:rsidR="00A20FDF" w:rsidRPr="001F087E">
        <w:rPr>
          <w:rFonts w:ascii="Times New Roman" w:hAnsi="Times New Roman" w:cs="Times New Roman"/>
          <w:noProof/>
        </w:rPr>
        <w:t>3</w:t>
      </w:r>
      <w:r w:rsidR="00FE0406" w:rsidRPr="001F087E">
        <w:rPr>
          <w:rFonts w:ascii="Times New Roman" w:hAnsi="Times New Roman" w:cs="Times New Roman"/>
        </w:rPr>
        <w:fldChar w:fldCharType="end"/>
      </w:r>
      <w:bookmarkEnd w:id="29"/>
      <w:r w:rsidR="00FE0406"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xml:space="preserve">) measurements on </w:t>
      </w:r>
      <w:proofErr w:type="gramStart"/>
      <w:r w:rsidR="006E6808" w:rsidRPr="001F087E">
        <w:rPr>
          <w:rFonts w:ascii="Times New Roman" w:hAnsi="Times New Roman" w:cs="Times New Roman"/>
        </w:rPr>
        <w:t>the  natural</w:t>
      </w:r>
      <w:proofErr w:type="gramEnd"/>
      <w:r w:rsidR="006E6808" w:rsidRPr="001F087E">
        <w:rPr>
          <w:rFonts w:ascii="Times New Roman" w:hAnsi="Times New Roman" w:cs="Times New Roman"/>
        </w:rPr>
        <w:t xml:space="preserve">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4C616606" w:rsidR="00852334" w:rsidRPr="001F087E" w:rsidRDefault="00852334" w:rsidP="00706AC6">
      <w:pPr>
        <w:spacing w:line="240" w:lineRule="auto"/>
        <w:rPr>
          <w:rFonts w:ascii="Times New Roman" w:hAnsi="Times New Roman" w:cs="Times New Roman"/>
        </w:rPr>
      </w:pPr>
      <w:commentRangeStart w:id="30"/>
      <w:proofErr w:type="gramStart"/>
      <w:r w:rsidRPr="001F087E">
        <w:rPr>
          <w:rFonts w:ascii="Times New Roman" w:hAnsi="Times New Roman" w:cs="Times New Roman"/>
        </w:rPr>
        <w:t>F</w:t>
      </w:r>
      <w:r w:rsidR="00A04EA4">
        <w:rPr>
          <w:rFonts w:ascii="Times New Roman" w:hAnsi="Times New Roman" w:cs="Times New Roman"/>
        </w:rPr>
        <w:t>ig.</w:t>
      </w:r>
      <w:proofErr w:type="gramEnd"/>
      <w:r w:rsidRPr="001F087E">
        <w:rPr>
          <w:rFonts w:ascii="Times New Roman" w:hAnsi="Times New Roman" w:cs="Times New Roman"/>
        </w:rPr>
        <w:t xml:space="preserve"> </w:t>
      </w:r>
      <w:bookmarkStart w:id="31"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31"/>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proofErr w:type="spellStart"/>
      <w:r w:rsidR="0010041A" w:rsidRPr="001F087E">
        <w:rPr>
          <w:rFonts w:ascii="Times New Roman" w:hAnsi="Times New Roman" w:cs="Times New Roman"/>
        </w:rPr>
        <w:t>i</w:t>
      </w:r>
      <w:proofErr w:type="spellEnd"/>
      <w:r w:rsidR="0010041A" w:rsidRPr="001F087E">
        <w:rPr>
          <w:rFonts w:ascii="Times New Roman" w:hAnsi="Times New Roman" w:cs="Times New Roman"/>
        </w:rPr>
        <w:t xml:space="preserve">)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30"/>
      <w:r w:rsidR="00A56081" w:rsidRPr="001F087E">
        <w:rPr>
          <w:rStyle w:val="CommentReference"/>
          <w:rFonts w:ascii="Times New Roman" w:hAnsi="Times New Roman" w:cs="Times New Roman"/>
        </w:rPr>
        <w:commentReference w:id="30"/>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2CBAC202" w:rsidR="00381F05" w:rsidRPr="001F087E" w:rsidRDefault="00A04EA4" w:rsidP="000A49AC">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10041A" w:rsidRPr="001F087E">
        <w:rPr>
          <w:rFonts w:ascii="Times New Roman" w:hAnsi="Times New Roman" w:cs="Times New Roman"/>
        </w:rPr>
        <w:t xml:space="preserve"> </w:t>
      </w:r>
      <w:bookmarkStart w:id="32" w:name="fig_omega"/>
      <w:r w:rsidR="0010041A" w:rsidRPr="001F087E">
        <w:rPr>
          <w:rFonts w:ascii="Times New Roman" w:hAnsi="Times New Roman" w:cs="Times New Roman"/>
        </w:rPr>
        <w:fldChar w:fldCharType="begin"/>
      </w:r>
      <w:r w:rsidR="0010041A" w:rsidRPr="001F087E">
        <w:rPr>
          <w:rFonts w:ascii="Times New Roman" w:hAnsi="Times New Roman" w:cs="Times New Roman"/>
        </w:rPr>
        <w:instrText xml:space="preserve"> SEQ Figure \* MERGEFORMAT </w:instrText>
      </w:r>
      <w:r w:rsidR="0010041A" w:rsidRPr="001F087E">
        <w:rPr>
          <w:rFonts w:ascii="Times New Roman" w:hAnsi="Times New Roman" w:cs="Times New Roman"/>
        </w:rPr>
        <w:fldChar w:fldCharType="separate"/>
      </w:r>
      <w:r w:rsidR="00A20FDF" w:rsidRPr="001F087E">
        <w:rPr>
          <w:rFonts w:ascii="Times New Roman" w:hAnsi="Times New Roman" w:cs="Times New Roman"/>
          <w:noProof/>
        </w:rPr>
        <w:t>5</w:t>
      </w:r>
      <w:r w:rsidR="0010041A" w:rsidRPr="001F087E">
        <w:rPr>
          <w:rFonts w:ascii="Times New Roman" w:hAnsi="Times New Roman" w:cs="Times New Roman"/>
        </w:rPr>
        <w:fldChar w:fldCharType="end"/>
      </w:r>
      <w:bookmarkEnd w:id="32"/>
      <w:r w:rsidR="0010041A"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0010041A"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0010041A"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0010041A"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0010041A"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135F8909" w:rsidR="00A20FDF" w:rsidRPr="001F087E" w:rsidRDefault="00A04EA4" w:rsidP="00A20FDF">
      <w:pPr>
        <w:spacing w:line="240" w:lineRule="auto"/>
        <w:rPr>
          <w:rFonts w:ascii="Times New Roman" w:hAnsi="Times New Roman" w:cs="Times New Roman"/>
        </w:rPr>
      </w:pPr>
      <w:proofErr w:type="gramStart"/>
      <w:r>
        <w:rPr>
          <w:rFonts w:ascii="Times New Roman" w:hAnsi="Times New Roman" w:cs="Times New Roman"/>
        </w:rPr>
        <w:t>Fig.</w:t>
      </w:r>
      <w:proofErr w:type="gramEnd"/>
      <w:r w:rsidR="00A20FDF" w:rsidRPr="001F087E">
        <w:rPr>
          <w:rFonts w:ascii="Times New Roman" w:hAnsi="Times New Roman" w:cs="Times New Roman"/>
        </w:rPr>
        <w:t xml:space="preserve"> </w:t>
      </w:r>
      <w:bookmarkStart w:id="33" w:name="fig_stock"/>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SEQ Figure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6</w:t>
      </w:r>
      <w:r w:rsidR="00A20FDF" w:rsidRPr="001F087E">
        <w:rPr>
          <w:rFonts w:ascii="Times New Roman" w:hAnsi="Times New Roman" w:cs="Times New Roman"/>
        </w:rPr>
        <w:fldChar w:fldCharType="end"/>
      </w:r>
      <w:bookmarkEnd w:id="33"/>
      <w:r w:rsidR="00A20FDF" w:rsidRPr="001F087E">
        <w:rPr>
          <w:rFonts w:ascii="Times New Roman" w:hAnsi="Times New Roman" w:cs="Times New Roman"/>
        </w:rPr>
        <w:t>. Cross validated relative error versus a complexity parameter (</w:t>
      </w:r>
      <w:proofErr w:type="spellStart"/>
      <w:r w:rsidR="00A20FDF" w:rsidRPr="001F087E">
        <w:rPr>
          <w:rFonts w:ascii="Times New Roman" w:hAnsi="Times New Roman" w:cs="Times New Roman"/>
        </w:rPr>
        <w:t>cp</w:t>
      </w:r>
      <w:proofErr w:type="spellEnd"/>
      <w:r w:rsidR="00A20FDF" w:rsidRPr="001F087E">
        <w:rPr>
          <w:rFonts w:ascii="Times New Roman" w:hAnsi="Times New Roman" w:cs="Times New Roman"/>
        </w:rP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00A20FDF" w:rsidRPr="001F087E">
        <w:rPr>
          <w:rFonts w:ascii="Times New Roman" w:hAnsi="Times New Roman" w:cs="Times New Roman"/>
          <w:vertAlign w:val="subscript"/>
        </w:rPr>
        <w:t>Ω</w:t>
      </w:r>
      <w:r w:rsidR="00A20FDF"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5-12-03T03:36:00Z" w:initials="KFJ">
    <w:p w14:paraId="00C7B5C7" w14:textId="01503916" w:rsidR="00EE2E0C" w:rsidRDefault="00EE2E0C">
      <w:pPr>
        <w:pStyle w:val="CommentText"/>
      </w:pPr>
      <w:r>
        <w:rPr>
          <w:rStyle w:val="CommentReference"/>
        </w:rPr>
        <w:annotationRef/>
      </w:r>
      <w:r>
        <w:t xml:space="preserve">Should </w:t>
      </w:r>
      <w:proofErr w:type="spellStart"/>
      <w:r>
        <w:t>Kerim</w:t>
      </w:r>
      <w:proofErr w:type="spellEnd"/>
      <w:r>
        <w:t xml:space="preserve"> be removed from the list of authors and added to the acknowledgements?</w:t>
      </w:r>
    </w:p>
  </w:comment>
  <w:comment w:id="1" w:author="Kelli Johnson" w:date="2015-12-01T13:44:00Z" w:initials="KFJ">
    <w:p w14:paraId="6698B69F" w14:textId="57A645CA" w:rsidR="00EE2E0C" w:rsidRDefault="00EE2E0C">
      <w:pPr>
        <w:pStyle w:val="CommentText"/>
      </w:pPr>
      <w:r>
        <w:rPr>
          <w:rStyle w:val="CommentReference"/>
        </w:rPr>
        <w:annotationRef/>
      </w:r>
      <w:proofErr w:type="gramStart"/>
      <w:r w:rsidRPr="00A04EA4">
        <w:t>outline</w:t>
      </w:r>
      <w:proofErr w:type="gramEnd"/>
      <w:r w:rsidRPr="00A04EA4">
        <w:t xml:space="preserve"> the purpose of the paper and the main results, conclusions and recommendations using numbered statements</w:t>
      </w:r>
    </w:p>
  </w:comment>
  <w:comment w:id="5" w:author="Kelli Johnson" w:date="2015-12-02T12:59:00Z" w:initials="KFJ">
    <w:p w14:paraId="7CF6456E" w14:textId="16F4899E" w:rsidR="00EE2E0C" w:rsidRDefault="00EE2E0C">
      <w:pPr>
        <w:pStyle w:val="CommentText"/>
      </w:pPr>
      <w:r>
        <w:rPr>
          <w:rStyle w:val="CommentReference"/>
        </w:rPr>
        <w:annotationRef/>
      </w:r>
      <w:r>
        <w:t>Also abalone (</w:t>
      </w:r>
      <w:proofErr w:type="spellStart"/>
      <w:r>
        <w:t>Hilborn</w:t>
      </w:r>
      <w:proofErr w:type="spellEnd"/>
      <w:r>
        <w:t>)</w:t>
      </w:r>
    </w:p>
  </w:comment>
  <w:comment w:id="9" w:author="Kelli Johnson" w:date="2014-09-26T03:39:00Z" w:initials="KFJ">
    <w:p w14:paraId="0B80D552" w14:textId="3B2F35BC" w:rsidR="00EE2E0C" w:rsidRDefault="00EE2E0C">
      <w:pPr>
        <w:pStyle w:val="CommentText"/>
      </w:pPr>
      <w:r>
        <w:rPr>
          <w:rStyle w:val="CommentReference"/>
        </w:rPr>
        <w:annotationRef/>
      </w:r>
      <w:r>
        <w:t>I assume you’re saying that Y(s) is a vector of measurements y(s).  I’d recommend switching to vector-matrix notation throughout: vector lowercase bold non-italic, and matrix uppercase bold non-italic</w:t>
      </w:r>
    </w:p>
  </w:comment>
  <w:comment w:id="10" w:author="Punt, Andre (O&amp;A, Hobart)" w:date="2015-12-03T09:07:00Z" w:initials="PA(H">
    <w:p w14:paraId="42CFA7B2" w14:textId="3E1F7A46" w:rsidR="00EE2E0C" w:rsidRDefault="00EE2E0C" w:rsidP="007C33C4">
      <w:pPr>
        <w:pStyle w:val="CommentText"/>
      </w:pPr>
      <w:r>
        <w:rPr>
          <w:rStyle w:val="CommentReference"/>
        </w:rPr>
        <w:annotationRef/>
      </w:r>
      <w:r>
        <w:t xml:space="preserve">Are there many zeros – can the simply be ignored. </w:t>
      </w:r>
    </w:p>
    <w:p w14:paraId="7DEB1206" w14:textId="546FD9EF" w:rsidR="00EE2E0C" w:rsidRDefault="00EE2E0C" w:rsidP="007C33C4">
      <w:pPr>
        <w:pStyle w:val="CommentText"/>
      </w:pPr>
      <w:r>
        <w:t>KFJ: is there a way to do a delta-GLMM such that zeros can be modelled or do I need to redo the analysis with a small constant added to the zero measurements and see if the results differ?</w:t>
      </w:r>
    </w:p>
  </w:comment>
  <w:comment w:id="11" w:author="JTT" w:date="2014-09-26T03:37:00Z" w:initials="JT">
    <w:p w14:paraId="33612AB0" w14:textId="77777777" w:rsidR="00EE2E0C" w:rsidRDefault="00EE2E0C">
      <w:pPr>
        <w:pStyle w:val="CommentText"/>
      </w:pPr>
      <w:r>
        <w:rPr>
          <w:rStyle w:val="CommentReference"/>
        </w:rPr>
        <w:annotationRef/>
      </w:r>
      <w:r>
        <w:t>Maybe easier to talk in person about this – and you might know more than me…</w:t>
      </w:r>
    </w:p>
    <w:p w14:paraId="31AF5F4E" w14:textId="77777777" w:rsidR="00EE2E0C" w:rsidRDefault="00EE2E0C">
      <w:pPr>
        <w:pStyle w:val="CommentText"/>
      </w:pPr>
    </w:p>
    <w:p w14:paraId="2FE8041C" w14:textId="77777777" w:rsidR="00EE2E0C" w:rsidRDefault="00EE2E0C">
      <w:pPr>
        <w:pStyle w:val="CommentText"/>
      </w:pPr>
      <w:r>
        <w:t>However, my understanding of the benefit of the SPDE approach is:</w:t>
      </w:r>
    </w:p>
    <w:p w14:paraId="72F278AA" w14:textId="77777777" w:rsidR="00EE2E0C" w:rsidRDefault="00EE2E0C">
      <w:pPr>
        <w:pStyle w:val="CommentText"/>
      </w:pPr>
      <w:r>
        <w:t xml:space="preserve">1.  </w:t>
      </w:r>
      <w:proofErr w:type="gramStart"/>
      <w:r>
        <w:t>the</w:t>
      </w:r>
      <w:proofErr w:type="gramEnd"/>
      <w:r>
        <w:t xml:space="preserve"> inverse-covariance matrix is </w:t>
      </w:r>
      <w:proofErr w:type="spellStart"/>
      <w:r>
        <w:t>sparce</w:t>
      </w:r>
      <w:proofErr w:type="spellEnd"/>
      <w:r>
        <w:t xml:space="preserve"> (easy to demonstrate looking at matrices M0,M1,M2 from INLA)</w:t>
      </w:r>
    </w:p>
    <w:p w14:paraId="5B0C116F" w14:textId="77777777" w:rsidR="00EE2E0C" w:rsidRDefault="00EE2E0C">
      <w:pPr>
        <w:pStyle w:val="CommentText"/>
      </w:pPr>
      <w:r>
        <w:t xml:space="preserve">2.  </w:t>
      </w:r>
      <w:proofErr w:type="gramStart"/>
      <w:r>
        <w:t>the</w:t>
      </w:r>
      <w:proofErr w:type="gramEnd"/>
      <w:r>
        <w:t xml:space="preserve"> inverse-covariance matrix can be assembled “directly” rather than calculating the covariance, and then having to invert.  The inverse-covariance is necessary in calculating the PDF of the random effects, and most methods require building the covariance (rather than inverse-covariance)</w:t>
      </w:r>
    </w:p>
  </w:comment>
  <w:comment w:id="12" w:author="JTT" w:date="2014-09-26T03:40:00Z" w:initials="JT">
    <w:p w14:paraId="0FE14BE2" w14:textId="77777777" w:rsidR="00EE2E0C" w:rsidRDefault="00EE2E0C">
      <w:pPr>
        <w:pStyle w:val="CommentText"/>
      </w:pPr>
      <w:r>
        <w:rPr>
          <w:rStyle w:val="CommentReference"/>
        </w:rPr>
        <w:annotationRef/>
      </w:r>
      <w:r>
        <w:t xml:space="preserve">I don’t understand, what is </w:t>
      </w:r>
      <w:proofErr w:type="spellStart"/>
      <w:r>
        <w:t>e_i</w:t>
      </w:r>
      <w:proofErr w:type="spellEnd"/>
      <w:r>
        <w:t xml:space="preserve">, and why are these independent?  If </w:t>
      </w:r>
      <w:proofErr w:type="spellStart"/>
      <w:r>
        <w:t>e_i</w:t>
      </w:r>
      <w:proofErr w:type="spellEnd"/>
      <w:r>
        <w:t xml:space="preserve"> = </w:t>
      </w:r>
      <w:proofErr w:type="spellStart"/>
      <w:r>
        <w:t>Xi_i</w:t>
      </w:r>
      <w:proofErr w:type="spellEnd"/>
      <w:r>
        <w:t>, then they are non-independent.</w:t>
      </w:r>
    </w:p>
  </w:comment>
  <w:comment w:id="15" w:author="Kelli Johnson" w:date="2015-12-03T03:32:00Z" w:initials="KFJ">
    <w:p w14:paraId="483A360F" w14:textId="1A0DF68F" w:rsidR="00EE2E0C" w:rsidRDefault="00EE2E0C" w:rsidP="006C48D6">
      <w:pPr>
        <w:pStyle w:val="CommentText"/>
      </w:pPr>
      <w:r>
        <w:rPr>
          <w:rStyle w:val="CommentReference"/>
        </w:rPr>
        <w:annotationRef/>
      </w:r>
      <w:r>
        <w:t>This needs to be revamped and include how the mesh was selected. Potentially provide supplementary material where a different mesh is used.</w:t>
      </w:r>
    </w:p>
  </w:comment>
  <w:comment w:id="16" w:author="Kelli Johnson" w:date="2014-09-25T11:47:00Z" w:initials="KFJ">
    <w:p w14:paraId="75A8DC57" w14:textId="3A7CF0A6" w:rsidR="00EE2E0C" w:rsidRDefault="00EE2E0C">
      <w:pPr>
        <w:pStyle w:val="CommentText"/>
      </w:pPr>
      <w:r>
        <w:rPr>
          <w:rStyle w:val="CommentReference"/>
        </w:rPr>
        <w:annotationRef/>
      </w:r>
      <w:r>
        <w:t>JTT suggestion, need to flush out.</w:t>
      </w:r>
    </w:p>
  </w:comment>
  <w:comment w:id="17" w:author="Kelli Johnson" w:date="2014-09-25T11:48:00Z" w:initials="KFJ">
    <w:p w14:paraId="7AF4A64A" w14:textId="5EF06B0F" w:rsidR="00EE2E0C" w:rsidRDefault="00EE2E0C">
      <w:pPr>
        <w:pStyle w:val="CommentText"/>
      </w:pPr>
      <w:r>
        <w:rPr>
          <w:rStyle w:val="CommentReference"/>
        </w:rPr>
        <w:annotationRef/>
      </w:r>
      <w:r>
        <w:t>Define the interpretation of density dependence and productivity.</w:t>
      </w:r>
    </w:p>
  </w:comment>
  <w:comment w:id="18" w:author="Kelli Johnson" w:date="2014-09-25T11:50:00Z" w:initials="KFJ">
    <w:p w14:paraId="5FB57BD2" w14:textId="3B1B26C1" w:rsidR="00EE2E0C" w:rsidRDefault="00EE2E0C">
      <w:pPr>
        <w:pStyle w:val="CommentText"/>
      </w:pPr>
      <w:r>
        <w:rPr>
          <w:rStyle w:val="CommentReference"/>
        </w:rPr>
        <w:annotationRef/>
      </w:r>
      <w:r>
        <w:t xml:space="preserve">In </w:t>
      </w:r>
      <w:proofErr w:type="gramStart"/>
      <w:r>
        <w:t>JTT  latest</w:t>
      </w:r>
      <w:proofErr w:type="gramEnd"/>
      <w:r>
        <w:t xml:space="preserve"> draft, I point out that this equilibrium holds when </w:t>
      </w:r>
      <w:proofErr w:type="spellStart"/>
      <w:r>
        <w:t>ro</w:t>
      </w:r>
      <w:proofErr w:type="spellEnd"/>
      <w:r>
        <w:t xml:space="preserve">&gt;0, the full case might just require using the absolute value of </w:t>
      </w:r>
      <w:proofErr w:type="spellStart"/>
      <w:r>
        <w:t>ro</w:t>
      </w:r>
      <w:proofErr w:type="spellEnd"/>
      <w:r>
        <w:t>, but you prob. would want to check or amend the statement. Also JTT corrected the tau to be o^2_E</w:t>
      </w:r>
    </w:p>
  </w:comment>
  <w:comment w:id="19" w:author="Punt, Andre (O&amp;A, Hobart)" w:date="2014-08-06T05:07:00Z" w:initials="PA(H">
    <w:p w14:paraId="619AA974" w14:textId="7950B80B" w:rsidR="00EE2E0C" w:rsidRDefault="00EE2E0C">
      <w:pPr>
        <w:pStyle w:val="CommentText"/>
      </w:pPr>
      <w:r>
        <w:rPr>
          <w:rStyle w:val="CommentReference"/>
        </w:rPr>
        <w:annotationRef/>
      </w:r>
      <w:r>
        <w:t>Err needs to be justified I think</w:t>
      </w:r>
    </w:p>
  </w:comment>
  <w:comment w:id="20" w:author="Kelli Johnson" w:date="2014-09-26T05:01:00Z" w:initials="KFJ">
    <w:p w14:paraId="48DA9B1B" w14:textId="4808D57C" w:rsidR="00EE2E0C" w:rsidRDefault="00EE2E0C">
      <w:pPr>
        <w:pStyle w:val="CommentText"/>
      </w:pPr>
      <w:r>
        <w:rPr>
          <w:rStyle w:val="CommentReference"/>
        </w:rPr>
        <w:annotationRef/>
      </w:r>
      <w:r>
        <w:t>This sentence may need more work and a better transition to talking about the downfalls of historical methods may be needed.</w:t>
      </w:r>
    </w:p>
  </w:comment>
  <w:comment w:id="21" w:author="Kelli Johnson" w:date="2014-09-26T17:56:00Z" w:initials="KFJ">
    <w:p w14:paraId="2CC3C711" w14:textId="77777777" w:rsidR="00EE2E0C" w:rsidRDefault="00EE2E0C" w:rsidP="000F16A8">
      <w:pPr>
        <w:pStyle w:val="CommentText"/>
      </w:pPr>
      <w:r>
        <w:rPr>
          <w:rStyle w:val="CommentReference"/>
        </w:rPr>
        <w:annotationRef/>
      </w:r>
      <w:r>
        <w:t>JTT reference, need to look up and see if it is appropriate.</w:t>
      </w:r>
    </w:p>
  </w:comment>
  <w:comment w:id="25" w:author="Kelli Johnson" w:date="2015-12-03T03:17:00Z" w:initials="KFJ">
    <w:p w14:paraId="3E31CDCF" w14:textId="44C35737" w:rsidR="00EE2E0C" w:rsidRDefault="00EE2E0C">
      <w:pPr>
        <w:pStyle w:val="CommentText"/>
      </w:pPr>
      <w:r>
        <w:rPr>
          <w:rStyle w:val="CommentReference"/>
        </w:rPr>
        <w:annotationRef/>
      </w:r>
      <w:r>
        <w:t>Need to delineate between dashed and solid line currents.</w:t>
      </w:r>
    </w:p>
  </w:comment>
  <w:comment w:id="26" w:author="Kelli Johnson" w:date="2014-09-25T12:03:00Z" w:initials="KFJ">
    <w:p w14:paraId="1B9757ED" w14:textId="27D64557" w:rsidR="00EE2E0C" w:rsidRDefault="00EE2E0C">
      <w:pPr>
        <w:pStyle w:val="CommentText"/>
      </w:pPr>
      <w:r>
        <w:rPr>
          <w:rStyle w:val="CommentReference"/>
        </w:rPr>
        <w:annotationRef/>
      </w:r>
      <w:r>
        <w:t>Need bigger dots or something because it is hard to see</w:t>
      </w:r>
    </w:p>
  </w:comment>
  <w:comment w:id="30" w:author="Kelli Johnson" w:date="2014-09-23T14:44:00Z" w:initials="KFJ">
    <w:p w14:paraId="45ECA4D0" w14:textId="02AF8258" w:rsidR="00EE2E0C" w:rsidRDefault="00EE2E0C">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22918"/>
    <w:multiLevelType w:val="hybridMultilevel"/>
    <w:tmpl w:val="745C4CA0"/>
    <w:lvl w:ilvl="0" w:tplc="E278D4F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467"/>
    <w:rsid w:val="000043DB"/>
    <w:rsid w:val="0000745F"/>
    <w:rsid w:val="00007F70"/>
    <w:rsid w:val="00011C8B"/>
    <w:rsid w:val="00012492"/>
    <w:rsid w:val="0002052C"/>
    <w:rsid w:val="00020C32"/>
    <w:rsid w:val="00023F1D"/>
    <w:rsid w:val="00040ED6"/>
    <w:rsid w:val="00043BFD"/>
    <w:rsid w:val="00044F48"/>
    <w:rsid w:val="00046697"/>
    <w:rsid w:val="00046DEF"/>
    <w:rsid w:val="0004733C"/>
    <w:rsid w:val="0005063D"/>
    <w:rsid w:val="00052835"/>
    <w:rsid w:val="000548E2"/>
    <w:rsid w:val="00056ED1"/>
    <w:rsid w:val="00060398"/>
    <w:rsid w:val="00064084"/>
    <w:rsid w:val="0007508F"/>
    <w:rsid w:val="00080719"/>
    <w:rsid w:val="00093858"/>
    <w:rsid w:val="00093EB8"/>
    <w:rsid w:val="00094492"/>
    <w:rsid w:val="000967CB"/>
    <w:rsid w:val="000A2B65"/>
    <w:rsid w:val="000A49AC"/>
    <w:rsid w:val="000E5FCD"/>
    <w:rsid w:val="000F16A8"/>
    <w:rsid w:val="0010041A"/>
    <w:rsid w:val="001108B3"/>
    <w:rsid w:val="001137FF"/>
    <w:rsid w:val="001145F7"/>
    <w:rsid w:val="00123E34"/>
    <w:rsid w:val="00126AE5"/>
    <w:rsid w:val="00127A23"/>
    <w:rsid w:val="00130891"/>
    <w:rsid w:val="00134F9E"/>
    <w:rsid w:val="0013507E"/>
    <w:rsid w:val="0014120F"/>
    <w:rsid w:val="0014138C"/>
    <w:rsid w:val="00145B49"/>
    <w:rsid w:val="00146883"/>
    <w:rsid w:val="00150077"/>
    <w:rsid w:val="00153365"/>
    <w:rsid w:val="001617F9"/>
    <w:rsid w:val="001632C8"/>
    <w:rsid w:val="00182A03"/>
    <w:rsid w:val="001958BA"/>
    <w:rsid w:val="001A0806"/>
    <w:rsid w:val="001A25BD"/>
    <w:rsid w:val="001A3727"/>
    <w:rsid w:val="001A72F1"/>
    <w:rsid w:val="001B45CC"/>
    <w:rsid w:val="001B5174"/>
    <w:rsid w:val="001C15D7"/>
    <w:rsid w:val="001C79D1"/>
    <w:rsid w:val="001D1E3C"/>
    <w:rsid w:val="001E21F9"/>
    <w:rsid w:val="001E58DA"/>
    <w:rsid w:val="001E5A78"/>
    <w:rsid w:val="001F087E"/>
    <w:rsid w:val="00207F37"/>
    <w:rsid w:val="00215112"/>
    <w:rsid w:val="00216853"/>
    <w:rsid w:val="00230CFA"/>
    <w:rsid w:val="00232106"/>
    <w:rsid w:val="00233235"/>
    <w:rsid w:val="0024515A"/>
    <w:rsid w:val="00262539"/>
    <w:rsid w:val="002718FA"/>
    <w:rsid w:val="00285CF7"/>
    <w:rsid w:val="00295F3E"/>
    <w:rsid w:val="002A1CF0"/>
    <w:rsid w:val="002A4551"/>
    <w:rsid w:val="002A5C61"/>
    <w:rsid w:val="002A5F60"/>
    <w:rsid w:val="002A630F"/>
    <w:rsid w:val="002A7A27"/>
    <w:rsid w:val="002A7B6C"/>
    <w:rsid w:val="002B1B02"/>
    <w:rsid w:val="002B6FA9"/>
    <w:rsid w:val="002F281A"/>
    <w:rsid w:val="002F3C5B"/>
    <w:rsid w:val="002F4DD4"/>
    <w:rsid w:val="002F7B27"/>
    <w:rsid w:val="002F7E44"/>
    <w:rsid w:val="00303172"/>
    <w:rsid w:val="003205B2"/>
    <w:rsid w:val="003205E6"/>
    <w:rsid w:val="003244A0"/>
    <w:rsid w:val="00326A02"/>
    <w:rsid w:val="00331577"/>
    <w:rsid w:val="00337083"/>
    <w:rsid w:val="0033782F"/>
    <w:rsid w:val="003422DC"/>
    <w:rsid w:val="00343DB2"/>
    <w:rsid w:val="0034440D"/>
    <w:rsid w:val="00360EC4"/>
    <w:rsid w:val="00362B3F"/>
    <w:rsid w:val="003731CD"/>
    <w:rsid w:val="00381F05"/>
    <w:rsid w:val="0038208C"/>
    <w:rsid w:val="003854F9"/>
    <w:rsid w:val="0039002C"/>
    <w:rsid w:val="003906B3"/>
    <w:rsid w:val="00396187"/>
    <w:rsid w:val="0039683D"/>
    <w:rsid w:val="003A5F62"/>
    <w:rsid w:val="003A6D3C"/>
    <w:rsid w:val="003B1108"/>
    <w:rsid w:val="003B1E66"/>
    <w:rsid w:val="003B4407"/>
    <w:rsid w:val="003D3FD2"/>
    <w:rsid w:val="003E3A84"/>
    <w:rsid w:val="003E3E8B"/>
    <w:rsid w:val="003F10D8"/>
    <w:rsid w:val="003F4A9D"/>
    <w:rsid w:val="003F5A1F"/>
    <w:rsid w:val="003F7086"/>
    <w:rsid w:val="004079F8"/>
    <w:rsid w:val="00410BBD"/>
    <w:rsid w:val="00411EFC"/>
    <w:rsid w:val="00415A15"/>
    <w:rsid w:val="004170EB"/>
    <w:rsid w:val="00421BA5"/>
    <w:rsid w:val="0044143C"/>
    <w:rsid w:val="00443871"/>
    <w:rsid w:val="00443E3E"/>
    <w:rsid w:val="00444C9B"/>
    <w:rsid w:val="004657F2"/>
    <w:rsid w:val="00490151"/>
    <w:rsid w:val="00493D7A"/>
    <w:rsid w:val="00494C02"/>
    <w:rsid w:val="004C0F3D"/>
    <w:rsid w:val="004C4D24"/>
    <w:rsid w:val="004D0D9F"/>
    <w:rsid w:val="004D2A17"/>
    <w:rsid w:val="004D321E"/>
    <w:rsid w:val="004D7B44"/>
    <w:rsid w:val="004E29B3"/>
    <w:rsid w:val="004E30FE"/>
    <w:rsid w:val="004E5585"/>
    <w:rsid w:val="004E7FC1"/>
    <w:rsid w:val="004F40A8"/>
    <w:rsid w:val="004F4227"/>
    <w:rsid w:val="004F4D0B"/>
    <w:rsid w:val="00507FD1"/>
    <w:rsid w:val="005315EE"/>
    <w:rsid w:val="00535213"/>
    <w:rsid w:val="00542162"/>
    <w:rsid w:val="005429F2"/>
    <w:rsid w:val="005435CB"/>
    <w:rsid w:val="00545D3E"/>
    <w:rsid w:val="00546920"/>
    <w:rsid w:val="005519D1"/>
    <w:rsid w:val="00570F0E"/>
    <w:rsid w:val="00572076"/>
    <w:rsid w:val="0058100A"/>
    <w:rsid w:val="005821C5"/>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C48D6"/>
    <w:rsid w:val="006D49B7"/>
    <w:rsid w:val="006E6808"/>
    <w:rsid w:val="006E743C"/>
    <w:rsid w:val="006F0EE3"/>
    <w:rsid w:val="00702037"/>
    <w:rsid w:val="00706AC6"/>
    <w:rsid w:val="00721355"/>
    <w:rsid w:val="00730571"/>
    <w:rsid w:val="00742831"/>
    <w:rsid w:val="00747EB7"/>
    <w:rsid w:val="00761C02"/>
    <w:rsid w:val="00770301"/>
    <w:rsid w:val="00776ADB"/>
    <w:rsid w:val="0078216B"/>
    <w:rsid w:val="0078499B"/>
    <w:rsid w:val="00784D58"/>
    <w:rsid w:val="007921F1"/>
    <w:rsid w:val="00793E41"/>
    <w:rsid w:val="007945B1"/>
    <w:rsid w:val="007967E7"/>
    <w:rsid w:val="007A109F"/>
    <w:rsid w:val="007A4D35"/>
    <w:rsid w:val="007C1B90"/>
    <w:rsid w:val="007C33C4"/>
    <w:rsid w:val="007C516A"/>
    <w:rsid w:val="007C59D9"/>
    <w:rsid w:val="007D1417"/>
    <w:rsid w:val="007D48B2"/>
    <w:rsid w:val="007D5D7C"/>
    <w:rsid w:val="007E23ED"/>
    <w:rsid w:val="00805304"/>
    <w:rsid w:val="00820806"/>
    <w:rsid w:val="008251CE"/>
    <w:rsid w:val="0083111F"/>
    <w:rsid w:val="008370F8"/>
    <w:rsid w:val="00852334"/>
    <w:rsid w:val="0086070E"/>
    <w:rsid w:val="00860BD1"/>
    <w:rsid w:val="00862025"/>
    <w:rsid w:val="008621EE"/>
    <w:rsid w:val="00862352"/>
    <w:rsid w:val="00873E88"/>
    <w:rsid w:val="00877BD2"/>
    <w:rsid w:val="00890A59"/>
    <w:rsid w:val="0089152F"/>
    <w:rsid w:val="00895DAC"/>
    <w:rsid w:val="008A0AE5"/>
    <w:rsid w:val="008A4F1F"/>
    <w:rsid w:val="008A60BB"/>
    <w:rsid w:val="008C0064"/>
    <w:rsid w:val="008C36DC"/>
    <w:rsid w:val="008C37E6"/>
    <w:rsid w:val="008C6D36"/>
    <w:rsid w:val="008C7588"/>
    <w:rsid w:val="008D3F42"/>
    <w:rsid w:val="008D6863"/>
    <w:rsid w:val="008E1EAB"/>
    <w:rsid w:val="008E7F2D"/>
    <w:rsid w:val="008F0CA6"/>
    <w:rsid w:val="008F45B2"/>
    <w:rsid w:val="00907BFA"/>
    <w:rsid w:val="00912832"/>
    <w:rsid w:val="00920CDB"/>
    <w:rsid w:val="0092400D"/>
    <w:rsid w:val="00931D20"/>
    <w:rsid w:val="00954541"/>
    <w:rsid w:val="00970F06"/>
    <w:rsid w:val="009767F2"/>
    <w:rsid w:val="00980E51"/>
    <w:rsid w:val="009843F5"/>
    <w:rsid w:val="00985CC4"/>
    <w:rsid w:val="00996A5C"/>
    <w:rsid w:val="009A52C0"/>
    <w:rsid w:val="009A78A9"/>
    <w:rsid w:val="009B0C00"/>
    <w:rsid w:val="009C0870"/>
    <w:rsid w:val="009C44CF"/>
    <w:rsid w:val="009C6EC4"/>
    <w:rsid w:val="009D6D6A"/>
    <w:rsid w:val="009E4867"/>
    <w:rsid w:val="009F042C"/>
    <w:rsid w:val="00A045EF"/>
    <w:rsid w:val="00A04EA4"/>
    <w:rsid w:val="00A05C91"/>
    <w:rsid w:val="00A05F91"/>
    <w:rsid w:val="00A13CF5"/>
    <w:rsid w:val="00A20FDF"/>
    <w:rsid w:val="00A23714"/>
    <w:rsid w:val="00A317AE"/>
    <w:rsid w:val="00A33928"/>
    <w:rsid w:val="00A46A13"/>
    <w:rsid w:val="00A47B1F"/>
    <w:rsid w:val="00A505A0"/>
    <w:rsid w:val="00A54A1F"/>
    <w:rsid w:val="00A56081"/>
    <w:rsid w:val="00A62A41"/>
    <w:rsid w:val="00A62FE5"/>
    <w:rsid w:val="00A638CF"/>
    <w:rsid w:val="00A64FBD"/>
    <w:rsid w:val="00A765F6"/>
    <w:rsid w:val="00A773A8"/>
    <w:rsid w:val="00A801F6"/>
    <w:rsid w:val="00A94F0D"/>
    <w:rsid w:val="00AA1AE5"/>
    <w:rsid w:val="00AA6AE9"/>
    <w:rsid w:val="00AB66D7"/>
    <w:rsid w:val="00AC3170"/>
    <w:rsid w:val="00AC4FB4"/>
    <w:rsid w:val="00AE2BE0"/>
    <w:rsid w:val="00AE3D47"/>
    <w:rsid w:val="00AE784C"/>
    <w:rsid w:val="00AF0B91"/>
    <w:rsid w:val="00AF4AED"/>
    <w:rsid w:val="00AF4DE8"/>
    <w:rsid w:val="00AF6EA8"/>
    <w:rsid w:val="00B100BC"/>
    <w:rsid w:val="00B32930"/>
    <w:rsid w:val="00B34B01"/>
    <w:rsid w:val="00B3792B"/>
    <w:rsid w:val="00B47639"/>
    <w:rsid w:val="00B537DD"/>
    <w:rsid w:val="00B5777F"/>
    <w:rsid w:val="00B63F9A"/>
    <w:rsid w:val="00B71036"/>
    <w:rsid w:val="00B81BF1"/>
    <w:rsid w:val="00B859D0"/>
    <w:rsid w:val="00B86B75"/>
    <w:rsid w:val="00B9419A"/>
    <w:rsid w:val="00B9530C"/>
    <w:rsid w:val="00BB6A92"/>
    <w:rsid w:val="00BC48D5"/>
    <w:rsid w:val="00BD2771"/>
    <w:rsid w:val="00BD5248"/>
    <w:rsid w:val="00BD7051"/>
    <w:rsid w:val="00BE72EC"/>
    <w:rsid w:val="00BF0F99"/>
    <w:rsid w:val="00BF22D9"/>
    <w:rsid w:val="00BF3D4A"/>
    <w:rsid w:val="00C043B4"/>
    <w:rsid w:val="00C06806"/>
    <w:rsid w:val="00C07367"/>
    <w:rsid w:val="00C16B9B"/>
    <w:rsid w:val="00C251EA"/>
    <w:rsid w:val="00C36279"/>
    <w:rsid w:val="00C407B5"/>
    <w:rsid w:val="00C54509"/>
    <w:rsid w:val="00C54749"/>
    <w:rsid w:val="00C55B23"/>
    <w:rsid w:val="00C63BB2"/>
    <w:rsid w:val="00C642CA"/>
    <w:rsid w:val="00C65BEA"/>
    <w:rsid w:val="00C66372"/>
    <w:rsid w:val="00C77041"/>
    <w:rsid w:val="00C8046F"/>
    <w:rsid w:val="00C837C7"/>
    <w:rsid w:val="00C93838"/>
    <w:rsid w:val="00C93C4D"/>
    <w:rsid w:val="00C940BD"/>
    <w:rsid w:val="00C956D2"/>
    <w:rsid w:val="00C96739"/>
    <w:rsid w:val="00C972BA"/>
    <w:rsid w:val="00C97D78"/>
    <w:rsid w:val="00CA07D6"/>
    <w:rsid w:val="00CC541E"/>
    <w:rsid w:val="00CD7AD5"/>
    <w:rsid w:val="00CE22C1"/>
    <w:rsid w:val="00CF3F59"/>
    <w:rsid w:val="00CF445A"/>
    <w:rsid w:val="00D01F3B"/>
    <w:rsid w:val="00D02E66"/>
    <w:rsid w:val="00D0461A"/>
    <w:rsid w:val="00D078E5"/>
    <w:rsid w:val="00D56541"/>
    <w:rsid w:val="00D618D0"/>
    <w:rsid w:val="00D6465C"/>
    <w:rsid w:val="00D7392B"/>
    <w:rsid w:val="00D753E6"/>
    <w:rsid w:val="00D81D1B"/>
    <w:rsid w:val="00D83C91"/>
    <w:rsid w:val="00D85590"/>
    <w:rsid w:val="00D8655E"/>
    <w:rsid w:val="00D86A3A"/>
    <w:rsid w:val="00D918DB"/>
    <w:rsid w:val="00D928E4"/>
    <w:rsid w:val="00DA03C9"/>
    <w:rsid w:val="00DA7C63"/>
    <w:rsid w:val="00DB355F"/>
    <w:rsid w:val="00DD0832"/>
    <w:rsid w:val="00DD6E57"/>
    <w:rsid w:val="00DE0F07"/>
    <w:rsid w:val="00DF2CFC"/>
    <w:rsid w:val="00DF6A61"/>
    <w:rsid w:val="00DF7648"/>
    <w:rsid w:val="00E06272"/>
    <w:rsid w:val="00E06AF2"/>
    <w:rsid w:val="00E17804"/>
    <w:rsid w:val="00E26C7C"/>
    <w:rsid w:val="00E315A3"/>
    <w:rsid w:val="00E31BE2"/>
    <w:rsid w:val="00E327A4"/>
    <w:rsid w:val="00E40939"/>
    <w:rsid w:val="00E4301E"/>
    <w:rsid w:val="00E625B9"/>
    <w:rsid w:val="00E64EFB"/>
    <w:rsid w:val="00E65362"/>
    <w:rsid w:val="00E772C7"/>
    <w:rsid w:val="00E912FA"/>
    <w:rsid w:val="00EA0BBB"/>
    <w:rsid w:val="00EB2B90"/>
    <w:rsid w:val="00EB498A"/>
    <w:rsid w:val="00EB6A34"/>
    <w:rsid w:val="00EC04FD"/>
    <w:rsid w:val="00EC070F"/>
    <w:rsid w:val="00EC2C04"/>
    <w:rsid w:val="00EC3607"/>
    <w:rsid w:val="00EE2E0C"/>
    <w:rsid w:val="00EF41C5"/>
    <w:rsid w:val="00EF4492"/>
    <w:rsid w:val="00EF5675"/>
    <w:rsid w:val="00EF76D7"/>
    <w:rsid w:val="00F034D4"/>
    <w:rsid w:val="00F1124E"/>
    <w:rsid w:val="00F166BF"/>
    <w:rsid w:val="00F232D4"/>
    <w:rsid w:val="00F32C0D"/>
    <w:rsid w:val="00F53C70"/>
    <w:rsid w:val="00F5557D"/>
    <w:rsid w:val="00F64424"/>
    <w:rsid w:val="00F6487B"/>
    <w:rsid w:val="00F7653E"/>
    <w:rsid w:val="00F843A6"/>
    <w:rsid w:val="00F875A6"/>
    <w:rsid w:val="00F930BB"/>
    <w:rsid w:val="00F937F4"/>
    <w:rsid w:val="00F956A6"/>
    <w:rsid w:val="00FA05D3"/>
    <w:rsid w:val="00FA7F76"/>
    <w:rsid w:val="00FB26C8"/>
    <w:rsid w:val="00FB681B"/>
    <w:rsid w:val="00FC1030"/>
    <w:rsid w:val="00FC4E47"/>
    <w:rsid w:val="00FC771E"/>
    <w:rsid w:val="00FD2DE4"/>
    <w:rsid w:val="00FE0406"/>
    <w:rsid w:val="00FE086E"/>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020C32"/>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2718F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2718FA"/>
    <w:rPr>
      <w:rFonts w:ascii="Tahoma" w:hAnsi="Tahoma"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83F43-32DA-46F3-A681-2884B9C59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52163</TotalTime>
  <Pages>20</Pages>
  <Words>7072</Words>
  <Characters>40316</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using productivity to inform population structure</vt:lpstr>
    </vt:vector>
  </TitlesOfParts>
  <Company>Hewlett-Packard</Company>
  <LinksUpToDate>false</LinksUpToDate>
  <CharactersWithSpaces>47294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productivity to inform population structure</dc:title>
  <dc:creator>Kelli Johnson</dc:creator>
  <cp:keywords>alaska, Pacific cod</cp:keywords>
  <cp:lastModifiedBy>Kelli Johnson</cp:lastModifiedBy>
  <cp:revision>28</cp:revision>
  <dcterms:created xsi:type="dcterms:W3CDTF">2014-08-09T06:52:00Z</dcterms:created>
  <dcterms:modified xsi:type="dcterms:W3CDTF">2015-12-04T20:53:00Z</dcterms:modified>
</cp:coreProperties>
</file>