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DA37C" w14:textId="77777777" w:rsidR="008C79CE" w:rsidRDefault="00C97809">
      <w:pPr>
        <w:rPr>
          <w:sz w:val="24"/>
          <w:szCs w:val="24"/>
        </w:rPr>
      </w:pPr>
      <w:r>
        <w:t xml:space="preserve">After </w:t>
      </w:r>
      <w:r>
        <w:rPr>
          <w:sz w:val="24"/>
          <w:szCs w:val="24"/>
        </w:rPr>
        <w:t xml:space="preserve">exploratory analysis, I decided to investigate feature importance using CatBoost, because there are many categorical features here and CatBoost is particularly designed to accommodate those. </w:t>
      </w:r>
      <w:r w:rsidR="008C79CE">
        <w:rPr>
          <w:sz w:val="24"/>
          <w:szCs w:val="24"/>
        </w:rPr>
        <w:t>Naturally, there are many other options that could be examined with more time.</w:t>
      </w:r>
    </w:p>
    <w:p w14:paraId="5DB614B7" w14:textId="1EF62DF4" w:rsidR="00C97809" w:rsidRPr="00C97809" w:rsidRDefault="00C97809">
      <w:pPr>
        <w:rPr>
          <w:sz w:val="24"/>
          <w:szCs w:val="24"/>
        </w:rPr>
      </w:pPr>
      <w:r>
        <w:rPr>
          <w:sz w:val="24"/>
          <w:szCs w:val="24"/>
        </w:rPr>
        <w:t>A simple CatBoost model achieves 97.5% accuracy in predicting adopted users. Feature importance results can be seen in the following graph:</w:t>
      </w:r>
    </w:p>
    <w:p w14:paraId="61EEE568" w14:textId="77777777" w:rsidR="00C97809" w:rsidRDefault="00C97809"/>
    <w:p w14:paraId="0E885A02" w14:textId="1C04E9F6" w:rsidR="000D2B6E" w:rsidRDefault="00C97809">
      <w:r w:rsidRPr="00C97809">
        <w:drawing>
          <wp:inline distT="0" distB="0" distL="0" distR="0" wp14:anchorId="10B09793" wp14:editId="0C44D71E">
            <wp:extent cx="5943600" cy="3138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38805"/>
                    </a:xfrm>
                    <a:prstGeom prst="rect">
                      <a:avLst/>
                    </a:prstGeom>
                  </pic:spPr>
                </pic:pic>
              </a:graphicData>
            </a:graphic>
          </wp:inline>
        </w:drawing>
      </w:r>
    </w:p>
    <w:p w14:paraId="03904848" w14:textId="569CC793" w:rsidR="00C97809" w:rsidRDefault="00C97809">
      <w:r>
        <w:t xml:space="preserve">From this we see that by far the most important features are last_session_creation_time followed by creation_time. This </w:t>
      </w:r>
      <w:r w:rsidR="008C79CE">
        <w:t xml:space="preserve">graph </w:t>
      </w:r>
      <w:r>
        <w:t xml:space="preserve">(along with a simple calculation of the correlation itself, </w:t>
      </w:r>
      <w:r w:rsidRPr="00C97809">
        <w:t>-0.088</w:t>
      </w:r>
      <w:r>
        <w:t xml:space="preserve">) suggests that creation time is negatively correlated with adoption, which is a concerning trend and bears further analysis. However, this could just be due to more recent users not having as much data </w:t>
      </w:r>
      <w:r w:rsidR="008C79CE">
        <w:t xml:space="preserve">yet </w:t>
      </w:r>
      <w:r>
        <w:t xml:space="preserve">to show they’re adopting. </w:t>
      </w:r>
    </w:p>
    <w:p w14:paraId="245375A3" w14:textId="3ED88DB2" w:rsidR="00C97809" w:rsidRDefault="00C97809">
      <w:r>
        <w:t>Email_domain_freq, which is just the count of how many times that email domain appears in the data, and org_id have some small effect. Further investigation with the goal of developing targeted marketing could be fruitful.</w:t>
      </w:r>
      <w:r w:rsidR="008C79CE">
        <w:t xml:space="preserve"> Data matching org_id to industry might be helpful here.</w:t>
      </w:r>
    </w:p>
    <w:p w14:paraId="7C21E762" w14:textId="56285C71" w:rsidR="00C97809" w:rsidRDefault="00C97809">
      <w:r>
        <w:t xml:space="preserve">Last_session_creation_time is the most influential factor. This suggests that adopted users tend to keep using the product and therefore will have used it recently. However, it’s hard to say that’s useful for prediction in the future. One note is that the big blob at the left should be users who never logged in </w:t>
      </w:r>
      <w:r w:rsidR="008C79CE">
        <w:t>–</w:t>
      </w:r>
      <w:r>
        <w:t xml:space="preserve"> </w:t>
      </w:r>
      <w:r w:rsidR="008C79CE">
        <w:t>unsurprisingly, they do not adopt. This is a significant number of users, so investigating why they register but never log in could be worthwhile.</w:t>
      </w:r>
    </w:p>
    <w:p w14:paraId="4C46E71B" w14:textId="12E256A9" w:rsidR="008C79CE" w:rsidRDefault="008C79CE">
      <w:r>
        <w:t>Opted_in_to_mailing_list and enabled_for_marketing_drip have marginal effects. If their goal is to encourage adoption, success appears very limited.</w:t>
      </w:r>
    </w:p>
    <w:sectPr w:rsidR="008C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09"/>
    <w:rsid w:val="000D2B6E"/>
    <w:rsid w:val="008C79CE"/>
    <w:rsid w:val="00C9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86D3"/>
  <w15:chartTrackingRefBased/>
  <w15:docId w15:val="{1E4F5B6D-69F6-4755-964C-B1C99778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Kellin Pelrine</dc:creator>
  <cp:keywords/>
  <dc:description/>
  <cp:lastModifiedBy>Kellin Pelrine</cp:lastModifiedBy>
  <cp:revision>1</cp:revision>
  <dcterms:created xsi:type="dcterms:W3CDTF">2020-06-03T20:14:00Z</dcterms:created>
  <dcterms:modified xsi:type="dcterms:W3CDTF">2020-06-03T20:32:00Z</dcterms:modified>
</cp:coreProperties>
</file>