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6174" w14:textId="77777777" w:rsidR="00B33C94" w:rsidRPr="00126A7F" w:rsidRDefault="00B33C94" w:rsidP="00B33C94">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b/>
          <w:bCs/>
          <w:color w:val="2D3B45"/>
          <w:kern w:val="0"/>
          <w14:ligatures w14:val="none"/>
        </w:rPr>
        <w:t>Introduction</w:t>
      </w:r>
      <w:r w:rsidRPr="00126A7F">
        <w:rPr>
          <w:rFonts w:ascii="Times New Roman" w:eastAsia="Times New Roman" w:hAnsi="Times New Roman" w:cs="Times New Roman"/>
          <w:color w:val="2D3B45"/>
          <w:kern w:val="0"/>
          <w14:ligatures w14:val="none"/>
        </w:rPr>
        <w:t>  - (3-4 paragraphs all about the area of interest. Do NOT discuss the data in the intro). </w:t>
      </w:r>
      <w:r w:rsidRPr="00126A7F">
        <w:rPr>
          <w:rFonts w:ascii="Times New Roman" w:eastAsia="Times New Roman" w:hAnsi="Times New Roman" w:cs="Times New Roman"/>
          <w:color w:val="2D3B45"/>
          <w:kern w:val="0"/>
          <w:u w:val="single"/>
          <w14:ligatures w14:val="none"/>
        </w:rPr>
        <w:t>The intro is non-technical and offers background, objectives, history, value, goals, etc. It must be readable by a person who is 10 or 11.</w:t>
      </w:r>
    </w:p>
    <w:p w14:paraId="6421808C" w14:textId="0390A2E9" w:rsidR="00B33C94" w:rsidRPr="00126A7F" w:rsidRDefault="00B33C94" w:rsidP="004D217C">
      <w:pPr>
        <w:rPr>
          <w:rFonts w:ascii="Times New Roman" w:hAnsi="Times New Roman" w:cs="Times New Roman"/>
          <w:b/>
          <w:bCs/>
        </w:rPr>
      </w:pPr>
      <w:r w:rsidRPr="00126A7F">
        <w:rPr>
          <w:rFonts w:ascii="Times New Roman" w:eastAsia="Times New Roman" w:hAnsi="Times New Roman" w:cs="Times New Roman"/>
          <w:color w:val="2D3B45"/>
          <w:kern w:val="0"/>
          <w:u w:val="single"/>
          <w14:ligatures w14:val="none"/>
        </w:rPr>
        <w:t> </w:t>
      </w:r>
      <w:r w:rsidR="004D217C" w:rsidRPr="00126A7F">
        <w:rPr>
          <w:rFonts w:ascii="Times New Roman" w:hAnsi="Times New Roman" w:cs="Times New Roman"/>
        </w:rPr>
        <w:t>"How have different constructors' performances evolved over time in the F1 World Championship, and what factors have contributed to their success or decline?"</w:t>
      </w:r>
    </w:p>
    <w:p w14:paraId="5F5AEBED" w14:textId="476B7620" w:rsidR="00205AC8" w:rsidRPr="008970D1" w:rsidRDefault="00205AC8" w:rsidP="00205AC8">
      <w:pPr>
        <w:spacing w:before="100" w:beforeAutospacing="1" w:after="100" w:afterAutospacing="1" w:line="240" w:lineRule="auto"/>
        <w:rPr>
          <w:rFonts w:ascii="Times New Roman" w:eastAsia="Times New Roman" w:hAnsi="Times New Roman" w:cs="Times New Roman"/>
          <w:kern w:val="0"/>
          <w14:ligatures w14:val="none"/>
        </w:rPr>
      </w:pPr>
      <w:r w:rsidRPr="008970D1">
        <w:rPr>
          <w:rFonts w:ascii="Times New Roman" w:eastAsia="Times New Roman" w:hAnsi="Times New Roman" w:cs="Times New Roman"/>
          <w:kern w:val="0"/>
          <w14:ligatures w14:val="none"/>
        </w:rPr>
        <w:t xml:space="preserve">The primary objective of this project is to analyze the factors contributing to the success of constructors in Formula 1 racing over the past two decades. Specifically, </w:t>
      </w:r>
      <w:r w:rsidR="00C00827">
        <w:rPr>
          <w:rFonts w:ascii="Times New Roman" w:eastAsia="Times New Roman" w:hAnsi="Times New Roman" w:cs="Times New Roman"/>
          <w:kern w:val="0"/>
          <w14:ligatures w14:val="none"/>
        </w:rPr>
        <w:t xml:space="preserve"> the </w:t>
      </w:r>
      <w:r w:rsidRPr="008970D1">
        <w:rPr>
          <w:rFonts w:ascii="Times New Roman" w:eastAsia="Times New Roman" w:hAnsi="Times New Roman" w:cs="Times New Roman"/>
          <w:kern w:val="0"/>
          <w14:ligatures w14:val="none"/>
        </w:rPr>
        <w:t xml:space="preserve">aim </w:t>
      </w:r>
      <w:r w:rsidR="00C00827">
        <w:rPr>
          <w:rFonts w:ascii="Times New Roman" w:eastAsia="Times New Roman" w:hAnsi="Times New Roman" w:cs="Times New Roman"/>
          <w:kern w:val="0"/>
          <w14:ligatures w14:val="none"/>
        </w:rPr>
        <w:t xml:space="preserve">is </w:t>
      </w:r>
      <w:r w:rsidRPr="008970D1">
        <w:rPr>
          <w:rFonts w:ascii="Times New Roman" w:eastAsia="Times New Roman" w:hAnsi="Times New Roman" w:cs="Times New Roman"/>
          <w:kern w:val="0"/>
          <w14:ligatures w14:val="none"/>
        </w:rPr>
        <w:t>to identify key performance indicators (KPIs) that have a significant impact on the constructors' standings. This analysis will help uncover patterns and insights into how constructors can optimize their strategies to improve their performance in future races.</w:t>
      </w:r>
    </w:p>
    <w:p w14:paraId="6531F64A" w14:textId="77777777" w:rsidR="00B33C94" w:rsidRPr="00126A7F" w:rsidRDefault="00B33C94" w:rsidP="00A615DB">
      <w:pPr>
        <w:rPr>
          <w:rFonts w:ascii="Times New Roman" w:hAnsi="Times New Roman" w:cs="Times New Roman"/>
        </w:rPr>
      </w:pPr>
    </w:p>
    <w:p w14:paraId="54646830" w14:textId="18F76031" w:rsidR="00A615DB" w:rsidRPr="00126A7F" w:rsidRDefault="00A615DB" w:rsidP="00A615DB">
      <w:pPr>
        <w:rPr>
          <w:rFonts w:ascii="Times New Roman" w:hAnsi="Times New Roman" w:cs="Times New Roman"/>
          <w:b/>
          <w:bCs/>
          <w:u w:val="single"/>
        </w:rPr>
      </w:pPr>
      <w:r w:rsidRPr="00126A7F">
        <w:rPr>
          <w:rFonts w:ascii="Times New Roman" w:hAnsi="Times New Roman" w:cs="Times New Roman"/>
          <w:b/>
          <w:bCs/>
          <w:u w:val="single"/>
        </w:rPr>
        <w:t>Analysis</w:t>
      </w:r>
    </w:p>
    <w:p w14:paraId="2AFDCB7C" w14:textId="77777777" w:rsidR="00A615DB" w:rsidRPr="00126A7F" w:rsidRDefault="00A615DB" w:rsidP="00A615DB">
      <w:pPr>
        <w:rPr>
          <w:rFonts w:ascii="Times New Roman" w:hAnsi="Times New Roman" w:cs="Times New Roman"/>
          <w:b/>
          <w:bCs/>
        </w:rPr>
      </w:pPr>
      <w:r w:rsidRPr="00126A7F">
        <w:rPr>
          <w:rFonts w:ascii="Times New Roman" w:hAnsi="Times New Roman" w:cs="Times New Roman"/>
          <w:b/>
          <w:bCs/>
        </w:rPr>
        <w:t>Subsection 1: The Data</w:t>
      </w:r>
    </w:p>
    <w:p w14:paraId="64C537B4" w14:textId="77777777" w:rsidR="00A91E42" w:rsidRPr="00126A7F" w:rsidRDefault="00A615DB" w:rsidP="00A91E42">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hAnsi="Times New Roman" w:cs="Times New Roman"/>
          <w:i/>
          <w:iCs/>
        </w:rPr>
        <w:t>This is where you talk all about the data, the variables, the cleaning, measures of cleanliness, etc.</w:t>
      </w:r>
      <w:r w:rsidR="00A91E42" w:rsidRPr="00126A7F">
        <w:rPr>
          <w:rFonts w:ascii="Times New Roman" w:hAnsi="Times New Roman" w:cs="Times New Roman"/>
          <w:i/>
          <w:iCs/>
        </w:rPr>
        <w:t xml:space="preserve">  </w:t>
      </w:r>
      <w:r w:rsidR="00A91E42" w:rsidRPr="00126A7F">
        <w:rPr>
          <w:rFonts w:ascii="Times New Roman" w:eastAsia="Times New Roman" w:hAnsi="Times New Roman" w:cs="Times New Roman"/>
          <w:color w:val="2D3B45"/>
          <w:kern w:val="0"/>
          <w:u w:val="single"/>
          <w14:ligatures w14:val="none"/>
        </w:rPr>
        <w:t>Even if your data is clean, you must write code to clean it (pretend you cannot see that it is clean).     Minimally: NAs, changing things to factors as needed, outliers, discretization, incorrect values, such as .23 for age, etc.</w:t>
      </w:r>
    </w:p>
    <w:p w14:paraId="07D31968" w14:textId="531C5D9C" w:rsidR="00A615DB" w:rsidRPr="00126A7F" w:rsidRDefault="00A615DB" w:rsidP="00A615DB">
      <w:pPr>
        <w:rPr>
          <w:rFonts w:ascii="Times New Roman" w:hAnsi="Times New Roman" w:cs="Times New Roman"/>
        </w:rPr>
      </w:pPr>
    </w:p>
    <w:p w14:paraId="14ADBF6E" w14:textId="28DF7EE8" w:rsidR="00EF0386" w:rsidRPr="00126A7F" w:rsidRDefault="00EF0386" w:rsidP="00A615DB">
      <w:pPr>
        <w:rPr>
          <w:rFonts w:ascii="Times New Roman" w:hAnsi="Times New Roman" w:cs="Times New Roman"/>
          <w:b/>
          <w:bCs/>
        </w:rPr>
      </w:pPr>
      <w:r w:rsidRPr="00126A7F">
        <w:rPr>
          <w:rFonts w:ascii="Times New Roman" w:hAnsi="Times New Roman" w:cs="Times New Roman"/>
          <w:b/>
          <w:bCs/>
        </w:rPr>
        <w:t>Loading the dataset</w:t>
      </w:r>
    </w:p>
    <w:p w14:paraId="5061C3BE" w14:textId="77777777" w:rsidR="00EF0386" w:rsidRPr="00126A7F" w:rsidRDefault="00EF0386" w:rsidP="00A615DB">
      <w:pPr>
        <w:rPr>
          <w:rFonts w:ascii="Times New Roman" w:hAnsi="Times New Roman" w:cs="Times New Roman"/>
        </w:rPr>
      </w:pPr>
    </w:p>
    <w:p w14:paraId="75FF18EF" w14:textId="77777777" w:rsidR="0003681D" w:rsidRPr="0003681D" w:rsidRDefault="0003681D" w:rsidP="0003681D">
      <w:pPr>
        <w:rPr>
          <w:rFonts w:ascii="Times New Roman" w:hAnsi="Times New Roman" w:cs="Times New Roman"/>
          <w:b/>
          <w:bCs/>
        </w:rPr>
      </w:pPr>
      <w:r w:rsidRPr="0003681D">
        <w:rPr>
          <w:rFonts w:ascii="Times New Roman" w:hAnsi="Times New Roman" w:cs="Times New Roman"/>
          <w:b/>
          <w:bCs/>
        </w:rPr>
        <w:t>Explanation of Data Loading and Storage Choices</w:t>
      </w:r>
    </w:p>
    <w:p w14:paraId="566C7E9C" w14:textId="77777777" w:rsidR="0003681D" w:rsidRPr="0003681D" w:rsidRDefault="0003681D" w:rsidP="0003681D">
      <w:pPr>
        <w:rPr>
          <w:rFonts w:ascii="Times New Roman" w:hAnsi="Times New Roman" w:cs="Times New Roman"/>
          <w:b/>
          <w:bCs/>
        </w:rPr>
      </w:pPr>
      <w:r w:rsidRPr="0003681D">
        <w:rPr>
          <w:rFonts w:ascii="Times New Roman" w:hAnsi="Times New Roman" w:cs="Times New Roman"/>
          <w:b/>
          <w:bCs/>
        </w:rPr>
        <w:t>Using an "if" Statement for Package Installation</w:t>
      </w:r>
    </w:p>
    <w:p w14:paraId="1B421532" w14:textId="77777777" w:rsidR="0003681D" w:rsidRPr="0003681D" w:rsidRDefault="0003681D" w:rsidP="0003681D">
      <w:pPr>
        <w:rPr>
          <w:rFonts w:ascii="Times New Roman" w:hAnsi="Times New Roman" w:cs="Times New Roman"/>
        </w:rPr>
      </w:pPr>
      <w:r w:rsidRPr="0003681D">
        <w:rPr>
          <w:rFonts w:ascii="Times New Roman" w:hAnsi="Times New Roman" w:cs="Times New Roman"/>
        </w:rPr>
        <w:t>The "if" statement was used when loading the data to ensure that necessary packages were installed and loaded only if they were not already available. This approach provides several benefits:</w:t>
      </w:r>
    </w:p>
    <w:p w14:paraId="5133CF91" w14:textId="77777777" w:rsidR="0003681D" w:rsidRPr="0003681D" w:rsidRDefault="0003681D" w:rsidP="0003681D">
      <w:pPr>
        <w:numPr>
          <w:ilvl w:val="0"/>
          <w:numId w:val="7"/>
        </w:numPr>
        <w:rPr>
          <w:rFonts w:ascii="Times New Roman" w:hAnsi="Times New Roman" w:cs="Times New Roman"/>
        </w:rPr>
      </w:pPr>
      <w:r w:rsidRPr="0003681D">
        <w:rPr>
          <w:rFonts w:ascii="Times New Roman" w:hAnsi="Times New Roman" w:cs="Times New Roman"/>
          <w:b/>
          <w:bCs/>
        </w:rPr>
        <w:t>Efficiency</w:t>
      </w:r>
      <w:r w:rsidRPr="0003681D">
        <w:rPr>
          <w:rFonts w:ascii="Times New Roman" w:hAnsi="Times New Roman" w:cs="Times New Roman"/>
        </w:rPr>
        <w:t>: It prevents redundant installations, saving time and computational resources.</w:t>
      </w:r>
    </w:p>
    <w:p w14:paraId="4BAED48D" w14:textId="77777777" w:rsidR="0003681D" w:rsidRPr="0003681D" w:rsidRDefault="0003681D" w:rsidP="0003681D">
      <w:pPr>
        <w:numPr>
          <w:ilvl w:val="0"/>
          <w:numId w:val="7"/>
        </w:numPr>
        <w:rPr>
          <w:rFonts w:ascii="Times New Roman" w:hAnsi="Times New Roman" w:cs="Times New Roman"/>
        </w:rPr>
      </w:pPr>
      <w:r w:rsidRPr="0003681D">
        <w:rPr>
          <w:rFonts w:ascii="Times New Roman" w:hAnsi="Times New Roman" w:cs="Times New Roman"/>
          <w:b/>
          <w:bCs/>
        </w:rPr>
        <w:t>Robustness</w:t>
      </w:r>
      <w:r w:rsidRPr="0003681D">
        <w:rPr>
          <w:rFonts w:ascii="Times New Roman" w:hAnsi="Times New Roman" w:cs="Times New Roman"/>
        </w:rPr>
        <w:t>: It ensures that all required packages are available, minimizing the risk of errors due to missing dependencies.</w:t>
      </w:r>
    </w:p>
    <w:p w14:paraId="6AED8018" w14:textId="6B42CDB4" w:rsidR="00367994" w:rsidRPr="00126A7F" w:rsidRDefault="0003681D" w:rsidP="00EF0386">
      <w:pPr>
        <w:numPr>
          <w:ilvl w:val="0"/>
          <w:numId w:val="7"/>
        </w:numPr>
        <w:rPr>
          <w:rFonts w:ascii="Times New Roman" w:hAnsi="Times New Roman" w:cs="Times New Roman"/>
        </w:rPr>
      </w:pPr>
      <w:r w:rsidRPr="0003681D">
        <w:rPr>
          <w:rFonts w:ascii="Times New Roman" w:hAnsi="Times New Roman" w:cs="Times New Roman"/>
          <w:b/>
          <w:bCs/>
        </w:rPr>
        <w:t>Seamlessness</w:t>
      </w:r>
      <w:r w:rsidRPr="0003681D">
        <w:rPr>
          <w:rFonts w:ascii="Times New Roman" w:hAnsi="Times New Roman" w:cs="Times New Roman"/>
        </w:rPr>
        <w:t>: It facilitates smooth execution of the code across different environments, whether packages are pre-installed or not.</w:t>
      </w:r>
    </w:p>
    <w:p w14:paraId="48ECF828" w14:textId="77777777" w:rsidR="005B6CF7" w:rsidRPr="005B6CF7" w:rsidRDefault="005B6CF7" w:rsidP="005B6C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6CF7">
        <w:rPr>
          <w:rFonts w:ascii="Times New Roman" w:eastAsia="Times New Roman" w:hAnsi="Times New Roman" w:cs="Times New Roman"/>
          <w:b/>
          <w:bCs/>
          <w:kern w:val="0"/>
          <w14:ligatures w14:val="none"/>
        </w:rPr>
        <w:t>Storing Data in a List</w:t>
      </w:r>
    </w:p>
    <w:p w14:paraId="45F8F22B" w14:textId="77777777" w:rsidR="005B6CF7" w:rsidRPr="005B6CF7" w:rsidRDefault="005B6CF7" w:rsidP="005B6CF7">
      <w:pPr>
        <w:spacing w:before="100" w:beforeAutospacing="1" w:after="100" w:afterAutospacing="1" w:line="240" w:lineRule="auto"/>
        <w:rPr>
          <w:rFonts w:ascii="Times New Roman" w:eastAsia="Times New Roman" w:hAnsi="Times New Roman" w:cs="Times New Roman"/>
          <w:kern w:val="0"/>
          <w14:ligatures w14:val="none"/>
        </w:rPr>
      </w:pPr>
      <w:r w:rsidRPr="005B6CF7">
        <w:rPr>
          <w:rFonts w:ascii="Times New Roman" w:eastAsia="Times New Roman" w:hAnsi="Times New Roman" w:cs="Times New Roman"/>
          <w:kern w:val="0"/>
          <w14:ligatures w14:val="none"/>
        </w:rPr>
        <w:lastRenderedPageBreak/>
        <w:t>Storing multiple dataframes in a list instead of having them separately in the environment offers several advantages:</w:t>
      </w:r>
    </w:p>
    <w:p w14:paraId="7A6F3B14" w14:textId="77777777" w:rsidR="005B6CF7" w:rsidRPr="005B6CF7" w:rsidRDefault="005B6CF7" w:rsidP="005B6C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6CF7">
        <w:rPr>
          <w:rFonts w:ascii="Times New Roman" w:eastAsia="Times New Roman" w:hAnsi="Times New Roman" w:cs="Times New Roman"/>
          <w:b/>
          <w:bCs/>
          <w:kern w:val="0"/>
          <w14:ligatures w14:val="none"/>
        </w:rPr>
        <w:t>Organization</w:t>
      </w:r>
      <w:r w:rsidRPr="005B6CF7">
        <w:rPr>
          <w:rFonts w:ascii="Times New Roman" w:eastAsia="Times New Roman" w:hAnsi="Times New Roman" w:cs="Times New Roman"/>
          <w:kern w:val="0"/>
          <w14:ligatures w14:val="none"/>
        </w:rPr>
        <w:t>: It keeps related datasets together in a single object, making it easier to manage and reference them collectively.</w:t>
      </w:r>
    </w:p>
    <w:p w14:paraId="183A57D8" w14:textId="77777777" w:rsidR="005B6CF7" w:rsidRPr="005B6CF7" w:rsidRDefault="005B6CF7" w:rsidP="005B6C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6CF7">
        <w:rPr>
          <w:rFonts w:ascii="Times New Roman" w:eastAsia="Times New Roman" w:hAnsi="Times New Roman" w:cs="Times New Roman"/>
          <w:b/>
          <w:bCs/>
          <w:kern w:val="0"/>
          <w14:ligatures w14:val="none"/>
        </w:rPr>
        <w:t>Iterative Processing</w:t>
      </w:r>
      <w:r w:rsidRPr="005B6CF7">
        <w:rPr>
          <w:rFonts w:ascii="Times New Roman" w:eastAsia="Times New Roman" w:hAnsi="Times New Roman" w:cs="Times New Roman"/>
          <w:kern w:val="0"/>
          <w14:ligatures w14:val="none"/>
        </w:rPr>
        <w:t>: It allows for easy application of functions across all datasets using loops or lapply, reducing code duplication and enhancing readability.</w:t>
      </w:r>
    </w:p>
    <w:p w14:paraId="1148AA66" w14:textId="77777777" w:rsidR="005B6CF7" w:rsidRPr="005B6CF7" w:rsidRDefault="005B6CF7" w:rsidP="005B6C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6CF7">
        <w:rPr>
          <w:rFonts w:ascii="Times New Roman" w:eastAsia="Times New Roman" w:hAnsi="Times New Roman" w:cs="Times New Roman"/>
          <w:b/>
          <w:bCs/>
          <w:kern w:val="0"/>
          <w14:ligatures w14:val="none"/>
        </w:rPr>
        <w:t>Memory Management</w:t>
      </w:r>
      <w:r w:rsidRPr="005B6CF7">
        <w:rPr>
          <w:rFonts w:ascii="Times New Roman" w:eastAsia="Times New Roman" w:hAnsi="Times New Roman" w:cs="Times New Roman"/>
          <w:kern w:val="0"/>
          <w14:ligatures w14:val="none"/>
        </w:rPr>
        <w:t>: It can be more memory-efficient by avoiding clutter in the global environment, thereby reducing the risk of accidental modifications or deletions.</w:t>
      </w:r>
    </w:p>
    <w:p w14:paraId="2BBDD5FC" w14:textId="77777777" w:rsidR="005B6CF7" w:rsidRPr="005B6CF7" w:rsidRDefault="005B6CF7" w:rsidP="005B6C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6CF7">
        <w:rPr>
          <w:rFonts w:ascii="Times New Roman" w:eastAsia="Times New Roman" w:hAnsi="Times New Roman" w:cs="Times New Roman"/>
          <w:b/>
          <w:bCs/>
          <w:kern w:val="0"/>
          <w14:ligatures w14:val="none"/>
        </w:rPr>
        <w:t>Dynamic Handling</w:t>
      </w:r>
      <w:r w:rsidRPr="005B6CF7">
        <w:rPr>
          <w:rFonts w:ascii="Times New Roman" w:eastAsia="Times New Roman" w:hAnsi="Times New Roman" w:cs="Times New Roman"/>
          <w:kern w:val="0"/>
          <w14:ligatures w14:val="none"/>
        </w:rPr>
        <w:t>: It supports dynamic data handling, making it easier to add, remove, or modify datasets within the list without altering the global environment structure.</w:t>
      </w:r>
    </w:p>
    <w:p w14:paraId="123C015F" w14:textId="43539670" w:rsidR="00FA1B0A" w:rsidRPr="00126A7F" w:rsidRDefault="00FA1B0A" w:rsidP="00A615DB">
      <w:pPr>
        <w:rPr>
          <w:rFonts w:ascii="Times New Roman" w:hAnsi="Times New Roman" w:cs="Times New Roman"/>
          <w:b/>
          <w:bCs/>
        </w:rPr>
      </w:pPr>
      <w:r w:rsidRPr="00126A7F">
        <w:rPr>
          <w:rFonts w:ascii="Times New Roman" w:hAnsi="Times New Roman" w:cs="Times New Roman"/>
          <w:b/>
          <w:bCs/>
        </w:rPr>
        <w:t>Missing Values</w:t>
      </w:r>
    </w:p>
    <w:p w14:paraId="287DF19A" w14:textId="19240B26" w:rsidR="009C6E7C" w:rsidRPr="00126A7F" w:rsidRDefault="00A76A0C" w:rsidP="00A615DB">
      <w:pPr>
        <w:rPr>
          <w:rFonts w:ascii="Times New Roman" w:hAnsi="Times New Roman" w:cs="Times New Roman"/>
        </w:rPr>
      </w:pPr>
      <w:r w:rsidRPr="00126A7F">
        <w:rPr>
          <w:rFonts w:ascii="Times New Roman" w:hAnsi="Times New Roman" w:cs="Times New Roman"/>
        </w:rPr>
        <w:t>T</w:t>
      </w:r>
      <w:r w:rsidR="00E53FC7" w:rsidRPr="00126A7F">
        <w:rPr>
          <w:rFonts w:ascii="Times New Roman" w:hAnsi="Times New Roman" w:cs="Times New Roman"/>
        </w:rPr>
        <w:t xml:space="preserve">here are no missing values in the cleaned_circuits dataset, and the data types are appropriate. </w:t>
      </w:r>
      <w:r w:rsidR="009C6E7C" w:rsidRPr="00126A7F">
        <w:rPr>
          <w:rFonts w:ascii="Times New Roman" w:hAnsi="Times New Roman" w:cs="Times New Roman"/>
        </w:rPr>
        <w:t>E</w:t>
      </w:r>
      <w:r w:rsidR="00E53FC7" w:rsidRPr="00126A7F">
        <w:rPr>
          <w:rFonts w:ascii="Times New Roman" w:hAnsi="Times New Roman" w:cs="Times New Roman"/>
        </w:rPr>
        <w:t xml:space="preserve">xtend this check to the rest of the datasets in a single step. </w:t>
      </w:r>
    </w:p>
    <w:p w14:paraId="52E9B136" w14:textId="450A88DE" w:rsidR="00126A7F" w:rsidRPr="00126A7F" w:rsidRDefault="009C6E7C" w:rsidP="00D70C58">
      <w:pPr>
        <w:rPr>
          <w:rFonts w:ascii="Times New Roman" w:hAnsi="Times New Roman" w:cs="Times New Roman"/>
        </w:rPr>
      </w:pPr>
      <w:r w:rsidRPr="00126A7F">
        <w:rPr>
          <w:rFonts w:ascii="Times New Roman" w:hAnsi="Times New Roman" w:cs="Times New Roman"/>
        </w:rPr>
        <w:t xml:space="preserve">Based on the output, there are no missing values in any of the datasets, and the data types are consistent. </w:t>
      </w:r>
      <w:r w:rsidR="00126A7F" w:rsidRPr="00126A7F">
        <w:rPr>
          <w:rFonts w:ascii="Times New Roman" w:hAnsi="Times New Roman" w:cs="Times New Roman"/>
        </w:rPr>
        <w:t>Next steps:</w:t>
      </w:r>
    </w:p>
    <w:p w14:paraId="36175F9E" w14:textId="4EE41DC2" w:rsidR="00D70C58" w:rsidRPr="00126A7F" w:rsidRDefault="00D70C58" w:rsidP="00D70C58">
      <w:pPr>
        <w:rPr>
          <w:rFonts w:ascii="Times New Roman" w:hAnsi="Times New Roman" w:cs="Times New Roman"/>
        </w:rPr>
      </w:pPr>
      <w:r w:rsidRPr="00126A7F">
        <w:rPr>
          <w:rFonts w:ascii="Times New Roman" w:hAnsi="Times New Roman" w:cs="Times New Roman"/>
        </w:rPr>
        <w:t>Convert Date Columns: Convert any date columns from character to Date type.</w:t>
      </w:r>
    </w:p>
    <w:p w14:paraId="39BC0FDC" w14:textId="2854C427" w:rsidR="00D70C58" w:rsidRPr="00126A7F" w:rsidRDefault="00D70C58" w:rsidP="00D70C58">
      <w:pPr>
        <w:rPr>
          <w:rFonts w:ascii="Times New Roman" w:hAnsi="Times New Roman" w:cs="Times New Roman"/>
        </w:rPr>
      </w:pPr>
      <w:r w:rsidRPr="00126A7F">
        <w:rPr>
          <w:rFonts w:ascii="Times New Roman" w:hAnsi="Times New Roman" w:cs="Times New Roman"/>
        </w:rPr>
        <w:t>Convert Time Columns: Convert any time columns to an appropriate format for analysis.</w:t>
      </w:r>
    </w:p>
    <w:p w14:paraId="5CBD3629" w14:textId="4223FEDE" w:rsidR="009C6E7C" w:rsidRPr="00126A7F" w:rsidRDefault="00D70C58" w:rsidP="00D70C58">
      <w:pPr>
        <w:rPr>
          <w:rFonts w:ascii="Times New Roman" w:hAnsi="Times New Roman" w:cs="Times New Roman"/>
        </w:rPr>
      </w:pPr>
      <w:r w:rsidRPr="00126A7F">
        <w:rPr>
          <w:rFonts w:ascii="Times New Roman" w:hAnsi="Times New Roman" w:cs="Times New Roman"/>
        </w:rPr>
        <w:t>Handle Categorical Variables: Convert necessary categorical variables to factors.</w:t>
      </w:r>
    </w:p>
    <w:p w14:paraId="241D4930" w14:textId="02180CEC" w:rsidR="00D70C58" w:rsidRPr="00126A7F" w:rsidRDefault="00D70C58" w:rsidP="00D70C58">
      <w:pPr>
        <w:rPr>
          <w:rFonts w:ascii="Times New Roman" w:hAnsi="Times New Roman" w:cs="Times New Roman"/>
        </w:rPr>
      </w:pPr>
    </w:p>
    <w:p w14:paraId="56BB8828" w14:textId="77777777" w:rsidR="0049066B" w:rsidRPr="00126A7F" w:rsidRDefault="0049066B" w:rsidP="00FF61B2">
      <w:pPr>
        <w:shd w:val="clear" w:color="auto" w:fill="FFFFFF"/>
        <w:spacing w:before="180" w:after="180" w:line="240" w:lineRule="auto"/>
        <w:rPr>
          <w:rFonts w:ascii="Times New Roman" w:eastAsia="Times New Roman" w:hAnsi="Times New Roman" w:cs="Times New Roman"/>
          <w:color w:val="2D3B45"/>
          <w:kern w:val="0"/>
          <w14:ligatures w14:val="none"/>
        </w:rPr>
      </w:pPr>
    </w:p>
    <w:p w14:paraId="03181807" w14:textId="37D3D466" w:rsidR="008A3872" w:rsidRPr="00126A7F" w:rsidRDefault="008A3872" w:rsidP="00FF61B2">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126A7F">
        <w:rPr>
          <w:rFonts w:ascii="Times New Roman" w:hAnsi="Times New Roman" w:cs="Times New Roman"/>
          <w:b/>
          <w:bCs/>
        </w:rPr>
        <w:t>Explanation of Variable Changes to Factors</w:t>
      </w:r>
    </w:p>
    <w:p w14:paraId="46EFA99B"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color w:val="2D3B45"/>
          <w:kern w:val="0"/>
          <w14:ligatures w14:val="none"/>
        </w:rPr>
        <w:t>In the data preparation process, several variables were converted to factors to accurately represent categorical data. This conversion is crucial for the following reasons:</w:t>
      </w:r>
    </w:p>
    <w:p w14:paraId="734A8356"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49066B">
        <w:rPr>
          <w:rFonts w:ascii="Times New Roman" w:eastAsia="Times New Roman" w:hAnsi="Times New Roman" w:cs="Times New Roman"/>
          <w:b/>
          <w:bCs/>
          <w:color w:val="2D3B45"/>
          <w:kern w:val="0"/>
          <w14:ligatures w14:val="none"/>
        </w:rPr>
        <w:t>cleaned_circuits</w:t>
      </w:r>
    </w:p>
    <w:p w14:paraId="0C9D66E4" w14:textId="77777777" w:rsidR="0049066B" w:rsidRPr="0049066B" w:rsidRDefault="0049066B" w:rsidP="0049066B">
      <w:pPr>
        <w:numPr>
          <w:ilvl w:val="0"/>
          <w:numId w:val="2"/>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circuit_name</w:t>
      </w:r>
      <w:r w:rsidRPr="0049066B">
        <w:rPr>
          <w:rFonts w:ascii="Times New Roman" w:eastAsia="Times New Roman" w:hAnsi="Times New Roman" w:cs="Times New Roman"/>
          <w:color w:val="2D3B45"/>
          <w:kern w:val="0"/>
          <w14:ligatures w14:val="none"/>
        </w:rPr>
        <w:t>: Converted to a factor to categorize the different circuits used in the races, facilitating analyses such as frequency counts and group-specific computations.</w:t>
      </w:r>
    </w:p>
    <w:p w14:paraId="0D80FAFE" w14:textId="77777777" w:rsidR="0049066B" w:rsidRPr="0049066B" w:rsidRDefault="0049066B" w:rsidP="0049066B">
      <w:pPr>
        <w:numPr>
          <w:ilvl w:val="0"/>
          <w:numId w:val="2"/>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circuit_location</w:t>
      </w:r>
      <w:r w:rsidRPr="0049066B">
        <w:rPr>
          <w:rFonts w:ascii="Times New Roman" w:eastAsia="Times New Roman" w:hAnsi="Times New Roman" w:cs="Times New Roman"/>
          <w:color w:val="2D3B45"/>
          <w:kern w:val="0"/>
          <w14:ligatures w14:val="none"/>
        </w:rPr>
        <w:t>: Converted to a factor to classify the locations of the circuits, aiding in geographical analysis and comparisons.</w:t>
      </w:r>
    </w:p>
    <w:p w14:paraId="2829A4A9" w14:textId="77777777" w:rsidR="0049066B" w:rsidRPr="0049066B" w:rsidRDefault="0049066B" w:rsidP="0049066B">
      <w:pPr>
        <w:numPr>
          <w:ilvl w:val="0"/>
          <w:numId w:val="2"/>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circuit_country</w:t>
      </w:r>
      <w:r w:rsidRPr="0049066B">
        <w:rPr>
          <w:rFonts w:ascii="Times New Roman" w:eastAsia="Times New Roman" w:hAnsi="Times New Roman" w:cs="Times New Roman"/>
          <w:color w:val="2D3B45"/>
          <w:kern w:val="0"/>
          <w14:ligatures w14:val="none"/>
        </w:rPr>
        <w:t>: Converted to a factor to group the circuits by country, enabling country-specific analyses and visualizations.</w:t>
      </w:r>
    </w:p>
    <w:p w14:paraId="609EBEAF" w14:textId="77777777" w:rsidR="0049066B" w:rsidRPr="0049066B" w:rsidRDefault="0049066B" w:rsidP="0049066B">
      <w:pPr>
        <w:numPr>
          <w:ilvl w:val="0"/>
          <w:numId w:val="2"/>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circuit_nationality</w:t>
      </w:r>
      <w:r w:rsidRPr="0049066B">
        <w:rPr>
          <w:rFonts w:ascii="Times New Roman" w:eastAsia="Times New Roman" w:hAnsi="Times New Roman" w:cs="Times New Roman"/>
          <w:color w:val="2D3B45"/>
          <w:kern w:val="0"/>
          <w14:ligatures w14:val="none"/>
        </w:rPr>
        <w:t>: Converted to a factor to categorize the nationality of the circuits, supporting analyses related to national distribution and performance.</w:t>
      </w:r>
    </w:p>
    <w:p w14:paraId="450630DE"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49066B">
        <w:rPr>
          <w:rFonts w:ascii="Times New Roman" w:eastAsia="Times New Roman" w:hAnsi="Times New Roman" w:cs="Times New Roman"/>
          <w:b/>
          <w:bCs/>
          <w:color w:val="2D3B45"/>
          <w:kern w:val="0"/>
          <w14:ligatures w14:val="none"/>
        </w:rPr>
        <w:t>cleaned_constructors</w:t>
      </w:r>
    </w:p>
    <w:p w14:paraId="198D80B4" w14:textId="77777777" w:rsidR="0049066B" w:rsidRPr="0049066B" w:rsidRDefault="0049066B" w:rsidP="0049066B">
      <w:pPr>
        <w:numPr>
          <w:ilvl w:val="0"/>
          <w:numId w:val="3"/>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lastRenderedPageBreak/>
        <w:t>constructor_name</w:t>
      </w:r>
      <w:r w:rsidRPr="0049066B">
        <w:rPr>
          <w:rFonts w:ascii="Times New Roman" w:eastAsia="Times New Roman" w:hAnsi="Times New Roman" w:cs="Times New Roman"/>
          <w:color w:val="2D3B45"/>
          <w:kern w:val="0"/>
          <w14:ligatures w14:val="none"/>
        </w:rPr>
        <w:t>: Converted to a factor to categorize different constructors, which is essential for comparing their performance and conducting group-wise analyses.</w:t>
      </w:r>
    </w:p>
    <w:p w14:paraId="648F3AE0" w14:textId="77777777" w:rsidR="0049066B" w:rsidRPr="0049066B" w:rsidRDefault="0049066B" w:rsidP="0049066B">
      <w:pPr>
        <w:numPr>
          <w:ilvl w:val="0"/>
          <w:numId w:val="3"/>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constructor_nationality</w:t>
      </w:r>
      <w:r w:rsidRPr="0049066B">
        <w:rPr>
          <w:rFonts w:ascii="Times New Roman" w:eastAsia="Times New Roman" w:hAnsi="Times New Roman" w:cs="Times New Roman"/>
          <w:color w:val="2D3B45"/>
          <w:kern w:val="0"/>
          <w14:ligatures w14:val="none"/>
        </w:rPr>
        <w:t>: Converted to a factor to group constructors by nationality, facilitating analysis of nationality-based trends and performance.</w:t>
      </w:r>
    </w:p>
    <w:p w14:paraId="65D29A22" w14:textId="77777777" w:rsidR="0049066B" w:rsidRPr="0049066B" w:rsidRDefault="0049066B" w:rsidP="0049066B">
      <w:pPr>
        <w:numPr>
          <w:ilvl w:val="0"/>
          <w:numId w:val="3"/>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constructor_home</w:t>
      </w:r>
      <w:r w:rsidRPr="0049066B">
        <w:rPr>
          <w:rFonts w:ascii="Times New Roman" w:eastAsia="Times New Roman" w:hAnsi="Times New Roman" w:cs="Times New Roman"/>
          <w:color w:val="2D3B45"/>
          <w:kern w:val="0"/>
          <w14:ligatures w14:val="none"/>
        </w:rPr>
        <w:t>: Converted to a factor to classify constructors' home locations, aiding in geographical and home-based analyses.</w:t>
      </w:r>
    </w:p>
    <w:p w14:paraId="5B7006BB"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49066B">
        <w:rPr>
          <w:rFonts w:ascii="Times New Roman" w:eastAsia="Times New Roman" w:hAnsi="Times New Roman" w:cs="Times New Roman"/>
          <w:b/>
          <w:bCs/>
          <w:color w:val="2D3B45"/>
          <w:kern w:val="0"/>
          <w14:ligatures w14:val="none"/>
        </w:rPr>
        <w:t>cleaned_drivers</w:t>
      </w:r>
    </w:p>
    <w:p w14:paraId="73BF21DA" w14:textId="77777777" w:rsidR="0049066B" w:rsidRPr="0049066B" w:rsidRDefault="0049066B" w:rsidP="0049066B">
      <w:pPr>
        <w:numPr>
          <w:ilvl w:val="0"/>
          <w:numId w:val="4"/>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driver_code</w:t>
      </w:r>
      <w:r w:rsidRPr="0049066B">
        <w:rPr>
          <w:rFonts w:ascii="Times New Roman" w:eastAsia="Times New Roman" w:hAnsi="Times New Roman" w:cs="Times New Roman"/>
          <w:color w:val="2D3B45"/>
          <w:kern w:val="0"/>
          <w14:ligatures w14:val="none"/>
        </w:rPr>
        <w:t>: Converted to a factor to categorize drivers uniquely identified by their codes, supporting individual driver analyses.</w:t>
      </w:r>
    </w:p>
    <w:p w14:paraId="068293F2" w14:textId="77777777" w:rsidR="0049066B" w:rsidRPr="0049066B" w:rsidRDefault="0049066B" w:rsidP="0049066B">
      <w:pPr>
        <w:numPr>
          <w:ilvl w:val="0"/>
          <w:numId w:val="4"/>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driver_forename</w:t>
      </w:r>
      <w:r w:rsidRPr="0049066B">
        <w:rPr>
          <w:rFonts w:ascii="Times New Roman" w:eastAsia="Times New Roman" w:hAnsi="Times New Roman" w:cs="Times New Roman"/>
          <w:color w:val="2D3B45"/>
          <w:kern w:val="0"/>
          <w14:ligatures w14:val="none"/>
        </w:rPr>
        <w:t>: Converted to a factor to categorize drivers by their first names, useful for identifying and grouping drivers.</w:t>
      </w:r>
    </w:p>
    <w:p w14:paraId="5A72662E" w14:textId="77777777" w:rsidR="0049066B" w:rsidRPr="0049066B" w:rsidRDefault="0049066B" w:rsidP="0049066B">
      <w:pPr>
        <w:numPr>
          <w:ilvl w:val="0"/>
          <w:numId w:val="4"/>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driver_surname</w:t>
      </w:r>
      <w:r w:rsidRPr="0049066B">
        <w:rPr>
          <w:rFonts w:ascii="Times New Roman" w:eastAsia="Times New Roman" w:hAnsi="Times New Roman" w:cs="Times New Roman"/>
          <w:color w:val="2D3B45"/>
          <w:kern w:val="0"/>
          <w14:ligatures w14:val="none"/>
        </w:rPr>
        <w:t>: Converted to a factor to categorize drivers by their last names, aiding in driver-specific analyses.</w:t>
      </w:r>
    </w:p>
    <w:p w14:paraId="71C6E68C" w14:textId="77777777" w:rsidR="0049066B" w:rsidRPr="0049066B" w:rsidRDefault="0049066B" w:rsidP="0049066B">
      <w:pPr>
        <w:numPr>
          <w:ilvl w:val="0"/>
          <w:numId w:val="4"/>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driver_nationality</w:t>
      </w:r>
      <w:r w:rsidRPr="0049066B">
        <w:rPr>
          <w:rFonts w:ascii="Times New Roman" w:eastAsia="Times New Roman" w:hAnsi="Times New Roman" w:cs="Times New Roman"/>
          <w:color w:val="2D3B45"/>
          <w:kern w:val="0"/>
          <w14:ligatures w14:val="none"/>
        </w:rPr>
        <w:t>: Converted to a factor to group drivers by nationality, enabling nationality-based performance analysis.</w:t>
      </w:r>
    </w:p>
    <w:p w14:paraId="76878204" w14:textId="77777777" w:rsidR="0049066B" w:rsidRPr="0049066B" w:rsidRDefault="0049066B" w:rsidP="0049066B">
      <w:pPr>
        <w:numPr>
          <w:ilvl w:val="0"/>
          <w:numId w:val="4"/>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driver_home</w:t>
      </w:r>
      <w:r w:rsidRPr="0049066B">
        <w:rPr>
          <w:rFonts w:ascii="Times New Roman" w:eastAsia="Times New Roman" w:hAnsi="Times New Roman" w:cs="Times New Roman"/>
          <w:color w:val="2D3B45"/>
          <w:kern w:val="0"/>
          <w14:ligatures w14:val="none"/>
        </w:rPr>
        <w:t>: Converted to a factor to categorize drivers by their home locations, supporting geographical and home-based analyses.</w:t>
      </w:r>
    </w:p>
    <w:p w14:paraId="4793C8B7"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49066B">
        <w:rPr>
          <w:rFonts w:ascii="Times New Roman" w:eastAsia="Times New Roman" w:hAnsi="Times New Roman" w:cs="Times New Roman"/>
          <w:b/>
          <w:bCs/>
          <w:color w:val="2D3B45"/>
          <w:kern w:val="0"/>
          <w14:ligatures w14:val="none"/>
        </w:rPr>
        <w:t>cleaned_status</w:t>
      </w:r>
    </w:p>
    <w:p w14:paraId="0B87F8AA" w14:textId="77777777" w:rsidR="0049066B" w:rsidRPr="0049066B" w:rsidRDefault="0049066B" w:rsidP="0049066B">
      <w:pPr>
        <w:numPr>
          <w:ilvl w:val="0"/>
          <w:numId w:val="5"/>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status</w:t>
      </w:r>
      <w:r w:rsidRPr="0049066B">
        <w:rPr>
          <w:rFonts w:ascii="Times New Roman" w:eastAsia="Times New Roman" w:hAnsi="Times New Roman" w:cs="Times New Roman"/>
          <w:color w:val="2D3B45"/>
          <w:kern w:val="0"/>
          <w14:ligatures w14:val="none"/>
        </w:rPr>
        <w:t>: Converted to a factor to categorize the different status outcomes of races, such as "Finished," "Disqualified," etc. This is essential for analyzing race outcomes and their frequencies.</w:t>
      </w:r>
    </w:p>
    <w:p w14:paraId="7A5B3F9C"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49066B">
        <w:rPr>
          <w:rFonts w:ascii="Times New Roman" w:eastAsia="Times New Roman" w:hAnsi="Times New Roman" w:cs="Times New Roman"/>
          <w:b/>
          <w:bCs/>
          <w:color w:val="2D3B45"/>
          <w:kern w:val="0"/>
          <w14:ligatures w14:val="none"/>
        </w:rPr>
        <w:t>Importance of Converting to Factors</w:t>
      </w:r>
    </w:p>
    <w:p w14:paraId="19A44A2C"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color w:val="2D3B45"/>
          <w:kern w:val="0"/>
          <w14:ligatures w14:val="none"/>
        </w:rPr>
        <w:t>Converting categorical variables to factors is important because:</w:t>
      </w:r>
    </w:p>
    <w:p w14:paraId="4EBE2F42" w14:textId="77777777" w:rsidR="0049066B" w:rsidRPr="0049066B" w:rsidRDefault="0049066B" w:rsidP="0049066B">
      <w:pPr>
        <w:numPr>
          <w:ilvl w:val="0"/>
          <w:numId w:val="6"/>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Categorical Data Representation</w:t>
      </w:r>
      <w:r w:rsidRPr="0049066B">
        <w:rPr>
          <w:rFonts w:ascii="Times New Roman" w:eastAsia="Times New Roman" w:hAnsi="Times New Roman" w:cs="Times New Roman"/>
          <w:color w:val="2D3B45"/>
          <w:kern w:val="0"/>
          <w14:ligatures w14:val="none"/>
        </w:rPr>
        <w:t>: Factors accurately represent categorical data, distinguishing between qualitative differences rather than implying any numeric relationship.</w:t>
      </w:r>
    </w:p>
    <w:p w14:paraId="7127D66F" w14:textId="77777777" w:rsidR="0049066B" w:rsidRPr="0049066B" w:rsidRDefault="0049066B" w:rsidP="0049066B">
      <w:pPr>
        <w:numPr>
          <w:ilvl w:val="0"/>
          <w:numId w:val="6"/>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Efficient Memory Usage</w:t>
      </w:r>
      <w:r w:rsidRPr="0049066B">
        <w:rPr>
          <w:rFonts w:ascii="Times New Roman" w:eastAsia="Times New Roman" w:hAnsi="Times New Roman" w:cs="Times New Roman"/>
          <w:color w:val="2D3B45"/>
          <w:kern w:val="0"/>
          <w14:ligatures w14:val="none"/>
        </w:rPr>
        <w:t>: Factors use less memory compared to character variables, as they store data as integer codes with corresponding levels.</w:t>
      </w:r>
    </w:p>
    <w:p w14:paraId="205A49E7" w14:textId="77777777" w:rsidR="0049066B" w:rsidRPr="0049066B" w:rsidRDefault="0049066B" w:rsidP="0049066B">
      <w:pPr>
        <w:numPr>
          <w:ilvl w:val="0"/>
          <w:numId w:val="6"/>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Improved Performance</w:t>
      </w:r>
      <w:r w:rsidRPr="0049066B">
        <w:rPr>
          <w:rFonts w:ascii="Times New Roman" w:eastAsia="Times New Roman" w:hAnsi="Times New Roman" w:cs="Times New Roman"/>
          <w:color w:val="2D3B45"/>
          <w:kern w:val="0"/>
          <w14:ligatures w14:val="none"/>
        </w:rPr>
        <w:t>: Many statistical models and functions in R perform better with factors because they can leverage the categorical nature of the data.</w:t>
      </w:r>
    </w:p>
    <w:p w14:paraId="42D1D3D9" w14:textId="77777777" w:rsidR="0049066B" w:rsidRPr="0049066B" w:rsidRDefault="0049066B" w:rsidP="0049066B">
      <w:pPr>
        <w:numPr>
          <w:ilvl w:val="0"/>
          <w:numId w:val="6"/>
        </w:num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b/>
          <w:bCs/>
          <w:color w:val="2D3B45"/>
          <w:kern w:val="0"/>
          <w14:ligatures w14:val="none"/>
        </w:rPr>
        <w:t>Enhanced Analysis</w:t>
      </w:r>
      <w:r w:rsidRPr="0049066B">
        <w:rPr>
          <w:rFonts w:ascii="Times New Roman" w:eastAsia="Times New Roman" w:hAnsi="Times New Roman" w:cs="Times New Roman"/>
          <w:color w:val="2D3B45"/>
          <w:kern w:val="0"/>
          <w14:ligatures w14:val="none"/>
        </w:rPr>
        <w:t>: Factors enable more meaningful statistical analyses and visualizations by treating categories appropriately, facilitating group-specific summaries, comparisons, and visualizations.</w:t>
      </w:r>
    </w:p>
    <w:p w14:paraId="06B8F6C4" w14:textId="77777777" w:rsidR="0049066B" w:rsidRPr="0049066B" w:rsidRDefault="0049066B" w:rsidP="0049066B">
      <w:pPr>
        <w:shd w:val="clear" w:color="auto" w:fill="FFFFFF"/>
        <w:spacing w:before="180" w:after="180" w:line="240" w:lineRule="auto"/>
        <w:rPr>
          <w:rFonts w:ascii="Times New Roman" w:eastAsia="Times New Roman" w:hAnsi="Times New Roman" w:cs="Times New Roman"/>
          <w:color w:val="2D3B45"/>
          <w:kern w:val="0"/>
          <w14:ligatures w14:val="none"/>
        </w:rPr>
      </w:pPr>
      <w:r w:rsidRPr="0049066B">
        <w:rPr>
          <w:rFonts w:ascii="Times New Roman" w:eastAsia="Times New Roman" w:hAnsi="Times New Roman" w:cs="Times New Roman"/>
          <w:color w:val="2D3B45"/>
          <w:kern w:val="0"/>
          <w14:ligatures w14:val="none"/>
        </w:rPr>
        <w:t>By converting these variables to factors, the data is prepared for accurate and efficient analysis, ensuring that categorical information is handled correctly in subsequent analyses and models.</w:t>
      </w:r>
    </w:p>
    <w:p w14:paraId="45AE5FE3" w14:textId="77777777" w:rsidR="0049066B" w:rsidRPr="00126A7F" w:rsidRDefault="0049066B" w:rsidP="00FF61B2">
      <w:pPr>
        <w:shd w:val="clear" w:color="auto" w:fill="FFFFFF"/>
        <w:spacing w:before="180" w:after="180" w:line="240" w:lineRule="auto"/>
        <w:rPr>
          <w:rFonts w:ascii="Times New Roman" w:eastAsia="Times New Roman" w:hAnsi="Times New Roman" w:cs="Times New Roman"/>
          <w:color w:val="2D3B45"/>
          <w:kern w:val="0"/>
          <w14:ligatures w14:val="none"/>
        </w:rPr>
      </w:pPr>
    </w:p>
    <w:p w14:paraId="06A861F4" w14:textId="73635B31" w:rsidR="00FF61B2" w:rsidRPr="00126A7F" w:rsidRDefault="00FF61B2" w:rsidP="00FF61B2">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Have a sub-subsection for each variable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So this will be for you to think about.</w:t>
      </w:r>
    </w:p>
    <w:p w14:paraId="166A366E" w14:textId="77777777" w:rsidR="007C69D4" w:rsidRPr="00126A7F" w:rsidRDefault="007C69D4" w:rsidP="007C69D4">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b/>
          <w:bCs/>
          <w:color w:val="2D3B45"/>
          <w:kern w:val="0"/>
          <w14:ligatures w14:val="none"/>
        </w:rPr>
        <w:t>Subsection 2: EDA: statistical and visual. Create a vis and/or table for each variable in the dataset.</w:t>
      </w:r>
    </w:p>
    <w:p w14:paraId="0F9FF5E1" w14:textId="77777777" w:rsidR="00FF61B2" w:rsidRPr="00126A7F" w:rsidRDefault="00FF61B2" w:rsidP="00A615DB">
      <w:pPr>
        <w:rPr>
          <w:rFonts w:ascii="Times New Roman" w:hAnsi="Times New Roman" w:cs="Times New Roman"/>
        </w:rPr>
      </w:pPr>
    </w:p>
    <w:p w14:paraId="6F16C46E" w14:textId="77777777" w:rsidR="00F40E97" w:rsidRPr="00126A7F" w:rsidRDefault="00F40E97" w:rsidP="00F40E9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Exploratory Data Analysis (EDA)</w:t>
      </w:r>
    </w:p>
    <w:p w14:paraId="14DF6CC8" w14:textId="77777777" w:rsidR="00750DF0" w:rsidRPr="00750DF0" w:rsidRDefault="00750DF0" w:rsidP="00750D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50DF0">
        <w:rPr>
          <w:rFonts w:ascii="Times New Roman" w:eastAsia="Times New Roman" w:hAnsi="Times New Roman" w:cs="Times New Roman"/>
          <w:b/>
          <w:bCs/>
          <w:kern w:val="0"/>
          <w14:ligatures w14:val="none"/>
        </w:rPr>
        <w:t>Explanation of Excluded Datasets for EDA</w:t>
      </w:r>
    </w:p>
    <w:p w14:paraId="5A5CDFD0" w14:textId="77777777" w:rsidR="00750DF0" w:rsidRPr="00750DF0" w:rsidRDefault="00750DF0" w:rsidP="00750DF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0DF0">
        <w:rPr>
          <w:rFonts w:ascii="Times New Roman" w:eastAsia="Times New Roman" w:hAnsi="Times New Roman" w:cs="Times New Roman"/>
          <w:b/>
          <w:bCs/>
          <w:kern w:val="0"/>
          <w14:ligatures w14:val="none"/>
        </w:rPr>
        <w:t>Excluded Datasets</w:t>
      </w:r>
    </w:p>
    <w:p w14:paraId="38032061"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cleaned_circuits</w:t>
      </w:r>
      <w:r w:rsidRPr="00750DF0">
        <w:rPr>
          <w:rFonts w:ascii="Times New Roman" w:eastAsia="Times New Roman" w:hAnsi="Times New Roman" w:cs="Times New Roman"/>
          <w:kern w:val="0"/>
          <w14:ligatures w14:val="none"/>
        </w:rPr>
        <w:t>:</w:t>
      </w:r>
    </w:p>
    <w:p w14:paraId="6AFDFFB4" w14:textId="77777777" w:rsidR="00750DF0" w:rsidRPr="00750DF0" w:rsidRDefault="00750DF0" w:rsidP="00750DF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contains details about the circuits, such as names, locations, countries, and nationalities. While important for geographical or location-specific analysis, the primary focus of this EDA is on performance trends and factors affecting constructors and drivers, rather than the specifics of the circuits themselves.</w:t>
      </w:r>
    </w:p>
    <w:p w14:paraId="2D478DC2"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cleaned_constructor_results</w:t>
      </w:r>
      <w:r w:rsidRPr="00750DF0">
        <w:rPr>
          <w:rFonts w:ascii="Times New Roman" w:eastAsia="Times New Roman" w:hAnsi="Times New Roman" w:cs="Times New Roman"/>
          <w:kern w:val="0"/>
          <w14:ligatures w14:val="none"/>
        </w:rPr>
        <w:t>:</w:t>
      </w:r>
    </w:p>
    <w:p w14:paraId="2D161E93" w14:textId="77777777" w:rsidR="00750DF0" w:rsidRPr="00750DF0" w:rsidRDefault="00750DF0" w:rsidP="00750DF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includes specific race results for constructors. Since cleaned_constructor_standings provides a more comprehensive view of constructor performance over time, including standings and accumulated points, it is more suitable for EDA related to performance trends.</w:t>
      </w:r>
    </w:p>
    <w:p w14:paraId="449FB1BD"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cleaned_lap_times</w:t>
      </w:r>
      <w:r w:rsidRPr="00750DF0">
        <w:rPr>
          <w:rFonts w:ascii="Times New Roman" w:eastAsia="Times New Roman" w:hAnsi="Times New Roman" w:cs="Times New Roman"/>
          <w:kern w:val="0"/>
          <w14:ligatures w14:val="none"/>
        </w:rPr>
        <w:t>:</w:t>
      </w:r>
    </w:p>
    <w:p w14:paraId="3D726C50" w14:textId="77777777" w:rsidR="00750DF0" w:rsidRPr="00750DF0" w:rsidRDefault="00750DF0" w:rsidP="00750DF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contains detailed lap times for each driver in each race. While valuable for in-depth race performance analysis, the focus of the initial EDA is on broader performance trends and factors over multiple seasons, which can be better captured through standings and results data.</w:t>
      </w:r>
    </w:p>
    <w:p w14:paraId="69B20BEE"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cleaned_pit_stops</w:t>
      </w:r>
      <w:r w:rsidRPr="00750DF0">
        <w:rPr>
          <w:rFonts w:ascii="Times New Roman" w:eastAsia="Times New Roman" w:hAnsi="Times New Roman" w:cs="Times New Roman"/>
          <w:kern w:val="0"/>
          <w14:ligatures w14:val="none"/>
        </w:rPr>
        <w:t>:</w:t>
      </w:r>
    </w:p>
    <w:p w14:paraId="6E80A59D" w14:textId="77777777" w:rsidR="00750DF0" w:rsidRPr="00750DF0" w:rsidRDefault="00750DF0" w:rsidP="00750DF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records the details of pit stops during races. Similar to cleaned_lap_times, it provides granular race-specific data. The EDA aims to explore higher-level performance trends and factors affecting constructors' and drivers' standings, which are better reflected in the standings and results datasets.</w:t>
      </w:r>
    </w:p>
    <w:p w14:paraId="585E7769"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lastRenderedPageBreak/>
        <w:t>cleaned_qualifying</w:t>
      </w:r>
      <w:r w:rsidRPr="00750DF0">
        <w:rPr>
          <w:rFonts w:ascii="Times New Roman" w:eastAsia="Times New Roman" w:hAnsi="Times New Roman" w:cs="Times New Roman"/>
          <w:kern w:val="0"/>
          <w14:ligatures w14:val="none"/>
        </w:rPr>
        <w:t>:</w:t>
      </w:r>
    </w:p>
    <w:p w14:paraId="3B17EF41" w14:textId="77777777" w:rsidR="00750DF0" w:rsidRPr="00750DF0" w:rsidRDefault="00750DF0" w:rsidP="00750DF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includes qualifying session results. Although qualifying performance can influence race outcomes, the primary interest in the initial EDA is on overall race results and standings, making cleaned_results and cleaned_constructor_standings more relevant.</w:t>
      </w:r>
    </w:p>
    <w:p w14:paraId="204270F9"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cleaned_seasons</w:t>
      </w:r>
      <w:r w:rsidRPr="00750DF0">
        <w:rPr>
          <w:rFonts w:ascii="Times New Roman" w:eastAsia="Times New Roman" w:hAnsi="Times New Roman" w:cs="Times New Roman"/>
          <w:kern w:val="0"/>
          <w14:ligatures w14:val="none"/>
        </w:rPr>
        <w:t>:</w:t>
      </w:r>
    </w:p>
    <w:p w14:paraId="2FF4CA90" w14:textId="77777777" w:rsidR="00750DF0" w:rsidRPr="00750DF0" w:rsidRDefault="00750DF0" w:rsidP="00750DF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This dataset contains metadata about each season, including the year and a URL. While useful for contextual information, it does not directly contribute to the performance analysis of constructors and drivers, which is the focus of the EDA.</w:t>
      </w:r>
    </w:p>
    <w:p w14:paraId="5D0BC270" w14:textId="77777777" w:rsidR="00750DF0" w:rsidRPr="00750DF0" w:rsidRDefault="00750DF0" w:rsidP="00750D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50DF0">
        <w:rPr>
          <w:rFonts w:ascii="Times New Roman" w:eastAsia="Times New Roman" w:hAnsi="Times New Roman" w:cs="Times New Roman"/>
          <w:b/>
          <w:bCs/>
          <w:kern w:val="0"/>
          <w14:ligatures w14:val="none"/>
        </w:rPr>
        <w:t>Focused EDA Datasets</w:t>
      </w:r>
    </w:p>
    <w:p w14:paraId="272F3182"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cleaned_constructor_standings</w:t>
      </w:r>
      <w:r w:rsidRPr="00750DF0">
        <w:rPr>
          <w:rFonts w:ascii="Times New Roman" w:eastAsia="Times New Roman" w:hAnsi="Times New Roman" w:cs="Times New Roman"/>
          <w:kern w:val="0"/>
          <w14:ligatures w14:val="none"/>
        </w:rPr>
        <w:t>:</w:t>
      </w:r>
    </w:p>
    <w:p w14:paraId="588B1481" w14:textId="77777777" w:rsidR="00750DF0" w:rsidRPr="00750DF0" w:rsidRDefault="00750DF0" w:rsidP="00750DF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Provides comprehensive performance data for constructors, including points, positions, and wins over time.</w:t>
      </w:r>
    </w:p>
    <w:p w14:paraId="6A9E6F41"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cleaned_drivers</w:t>
      </w:r>
      <w:r w:rsidRPr="00750DF0">
        <w:rPr>
          <w:rFonts w:ascii="Times New Roman" w:eastAsia="Times New Roman" w:hAnsi="Times New Roman" w:cs="Times New Roman"/>
          <w:kern w:val="0"/>
          <w14:ligatures w14:val="none"/>
        </w:rPr>
        <w:t>:</w:t>
      </w:r>
    </w:p>
    <w:p w14:paraId="5B1EFB03" w14:textId="77777777" w:rsidR="00750DF0" w:rsidRPr="00750DF0" w:rsidRDefault="00750DF0" w:rsidP="00750DF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Offers detailed information about drivers, enabling analysis of driver demographics and their impact on performance.</w:t>
      </w:r>
    </w:p>
    <w:p w14:paraId="4E90793B"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cleaned_results</w:t>
      </w:r>
      <w:r w:rsidRPr="00750DF0">
        <w:rPr>
          <w:rFonts w:ascii="Times New Roman" w:eastAsia="Times New Roman" w:hAnsi="Times New Roman" w:cs="Times New Roman"/>
          <w:kern w:val="0"/>
          <w14:ligatures w14:val="none"/>
        </w:rPr>
        <w:t>:</w:t>
      </w:r>
    </w:p>
    <w:p w14:paraId="1787AFCB" w14:textId="77777777" w:rsidR="00750DF0" w:rsidRPr="00750DF0" w:rsidRDefault="00750DF0" w:rsidP="00750DF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Contains race outcomes, including points, positions, and fastest lap times, essential for examining race-specific performance trends.</w:t>
      </w:r>
    </w:p>
    <w:p w14:paraId="4B6FACAD" w14:textId="77777777" w:rsidR="00750DF0" w:rsidRPr="00750DF0" w:rsidRDefault="00750DF0" w:rsidP="00750DF0">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b/>
          <w:bCs/>
          <w:kern w:val="0"/>
          <w14:ligatures w14:val="none"/>
        </w:rPr>
        <w:t>cleaned_races</w:t>
      </w:r>
      <w:r w:rsidRPr="00750DF0">
        <w:rPr>
          <w:rFonts w:ascii="Times New Roman" w:eastAsia="Times New Roman" w:hAnsi="Times New Roman" w:cs="Times New Roman"/>
          <w:kern w:val="0"/>
          <w14:ligatures w14:val="none"/>
        </w:rPr>
        <w:t>:</w:t>
      </w:r>
    </w:p>
    <w:p w14:paraId="16404FF4" w14:textId="77777777" w:rsidR="00750DF0" w:rsidRPr="00750DF0" w:rsidRDefault="00750DF0" w:rsidP="00750DF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Provides metadata about each race, allowing for the contextualization of race results within specific seasons and circuits.</w:t>
      </w:r>
    </w:p>
    <w:p w14:paraId="62DF0B0C" w14:textId="4A9F6919" w:rsidR="00A202A4" w:rsidRPr="00F40E97" w:rsidRDefault="00750DF0" w:rsidP="00A202A4">
      <w:pPr>
        <w:spacing w:before="100" w:beforeAutospacing="1" w:after="100" w:afterAutospacing="1" w:line="240" w:lineRule="auto"/>
        <w:rPr>
          <w:rFonts w:ascii="Times New Roman" w:eastAsia="Times New Roman" w:hAnsi="Times New Roman" w:cs="Times New Roman"/>
          <w:kern w:val="0"/>
          <w14:ligatures w14:val="none"/>
        </w:rPr>
      </w:pPr>
      <w:r w:rsidRPr="00750DF0">
        <w:rPr>
          <w:rFonts w:ascii="Times New Roman" w:eastAsia="Times New Roman" w:hAnsi="Times New Roman" w:cs="Times New Roman"/>
          <w:kern w:val="0"/>
          <w14:ligatures w14:val="none"/>
        </w:rPr>
        <w:t>By focusing on these datasets, the EDA can effectively analyze broader performance trends and key factors influencing constructors' and drivers' success in the Formula 1 World Championship.</w:t>
      </w:r>
    </w:p>
    <w:p w14:paraId="21B7AEDE" w14:textId="77777777" w:rsidR="00A202A4" w:rsidRPr="00F40E97" w:rsidRDefault="00A202A4" w:rsidP="00FE12BA">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cleaned_constructor_standings</w:t>
      </w:r>
    </w:p>
    <w:p w14:paraId="1EBC3685" w14:textId="77777777" w:rsidR="00A202A4" w:rsidRPr="00F40E97" w:rsidRDefault="00A202A4" w:rsidP="00FE12BA">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cleaned_drivers</w:t>
      </w:r>
    </w:p>
    <w:p w14:paraId="358444D0" w14:textId="77777777" w:rsidR="00A202A4" w:rsidRPr="00F40E97" w:rsidRDefault="00A202A4" w:rsidP="00FE12BA">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cleaned_results</w:t>
      </w:r>
    </w:p>
    <w:p w14:paraId="2E50B7C1" w14:textId="77777777" w:rsidR="00A202A4" w:rsidRPr="00F40E97" w:rsidRDefault="00A202A4" w:rsidP="00FE12BA">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cleaned_races</w:t>
      </w:r>
    </w:p>
    <w:p w14:paraId="5036D6E6" w14:textId="77777777" w:rsidR="00A202A4" w:rsidRPr="00F40E97" w:rsidRDefault="00A202A4" w:rsidP="00F40E97">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0539E1C2" w14:textId="77777777" w:rsidR="00CA07E4" w:rsidRPr="00126A7F" w:rsidRDefault="00F40E97" w:rsidP="00CA07E4">
      <w:pPr>
        <w:spacing w:before="100" w:beforeAutospacing="1" w:after="100" w:afterAutospacing="1" w:line="240" w:lineRule="auto"/>
        <w:rPr>
          <w:rFonts w:ascii="Times New Roman" w:eastAsia="Times New Roman" w:hAnsi="Times New Roman" w:cs="Times New Roman"/>
          <w:kern w:val="0"/>
          <w14:ligatures w14:val="none"/>
        </w:rPr>
      </w:pPr>
      <w:r w:rsidRPr="00126A7F">
        <w:rPr>
          <w:rFonts w:ascii="Times New Roman" w:eastAsia="Times New Roman" w:hAnsi="Times New Roman" w:cs="Times New Roman"/>
          <w:kern w:val="0"/>
          <w14:ligatures w14:val="none"/>
        </w:rPr>
        <w:lastRenderedPageBreak/>
        <w:t>Basic</w:t>
      </w:r>
      <w:r w:rsidRPr="00F40E97">
        <w:rPr>
          <w:rFonts w:ascii="Times New Roman" w:eastAsia="Times New Roman" w:hAnsi="Times New Roman" w:cs="Times New Roman"/>
          <w:kern w:val="0"/>
          <w14:ligatures w14:val="none"/>
        </w:rPr>
        <w:t xml:space="preserve"> EDA to understand the data better. </w:t>
      </w:r>
    </w:p>
    <w:p w14:paraId="17EC06BC" w14:textId="4AE87DC9" w:rsidR="00F40E97" w:rsidRPr="00F40E97" w:rsidRDefault="00F40E97" w:rsidP="00CA07E4">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Summary statistics for numerical variables.</w:t>
      </w:r>
    </w:p>
    <w:p w14:paraId="41C13815" w14:textId="0F59B1EC" w:rsidR="00F17700" w:rsidRPr="00126A7F" w:rsidRDefault="00F17700" w:rsidP="00CA07E4">
      <w:pPr>
        <w:spacing w:before="100" w:beforeAutospacing="1" w:after="100" w:afterAutospacing="1" w:line="240" w:lineRule="auto"/>
        <w:rPr>
          <w:rFonts w:ascii="Times New Roman" w:eastAsia="Times New Roman" w:hAnsi="Times New Roman" w:cs="Times New Roman"/>
          <w:kern w:val="0"/>
          <w14:ligatures w14:val="none"/>
        </w:rPr>
      </w:pPr>
    </w:p>
    <w:p w14:paraId="54CB150A" w14:textId="5D292CA8" w:rsidR="00F40E97" w:rsidRPr="00126A7F" w:rsidRDefault="00F40E97" w:rsidP="00CA07E4">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Distribution plots for key variables.</w:t>
      </w:r>
      <w:r w:rsidR="00F17700" w:rsidRPr="00126A7F">
        <w:rPr>
          <w:rFonts w:ascii="Times New Roman" w:eastAsia="Times New Roman" w:hAnsi="Times New Roman" w:cs="Times New Roman"/>
          <w:kern w:val="0"/>
          <w14:ligatures w14:val="none"/>
        </w:rPr>
        <w:t xml:space="preserve"> </w:t>
      </w:r>
    </w:p>
    <w:p w14:paraId="44B78EF3" w14:textId="77777777" w:rsidR="00A202A4" w:rsidRPr="00F40E97" w:rsidRDefault="00A202A4" w:rsidP="00CA07E4">
      <w:pPr>
        <w:spacing w:before="100" w:beforeAutospacing="1" w:after="100" w:afterAutospacing="1" w:line="240" w:lineRule="auto"/>
        <w:rPr>
          <w:rFonts w:ascii="Times New Roman" w:eastAsia="Times New Roman" w:hAnsi="Times New Roman" w:cs="Times New Roman"/>
          <w:kern w:val="0"/>
          <w14:ligatures w14:val="none"/>
        </w:rPr>
      </w:pPr>
    </w:p>
    <w:p w14:paraId="0DF30A0F" w14:textId="77777777" w:rsidR="00F40E97" w:rsidRPr="00F40E97" w:rsidRDefault="00F40E97" w:rsidP="00CA07E4">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Correlation analysis for numerical features.</w:t>
      </w:r>
    </w:p>
    <w:p w14:paraId="33969E81" w14:textId="77777777" w:rsidR="00A202A4" w:rsidRPr="00126A7F" w:rsidRDefault="00A202A4" w:rsidP="00CA07E4">
      <w:pPr>
        <w:spacing w:before="100" w:beforeAutospacing="1" w:after="100" w:afterAutospacing="1" w:line="240" w:lineRule="auto"/>
        <w:rPr>
          <w:rFonts w:ascii="Times New Roman" w:eastAsia="Times New Roman" w:hAnsi="Times New Roman" w:cs="Times New Roman"/>
          <w:kern w:val="0"/>
          <w14:ligatures w14:val="none"/>
        </w:rPr>
      </w:pPr>
    </w:p>
    <w:p w14:paraId="3FD5AABB" w14:textId="50F3C9EE" w:rsidR="00F40E97" w:rsidRPr="00F40E97" w:rsidRDefault="00F40E97" w:rsidP="00CA07E4">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Visualizing trends over time for constructors' performances.</w:t>
      </w:r>
    </w:p>
    <w:p w14:paraId="53AE4263" w14:textId="77777777" w:rsidR="00A202A4" w:rsidRPr="00126A7F" w:rsidRDefault="00A202A4" w:rsidP="00F40E97">
      <w:pPr>
        <w:spacing w:before="100" w:beforeAutospacing="1" w:after="100" w:afterAutospacing="1" w:line="240" w:lineRule="auto"/>
        <w:rPr>
          <w:rFonts w:ascii="Times New Roman" w:eastAsia="Times New Roman" w:hAnsi="Times New Roman" w:cs="Times New Roman"/>
          <w:kern w:val="0"/>
          <w14:ligatures w14:val="none"/>
        </w:rPr>
      </w:pPr>
    </w:p>
    <w:p w14:paraId="03039424" w14:textId="344B9C0C" w:rsidR="00F40E97" w:rsidRPr="00F40E97" w:rsidRDefault="00F40E97" w:rsidP="00F40E97">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We'll use the following datasets for EDA:</w:t>
      </w:r>
    </w:p>
    <w:p w14:paraId="3B56D224" w14:textId="77777777" w:rsidR="00F40E97" w:rsidRPr="00F40E97" w:rsidRDefault="00F40E97" w:rsidP="00F40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cleaned_constructor_standings</w:t>
      </w:r>
    </w:p>
    <w:p w14:paraId="0CC8773D" w14:textId="77777777" w:rsidR="00F40E97" w:rsidRPr="00F40E97" w:rsidRDefault="00F40E97" w:rsidP="00F40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cleaned_drivers</w:t>
      </w:r>
    </w:p>
    <w:p w14:paraId="01932692" w14:textId="77777777" w:rsidR="00F40E97" w:rsidRPr="00F40E97" w:rsidRDefault="00F40E97" w:rsidP="00F40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cleaned_results</w:t>
      </w:r>
    </w:p>
    <w:p w14:paraId="053B667D" w14:textId="77777777" w:rsidR="00F40E97" w:rsidRPr="00F40E97" w:rsidRDefault="00F40E97" w:rsidP="00F40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cleaned_races</w:t>
      </w:r>
    </w:p>
    <w:p w14:paraId="52D78CC5" w14:textId="77777777" w:rsidR="00F40E97" w:rsidRPr="00F40E97" w:rsidRDefault="00F40E97" w:rsidP="00F40E97">
      <w:pPr>
        <w:spacing w:before="100" w:beforeAutospacing="1" w:after="100" w:afterAutospacing="1" w:line="240" w:lineRule="auto"/>
        <w:rPr>
          <w:rFonts w:ascii="Times New Roman" w:eastAsia="Times New Roman" w:hAnsi="Times New Roman" w:cs="Times New Roman"/>
          <w:kern w:val="0"/>
          <w14:ligatures w14:val="none"/>
        </w:rPr>
      </w:pPr>
      <w:r w:rsidRPr="00F40E97">
        <w:rPr>
          <w:rFonts w:ascii="Times New Roman" w:eastAsia="Times New Roman" w:hAnsi="Times New Roman" w:cs="Times New Roman"/>
          <w:kern w:val="0"/>
          <w14:ligatures w14:val="none"/>
        </w:rPr>
        <w:t>Let's perform these analyses step-by-step.</w:t>
      </w:r>
    </w:p>
    <w:p w14:paraId="32405238" w14:textId="77777777" w:rsidR="00F40E97" w:rsidRPr="00F40E97" w:rsidRDefault="00F40E97" w:rsidP="00F40E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0E97">
        <w:rPr>
          <w:rFonts w:ascii="Times New Roman" w:eastAsia="Times New Roman" w:hAnsi="Times New Roman" w:cs="Times New Roman"/>
          <w:b/>
          <w:bCs/>
          <w:kern w:val="0"/>
          <w14:ligatures w14:val="none"/>
        </w:rPr>
        <w:t>Summary Statistics for Numerical Variables</w:t>
      </w:r>
    </w:p>
    <w:p w14:paraId="64C78373" w14:textId="77777777" w:rsidR="002C7BA1" w:rsidRPr="00126A7F" w:rsidRDefault="002C7BA1" w:rsidP="00A615DB">
      <w:pPr>
        <w:rPr>
          <w:rFonts w:ascii="Times New Roman" w:hAnsi="Times New Roman" w:cs="Times New Roman"/>
        </w:rPr>
      </w:pPr>
    </w:p>
    <w:p w14:paraId="31B8C726" w14:textId="4DD7A119" w:rsidR="00364822" w:rsidRPr="00126A7F" w:rsidRDefault="00364822" w:rsidP="00364822">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b/>
          <w:bCs/>
          <w:color w:val="2D3B45"/>
          <w:kern w:val="0"/>
          <w14:ligatures w14:val="none"/>
        </w:rPr>
        <w:t xml:space="preserve">Subsections 3 </w:t>
      </w:r>
      <w:r w:rsidR="00D92319" w:rsidRPr="00126A7F">
        <w:rPr>
          <w:rFonts w:ascii="Times New Roman" w:eastAsia="Times New Roman" w:hAnsi="Times New Roman" w:cs="Times New Roman"/>
          <w:b/>
          <w:bCs/>
          <w:color w:val="2D3B45"/>
          <w:kern w:val="0"/>
          <w14:ligatures w14:val="none"/>
        </w:rPr>
        <w:t>–</w:t>
      </w:r>
      <w:r w:rsidRPr="00126A7F">
        <w:rPr>
          <w:rFonts w:ascii="Times New Roman" w:eastAsia="Times New Roman" w:hAnsi="Times New Roman" w:cs="Times New Roman"/>
          <w:b/>
          <w:bCs/>
          <w:color w:val="2D3B45"/>
          <w:kern w:val="0"/>
          <w14:ligatures w14:val="none"/>
        </w:rPr>
        <w:t xml:space="preserve"> </w:t>
      </w:r>
      <w:r w:rsidR="006F0540" w:rsidRPr="00126A7F">
        <w:rPr>
          <w:rFonts w:ascii="Times New Roman" w:eastAsia="Times New Roman" w:hAnsi="Times New Roman" w:cs="Times New Roman"/>
          <w:b/>
          <w:bCs/>
          <w:color w:val="2D3B45"/>
          <w:kern w:val="0"/>
          <w14:ligatures w14:val="none"/>
        </w:rPr>
        <w:t>6</w:t>
      </w:r>
      <w:r w:rsidR="00D92319" w:rsidRPr="00126A7F">
        <w:rPr>
          <w:rFonts w:ascii="Times New Roman" w:eastAsia="Times New Roman" w:hAnsi="Times New Roman" w:cs="Times New Roman"/>
          <w:b/>
          <w:bCs/>
          <w:color w:val="2D3B45"/>
          <w:kern w:val="0"/>
          <w14:ligatures w14:val="none"/>
        </w:rPr>
        <w:t>+</w:t>
      </w:r>
      <w:r w:rsidRPr="00126A7F">
        <w:rPr>
          <w:rFonts w:ascii="Times New Roman" w:eastAsia="Times New Roman" w:hAnsi="Times New Roman" w:cs="Times New Roman"/>
          <w:b/>
          <w:bCs/>
          <w:color w:val="2D3B45"/>
          <w:kern w:val="0"/>
          <w14:ligatures w14:val="none"/>
        </w:rPr>
        <w:t>:</w:t>
      </w:r>
    </w:p>
    <w:p w14:paraId="18BCD5F9" w14:textId="77777777" w:rsidR="00364822" w:rsidRPr="00126A7F" w:rsidRDefault="00364822" w:rsidP="00364822">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Here you run all methods learned in this class. One subsection for each. Include tuning and/or different options as applicable - such as different kernels and C for SVM, different k for kmeans, etc.</w:t>
      </w:r>
    </w:p>
    <w:p w14:paraId="1F696AC8" w14:textId="77777777" w:rsidR="00364822" w:rsidRPr="00126A7F" w:rsidRDefault="00364822" w:rsidP="00364822">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            Explain as you go. Pretend you are writing a tutorial paper.</w:t>
      </w:r>
    </w:p>
    <w:p w14:paraId="5DDA6BBB" w14:textId="77777777" w:rsidR="00B07D90" w:rsidRPr="00126A7F" w:rsidRDefault="00B07D90" w:rsidP="00364822">
      <w:pPr>
        <w:shd w:val="clear" w:color="auto" w:fill="FFFFFF"/>
        <w:spacing w:before="180" w:after="180" w:line="240" w:lineRule="auto"/>
        <w:rPr>
          <w:rFonts w:ascii="Times New Roman" w:eastAsia="Times New Roman" w:hAnsi="Times New Roman" w:cs="Times New Roman"/>
          <w:color w:val="2D3B45"/>
          <w:kern w:val="0"/>
          <w14:ligatures w14:val="none"/>
        </w:rPr>
      </w:pPr>
    </w:p>
    <w:p w14:paraId="507348F3" w14:textId="77777777" w:rsidR="00B07D90" w:rsidRPr="00126A7F" w:rsidRDefault="00B07D90" w:rsidP="00B07D90">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b/>
          <w:bCs/>
          <w:color w:val="2D3B45"/>
          <w:kern w:val="0"/>
          <w14:ligatures w14:val="none"/>
        </w:rPr>
        <w:t>Results</w:t>
      </w:r>
    </w:p>
    <w:p w14:paraId="71C275B4" w14:textId="538E8128" w:rsidR="00B07D90" w:rsidRPr="00126A7F" w:rsidRDefault="00B07D90" w:rsidP="00B07D90">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 xml:space="preserve">Subsections 1 – </w:t>
      </w:r>
      <w:r w:rsidR="002F74AB" w:rsidRPr="00126A7F">
        <w:rPr>
          <w:rFonts w:ascii="Times New Roman" w:eastAsia="Times New Roman" w:hAnsi="Times New Roman" w:cs="Times New Roman"/>
          <w:color w:val="2D3B45"/>
          <w:kern w:val="0"/>
          <w14:ligatures w14:val="none"/>
        </w:rPr>
        <w:t xml:space="preserve">3+ </w:t>
      </w:r>
    </w:p>
    <w:p w14:paraId="4C2A7C04" w14:textId="77777777" w:rsidR="00B07D90" w:rsidRPr="00126A7F" w:rsidRDefault="00B07D90" w:rsidP="00B07D90">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You will have and will discuss results, issues, and limitations for all the analysis. You will note which ones worked well, and why, which ones did not, and why, etc.</w:t>
      </w:r>
    </w:p>
    <w:p w14:paraId="52638F0A" w14:textId="77777777" w:rsidR="00B07D90" w:rsidRPr="00126A7F" w:rsidRDefault="00B07D90" w:rsidP="00364822">
      <w:pPr>
        <w:shd w:val="clear" w:color="auto" w:fill="FFFFFF"/>
        <w:spacing w:before="180" w:after="180" w:line="240" w:lineRule="auto"/>
        <w:rPr>
          <w:rFonts w:ascii="Times New Roman" w:eastAsia="Times New Roman" w:hAnsi="Times New Roman" w:cs="Times New Roman"/>
          <w:color w:val="2D3B45"/>
          <w:kern w:val="0"/>
          <w14:ligatures w14:val="none"/>
        </w:rPr>
      </w:pPr>
    </w:p>
    <w:p w14:paraId="52D86E6E" w14:textId="77777777" w:rsidR="00942863" w:rsidRPr="00126A7F" w:rsidRDefault="00942863" w:rsidP="00942863">
      <w:pPr>
        <w:shd w:val="clear" w:color="auto" w:fill="FFFFFF"/>
        <w:spacing w:before="180" w:after="0" w:line="240" w:lineRule="auto"/>
        <w:rPr>
          <w:rFonts w:ascii="Times New Roman" w:eastAsia="Times New Roman" w:hAnsi="Times New Roman" w:cs="Times New Roman"/>
          <w:b/>
          <w:bCs/>
          <w:color w:val="2D3B45"/>
          <w:kern w:val="0"/>
          <w14:ligatures w14:val="none"/>
        </w:rPr>
      </w:pPr>
    </w:p>
    <w:p w14:paraId="5B538AE4" w14:textId="0DD8D7B8" w:rsidR="00942863" w:rsidRPr="00126A7F" w:rsidRDefault="00942863" w:rsidP="00942863">
      <w:pPr>
        <w:shd w:val="clear" w:color="auto" w:fill="FFFFFF"/>
        <w:spacing w:before="180" w:after="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b/>
          <w:bCs/>
          <w:color w:val="2D3B45"/>
          <w:kern w:val="0"/>
          <w14:ligatures w14:val="none"/>
        </w:rPr>
        <w:t>Conclusions:</w:t>
      </w:r>
    </w:p>
    <w:p w14:paraId="2F042FF6" w14:textId="77777777" w:rsidR="00942863" w:rsidRPr="00126A7F" w:rsidRDefault="00942863" w:rsidP="00942863">
      <w:pPr>
        <w:shd w:val="clear" w:color="auto" w:fill="FFFFFF"/>
        <w:spacing w:before="180" w:after="180" w:line="240" w:lineRule="auto"/>
        <w:rPr>
          <w:rFonts w:ascii="Times New Roman" w:eastAsia="Times New Roman" w:hAnsi="Times New Roman" w:cs="Times New Roman"/>
          <w:color w:val="2D3B45"/>
          <w:kern w:val="0"/>
          <w14:ligatures w14:val="none"/>
        </w:rPr>
      </w:pPr>
      <w:r w:rsidRPr="00126A7F">
        <w:rPr>
          <w:rFonts w:ascii="Times New Roman" w:eastAsia="Times New Roman" w:hAnsi="Times New Roman" w:cs="Times New Roman"/>
          <w:color w:val="2D3B45"/>
          <w:kern w:val="0"/>
          <w14:ligatures w14:val="none"/>
        </w:rPr>
        <w:t>3-4 paragraphs - NON-TECHNICAL. What was the outcome - what did you find, discover, predict, classify? WHy does it matter to humans?</w:t>
      </w:r>
    </w:p>
    <w:p w14:paraId="0A386CF6" w14:textId="77777777" w:rsidR="00364822" w:rsidRPr="00126A7F" w:rsidRDefault="00364822" w:rsidP="00A615DB">
      <w:pPr>
        <w:rPr>
          <w:rFonts w:ascii="Times New Roman" w:hAnsi="Times New Roman" w:cs="Times New Roman"/>
        </w:rPr>
      </w:pPr>
    </w:p>
    <w:p w14:paraId="5136E3DE" w14:textId="28D422F3" w:rsidR="00353A87" w:rsidRPr="00353A87" w:rsidRDefault="00353A87" w:rsidP="00353A87">
      <w:pPr>
        <w:rPr>
          <w:rFonts w:ascii="Times New Roman" w:hAnsi="Times New Roman" w:cs="Times New Roman"/>
          <w:b/>
          <w:bCs/>
        </w:rPr>
      </w:pPr>
      <w:r w:rsidRPr="00353A87">
        <w:rPr>
          <w:rFonts w:ascii="Times New Roman" w:hAnsi="Times New Roman" w:cs="Times New Roman"/>
          <w:b/>
          <w:bCs/>
        </w:rPr>
        <w:t>cleaned_constructor_standings</w:t>
      </w:r>
    </w:p>
    <w:p w14:paraId="41D0A18D" w14:textId="77777777" w:rsidR="00353A87" w:rsidRPr="00353A87" w:rsidRDefault="00353A87" w:rsidP="00353A87">
      <w:pPr>
        <w:rPr>
          <w:rFonts w:ascii="Times New Roman" w:hAnsi="Times New Roman" w:cs="Times New Roman"/>
        </w:rPr>
      </w:pPr>
      <w:r w:rsidRPr="00353A87">
        <w:rPr>
          <w:rFonts w:ascii="Times New Roman" w:hAnsi="Times New Roman" w:cs="Times New Roman"/>
        </w:rPr>
        <w:t>The cleaned_constructor_standings dataset provides valuable information on the performance of constructors in each race, including points, positions, and wins. This data is crucial for analyzing trends in constructors' success over time and identifying patterns that contribute to their overall standings in the championship.</w:t>
      </w:r>
    </w:p>
    <w:p w14:paraId="7BD27942" w14:textId="77777777" w:rsidR="00353A87" w:rsidRPr="00353A87" w:rsidRDefault="00353A87" w:rsidP="00353A87">
      <w:pPr>
        <w:rPr>
          <w:rFonts w:ascii="Times New Roman" w:hAnsi="Times New Roman" w:cs="Times New Roman"/>
          <w:b/>
          <w:bCs/>
        </w:rPr>
      </w:pPr>
      <w:r w:rsidRPr="00353A87">
        <w:rPr>
          <w:rFonts w:ascii="Times New Roman" w:hAnsi="Times New Roman" w:cs="Times New Roman"/>
          <w:b/>
          <w:bCs/>
        </w:rPr>
        <w:t>cleaned_drivers</w:t>
      </w:r>
    </w:p>
    <w:p w14:paraId="5482CD6A" w14:textId="77777777" w:rsidR="00353A87" w:rsidRPr="00353A87" w:rsidRDefault="00353A87" w:rsidP="00353A87">
      <w:pPr>
        <w:rPr>
          <w:rFonts w:ascii="Times New Roman" w:hAnsi="Times New Roman" w:cs="Times New Roman"/>
        </w:rPr>
      </w:pPr>
      <w:r w:rsidRPr="00353A87">
        <w:rPr>
          <w:rFonts w:ascii="Times New Roman" w:hAnsi="Times New Roman" w:cs="Times New Roman"/>
        </w:rPr>
        <w:t>The cleaned_drivers dataset contains detailed information about the drivers, such as their nationality, date of birth, and career details. This dataset is essential for understanding the demographics and background of the drivers, which can be linked to their performance and the constructors they represent.</w:t>
      </w:r>
    </w:p>
    <w:p w14:paraId="390F3FD6" w14:textId="77777777" w:rsidR="00353A87" w:rsidRPr="00353A87" w:rsidRDefault="00353A87" w:rsidP="00353A87">
      <w:pPr>
        <w:rPr>
          <w:rFonts w:ascii="Times New Roman" w:hAnsi="Times New Roman" w:cs="Times New Roman"/>
          <w:b/>
          <w:bCs/>
        </w:rPr>
      </w:pPr>
      <w:r w:rsidRPr="00353A87">
        <w:rPr>
          <w:rFonts w:ascii="Times New Roman" w:hAnsi="Times New Roman" w:cs="Times New Roman"/>
          <w:b/>
          <w:bCs/>
        </w:rPr>
        <w:t>cleaned_results</w:t>
      </w:r>
    </w:p>
    <w:p w14:paraId="1910D6E7" w14:textId="77777777" w:rsidR="00353A87" w:rsidRPr="00353A87" w:rsidRDefault="00353A87" w:rsidP="00353A87">
      <w:pPr>
        <w:rPr>
          <w:rFonts w:ascii="Times New Roman" w:hAnsi="Times New Roman" w:cs="Times New Roman"/>
        </w:rPr>
      </w:pPr>
      <w:r w:rsidRPr="00353A87">
        <w:rPr>
          <w:rFonts w:ascii="Times New Roman" w:hAnsi="Times New Roman" w:cs="Times New Roman"/>
        </w:rPr>
        <w:t>The cleaned_results dataset records the outcomes of individual races, including positions, points scored, laps completed, and fastest lap times. This dataset is fundamental for examining the performance of drivers and constructors in specific races, enabling detailed analysis of race results and performance metrics.</w:t>
      </w:r>
    </w:p>
    <w:p w14:paraId="36110D72" w14:textId="77777777" w:rsidR="00353A87" w:rsidRPr="00353A87" w:rsidRDefault="00353A87" w:rsidP="00353A87">
      <w:pPr>
        <w:rPr>
          <w:rFonts w:ascii="Times New Roman" w:hAnsi="Times New Roman" w:cs="Times New Roman"/>
          <w:b/>
          <w:bCs/>
        </w:rPr>
      </w:pPr>
      <w:r w:rsidRPr="00353A87">
        <w:rPr>
          <w:rFonts w:ascii="Times New Roman" w:hAnsi="Times New Roman" w:cs="Times New Roman"/>
          <w:b/>
          <w:bCs/>
        </w:rPr>
        <w:t>cleaned_races</w:t>
      </w:r>
    </w:p>
    <w:p w14:paraId="473DAABA" w14:textId="77777777" w:rsidR="00353A87" w:rsidRPr="00353A87" w:rsidRDefault="00353A87" w:rsidP="00353A87">
      <w:pPr>
        <w:rPr>
          <w:rFonts w:ascii="Times New Roman" w:hAnsi="Times New Roman" w:cs="Times New Roman"/>
        </w:rPr>
      </w:pPr>
      <w:r w:rsidRPr="00353A87">
        <w:rPr>
          <w:rFonts w:ascii="Times New Roman" w:hAnsi="Times New Roman" w:cs="Times New Roman"/>
        </w:rPr>
        <w:t>The cleaned_races dataset provides metadata about each race, including the year, round, and circuit details. This data is important for contextualizing the race results and constructor standings within specific seasons and circuits, allowing for a comprehensive analysis of performance trends over time and across different locations.</w:t>
      </w:r>
    </w:p>
    <w:p w14:paraId="23CB7305" w14:textId="77777777" w:rsidR="00353A87" w:rsidRPr="00353A87" w:rsidRDefault="00353A87" w:rsidP="00353A87">
      <w:pPr>
        <w:rPr>
          <w:rFonts w:ascii="Times New Roman" w:hAnsi="Times New Roman" w:cs="Times New Roman"/>
        </w:rPr>
      </w:pPr>
      <w:r w:rsidRPr="00353A87">
        <w:rPr>
          <w:rFonts w:ascii="Times New Roman" w:hAnsi="Times New Roman" w:cs="Times New Roman"/>
        </w:rPr>
        <w:t>These datasets collectively offer a robust foundation for conducting exploratory data analysis (EDA) and identifying factors that influence the performance and success of constructors in the Formula 1 World Championship.</w:t>
      </w:r>
    </w:p>
    <w:p w14:paraId="274E9A01" w14:textId="77777777" w:rsidR="00AA3D51" w:rsidRPr="00126A7F" w:rsidRDefault="00AA3D51">
      <w:pPr>
        <w:rPr>
          <w:rFonts w:ascii="Times New Roman" w:hAnsi="Times New Roman" w:cs="Times New Roman"/>
        </w:rPr>
      </w:pPr>
    </w:p>
    <w:sectPr w:rsidR="00AA3D51" w:rsidRPr="0012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3E2D"/>
    <w:multiLevelType w:val="multilevel"/>
    <w:tmpl w:val="0A0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C3262"/>
    <w:multiLevelType w:val="multilevel"/>
    <w:tmpl w:val="1178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20F06"/>
    <w:multiLevelType w:val="multilevel"/>
    <w:tmpl w:val="193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04B40"/>
    <w:multiLevelType w:val="multilevel"/>
    <w:tmpl w:val="2B82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1061"/>
    <w:multiLevelType w:val="multilevel"/>
    <w:tmpl w:val="FA1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74E37"/>
    <w:multiLevelType w:val="multilevel"/>
    <w:tmpl w:val="B3D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F57A9"/>
    <w:multiLevelType w:val="multilevel"/>
    <w:tmpl w:val="773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6440B"/>
    <w:multiLevelType w:val="multilevel"/>
    <w:tmpl w:val="3B8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53E01"/>
    <w:multiLevelType w:val="multilevel"/>
    <w:tmpl w:val="F81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2100E"/>
    <w:multiLevelType w:val="multilevel"/>
    <w:tmpl w:val="3AF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93E1F"/>
    <w:multiLevelType w:val="multilevel"/>
    <w:tmpl w:val="F56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10628"/>
    <w:multiLevelType w:val="multilevel"/>
    <w:tmpl w:val="AEE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06B0B"/>
    <w:multiLevelType w:val="multilevel"/>
    <w:tmpl w:val="BDEA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BA1483"/>
    <w:multiLevelType w:val="multilevel"/>
    <w:tmpl w:val="54B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B7C52"/>
    <w:multiLevelType w:val="multilevel"/>
    <w:tmpl w:val="5B5E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1A68CA"/>
    <w:multiLevelType w:val="multilevel"/>
    <w:tmpl w:val="D26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E2023"/>
    <w:multiLevelType w:val="multilevel"/>
    <w:tmpl w:val="4C9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B212E"/>
    <w:multiLevelType w:val="multilevel"/>
    <w:tmpl w:val="50D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83E0E"/>
    <w:multiLevelType w:val="multilevel"/>
    <w:tmpl w:val="D65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5393C"/>
    <w:multiLevelType w:val="multilevel"/>
    <w:tmpl w:val="DD3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05679">
    <w:abstractNumId w:val="12"/>
  </w:num>
  <w:num w:numId="2" w16cid:durableId="883761167">
    <w:abstractNumId w:val="7"/>
  </w:num>
  <w:num w:numId="3" w16cid:durableId="1060321377">
    <w:abstractNumId w:val="2"/>
  </w:num>
  <w:num w:numId="4" w16cid:durableId="946619831">
    <w:abstractNumId w:val="5"/>
  </w:num>
  <w:num w:numId="5" w16cid:durableId="744693147">
    <w:abstractNumId w:val="10"/>
  </w:num>
  <w:num w:numId="6" w16cid:durableId="1230532720">
    <w:abstractNumId w:val="0"/>
  </w:num>
  <w:num w:numId="7" w16cid:durableId="837575737">
    <w:abstractNumId w:val="3"/>
  </w:num>
  <w:num w:numId="8" w16cid:durableId="1496535695">
    <w:abstractNumId w:val="16"/>
  </w:num>
  <w:num w:numId="9" w16cid:durableId="63919244">
    <w:abstractNumId w:val="14"/>
  </w:num>
  <w:num w:numId="10" w16cid:durableId="323556081">
    <w:abstractNumId w:val="9"/>
  </w:num>
  <w:num w:numId="11" w16cid:durableId="1669791971">
    <w:abstractNumId w:val="17"/>
  </w:num>
  <w:num w:numId="12" w16cid:durableId="508259470">
    <w:abstractNumId w:val="8"/>
  </w:num>
  <w:num w:numId="13" w16cid:durableId="2124809990">
    <w:abstractNumId w:val="15"/>
  </w:num>
  <w:num w:numId="14" w16cid:durableId="1585912124">
    <w:abstractNumId w:val="1"/>
  </w:num>
  <w:num w:numId="15" w16cid:durableId="1997756558">
    <w:abstractNumId w:val="13"/>
  </w:num>
  <w:num w:numId="16" w16cid:durableId="1983734774">
    <w:abstractNumId w:val="18"/>
  </w:num>
  <w:num w:numId="17" w16cid:durableId="800271155">
    <w:abstractNumId w:val="4"/>
  </w:num>
  <w:num w:numId="18" w16cid:durableId="1665623895">
    <w:abstractNumId w:val="19"/>
  </w:num>
  <w:num w:numId="19" w16cid:durableId="806895912">
    <w:abstractNumId w:val="6"/>
  </w:num>
  <w:num w:numId="20" w16cid:durableId="491140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97"/>
    <w:rsid w:val="0003681D"/>
    <w:rsid w:val="000D7C0A"/>
    <w:rsid w:val="00126A7F"/>
    <w:rsid w:val="0016429E"/>
    <w:rsid w:val="001C6FE0"/>
    <w:rsid w:val="00205AC8"/>
    <w:rsid w:val="002C7A45"/>
    <w:rsid w:val="002C7BA1"/>
    <w:rsid w:val="002F74AB"/>
    <w:rsid w:val="00353A87"/>
    <w:rsid w:val="003643AA"/>
    <w:rsid w:val="00364822"/>
    <w:rsid w:val="00367994"/>
    <w:rsid w:val="003976EE"/>
    <w:rsid w:val="0049066B"/>
    <w:rsid w:val="004D217C"/>
    <w:rsid w:val="00504448"/>
    <w:rsid w:val="005B6CF7"/>
    <w:rsid w:val="00674897"/>
    <w:rsid w:val="006E0835"/>
    <w:rsid w:val="006F0540"/>
    <w:rsid w:val="00702D82"/>
    <w:rsid w:val="00750DF0"/>
    <w:rsid w:val="007621D9"/>
    <w:rsid w:val="00776D9C"/>
    <w:rsid w:val="007C69D4"/>
    <w:rsid w:val="008A3872"/>
    <w:rsid w:val="00942863"/>
    <w:rsid w:val="009C6E7C"/>
    <w:rsid w:val="009C7282"/>
    <w:rsid w:val="00A202A4"/>
    <w:rsid w:val="00A615DB"/>
    <w:rsid w:val="00A76A0C"/>
    <w:rsid w:val="00A8625A"/>
    <w:rsid w:val="00A91E42"/>
    <w:rsid w:val="00AA3D51"/>
    <w:rsid w:val="00B07D90"/>
    <w:rsid w:val="00B33C94"/>
    <w:rsid w:val="00B705F0"/>
    <w:rsid w:val="00BA768D"/>
    <w:rsid w:val="00C00827"/>
    <w:rsid w:val="00CA07E4"/>
    <w:rsid w:val="00D70C58"/>
    <w:rsid w:val="00D92319"/>
    <w:rsid w:val="00E53FC7"/>
    <w:rsid w:val="00EF0386"/>
    <w:rsid w:val="00F17700"/>
    <w:rsid w:val="00F211ED"/>
    <w:rsid w:val="00F40E97"/>
    <w:rsid w:val="00FA1B0A"/>
    <w:rsid w:val="00FE12BA"/>
    <w:rsid w:val="00FF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DE15"/>
  <w15:chartTrackingRefBased/>
  <w15:docId w15:val="{83E8E171-62C6-4AA3-A23C-D957F54E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4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4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4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4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897"/>
    <w:rPr>
      <w:rFonts w:eastAsiaTheme="majorEastAsia" w:cstheme="majorBidi"/>
      <w:color w:val="272727" w:themeColor="text1" w:themeTint="D8"/>
    </w:rPr>
  </w:style>
  <w:style w:type="paragraph" w:styleId="Title">
    <w:name w:val="Title"/>
    <w:basedOn w:val="Normal"/>
    <w:next w:val="Normal"/>
    <w:link w:val="TitleChar"/>
    <w:uiPriority w:val="10"/>
    <w:qFormat/>
    <w:rsid w:val="00674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897"/>
    <w:pPr>
      <w:spacing w:before="160"/>
      <w:jc w:val="center"/>
    </w:pPr>
    <w:rPr>
      <w:i/>
      <w:iCs/>
      <w:color w:val="404040" w:themeColor="text1" w:themeTint="BF"/>
    </w:rPr>
  </w:style>
  <w:style w:type="character" w:customStyle="1" w:styleId="QuoteChar">
    <w:name w:val="Quote Char"/>
    <w:basedOn w:val="DefaultParagraphFont"/>
    <w:link w:val="Quote"/>
    <w:uiPriority w:val="29"/>
    <w:rsid w:val="00674897"/>
    <w:rPr>
      <w:i/>
      <w:iCs/>
      <w:color w:val="404040" w:themeColor="text1" w:themeTint="BF"/>
    </w:rPr>
  </w:style>
  <w:style w:type="paragraph" w:styleId="ListParagraph">
    <w:name w:val="List Paragraph"/>
    <w:basedOn w:val="Normal"/>
    <w:uiPriority w:val="34"/>
    <w:qFormat/>
    <w:rsid w:val="00674897"/>
    <w:pPr>
      <w:ind w:left="720"/>
      <w:contextualSpacing/>
    </w:pPr>
  </w:style>
  <w:style w:type="character" w:styleId="IntenseEmphasis">
    <w:name w:val="Intense Emphasis"/>
    <w:basedOn w:val="DefaultParagraphFont"/>
    <w:uiPriority w:val="21"/>
    <w:qFormat/>
    <w:rsid w:val="00674897"/>
    <w:rPr>
      <w:i/>
      <w:iCs/>
      <w:color w:val="0F4761" w:themeColor="accent1" w:themeShade="BF"/>
    </w:rPr>
  </w:style>
  <w:style w:type="paragraph" w:styleId="IntenseQuote">
    <w:name w:val="Intense Quote"/>
    <w:basedOn w:val="Normal"/>
    <w:next w:val="Normal"/>
    <w:link w:val="IntenseQuoteChar"/>
    <w:uiPriority w:val="30"/>
    <w:qFormat/>
    <w:rsid w:val="00674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897"/>
    <w:rPr>
      <w:i/>
      <w:iCs/>
      <w:color w:val="0F4761" w:themeColor="accent1" w:themeShade="BF"/>
    </w:rPr>
  </w:style>
  <w:style w:type="character" w:styleId="IntenseReference">
    <w:name w:val="Intense Reference"/>
    <w:basedOn w:val="DefaultParagraphFont"/>
    <w:uiPriority w:val="32"/>
    <w:qFormat/>
    <w:rsid w:val="00674897"/>
    <w:rPr>
      <w:b/>
      <w:bCs/>
      <w:smallCaps/>
      <w:color w:val="0F4761" w:themeColor="accent1" w:themeShade="BF"/>
      <w:spacing w:val="5"/>
    </w:rPr>
  </w:style>
  <w:style w:type="paragraph" w:styleId="NormalWeb">
    <w:name w:val="Normal (Web)"/>
    <w:basedOn w:val="Normal"/>
    <w:uiPriority w:val="99"/>
    <w:semiHidden/>
    <w:unhideWhenUsed/>
    <w:rsid w:val="00F40E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40E97"/>
    <w:rPr>
      <w:rFonts w:ascii="Courier New" w:eastAsia="Times New Roman" w:hAnsi="Courier New" w:cs="Courier New"/>
      <w:sz w:val="20"/>
      <w:szCs w:val="20"/>
    </w:rPr>
  </w:style>
  <w:style w:type="character" w:styleId="Strong">
    <w:name w:val="Strong"/>
    <w:basedOn w:val="DefaultParagraphFont"/>
    <w:uiPriority w:val="22"/>
    <w:qFormat/>
    <w:rsid w:val="00750D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4380">
      <w:bodyDiv w:val="1"/>
      <w:marLeft w:val="0"/>
      <w:marRight w:val="0"/>
      <w:marTop w:val="0"/>
      <w:marBottom w:val="0"/>
      <w:divBdr>
        <w:top w:val="none" w:sz="0" w:space="0" w:color="auto"/>
        <w:left w:val="none" w:sz="0" w:space="0" w:color="auto"/>
        <w:bottom w:val="none" w:sz="0" w:space="0" w:color="auto"/>
        <w:right w:val="none" w:sz="0" w:space="0" w:color="auto"/>
      </w:divBdr>
    </w:div>
    <w:div w:id="182131696">
      <w:bodyDiv w:val="1"/>
      <w:marLeft w:val="0"/>
      <w:marRight w:val="0"/>
      <w:marTop w:val="0"/>
      <w:marBottom w:val="0"/>
      <w:divBdr>
        <w:top w:val="none" w:sz="0" w:space="0" w:color="auto"/>
        <w:left w:val="none" w:sz="0" w:space="0" w:color="auto"/>
        <w:bottom w:val="none" w:sz="0" w:space="0" w:color="auto"/>
        <w:right w:val="none" w:sz="0" w:space="0" w:color="auto"/>
      </w:divBdr>
    </w:div>
    <w:div w:id="434789348">
      <w:bodyDiv w:val="1"/>
      <w:marLeft w:val="0"/>
      <w:marRight w:val="0"/>
      <w:marTop w:val="0"/>
      <w:marBottom w:val="0"/>
      <w:divBdr>
        <w:top w:val="none" w:sz="0" w:space="0" w:color="auto"/>
        <w:left w:val="none" w:sz="0" w:space="0" w:color="auto"/>
        <w:bottom w:val="none" w:sz="0" w:space="0" w:color="auto"/>
        <w:right w:val="none" w:sz="0" w:space="0" w:color="auto"/>
      </w:divBdr>
    </w:div>
    <w:div w:id="646857847">
      <w:bodyDiv w:val="1"/>
      <w:marLeft w:val="0"/>
      <w:marRight w:val="0"/>
      <w:marTop w:val="0"/>
      <w:marBottom w:val="0"/>
      <w:divBdr>
        <w:top w:val="none" w:sz="0" w:space="0" w:color="auto"/>
        <w:left w:val="none" w:sz="0" w:space="0" w:color="auto"/>
        <w:bottom w:val="none" w:sz="0" w:space="0" w:color="auto"/>
        <w:right w:val="none" w:sz="0" w:space="0" w:color="auto"/>
      </w:divBdr>
    </w:div>
    <w:div w:id="694575283">
      <w:bodyDiv w:val="1"/>
      <w:marLeft w:val="0"/>
      <w:marRight w:val="0"/>
      <w:marTop w:val="0"/>
      <w:marBottom w:val="0"/>
      <w:divBdr>
        <w:top w:val="none" w:sz="0" w:space="0" w:color="auto"/>
        <w:left w:val="none" w:sz="0" w:space="0" w:color="auto"/>
        <w:bottom w:val="none" w:sz="0" w:space="0" w:color="auto"/>
        <w:right w:val="none" w:sz="0" w:space="0" w:color="auto"/>
      </w:divBdr>
    </w:div>
    <w:div w:id="798885671">
      <w:bodyDiv w:val="1"/>
      <w:marLeft w:val="0"/>
      <w:marRight w:val="0"/>
      <w:marTop w:val="0"/>
      <w:marBottom w:val="0"/>
      <w:divBdr>
        <w:top w:val="none" w:sz="0" w:space="0" w:color="auto"/>
        <w:left w:val="none" w:sz="0" w:space="0" w:color="auto"/>
        <w:bottom w:val="none" w:sz="0" w:space="0" w:color="auto"/>
        <w:right w:val="none" w:sz="0" w:space="0" w:color="auto"/>
      </w:divBdr>
    </w:div>
    <w:div w:id="987176104">
      <w:bodyDiv w:val="1"/>
      <w:marLeft w:val="0"/>
      <w:marRight w:val="0"/>
      <w:marTop w:val="0"/>
      <w:marBottom w:val="0"/>
      <w:divBdr>
        <w:top w:val="none" w:sz="0" w:space="0" w:color="auto"/>
        <w:left w:val="none" w:sz="0" w:space="0" w:color="auto"/>
        <w:bottom w:val="none" w:sz="0" w:space="0" w:color="auto"/>
        <w:right w:val="none" w:sz="0" w:space="0" w:color="auto"/>
      </w:divBdr>
    </w:div>
    <w:div w:id="1285312578">
      <w:bodyDiv w:val="1"/>
      <w:marLeft w:val="0"/>
      <w:marRight w:val="0"/>
      <w:marTop w:val="0"/>
      <w:marBottom w:val="0"/>
      <w:divBdr>
        <w:top w:val="none" w:sz="0" w:space="0" w:color="auto"/>
        <w:left w:val="none" w:sz="0" w:space="0" w:color="auto"/>
        <w:bottom w:val="none" w:sz="0" w:space="0" w:color="auto"/>
        <w:right w:val="none" w:sz="0" w:space="0" w:color="auto"/>
      </w:divBdr>
    </w:div>
    <w:div w:id="1296831482">
      <w:bodyDiv w:val="1"/>
      <w:marLeft w:val="0"/>
      <w:marRight w:val="0"/>
      <w:marTop w:val="0"/>
      <w:marBottom w:val="0"/>
      <w:divBdr>
        <w:top w:val="none" w:sz="0" w:space="0" w:color="auto"/>
        <w:left w:val="none" w:sz="0" w:space="0" w:color="auto"/>
        <w:bottom w:val="none" w:sz="0" w:space="0" w:color="auto"/>
        <w:right w:val="none" w:sz="0" w:space="0" w:color="auto"/>
      </w:divBdr>
    </w:div>
    <w:div w:id="1464493922">
      <w:bodyDiv w:val="1"/>
      <w:marLeft w:val="0"/>
      <w:marRight w:val="0"/>
      <w:marTop w:val="0"/>
      <w:marBottom w:val="0"/>
      <w:divBdr>
        <w:top w:val="none" w:sz="0" w:space="0" w:color="auto"/>
        <w:left w:val="none" w:sz="0" w:space="0" w:color="auto"/>
        <w:bottom w:val="none" w:sz="0" w:space="0" w:color="auto"/>
        <w:right w:val="none" w:sz="0" w:space="0" w:color="auto"/>
      </w:divBdr>
    </w:div>
    <w:div w:id="1525167928">
      <w:bodyDiv w:val="1"/>
      <w:marLeft w:val="0"/>
      <w:marRight w:val="0"/>
      <w:marTop w:val="0"/>
      <w:marBottom w:val="0"/>
      <w:divBdr>
        <w:top w:val="none" w:sz="0" w:space="0" w:color="auto"/>
        <w:left w:val="none" w:sz="0" w:space="0" w:color="auto"/>
        <w:bottom w:val="none" w:sz="0" w:space="0" w:color="auto"/>
        <w:right w:val="none" w:sz="0" w:space="0" w:color="auto"/>
      </w:divBdr>
    </w:div>
    <w:div w:id="1684279932">
      <w:bodyDiv w:val="1"/>
      <w:marLeft w:val="0"/>
      <w:marRight w:val="0"/>
      <w:marTop w:val="0"/>
      <w:marBottom w:val="0"/>
      <w:divBdr>
        <w:top w:val="none" w:sz="0" w:space="0" w:color="auto"/>
        <w:left w:val="none" w:sz="0" w:space="0" w:color="auto"/>
        <w:bottom w:val="none" w:sz="0" w:space="0" w:color="auto"/>
        <w:right w:val="none" w:sz="0" w:space="0" w:color="auto"/>
      </w:divBdr>
    </w:div>
    <w:div w:id="1889216612">
      <w:bodyDiv w:val="1"/>
      <w:marLeft w:val="0"/>
      <w:marRight w:val="0"/>
      <w:marTop w:val="0"/>
      <w:marBottom w:val="0"/>
      <w:divBdr>
        <w:top w:val="none" w:sz="0" w:space="0" w:color="auto"/>
        <w:left w:val="none" w:sz="0" w:space="0" w:color="auto"/>
        <w:bottom w:val="none" w:sz="0" w:space="0" w:color="auto"/>
        <w:right w:val="none" w:sz="0" w:space="0" w:color="auto"/>
      </w:divBdr>
    </w:div>
    <w:div w:id="19168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147</TotalTime>
  <Pages>7</Pages>
  <Words>1794</Words>
  <Characters>10531</Characters>
  <Application>Microsoft Office Word</Application>
  <DocSecurity>0</DocSecurity>
  <Lines>390</Lines>
  <Paragraphs>324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Arseneau</dc:creator>
  <cp:keywords/>
  <dc:description/>
  <cp:lastModifiedBy>Kelly Arseneau</cp:lastModifiedBy>
  <cp:revision>48</cp:revision>
  <dcterms:created xsi:type="dcterms:W3CDTF">2024-06-19T15:57:00Z</dcterms:created>
  <dcterms:modified xsi:type="dcterms:W3CDTF">2024-06-21T22:08:00Z</dcterms:modified>
</cp:coreProperties>
</file>