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4CD9" w14:textId="77777777" w:rsidR="00896F90" w:rsidRDefault="00481419">
      <w:pPr>
        <w:pStyle w:val="Title"/>
      </w:pPr>
      <w:bookmarkStart w:id="0" w:name="_GoBack"/>
      <w:bookmarkEnd w:id="0"/>
      <w:r>
        <w:t>BusMgmt 744, Project 2</w:t>
      </w:r>
    </w:p>
    <w:p w14:paraId="5FDEEE15" w14:textId="77777777" w:rsidR="00896F90" w:rsidRDefault="00481419">
      <w:pPr>
        <w:pStyle w:val="Author"/>
      </w:pPr>
      <w:r>
        <w:t>Kelly Markor</w:t>
      </w:r>
    </w:p>
    <w:p w14:paraId="06607FE3" w14:textId="77777777" w:rsidR="00896F90" w:rsidRDefault="00481419">
      <w:pPr>
        <w:pStyle w:val="Date"/>
      </w:pPr>
      <w:r>
        <w:t>03/16/2020</w:t>
      </w:r>
    </w:p>
    <w:p w14:paraId="3F16DC4A" w14:textId="77777777" w:rsidR="00896F90" w:rsidRDefault="00481419">
      <w:pPr>
        <w:pStyle w:val="FirstParagraph"/>
      </w:pPr>
      <w:r>
        <w:t>install.packages(“tidyverse”) library (tidyverse) install.packages(“ggplot2”) library(ggplot2) install.packages(“readxl”) library(readxl) install.packages(“dplyr”) library(dplyr)</w:t>
      </w:r>
    </w:p>
    <w:p w14:paraId="6B0DDEE4" w14:textId="77777777" w:rsidR="00896F90" w:rsidRDefault="00481419">
      <w:pPr>
        <w:pStyle w:val="Heading3"/>
      </w:pPr>
      <w:bookmarkStart w:id="1" w:name="data-preparation-20pts"/>
      <w:r>
        <w:t>1. Data Preparation (20pts)</w:t>
      </w:r>
      <w:bookmarkEnd w:id="1"/>
    </w:p>
    <w:p w14:paraId="0E2CD322" w14:textId="77777777" w:rsidR="00896F90" w:rsidRDefault="00481419">
      <w:pPr>
        <w:pStyle w:val="Heading3"/>
      </w:pPr>
      <w:bookmarkStart w:id="2" w:name="randomly-select-a-subset-of-2000-observa"/>
      <w:r>
        <w:t>Randomly select a subset of 2000 observations from the data file using the R dplyr “${\tt sample\_n}$” command. sample_n(tbl, size, replace = FALSE, weight = NULL, .env = NULL, …)</w:t>
      </w:r>
      <w:bookmarkEnd w:id="2"/>
    </w:p>
    <w:p w14:paraId="68AC6E08" w14:textId="77777777" w:rsidR="00896F90" w:rsidRDefault="00481419">
      <w:pPr>
        <w:pStyle w:val="FirstParagraph"/>
      </w:pPr>
      <w:r>
        <w:t>Profit_by_Product &lt;- read_excel(“Profit by Produ</w:t>
      </w:r>
      <w:r>
        <w:t>ct.xlsx”) View(Profit_by_Product)</w:t>
      </w:r>
      <w:r>
        <w:br/>
        <w:t>Profit_by_Product &lt;- Product %&gt;% sample_n(Profit_by_Product, 2000, replace = FALSE, weight = NULL, .env = NULL, …)</w:t>
      </w:r>
    </w:p>
    <w:p w14:paraId="3A0608F7" w14:textId="77777777" w:rsidR="00896F90" w:rsidRDefault="00481419">
      <w:pPr>
        <w:pStyle w:val="Heading3"/>
      </w:pPr>
      <w:bookmarkStart w:id="3" w:name="create-r-friendly-variable-names-using-t"/>
      <w:r>
        <w:t>Create R-friendly variable names using the “${\tt clean\_names}$” function found in the “${\tt janitor}$” p</w:t>
      </w:r>
      <w:r>
        <w:t>ackage.</w:t>
      </w:r>
      <w:bookmarkEnd w:id="3"/>
    </w:p>
    <w:p w14:paraId="1492C054" w14:textId="77777777" w:rsidR="00896F90" w:rsidRDefault="00481419">
      <w:pPr>
        <w:pStyle w:val="FirstParagraph"/>
      </w:pPr>
      <w:r>
        <w:t>install.packages(“janitor”) Profit_by_Product &lt;- as.data.frame(matrix(ncol = 6)) Profit_by_Product %&gt;% clean_names(dat, case = c(snake)</w:t>
      </w:r>
    </w:p>
    <w:p w14:paraId="5CE90CC3" w14:textId="77777777" w:rsidR="00896F90" w:rsidRDefault="00481419">
      <w:pPr>
        <w:pStyle w:val="Heading3"/>
      </w:pPr>
      <w:bookmarkStart w:id="4" w:name="create-a-new-variable-tt-log_rev-by-taki"/>
      <w:r>
        <w:t>Create a new variable “${\tt log\_rev}$” by taking the log of “${\tt revenue}$”.</w:t>
      </w:r>
      <w:bookmarkEnd w:id="4"/>
    </w:p>
    <w:p w14:paraId="739B8228" w14:textId="77777777" w:rsidR="00896F90" w:rsidRDefault="00481419">
      <w:pPr>
        <w:pStyle w:val="FirstParagraph"/>
      </w:pPr>
      <w:r>
        <w:t>${\tt log\_rev}$ &lt;- log(${\tt r</w:t>
      </w:r>
      <w:r>
        <w:t>evenue}$)</w:t>
      </w:r>
    </w:p>
    <w:p w14:paraId="2FDD3942" w14:textId="77777777" w:rsidR="00896F90" w:rsidRDefault="00481419">
      <w:pPr>
        <w:pStyle w:val="Heading3"/>
      </w:pPr>
      <w:bookmarkStart w:id="5" w:name="numeric-description-30pts"/>
      <w:r>
        <w:t>2. Numeric Description (30pts)</w:t>
      </w:r>
      <w:bookmarkEnd w:id="5"/>
    </w:p>
    <w:p w14:paraId="54EA7536" w14:textId="77777777" w:rsidR="00896F90" w:rsidRDefault="00481419">
      <w:pPr>
        <w:pStyle w:val="FirstParagraph"/>
      </w:pPr>
      <w:r>
        <w:t>##For variables ${\tt revenue}$, “${\tt profit}$” and ``${\tt product\_cost}$’’ desribe each variable by finding: Profit_by_Product &lt;- read_excel(“Profit by Product.xlsx”) ##Mean avg_revenue &lt;- mean(“Revenue”) avg_p</w:t>
      </w:r>
      <w:r>
        <w:t>rofit &lt;- mean(“Profit”) avg_product &lt;- mean(“product_cost”) ##Mode(s) mode_revenue &lt;- mode(“Revenue”) mode_profit &lt;- mode(“Profit”) mode_productCost &lt;- mode(“product_cost”)</w:t>
      </w:r>
    </w:p>
    <w:p w14:paraId="419F8976" w14:textId="77777777" w:rsidR="00896F90" w:rsidRDefault="00481419">
      <w:pPr>
        <w:pStyle w:val="BodyText"/>
      </w:pPr>
      <w:r>
        <w:t>##Variance varRevenue = Profit_by_Product</w:t>
      </w:r>
      <m:oMath>
        <m:r>
          <w:rPr>
            <w:rFonts w:ascii="Cambria Math" w:hAnsi="Cambria Math"/>
          </w:rPr>
          <m:t>Revenuevar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varRevenue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varProfit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Profi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roduct</m:t>
        </m:r>
      </m:oMath>
      <w:r>
        <w:t>Profit</w:t>
      </w:r>
      <w:r>
        <w:br/>
        <w:t>var(varProfit)</w:t>
      </w:r>
      <w:r>
        <w:br/>
        <w:t>varProduct_cost = Profit_by_Product$Product_cost</w:t>
      </w:r>
      <w:r>
        <w:br/>
        <w:t>var(varProduct_cost)</w:t>
      </w:r>
    </w:p>
    <w:p w14:paraId="20693C7A" w14:textId="77777777" w:rsidR="00896F90" w:rsidRDefault="00481419">
      <w:pPr>
        <w:pStyle w:val="BodyText"/>
      </w:pPr>
      <w:r>
        <w:t>##Sample Standard Deviation varRevenue = Profit_by_Product</w:t>
      </w:r>
      <m:oMath>
        <m:r>
          <w:rPr>
            <w:rFonts w:ascii="Cambria Math" w:hAnsi="Cambria Math"/>
          </w:rPr>
          <m:t>Revenuesd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varRevenue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varProfi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Profi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roduct</m:t>
        </m:r>
      </m:oMath>
      <w:r>
        <w:t>Profit</w:t>
      </w:r>
      <w:r>
        <w:br/>
      </w:r>
      <w:r>
        <w:lastRenderedPageBreak/>
        <w:t>sd(varProfit)</w:t>
      </w:r>
      <w:r>
        <w:br/>
        <w:t>varProduct_cost = Profit_by_Product$Product_cost</w:t>
      </w:r>
      <w:r>
        <w:br/>
        <w:t>sd(varProduct_cost)</w:t>
      </w:r>
    </w:p>
    <w:p w14:paraId="0041C82D" w14:textId="77777777" w:rsidR="00896F90" w:rsidRDefault="00481419">
      <w:pPr>
        <w:pStyle w:val="BodyText"/>
      </w:pPr>
      <w:r>
        <w:t>##5 Number Summary varRevenue = Profit_by_Product</w:t>
      </w:r>
      <m:oMath>
        <m:r>
          <w:rPr>
            <w:rFonts w:ascii="Cambria Math" w:hAnsi="Cambria Math"/>
          </w:rPr>
          <m:t>Revenuefivenum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varRevenue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varProfit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Profi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roduct</m:t>
        </m:r>
      </m:oMath>
      <w:r>
        <w:t>Profit</w:t>
      </w:r>
      <w:r>
        <w:br/>
        <w:t>fivenum(varProfit)</w:t>
      </w:r>
      <w:r>
        <w:br/>
        <w:t>varProduct_cost = Profit_by_Product$Product_cost</w:t>
      </w:r>
      <w:r>
        <w:br/>
        <w:t>fivenum(varProduct_cost)</w:t>
      </w:r>
    </w:p>
    <w:p w14:paraId="76A90E22" w14:textId="77777777" w:rsidR="00896F90" w:rsidRDefault="00481419">
      <w:pPr>
        <w:pStyle w:val="Heading3"/>
      </w:pPr>
      <w:bookmarkStart w:id="6" w:name="visualizing-the-data-50pts"/>
      <w:r>
        <w:t>3. Visualizing the data (50pts)</w:t>
      </w:r>
      <w:bookmarkEnd w:id="6"/>
    </w:p>
    <w:p w14:paraId="4E901980" w14:textId="77777777" w:rsidR="00896F90" w:rsidRDefault="00481419">
      <w:pPr>
        <w:pStyle w:val="Heading3"/>
      </w:pPr>
      <w:bookmarkStart w:id="7" w:name="draw-a-histrogram-for-tt-customer_servic"/>
      <w:r>
        <w:t>Draw a histrogram for “${\tt customer\_service\_cost}$” and describe the plot.</w:t>
      </w:r>
      <w:bookmarkEnd w:id="7"/>
    </w:p>
    <w:p w14:paraId="092F21FD" w14:textId="77777777" w:rsidR="00896F90" w:rsidRDefault="00481419">
      <w:pPr>
        <w:pStyle w:val="FirstParagraph"/>
      </w:pPr>
      <w:r>
        <w:t xml:space="preserve">ggplot(data=Profit_by_Product, </w:t>
      </w:r>
      <w:r>
        <w:t>aes(${\tt customer\_service\_cost}$)) + geom_histogram()</w:t>
      </w:r>
    </w:p>
    <w:p w14:paraId="70379C42" w14:textId="77777777" w:rsidR="00896F90" w:rsidRDefault="00481419">
      <w:pPr>
        <w:pStyle w:val="Heading3"/>
      </w:pPr>
      <w:bookmarkStart w:id="8" w:name="the-graph-is-pretty-standard-and-shows-t"/>
      <w:r>
        <w:t>The graph is pretty standard and shows that the customer service cost is within a range of values.</w:t>
      </w:r>
      <w:bookmarkEnd w:id="8"/>
    </w:p>
    <w:p w14:paraId="20727668" w14:textId="77777777" w:rsidR="00896F90" w:rsidRDefault="00481419">
      <w:pPr>
        <w:pStyle w:val="FirstParagraph"/>
      </w:pPr>
      <w:r>
        <w:t>###Create a scatter plot of “${\tt revenue}$” vs. “${\tt profit}$”. What relationship, if any, do yo</w:t>
      </w:r>
      <w:r>
        <w:t>u see? ggplot(data=Profit_by_Product, aes(${\tt profit}$)) + geom_point()</w:t>
      </w:r>
    </w:p>
    <w:p w14:paraId="623532F2" w14:textId="77777777" w:rsidR="00896F90" w:rsidRDefault="00481419">
      <w:pPr>
        <w:pStyle w:val="Heading3"/>
      </w:pPr>
      <w:bookmarkStart w:id="9" w:name="there-is-a-direct-correlation-between-re"/>
      <w:r>
        <w:t>There is a direct correlation between revenue and profit. As one increases, the other increases also.</w:t>
      </w:r>
      <w:bookmarkEnd w:id="9"/>
    </w:p>
    <w:p w14:paraId="2DF04C7A" w14:textId="77777777" w:rsidR="00896F90" w:rsidRDefault="00481419">
      <w:pPr>
        <w:pStyle w:val="FirstParagraph"/>
      </w:pPr>
      <w:r>
        <w:t>###Create box-whisker plots of “${\tt log\_rev}$” by “${\tt quarter}$”. Describe</w:t>
      </w:r>
      <w:r>
        <w:t xml:space="preserve"> the realtionships of ${\tt log\_rev}$ within and between quarters. ggplot(data=Profit_by_Product, mapping=aes(x=${\tt log\_rev}$, y=${\tt quarter}$)) + geom_boxplot()</w:t>
      </w:r>
    </w:p>
    <w:p w14:paraId="76B2A0A2" w14:textId="77777777" w:rsidR="00896F90" w:rsidRDefault="00481419">
      <w:pPr>
        <w:pStyle w:val="Heading3"/>
      </w:pPr>
      <w:bookmarkStart w:id="10" w:name="ther-relationship-of-the-revenue-within-"/>
      <w:r>
        <w:t>Ther relationship of the revenue within and between quarters remains fairly consistent.</w:t>
      </w:r>
      <w:bookmarkEnd w:id="10"/>
    </w:p>
    <w:sectPr w:rsidR="00896F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30153" w14:textId="77777777" w:rsidR="00000000" w:rsidRDefault="00481419">
      <w:pPr>
        <w:spacing w:after="0"/>
      </w:pPr>
      <w:r>
        <w:separator/>
      </w:r>
    </w:p>
  </w:endnote>
  <w:endnote w:type="continuationSeparator" w:id="0">
    <w:p w14:paraId="62FCCA62" w14:textId="77777777" w:rsidR="00000000" w:rsidRDefault="00481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82724" w14:textId="77777777" w:rsidR="00896F90" w:rsidRDefault="00481419">
      <w:r>
        <w:separator/>
      </w:r>
    </w:p>
  </w:footnote>
  <w:footnote w:type="continuationSeparator" w:id="0">
    <w:p w14:paraId="70D895EF" w14:textId="77777777" w:rsidR="00896F90" w:rsidRDefault="0048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3141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F4A7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1419"/>
    <w:rsid w:val="004E29B3"/>
    <w:rsid w:val="0058653A"/>
    <w:rsid w:val="00590D07"/>
    <w:rsid w:val="00784D58"/>
    <w:rsid w:val="00896F9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322"/>
  <w15:docId w15:val="{501A5974-8D80-4BEC-B8C6-68E49860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3CEEE-0D26-4262-812F-F5B7465A3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CA164-DF25-4650-8B84-DC0D93FCC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8CD24-6594-45AF-A7A5-23FE9FFE8F93}">
  <ds:schemaRefs>
    <ds:schemaRef ds:uri="http://purl.org/dc/elements/1.1/"/>
    <ds:schemaRef ds:uri="http://schemas.microsoft.com/office/2006/metadata/properties"/>
    <ds:schemaRef ds:uri="a4803eae-bdb1-4153-8860-79353b8dd1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a29044e-afbc-419f-9cd4-99773d5c41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BusMgmt 744, Project 2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BusMgmt 744, Project 2</dc:title>
  <dc:creator>Kelly Markor</dc:creator>
  <cp:keywords/>
  <cp:lastModifiedBy>kelly markor</cp:lastModifiedBy>
  <cp:revision>2</cp:revision>
  <dcterms:created xsi:type="dcterms:W3CDTF">2020-05-09T20:05:00Z</dcterms:created>
  <dcterms:modified xsi:type="dcterms:W3CDTF">2020-05-09T20:05:00Z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0x010100BF00904438F46D49BD196FB1F4C3ECE4</vt:lpwstr>
  </property>
</Properties>
</file>