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C2C657" w14:textId="0A0DA4CF" w:rsidR="001C648F" w:rsidRPr="00983AAE" w:rsidRDefault="00796BD5" w:rsidP="009541C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AAE">
        <w:rPr>
          <w:rFonts w:ascii="Times New Roman" w:hAnsi="Times New Roman" w:cs="Times New Roman"/>
          <w:b/>
          <w:bCs/>
          <w:sz w:val="24"/>
          <w:szCs w:val="24"/>
        </w:rPr>
        <w:t xml:space="preserve">CS 499 </w:t>
      </w:r>
      <w:r w:rsidR="006618D0">
        <w:rPr>
          <w:rFonts w:ascii="Times New Roman" w:hAnsi="Times New Roman" w:cs="Times New Roman"/>
          <w:b/>
          <w:bCs/>
          <w:sz w:val="24"/>
          <w:szCs w:val="24"/>
        </w:rPr>
        <w:t>Self</w:t>
      </w:r>
      <w:r w:rsidR="003251E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618D0">
        <w:rPr>
          <w:rFonts w:ascii="Times New Roman" w:hAnsi="Times New Roman" w:cs="Times New Roman"/>
          <w:b/>
          <w:bCs/>
          <w:sz w:val="24"/>
          <w:szCs w:val="24"/>
        </w:rPr>
        <w:t>Assessment</w:t>
      </w:r>
    </w:p>
    <w:p w14:paraId="6C678B94" w14:textId="48364D99" w:rsidR="00983AAE" w:rsidRDefault="00CF3F2F" w:rsidP="00870F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83AAE">
        <w:rPr>
          <w:rFonts w:ascii="Times New Roman" w:hAnsi="Times New Roman" w:cs="Times New Roman"/>
          <w:sz w:val="24"/>
          <w:szCs w:val="24"/>
        </w:rPr>
        <w:t xml:space="preserve"> </w:t>
      </w:r>
      <w:r w:rsidR="005460E6">
        <w:rPr>
          <w:rFonts w:ascii="Times New Roman" w:hAnsi="Times New Roman" w:cs="Times New Roman"/>
          <w:sz w:val="24"/>
          <w:szCs w:val="24"/>
        </w:rPr>
        <w:tab/>
      </w:r>
      <w:r w:rsidR="00870F9F">
        <w:rPr>
          <w:rFonts w:ascii="Times New Roman" w:hAnsi="Times New Roman" w:cs="Times New Roman"/>
          <w:sz w:val="24"/>
          <w:szCs w:val="24"/>
        </w:rPr>
        <w:t xml:space="preserve"> </w:t>
      </w:r>
      <w:r w:rsidR="0036454D">
        <w:rPr>
          <w:rFonts w:ascii="Times New Roman" w:hAnsi="Times New Roman" w:cs="Times New Roman"/>
          <w:sz w:val="24"/>
          <w:szCs w:val="24"/>
        </w:rPr>
        <w:t xml:space="preserve">My Computer Science Program taught me many skills that I will use to advance my career in Information Security.  </w:t>
      </w:r>
      <w:r w:rsidR="009A4FF1">
        <w:rPr>
          <w:rFonts w:ascii="Times New Roman" w:hAnsi="Times New Roman" w:cs="Times New Roman"/>
          <w:sz w:val="24"/>
          <w:szCs w:val="24"/>
        </w:rPr>
        <w:t xml:space="preserve">My ePortfolio showcases my experience with the Python programming language, </w:t>
      </w:r>
      <w:r w:rsidR="001B3CEE">
        <w:rPr>
          <w:rFonts w:ascii="Times New Roman" w:hAnsi="Times New Roman" w:cs="Times New Roman"/>
          <w:sz w:val="24"/>
          <w:szCs w:val="24"/>
        </w:rPr>
        <w:t xml:space="preserve">collaboration tools such as GitHub, and </w:t>
      </w:r>
      <w:r w:rsidR="006E5C9C">
        <w:rPr>
          <w:rFonts w:ascii="Times New Roman" w:hAnsi="Times New Roman" w:cs="Times New Roman"/>
          <w:sz w:val="24"/>
          <w:szCs w:val="24"/>
        </w:rPr>
        <w:t xml:space="preserve">code review practices.  </w:t>
      </w:r>
      <w:r w:rsidR="005E555B">
        <w:rPr>
          <w:rFonts w:ascii="Times New Roman" w:hAnsi="Times New Roman" w:cs="Times New Roman"/>
          <w:sz w:val="24"/>
          <w:szCs w:val="24"/>
        </w:rPr>
        <w:t>The artifact</w:t>
      </w:r>
      <w:r w:rsidR="002A4822">
        <w:rPr>
          <w:rFonts w:ascii="Times New Roman" w:hAnsi="Times New Roman" w:cs="Times New Roman"/>
          <w:sz w:val="24"/>
          <w:szCs w:val="24"/>
        </w:rPr>
        <w:t xml:space="preserve"> enhanced and </w:t>
      </w:r>
      <w:r w:rsidR="00832574">
        <w:rPr>
          <w:rFonts w:ascii="Times New Roman" w:hAnsi="Times New Roman" w:cs="Times New Roman"/>
          <w:sz w:val="24"/>
          <w:szCs w:val="24"/>
        </w:rPr>
        <w:t>presented in my ePortfolio</w:t>
      </w:r>
      <w:r w:rsidR="005E555B">
        <w:rPr>
          <w:rFonts w:ascii="Times New Roman" w:hAnsi="Times New Roman" w:cs="Times New Roman"/>
          <w:sz w:val="24"/>
          <w:szCs w:val="24"/>
        </w:rPr>
        <w:t xml:space="preserve"> allowed me to expand, not only the code functionality, but also my knowledge in programming capabilities such as data mining.  </w:t>
      </w:r>
      <w:r w:rsidR="00C21809">
        <w:rPr>
          <w:rFonts w:ascii="Times New Roman" w:hAnsi="Times New Roman" w:cs="Times New Roman"/>
          <w:sz w:val="24"/>
          <w:szCs w:val="24"/>
        </w:rPr>
        <w:t>Prior to pursuing my degree, I had no experience or training in programming</w:t>
      </w:r>
      <w:r w:rsidR="00D24F40">
        <w:rPr>
          <w:rFonts w:ascii="Times New Roman" w:hAnsi="Times New Roman" w:cs="Times New Roman"/>
          <w:sz w:val="24"/>
          <w:szCs w:val="24"/>
        </w:rPr>
        <w:t xml:space="preserve">, so this was a new world for me.  Throughout the two years of my degree, I </w:t>
      </w:r>
      <w:r w:rsidR="007F6A4B">
        <w:rPr>
          <w:rFonts w:ascii="Times New Roman" w:hAnsi="Times New Roman" w:cs="Times New Roman"/>
          <w:sz w:val="24"/>
          <w:szCs w:val="24"/>
        </w:rPr>
        <w:t xml:space="preserve">gained an invaluable </w:t>
      </w:r>
      <w:r w:rsidR="00D24F40">
        <w:rPr>
          <w:rFonts w:ascii="Times New Roman" w:hAnsi="Times New Roman" w:cs="Times New Roman"/>
          <w:sz w:val="24"/>
          <w:szCs w:val="24"/>
        </w:rPr>
        <w:t>understand</w:t>
      </w:r>
      <w:r w:rsidR="007F6A4B">
        <w:rPr>
          <w:rFonts w:ascii="Times New Roman" w:hAnsi="Times New Roman" w:cs="Times New Roman"/>
          <w:sz w:val="24"/>
          <w:szCs w:val="24"/>
        </w:rPr>
        <w:t>ing of</w:t>
      </w:r>
      <w:r w:rsidR="00D24F40">
        <w:rPr>
          <w:rFonts w:ascii="Times New Roman" w:hAnsi="Times New Roman" w:cs="Times New Roman"/>
          <w:sz w:val="24"/>
          <w:szCs w:val="24"/>
        </w:rPr>
        <w:t xml:space="preserve"> how to write</w:t>
      </w:r>
      <w:r w:rsidR="00A8623E">
        <w:rPr>
          <w:rFonts w:ascii="Times New Roman" w:hAnsi="Times New Roman" w:cs="Times New Roman"/>
          <w:sz w:val="24"/>
          <w:szCs w:val="24"/>
        </w:rPr>
        <w:t xml:space="preserve"> data structures</w:t>
      </w:r>
      <w:r w:rsidR="00D24F40">
        <w:rPr>
          <w:rFonts w:ascii="Times New Roman" w:hAnsi="Times New Roman" w:cs="Times New Roman"/>
          <w:sz w:val="24"/>
          <w:szCs w:val="24"/>
        </w:rPr>
        <w:t xml:space="preserve"> and execute algorithms</w:t>
      </w:r>
      <w:r w:rsidR="00A8623E">
        <w:rPr>
          <w:rFonts w:ascii="Times New Roman" w:hAnsi="Times New Roman" w:cs="Times New Roman"/>
          <w:sz w:val="24"/>
          <w:szCs w:val="24"/>
        </w:rPr>
        <w:t xml:space="preserve"> to complete specific tasks.  </w:t>
      </w:r>
      <w:r w:rsidR="00B52993">
        <w:rPr>
          <w:rFonts w:ascii="Times New Roman" w:hAnsi="Times New Roman" w:cs="Times New Roman"/>
          <w:sz w:val="24"/>
          <w:szCs w:val="24"/>
        </w:rPr>
        <w:t xml:space="preserve">Completing my Capstone further expanded my experience and refined my skills in the Python language, as well as how to navigate and manipulate databases efficiently.  </w:t>
      </w:r>
      <w:r w:rsidR="00E46335">
        <w:rPr>
          <w:rFonts w:ascii="Times New Roman" w:hAnsi="Times New Roman" w:cs="Times New Roman"/>
          <w:sz w:val="24"/>
          <w:szCs w:val="24"/>
        </w:rPr>
        <w:t xml:space="preserve">I </w:t>
      </w:r>
      <w:r w:rsidR="00E46335">
        <w:rPr>
          <w:rFonts w:ascii="Times New Roman" w:hAnsi="Times New Roman" w:cs="Times New Roman"/>
          <w:sz w:val="24"/>
          <w:szCs w:val="24"/>
        </w:rPr>
        <w:t xml:space="preserve">also </w:t>
      </w:r>
      <w:r w:rsidR="00E46335">
        <w:rPr>
          <w:rFonts w:ascii="Times New Roman" w:hAnsi="Times New Roman" w:cs="Times New Roman"/>
          <w:sz w:val="24"/>
          <w:szCs w:val="24"/>
        </w:rPr>
        <w:t xml:space="preserve">developed software in the C++ language that rendered images on a screen that were also interactive.  My project resulted in a 3D chair with wooden textures complimented with shadows and positioned lighting.  </w:t>
      </w:r>
    </w:p>
    <w:p w14:paraId="1A0BC350" w14:textId="04580FBA" w:rsidR="00964DFC" w:rsidRDefault="00964DFC" w:rsidP="00870F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I developed programs throughout my journey, I sometimes had to rely on peer reviews</w:t>
      </w:r>
      <w:r w:rsidR="00F72360">
        <w:rPr>
          <w:rFonts w:ascii="Times New Roman" w:hAnsi="Times New Roman" w:cs="Times New Roman"/>
          <w:sz w:val="24"/>
          <w:szCs w:val="24"/>
        </w:rPr>
        <w:t xml:space="preserve"> and accept critiques of potential improvements to my programs.  </w:t>
      </w:r>
      <w:r w:rsidR="00E46335">
        <w:rPr>
          <w:rFonts w:ascii="Times New Roman" w:hAnsi="Times New Roman" w:cs="Times New Roman"/>
          <w:sz w:val="24"/>
          <w:szCs w:val="24"/>
        </w:rPr>
        <w:t xml:space="preserve">This exposed me to using GitHub for </w:t>
      </w:r>
      <w:r w:rsidR="00427AFA">
        <w:rPr>
          <w:rFonts w:ascii="Times New Roman" w:hAnsi="Times New Roman" w:cs="Times New Roman"/>
          <w:sz w:val="24"/>
          <w:szCs w:val="24"/>
        </w:rPr>
        <w:t xml:space="preserve">collaboration.  Specifically, the team </w:t>
      </w:r>
      <w:r w:rsidR="00A67BE4">
        <w:rPr>
          <w:rFonts w:ascii="Times New Roman" w:hAnsi="Times New Roman" w:cs="Times New Roman"/>
          <w:sz w:val="24"/>
          <w:szCs w:val="24"/>
        </w:rPr>
        <w:t xml:space="preserve">updated a preexisting jukebox program to incorporate their own personal playlists.  The peer reviews </w:t>
      </w:r>
      <w:r w:rsidR="00CA2A7F">
        <w:rPr>
          <w:rFonts w:ascii="Times New Roman" w:hAnsi="Times New Roman" w:cs="Times New Roman"/>
          <w:sz w:val="24"/>
          <w:szCs w:val="24"/>
        </w:rPr>
        <w:t xml:space="preserve">ensured we worked together to prevent breaking the main program, while supporting each other on their additions.  </w:t>
      </w:r>
      <w:r w:rsidR="005A487A">
        <w:rPr>
          <w:rFonts w:ascii="Times New Roman" w:hAnsi="Times New Roman" w:cs="Times New Roman"/>
          <w:sz w:val="24"/>
          <w:szCs w:val="24"/>
        </w:rPr>
        <w:t xml:space="preserve">Using GitHub taught me the importance of communicating changes through comments and messages before committing those changes.  </w:t>
      </w:r>
      <w:r w:rsidR="006B6878">
        <w:rPr>
          <w:rFonts w:ascii="Times New Roman" w:hAnsi="Times New Roman" w:cs="Times New Roman"/>
          <w:sz w:val="24"/>
          <w:szCs w:val="24"/>
        </w:rPr>
        <w:t xml:space="preserve">In addition, it showed me the benefits of having local and remote repositories, especially when more than one person is working on a single program.  </w:t>
      </w:r>
    </w:p>
    <w:p w14:paraId="41600CA4" w14:textId="3916391A" w:rsidR="00516366" w:rsidRPr="00983AAE" w:rsidRDefault="00516366" w:rsidP="00870F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36D9">
        <w:rPr>
          <w:rFonts w:ascii="Times New Roman" w:hAnsi="Times New Roman" w:cs="Times New Roman"/>
          <w:sz w:val="24"/>
          <w:szCs w:val="24"/>
        </w:rPr>
        <w:t xml:space="preserve">The artifact in my ePortfolio is all inclusive, as it </w:t>
      </w:r>
      <w:r w:rsidR="000E0F0D">
        <w:rPr>
          <w:rFonts w:ascii="Times New Roman" w:hAnsi="Times New Roman" w:cs="Times New Roman"/>
          <w:sz w:val="24"/>
          <w:szCs w:val="24"/>
        </w:rPr>
        <w:t xml:space="preserve">is a software program </w:t>
      </w:r>
      <w:r w:rsidR="00D36A42">
        <w:rPr>
          <w:rFonts w:ascii="Times New Roman" w:hAnsi="Times New Roman" w:cs="Times New Roman"/>
          <w:sz w:val="24"/>
          <w:szCs w:val="24"/>
        </w:rPr>
        <w:t>engineered</w:t>
      </w:r>
      <w:r w:rsidR="000E0F0D">
        <w:rPr>
          <w:rFonts w:ascii="Times New Roman" w:hAnsi="Times New Roman" w:cs="Times New Roman"/>
          <w:sz w:val="24"/>
          <w:szCs w:val="24"/>
        </w:rPr>
        <w:t xml:space="preserve"> to query and modify data within a Mongo database.  The algorithms</w:t>
      </w:r>
      <w:r w:rsidR="00295A0B">
        <w:rPr>
          <w:rFonts w:ascii="Times New Roman" w:hAnsi="Times New Roman" w:cs="Times New Roman"/>
          <w:sz w:val="24"/>
          <w:szCs w:val="24"/>
        </w:rPr>
        <w:t xml:space="preserve"> </w:t>
      </w:r>
      <w:r w:rsidR="00A12AD8">
        <w:rPr>
          <w:rFonts w:ascii="Times New Roman" w:hAnsi="Times New Roman" w:cs="Times New Roman"/>
          <w:sz w:val="24"/>
          <w:szCs w:val="24"/>
        </w:rPr>
        <w:t xml:space="preserve">and data structures </w:t>
      </w:r>
      <w:r w:rsidR="00295A0B">
        <w:rPr>
          <w:rFonts w:ascii="Times New Roman" w:hAnsi="Times New Roman" w:cs="Times New Roman"/>
          <w:sz w:val="24"/>
          <w:szCs w:val="24"/>
        </w:rPr>
        <w:t xml:space="preserve">used in the </w:t>
      </w:r>
      <w:r w:rsidR="00295A0B">
        <w:rPr>
          <w:rFonts w:ascii="Times New Roman" w:hAnsi="Times New Roman" w:cs="Times New Roman"/>
          <w:sz w:val="24"/>
          <w:szCs w:val="24"/>
        </w:rPr>
        <w:lastRenderedPageBreak/>
        <w:t>program</w:t>
      </w:r>
      <w:r w:rsidR="000E0F0D">
        <w:rPr>
          <w:rFonts w:ascii="Times New Roman" w:hAnsi="Times New Roman" w:cs="Times New Roman"/>
          <w:sz w:val="24"/>
          <w:szCs w:val="24"/>
        </w:rPr>
        <w:t xml:space="preserve"> </w:t>
      </w:r>
      <w:r w:rsidR="00412FD8">
        <w:rPr>
          <w:rFonts w:ascii="Times New Roman" w:hAnsi="Times New Roman" w:cs="Times New Roman"/>
          <w:sz w:val="24"/>
          <w:szCs w:val="24"/>
        </w:rPr>
        <w:t xml:space="preserve">include logical loops that allow a user to select menu options to complete specific tasks within the database.  </w:t>
      </w:r>
      <w:r w:rsidR="00295A0B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5D2EC1">
        <w:rPr>
          <w:rFonts w:ascii="Times New Roman" w:hAnsi="Times New Roman" w:cs="Times New Roman"/>
          <w:sz w:val="24"/>
          <w:szCs w:val="24"/>
        </w:rPr>
        <w:t xml:space="preserve">the </w:t>
      </w:r>
      <w:r w:rsidR="00D36A42">
        <w:rPr>
          <w:rFonts w:ascii="Times New Roman" w:hAnsi="Times New Roman" w:cs="Times New Roman"/>
          <w:sz w:val="24"/>
          <w:szCs w:val="24"/>
        </w:rPr>
        <w:t xml:space="preserve">design allows the user to </w:t>
      </w:r>
      <w:r w:rsidR="001101EF">
        <w:rPr>
          <w:rFonts w:ascii="Times New Roman" w:hAnsi="Times New Roman" w:cs="Times New Roman"/>
          <w:sz w:val="24"/>
          <w:szCs w:val="24"/>
        </w:rPr>
        <w:t xml:space="preserve">confirm modifications to the database, as well as exiting the program or continuing to a new task.  </w:t>
      </w:r>
      <w:r w:rsidR="009800EA">
        <w:rPr>
          <w:rFonts w:ascii="Times New Roman" w:hAnsi="Times New Roman" w:cs="Times New Roman"/>
          <w:sz w:val="24"/>
          <w:szCs w:val="24"/>
        </w:rPr>
        <w:t>Before the additions of these loops and options, the program strictly ran through every function defined in the code</w:t>
      </w:r>
      <w:r w:rsidR="00427547">
        <w:rPr>
          <w:rFonts w:ascii="Times New Roman" w:hAnsi="Times New Roman" w:cs="Times New Roman"/>
          <w:sz w:val="24"/>
          <w:szCs w:val="24"/>
        </w:rPr>
        <w:t xml:space="preserve"> and was limited to certain </w:t>
      </w:r>
      <w:r w:rsidR="0078179C">
        <w:rPr>
          <w:rFonts w:ascii="Times New Roman" w:hAnsi="Times New Roman" w:cs="Times New Roman"/>
          <w:sz w:val="24"/>
          <w:szCs w:val="24"/>
        </w:rPr>
        <w:t>datasets within the database</w:t>
      </w:r>
      <w:r w:rsidR="009800EA">
        <w:rPr>
          <w:rFonts w:ascii="Times New Roman" w:hAnsi="Times New Roman" w:cs="Times New Roman"/>
          <w:sz w:val="24"/>
          <w:szCs w:val="24"/>
        </w:rPr>
        <w:t xml:space="preserve">.  </w:t>
      </w:r>
      <w:r w:rsidR="00427547">
        <w:rPr>
          <w:rFonts w:ascii="Times New Roman" w:hAnsi="Times New Roman" w:cs="Times New Roman"/>
          <w:sz w:val="24"/>
          <w:szCs w:val="24"/>
        </w:rPr>
        <w:t xml:space="preserve">After making these improvements, the user </w:t>
      </w:r>
      <w:r w:rsidR="0078179C">
        <w:rPr>
          <w:rFonts w:ascii="Times New Roman" w:hAnsi="Times New Roman" w:cs="Times New Roman"/>
          <w:sz w:val="24"/>
          <w:szCs w:val="24"/>
        </w:rPr>
        <w:t xml:space="preserve">can now do broad queries and changes as many times as desired.  It </w:t>
      </w:r>
      <w:r w:rsidR="009B6BBD">
        <w:rPr>
          <w:rFonts w:ascii="Times New Roman" w:hAnsi="Times New Roman" w:cs="Times New Roman"/>
          <w:sz w:val="24"/>
          <w:szCs w:val="24"/>
        </w:rPr>
        <w:t>expanded</w:t>
      </w:r>
      <w:r w:rsidR="0078179C">
        <w:rPr>
          <w:rFonts w:ascii="Times New Roman" w:hAnsi="Times New Roman" w:cs="Times New Roman"/>
          <w:sz w:val="24"/>
          <w:szCs w:val="24"/>
        </w:rPr>
        <w:t xml:space="preserve"> the capabilities of the program and enables the user to be more efficient in their tasks.  </w:t>
      </w:r>
      <w:r w:rsidR="009B6BBD">
        <w:rPr>
          <w:rFonts w:ascii="Times New Roman" w:hAnsi="Times New Roman" w:cs="Times New Roman"/>
          <w:sz w:val="24"/>
          <w:szCs w:val="24"/>
        </w:rPr>
        <w:t xml:space="preserve">Further, the design allows </w:t>
      </w:r>
      <w:r w:rsidR="00EE21DC">
        <w:rPr>
          <w:rFonts w:ascii="Times New Roman" w:hAnsi="Times New Roman" w:cs="Times New Roman"/>
          <w:sz w:val="24"/>
          <w:szCs w:val="24"/>
        </w:rPr>
        <w:t>the ability to</w:t>
      </w:r>
      <w:r w:rsidR="00D32302">
        <w:rPr>
          <w:rFonts w:ascii="Times New Roman" w:hAnsi="Times New Roman" w:cs="Times New Roman"/>
          <w:sz w:val="24"/>
          <w:szCs w:val="24"/>
        </w:rPr>
        <w:t xml:space="preserve"> add</w:t>
      </w:r>
      <w:r w:rsidR="009B6BBD">
        <w:rPr>
          <w:rFonts w:ascii="Times New Roman" w:hAnsi="Times New Roman" w:cs="Times New Roman"/>
          <w:sz w:val="24"/>
          <w:szCs w:val="24"/>
        </w:rPr>
        <w:t xml:space="preserve"> functions that could be used for security</w:t>
      </w:r>
      <w:r w:rsidR="00AE4188">
        <w:rPr>
          <w:rFonts w:ascii="Times New Roman" w:hAnsi="Times New Roman" w:cs="Times New Roman"/>
          <w:sz w:val="24"/>
          <w:szCs w:val="24"/>
        </w:rPr>
        <w:t>, such as</w:t>
      </w:r>
      <w:r w:rsidR="00602F17">
        <w:rPr>
          <w:rFonts w:ascii="Times New Roman" w:hAnsi="Times New Roman" w:cs="Times New Roman"/>
          <w:sz w:val="24"/>
          <w:szCs w:val="24"/>
        </w:rPr>
        <w:t xml:space="preserve"> access controls that</w:t>
      </w:r>
      <w:r w:rsidR="00AE4188">
        <w:rPr>
          <w:rFonts w:ascii="Times New Roman" w:hAnsi="Times New Roman" w:cs="Times New Roman"/>
          <w:sz w:val="24"/>
          <w:szCs w:val="24"/>
        </w:rPr>
        <w:t xml:space="preserve"> tak</w:t>
      </w:r>
      <w:r w:rsidR="00602F17">
        <w:rPr>
          <w:rFonts w:ascii="Times New Roman" w:hAnsi="Times New Roman" w:cs="Times New Roman"/>
          <w:sz w:val="24"/>
          <w:szCs w:val="24"/>
        </w:rPr>
        <w:t>e</w:t>
      </w:r>
      <w:r w:rsidR="00AE4188">
        <w:rPr>
          <w:rFonts w:ascii="Times New Roman" w:hAnsi="Times New Roman" w:cs="Times New Roman"/>
          <w:sz w:val="24"/>
          <w:szCs w:val="24"/>
        </w:rPr>
        <w:t xml:space="preserve"> login input before proceeding to the menu. </w:t>
      </w:r>
    </w:p>
    <w:p w14:paraId="2A43CFBA" w14:textId="3D1AB90B" w:rsidR="00D50329" w:rsidRPr="00983AAE" w:rsidRDefault="00D50329" w:rsidP="00CF3F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50329" w:rsidRPr="00983AAE" w:rsidSect="0060612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C2927" w14:textId="77777777" w:rsidR="00A75AFE" w:rsidRDefault="00A75AFE" w:rsidP="00D22CE3">
      <w:pPr>
        <w:spacing w:after="0" w:line="240" w:lineRule="auto"/>
      </w:pPr>
      <w:r>
        <w:separator/>
      </w:r>
    </w:p>
  </w:endnote>
  <w:endnote w:type="continuationSeparator" w:id="0">
    <w:p w14:paraId="199440F5" w14:textId="77777777" w:rsidR="00A75AFE" w:rsidRDefault="00A75AFE" w:rsidP="00D2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EFF93" w14:textId="77777777" w:rsidR="00A75AFE" w:rsidRDefault="00A75AFE" w:rsidP="00D22CE3">
      <w:pPr>
        <w:spacing w:after="0" w:line="240" w:lineRule="auto"/>
      </w:pPr>
      <w:r>
        <w:separator/>
      </w:r>
    </w:p>
  </w:footnote>
  <w:footnote w:type="continuationSeparator" w:id="0">
    <w:p w14:paraId="35B66870" w14:textId="77777777" w:rsidR="00A75AFE" w:rsidRDefault="00A75AFE" w:rsidP="00D22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2FA1C" w14:textId="77777777" w:rsidR="00D22CE3" w:rsidRDefault="00D22CE3" w:rsidP="0060612D">
    <w:pPr>
      <w:pStyle w:val="Header"/>
      <w:spacing w:after="200"/>
      <w:jc w:val="center"/>
    </w:pPr>
    <w:r w:rsidRPr="00D22CE3">
      <w:rPr>
        <w:rFonts w:ascii="Arial" w:eastAsia="Arial" w:hAnsi="Arial" w:cs="Arial"/>
        <w:noProof/>
      </w:rPr>
      <w:drawing>
        <wp:inline distT="114300" distB="114300" distL="114300" distR="114300" wp14:anchorId="2072FA1D" wp14:editId="2072FA1E">
          <wp:extent cx="2743200" cy="40005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6346"/>
    <w:multiLevelType w:val="multilevel"/>
    <w:tmpl w:val="5994EE24"/>
    <w:lvl w:ilvl="0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1" w15:restartNumberingAfterBreak="0">
    <w:nsid w:val="46184029"/>
    <w:multiLevelType w:val="hybridMultilevel"/>
    <w:tmpl w:val="52643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BE6256"/>
    <w:multiLevelType w:val="multilevel"/>
    <w:tmpl w:val="8C0421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D18"/>
    <w:rsid w:val="00011161"/>
    <w:rsid w:val="00050874"/>
    <w:rsid w:val="000878A6"/>
    <w:rsid w:val="000A7A7C"/>
    <w:rsid w:val="000C0D85"/>
    <w:rsid w:val="000D02BC"/>
    <w:rsid w:val="000D7D6F"/>
    <w:rsid w:val="000E0030"/>
    <w:rsid w:val="000E0F0D"/>
    <w:rsid w:val="000E6F7B"/>
    <w:rsid w:val="000F314E"/>
    <w:rsid w:val="00106C40"/>
    <w:rsid w:val="001101EF"/>
    <w:rsid w:val="00142FC4"/>
    <w:rsid w:val="0014782A"/>
    <w:rsid w:val="00156A18"/>
    <w:rsid w:val="00157984"/>
    <w:rsid w:val="001656B0"/>
    <w:rsid w:val="001B3CEE"/>
    <w:rsid w:val="001C648F"/>
    <w:rsid w:val="001E7172"/>
    <w:rsid w:val="001F7C28"/>
    <w:rsid w:val="002078E7"/>
    <w:rsid w:val="002258A8"/>
    <w:rsid w:val="00295A0B"/>
    <w:rsid w:val="002A4822"/>
    <w:rsid w:val="002A7DB4"/>
    <w:rsid w:val="002D38BE"/>
    <w:rsid w:val="002E0A88"/>
    <w:rsid w:val="002F4BEA"/>
    <w:rsid w:val="00315DAF"/>
    <w:rsid w:val="003251EB"/>
    <w:rsid w:val="00327603"/>
    <w:rsid w:val="00361B20"/>
    <w:rsid w:val="0036454D"/>
    <w:rsid w:val="003C35DC"/>
    <w:rsid w:val="003E70CC"/>
    <w:rsid w:val="00404163"/>
    <w:rsid w:val="00412FD8"/>
    <w:rsid w:val="00427547"/>
    <w:rsid w:val="00427AFA"/>
    <w:rsid w:val="0043771D"/>
    <w:rsid w:val="00446968"/>
    <w:rsid w:val="00467E93"/>
    <w:rsid w:val="00490BA8"/>
    <w:rsid w:val="00490D5F"/>
    <w:rsid w:val="004E0B87"/>
    <w:rsid w:val="00516366"/>
    <w:rsid w:val="00525420"/>
    <w:rsid w:val="00535014"/>
    <w:rsid w:val="005460E6"/>
    <w:rsid w:val="005514B9"/>
    <w:rsid w:val="00597184"/>
    <w:rsid w:val="005A487A"/>
    <w:rsid w:val="005D2EC1"/>
    <w:rsid w:val="005E555B"/>
    <w:rsid w:val="005E7197"/>
    <w:rsid w:val="005F4B70"/>
    <w:rsid w:val="00602F17"/>
    <w:rsid w:val="00605034"/>
    <w:rsid w:val="0060612D"/>
    <w:rsid w:val="00615C5B"/>
    <w:rsid w:val="00620B46"/>
    <w:rsid w:val="006267F6"/>
    <w:rsid w:val="00656A67"/>
    <w:rsid w:val="00656D19"/>
    <w:rsid w:val="006618D0"/>
    <w:rsid w:val="00692607"/>
    <w:rsid w:val="006B0FBA"/>
    <w:rsid w:val="006B36C6"/>
    <w:rsid w:val="006B3C02"/>
    <w:rsid w:val="006B6878"/>
    <w:rsid w:val="006E5C9C"/>
    <w:rsid w:val="006F2543"/>
    <w:rsid w:val="007060A7"/>
    <w:rsid w:val="00732720"/>
    <w:rsid w:val="00766CE2"/>
    <w:rsid w:val="00774AC2"/>
    <w:rsid w:val="0078179C"/>
    <w:rsid w:val="00796BD5"/>
    <w:rsid w:val="00797062"/>
    <w:rsid w:val="007F3959"/>
    <w:rsid w:val="007F6A4B"/>
    <w:rsid w:val="007F7A15"/>
    <w:rsid w:val="007F7EFA"/>
    <w:rsid w:val="00815F9E"/>
    <w:rsid w:val="00830929"/>
    <w:rsid w:val="00832574"/>
    <w:rsid w:val="00832585"/>
    <w:rsid w:val="00870F9F"/>
    <w:rsid w:val="00871406"/>
    <w:rsid w:val="00885FA3"/>
    <w:rsid w:val="009541C4"/>
    <w:rsid w:val="00964DFC"/>
    <w:rsid w:val="009800EA"/>
    <w:rsid w:val="0098061C"/>
    <w:rsid w:val="00983AAE"/>
    <w:rsid w:val="009A3B94"/>
    <w:rsid w:val="009A4D1F"/>
    <w:rsid w:val="009A4FF1"/>
    <w:rsid w:val="009B6BBD"/>
    <w:rsid w:val="009D6CD0"/>
    <w:rsid w:val="009D6F0B"/>
    <w:rsid w:val="009F091A"/>
    <w:rsid w:val="00A12AD8"/>
    <w:rsid w:val="00A542FB"/>
    <w:rsid w:val="00A64DF7"/>
    <w:rsid w:val="00A67BE4"/>
    <w:rsid w:val="00A75AFE"/>
    <w:rsid w:val="00A8623E"/>
    <w:rsid w:val="00A86627"/>
    <w:rsid w:val="00A9216B"/>
    <w:rsid w:val="00AD1C2D"/>
    <w:rsid w:val="00AD2F7E"/>
    <w:rsid w:val="00AE4188"/>
    <w:rsid w:val="00AF160F"/>
    <w:rsid w:val="00AF444F"/>
    <w:rsid w:val="00B31356"/>
    <w:rsid w:val="00B417BA"/>
    <w:rsid w:val="00B52993"/>
    <w:rsid w:val="00B5411F"/>
    <w:rsid w:val="00B8146E"/>
    <w:rsid w:val="00BA3EC3"/>
    <w:rsid w:val="00BE759A"/>
    <w:rsid w:val="00BF3B78"/>
    <w:rsid w:val="00C00D23"/>
    <w:rsid w:val="00C21809"/>
    <w:rsid w:val="00C22CEF"/>
    <w:rsid w:val="00C46119"/>
    <w:rsid w:val="00C545E5"/>
    <w:rsid w:val="00C64557"/>
    <w:rsid w:val="00C836D9"/>
    <w:rsid w:val="00C85574"/>
    <w:rsid w:val="00C90700"/>
    <w:rsid w:val="00CA2A7F"/>
    <w:rsid w:val="00CA70F7"/>
    <w:rsid w:val="00CB0F04"/>
    <w:rsid w:val="00CF3F2F"/>
    <w:rsid w:val="00CF7EFC"/>
    <w:rsid w:val="00D22CE3"/>
    <w:rsid w:val="00D24F40"/>
    <w:rsid w:val="00D32302"/>
    <w:rsid w:val="00D36A42"/>
    <w:rsid w:val="00D50329"/>
    <w:rsid w:val="00D7658E"/>
    <w:rsid w:val="00DD467E"/>
    <w:rsid w:val="00E00D18"/>
    <w:rsid w:val="00E05C7A"/>
    <w:rsid w:val="00E15E75"/>
    <w:rsid w:val="00E263A3"/>
    <w:rsid w:val="00E333F2"/>
    <w:rsid w:val="00E4385E"/>
    <w:rsid w:val="00E44D1C"/>
    <w:rsid w:val="00E46335"/>
    <w:rsid w:val="00E510CE"/>
    <w:rsid w:val="00E637C4"/>
    <w:rsid w:val="00E92296"/>
    <w:rsid w:val="00EB5B0D"/>
    <w:rsid w:val="00EE21DC"/>
    <w:rsid w:val="00EE28A4"/>
    <w:rsid w:val="00EF1845"/>
    <w:rsid w:val="00F03BF9"/>
    <w:rsid w:val="00F345A0"/>
    <w:rsid w:val="00F368AA"/>
    <w:rsid w:val="00F607AC"/>
    <w:rsid w:val="00F72360"/>
    <w:rsid w:val="00FA49E6"/>
    <w:rsid w:val="00FB0775"/>
    <w:rsid w:val="00FC5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2F9F2"/>
  <w15:docId w15:val="{95F4F4F4-BDDB-4921-BB16-203B50C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38BE"/>
  </w:style>
  <w:style w:type="paragraph" w:styleId="Heading1">
    <w:name w:val="heading 1"/>
    <w:basedOn w:val="Title"/>
    <w:next w:val="Normal"/>
    <w:link w:val="Heading1Char"/>
    <w:uiPriority w:val="9"/>
    <w:qFormat/>
    <w:rsid w:val="001E7172"/>
    <w:pPr>
      <w:jc w:val="center"/>
      <w:outlineLvl w:val="0"/>
    </w:pPr>
    <w:rPr>
      <w:rFonts w:asciiTheme="minorHAnsi" w:hAnsiTheme="minorHAnsi"/>
      <w:b/>
      <w:sz w:val="24"/>
      <w:szCs w:val="24"/>
    </w:rPr>
  </w:style>
  <w:style w:type="paragraph" w:styleId="Heading2">
    <w:name w:val="heading 2"/>
    <w:basedOn w:val="Heading1"/>
    <w:next w:val="Normal"/>
    <w:rsid w:val="001E7172"/>
    <w:pPr>
      <w:widowControl/>
      <w:suppressAutoHyphens/>
      <w:contextualSpacing/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rsid w:val="002D38B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D38B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D38B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2D38B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D38BE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sid w:val="002D38BE"/>
    <w:rPr>
      <w:color w:val="5A5A5A"/>
    </w:rPr>
  </w:style>
  <w:style w:type="paragraph" w:styleId="Header">
    <w:name w:val="header"/>
    <w:basedOn w:val="Normal"/>
    <w:link w:val="HeaderChar"/>
    <w:uiPriority w:val="99"/>
    <w:unhideWhenUsed/>
    <w:rsid w:val="00D2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CE3"/>
  </w:style>
  <w:style w:type="paragraph" w:styleId="Footer">
    <w:name w:val="footer"/>
    <w:basedOn w:val="Normal"/>
    <w:link w:val="FooterChar"/>
    <w:uiPriority w:val="99"/>
    <w:unhideWhenUsed/>
    <w:rsid w:val="00D22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CE3"/>
  </w:style>
  <w:style w:type="paragraph" w:styleId="BalloonText">
    <w:name w:val="Balloon Text"/>
    <w:basedOn w:val="Normal"/>
    <w:link w:val="BalloonTextChar"/>
    <w:uiPriority w:val="99"/>
    <w:semiHidden/>
    <w:unhideWhenUsed/>
    <w:rsid w:val="00E9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3AAE"/>
    <w:rPr>
      <w:rFonts w:asciiTheme="minorHAnsi" w:hAnsiTheme="minorHAnsi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8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Agi20</b:Tag>
    <b:SourceType>InternetSite</b:SourceType>
    <b:Guid>{C5809E7C-7C72-4FF6-BA6C-FB96210FB995}</b:Guid>
    <b:Author>
      <b:Author>
        <b:Corporate>AgingInPlace</b:Corporate>
      </b:Author>
    </b:Author>
    <b:Title>Technology In Our Life Today And How It Has Changed</b:Title>
    <b:InternetSiteTitle>AgingInPlace</b:InternetSiteTitle>
    <b:Year>2020</b:Year>
    <b:Month>November</b:Month>
    <b:URL>https://aginginplace.org/technology-in-our-life-today-and-how-it-has-changed/</b:URL>
    <b:RefOrder>2</b:RefOrder>
  </b:Source>
  <b:Source>
    <b:Tag>Nat20</b:Tag>
    <b:SourceType>InternetSite</b:SourceType>
    <b:Guid>{085FC1A2-E823-4F35-BB22-5439CA3BA5E1}</b:Guid>
    <b:Author>
      <b:Author>
        <b:Corporate>National Geographic</b:Corporate>
      </b:Author>
    </b:Author>
    <b:Title>Experience dinosaurs in your living room</b:Title>
    <b:InternetSiteTitle>National Geographic</b:InternetSiteTitle>
    <b:Year>2020</b:Year>
    <b:Month>November</b:Month>
    <b:Day>23</b:Day>
    <b:URL>https://www.nationalgeographic.com/photography/2020/11/reimagined-dinosuars-instagram-ar-experience-productinfo/ 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C44768-AF3D-4F65-A790-57DF2998A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C750D9-61F1-47EB-8FC1-CDE101DBD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63C83F-D6A9-40F8-B0FD-3F572E6CA2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BEBCD6-C074-48C7-929B-5DBB5C594E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310 Changelog Template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310 Changelog Template</dc:title>
  <cp:lastModifiedBy>Bedard, Kelly</cp:lastModifiedBy>
  <cp:revision>49</cp:revision>
  <dcterms:created xsi:type="dcterms:W3CDTF">2020-12-07T16:55:00Z</dcterms:created>
  <dcterms:modified xsi:type="dcterms:W3CDTF">2020-12-07T20:43:00Z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