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1150154"/>
    <w:bookmarkStart w:id="1" w:name="_Toc201588641"/>
    <w:bookmarkEnd w:id="0"/>
    <w:p w14:paraId="30924885" w14:textId="335E4D9F" w:rsidR="00EF0DF6" w:rsidRPr="00F616AC" w:rsidRDefault="00000000" w:rsidP="00F616AC">
      <w:pPr>
        <w:pStyle w:val="Heading1"/>
        <w:keepNext w:val="0"/>
        <w:keepLines w:val="0"/>
        <w:spacing w:after="80"/>
        <w:jc w:val="center"/>
        <w:rPr>
          <w:sz w:val="28"/>
          <w:szCs w:val="28"/>
        </w:rPr>
      </w:pPr>
      <w:sdt>
        <w:sdtPr>
          <w:tag w:val="goog_rdk_0"/>
          <w:id w:val="690727717"/>
        </w:sdtPr>
        <w:sdtContent/>
      </w:sdt>
      <w:sdt>
        <w:sdtPr>
          <w:tag w:val="goog_rdk_1"/>
          <w:id w:val="427633415"/>
        </w:sdtPr>
        <w:sdtContent/>
      </w:sdt>
      <w:sdt>
        <w:sdtPr>
          <w:tag w:val="goog_rdk_2"/>
          <w:id w:val="229812917"/>
        </w:sdtPr>
        <w:sdtContent/>
      </w:sdt>
      <w:sdt>
        <w:sdtPr>
          <w:tag w:val="goog_rdk_3"/>
          <w:id w:val="1368264458"/>
        </w:sdtPr>
        <w:sdtEndPr>
          <w:rPr>
            <w:sz w:val="28"/>
            <w:szCs w:val="28"/>
          </w:rPr>
        </w:sdtEndPr>
        <w:sdtContent>
          <w:r w:rsidR="00F616AC" w:rsidRPr="00F616AC">
            <w:t>Acoustic Monitoring Manual</w:t>
          </w:r>
          <w:r w:rsidR="003B0701">
            <w:t xml:space="preserve"> </w:t>
          </w:r>
          <w:r w:rsidR="00F616AC" w:rsidRPr="00F616AC">
            <w:t xml:space="preserve">for Tidal Marsh </w:t>
          </w:r>
          <w:r w:rsidR="00F616AC">
            <w:t>Environments</w:t>
          </w:r>
        </w:sdtContent>
      </w:sdt>
      <w:bookmarkEnd w:id="1"/>
    </w:p>
    <w:p w14:paraId="00000003" w14:textId="2DBC179E" w:rsidR="00A502E2" w:rsidRDefault="00000000">
      <w:pPr>
        <w:spacing w:before="240" w:after="240"/>
        <w:jc w:val="center"/>
      </w:pPr>
      <w:r>
        <w:t xml:space="preserve">Version </w:t>
      </w:r>
      <w:r w:rsidR="00F616AC">
        <w:t>2</w:t>
      </w:r>
      <w:r>
        <w:t>.0 -</w:t>
      </w:r>
      <w:r w:rsidR="00284569">
        <w:t xml:space="preserve"> June</w:t>
      </w:r>
      <w:r>
        <w:t xml:space="preserve"> 1</w:t>
      </w:r>
      <w:r w:rsidR="00284569">
        <w:t>8</w:t>
      </w:r>
      <w:r>
        <w:t>, 2025</w:t>
      </w:r>
    </w:p>
    <w:p w14:paraId="00000004" w14:textId="77777777" w:rsidR="00A502E2" w:rsidRDefault="00000000">
      <w:pPr>
        <w:spacing w:before="240" w:after="240"/>
        <w:jc w:val="center"/>
      </w:pPr>
      <w:sdt>
        <w:sdtPr>
          <w:tag w:val="goog_rdk_5"/>
          <w:id w:val="-299847557"/>
        </w:sdtPr>
        <w:sdtContent>
          <w:r>
            <w:rPr>
              <w:noProof/>
            </w:rPr>
            <w:drawing>
              <wp:inline distT="0" distB="0" distL="0" distR="0" wp14:anchorId="1A0D7FD1" wp14:editId="12ED2F86">
                <wp:extent cx="5457825" cy="3783820"/>
                <wp:effectExtent l="0" t="0" r="0" b="0"/>
                <wp:docPr id="163844462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t="15287" b="15384"/>
                        <a:stretch>
                          <a:fillRect/>
                        </a:stretch>
                      </pic:blipFill>
                      <pic:spPr>
                        <a:xfrm>
                          <a:off x="0" y="0"/>
                          <a:ext cx="5457825" cy="3783820"/>
                        </a:xfrm>
                        <a:prstGeom prst="rect">
                          <a:avLst/>
                        </a:prstGeom>
                        <a:ln/>
                      </pic:spPr>
                    </pic:pic>
                  </a:graphicData>
                </a:graphic>
              </wp:inline>
            </w:drawing>
          </w:r>
        </w:sdtContent>
      </w:sdt>
    </w:p>
    <w:p w14:paraId="00000005" w14:textId="77777777" w:rsidR="00A502E2" w:rsidRDefault="00000000">
      <w:pPr>
        <w:spacing w:before="240" w:after="240"/>
        <w:jc w:val="center"/>
        <w:rPr>
          <w:i/>
          <w:sz w:val="18"/>
          <w:szCs w:val="18"/>
        </w:rPr>
      </w:pPr>
      <w:r>
        <w:rPr>
          <w:i/>
          <w:sz w:val="18"/>
          <w:szCs w:val="18"/>
        </w:rPr>
        <w:t>Photo Credit: Kelly Faller</w:t>
      </w:r>
    </w:p>
    <w:p w14:paraId="00000006" w14:textId="705118AD" w:rsidR="00A502E2" w:rsidRDefault="00000000" w:rsidP="00F616AC">
      <w:pPr>
        <w:spacing w:before="240" w:after="240"/>
        <w:jc w:val="center"/>
      </w:pPr>
      <w:r>
        <w:t>Prepared by:</w:t>
      </w:r>
      <w:r>
        <w:br/>
        <w:t>Kelly Faller</w:t>
      </w:r>
      <w:r w:rsidR="00F616AC">
        <w:t xml:space="preserve">, </w:t>
      </w:r>
      <w:r w:rsidR="008D6998">
        <w:t>Graduate Student</w:t>
      </w:r>
      <w:r>
        <w:br/>
      </w:r>
      <w:r w:rsidR="008D6998">
        <w:t>Rutgers University</w:t>
      </w:r>
    </w:p>
    <w:p w14:paraId="00000007" w14:textId="77777777" w:rsidR="00A502E2" w:rsidRDefault="00000000">
      <w:pPr>
        <w:spacing w:before="240" w:after="240"/>
        <w:jc w:val="center"/>
      </w:pPr>
      <w:r>
        <w:t>Suggested Citation:</w:t>
      </w:r>
    </w:p>
    <w:p w14:paraId="2EAE2771" w14:textId="39B05A2C" w:rsidR="00510525" w:rsidRPr="00510525" w:rsidRDefault="00F616AC" w:rsidP="00510525">
      <w:pPr>
        <w:spacing w:before="240" w:after="240"/>
        <w:rPr>
          <w:lang w:val="en-US"/>
        </w:rPr>
      </w:pPr>
      <w:r w:rsidRPr="00F616AC">
        <w:t xml:space="preserve">Faller, K. (2025). </w:t>
      </w:r>
      <w:bookmarkStart w:id="2" w:name="_Hlk201151283"/>
      <w:r w:rsidRPr="00F616AC">
        <w:rPr>
          <w:i/>
          <w:iCs/>
        </w:rPr>
        <w:t xml:space="preserve">Acoustic Monitoring Manual: Deployment, Maintenance, and Data Management for Tidal Marsh </w:t>
      </w:r>
      <w:r>
        <w:rPr>
          <w:i/>
          <w:iCs/>
        </w:rPr>
        <w:t>Environment</w:t>
      </w:r>
      <w:r w:rsidRPr="00F616AC">
        <w:rPr>
          <w:i/>
          <w:iCs/>
        </w:rPr>
        <w:t>s</w:t>
      </w:r>
      <w:bookmarkEnd w:id="2"/>
      <w:r w:rsidRPr="00F616AC">
        <w:t xml:space="preserve">. Version 2.0. </w:t>
      </w:r>
      <w:r w:rsidR="00510525" w:rsidRPr="00510525">
        <w:rPr>
          <w:lang w:val="en-US"/>
        </w:rPr>
        <w:t>https://doi.org/10.5281/zenodo.15692883</w:t>
      </w:r>
      <w:r w:rsidR="00510525">
        <w:rPr>
          <w:lang w:val="en-US"/>
        </w:rPr>
        <w:t>.</w:t>
      </w:r>
    </w:p>
    <w:p w14:paraId="67F56B94" w14:textId="6A2BEEF1" w:rsidR="008D6998" w:rsidRDefault="00F616AC" w:rsidP="00467031">
      <w:pPr>
        <w:spacing w:before="240" w:after="240"/>
      </w:pPr>
      <w:r w:rsidRPr="00F616AC">
        <w:t xml:space="preserve">Available at: </w:t>
      </w:r>
      <w:hyperlink r:id="rId10" w:tgtFrame="_new" w:history="1">
        <w:r w:rsidRPr="00F616AC">
          <w:rPr>
            <w:rStyle w:val="Hyperlink"/>
          </w:rPr>
          <w:t>https://github.com/KellyFaller/Coastal-Marsh-Acoustic-Monitoring-Analysis</w:t>
        </w:r>
      </w:hyperlink>
    </w:p>
    <w:p w14:paraId="5BE2905C" w14:textId="77777777" w:rsidR="00BC3F97" w:rsidRDefault="00BC3F97" w:rsidP="00467031">
      <w:pPr>
        <w:spacing w:before="240" w:after="240"/>
        <w:jc w:val="center"/>
        <w:rPr>
          <w:sz w:val="28"/>
          <w:szCs w:val="28"/>
        </w:rPr>
      </w:pPr>
    </w:p>
    <w:p w14:paraId="4F76718C" w14:textId="3C2112FF" w:rsidR="00EF0DF6" w:rsidRDefault="00EF0DF6" w:rsidP="00467031">
      <w:pPr>
        <w:spacing w:before="240" w:after="240"/>
        <w:jc w:val="center"/>
        <w:rPr>
          <w:sz w:val="28"/>
          <w:szCs w:val="28"/>
        </w:rPr>
      </w:pPr>
      <w:r w:rsidRPr="00EF0DF6">
        <w:rPr>
          <w:sz w:val="28"/>
          <w:szCs w:val="28"/>
        </w:rPr>
        <w:lastRenderedPageBreak/>
        <w:t>Version History</w:t>
      </w:r>
    </w:p>
    <w:p w14:paraId="24B2759B" w14:textId="77777777" w:rsidR="00F616AC" w:rsidRPr="00D1377A" w:rsidRDefault="00F616AC" w:rsidP="00EF0DF6">
      <w:pPr>
        <w:spacing w:before="240" w:after="240"/>
        <w:jc w:val="center"/>
        <w:rPr>
          <w:sz w:val="10"/>
          <w:szCs w:val="10"/>
        </w:rPr>
      </w:pPr>
    </w:p>
    <w:tbl>
      <w:tblPr>
        <w:tblW w:w="98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5"/>
        <w:gridCol w:w="1440"/>
        <w:gridCol w:w="1440"/>
        <w:gridCol w:w="5940"/>
      </w:tblGrid>
      <w:tr w:rsidR="00F616AC" w:rsidRPr="00F616AC" w14:paraId="0A249CF6" w14:textId="77777777" w:rsidTr="00F616AC">
        <w:trPr>
          <w:tblHeader/>
          <w:tblCellSpacing w:w="15" w:type="dxa"/>
        </w:trPr>
        <w:tc>
          <w:tcPr>
            <w:tcW w:w="940" w:type="dxa"/>
            <w:vAlign w:val="center"/>
            <w:hideMark/>
          </w:tcPr>
          <w:p w14:paraId="6D88E12A" w14:textId="77777777" w:rsidR="00F616AC" w:rsidRPr="00F616AC" w:rsidRDefault="00F616AC" w:rsidP="00F616AC">
            <w:pPr>
              <w:spacing w:before="240" w:after="240"/>
              <w:rPr>
                <w:b/>
                <w:bCs/>
                <w:lang w:val="en-US"/>
              </w:rPr>
            </w:pPr>
            <w:r w:rsidRPr="00F616AC">
              <w:rPr>
                <w:b/>
                <w:bCs/>
                <w:lang w:val="en-US"/>
              </w:rPr>
              <w:t>Version</w:t>
            </w:r>
          </w:p>
        </w:tc>
        <w:tc>
          <w:tcPr>
            <w:tcW w:w="1410" w:type="dxa"/>
            <w:vAlign w:val="center"/>
            <w:hideMark/>
          </w:tcPr>
          <w:p w14:paraId="37330769" w14:textId="77777777" w:rsidR="00F616AC" w:rsidRPr="00F616AC" w:rsidRDefault="00F616AC" w:rsidP="00F616AC">
            <w:pPr>
              <w:spacing w:before="240" w:after="240"/>
              <w:rPr>
                <w:b/>
                <w:bCs/>
                <w:lang w:val="en-US"/>
              </w:rPr>
            </w:pPr>
            <w:r w:rsidRPr="00F616AC">
              <w:rPr>
                <w:b/>
                <w:bCs/>
                <w:lang w:val="en-US"/>
              </w:rPr>
              <w:t>Date</w:t>
            </w:r>
          </w:p>
        </w:tc>
        <w:tc>
          <w:tcPr>
            <w:tcW w:w="1410" w:type="dxa"/>
            <w:vAlign w:val="center"/>
            <w:hideMark/>
          </w:tcPr>
          <w:p w14:paraId="3BB02A6D" w14:textId="77777777" w:rsidR="00F616AC" w:rsidRPr="00F616AC" w:rsidRDefault="00F616AC" w:rsidP="00F616AC">
            <w:pPr>
              <w:spacing w:before="240" w:after="240"/>
              <w:rPr>
                <w:b/>
                <w:bCs/>
                <w:lang w:val="en-US"/>
              </w:rPr>
            </w:pPr>
            <w:r w:rsidRPr="00F616AC">
              <w:rPr>
                <w:b/>
                <w:bCs/>
                <w:lang w:val="en-US"/>
              </w:rPr>
              <w:t>Author</w:t>
            </w:r>
          </w:p>
        </w:tc>
        <w:tc>
          <w:tcPr>
            <w:tcW w:w="5895" w:type="dxa"/>
            <w:vAlign w:val="center"/>
            <w:hideMark/>
          </w:tcPr>
          <w:p w14:paraId="705864EC" w14:textId="77777777" w:rsidR="00F616AC" w:rsidRPr="00F616AC" w:rsidRDefault="00F616AC" w:rsidP="00F616AC">
            <w:pPr>
              <w:spacing w:before="240" w:after="240"/>
              <w:rPr>
                <w:b/>
                <w:bCs/>
                <w:lang w:val="en-US"/>
              </w:rPr>
            </w:pPr>
            <w:r w:rsidRPr="00F616AC">
              <w:rPr>
                <w:b/>
                <w:bCs/>
                <w:lang w:val="en-US"/>
              </w:rPr>
              <w:t>Description</w:t>
            </w:r>
          </w:p>
        </w:tc>
      </w:tr>
      <w:tr w:rsidR="00F616AC" w:rsidRPr="00F616AC" w14:paraId="6BE899C1" w14:textId="77777777" w:rsidTr="00F616AC">
        <w:trPr>
          <w:tblCellSpacing w:w="15" w:type="dxa"/>
        </w:trPr>
        <w:tc>
          <w:tcPr>
            <w:tcW w:w="940" w:type="dxa"/>
            <w:vAlign w:val="center"/>
            <w:hideMark/>
          </w:tcPr>
          <w:p w14:paraId="39A63A25" w14:textId="77777777" w:rsidR="00F616AC" w:rsidRPr="00F616AC" w:rsidRDefault="00F616AC" w:rsidP="00F616AC">
            <w:pPr>
              <w:spacing w:before="240" w:after="240"/>
              <w:rPr>
                <w:lang w:val="en-US"/>
              </w:rPr>
            </w:pPr>
            <w:r w:rsidRPr="00F616AC">
              <w:rPr>
                <w:lang w:val="en-US"/>
              </w:rPr>
              <w:t>1.0</w:t>
            </w:r>
          </w:p>
        </w:tc>
        <w:tc>
          <w:tcPr>
            <w:tcW w:w="1410" w:type="dxa"/>
            <w:vAlign w:val="center"/>
            <w:hideMark/>
          </w:tcPr>
          <w:p w14:paraId="391180CC" w14:textId="77777777" w:rsidR="00F616AC" w:rsidRPr="00F616AC" w:rsidRDefault="00F616AC" w:rsidP="00F616AC">
            <w:pPr>
              <w:spacing w:before="240" w:after="240"/>
              <w:rPr>
                <w:lang w:val="en-US"/>
              </w:rPr>
            </w:pPr>
            <w:r w:rsidRPr="00F616AC">
              <w:rPr>
                <w:lang w:val="en-US"/>
              </w:rPr>
              <w:t>2025-01-10</w:t>
            </w:r>
          </w:p>
        </w:tc>
        <w:tc>
          <w:tcPr>
            <w:tcW w:w="1410" w:type="dxa"/>
            <w:vAlign w:val="center"/>
            <w:hideMark/>
          </w:tcPr>
          <w:p w14:paraId="6F86E667" w14:textId="77777777" w:rsidR="00F616AC" w:rsidRPr="00F616AC" w:rsidRDefault="00F616AC" w:rsidP="00F616AC">
            <w:pPr>
              <w:spacing w:before="240" w:after="240"/>
              <w:rPr>
                <w:lang w:val="en-US"/>
              </w:rPr>
            </w:pPr>
            <w:r w:rsidRPr="00F616AC">
              <w:rPr>
                <w:lang w:val="en-US"/>
              </w:rPr>
              <w:t>Kelly Faller</w:t>
            </w:r>
          </w:p>
        </w:tc>
        <w:tc>
          <w:tcPr>
            <w:tcW w:w="5895" w:type="dxa"/>
            <w:vAlign w:val="center"/>
            <w:hideMark/>
          </w:tcPr>
          <w:p w14:paraId="067D7EE8" w14:textId="77777777" w:rsidR="00F616AC" w:rsidRDefault="00F616AC" w:rsidP="00F616AC">
            <w:pPr>
              <w:pStyle w:val="ListParagraph"/>
              <w:numPr>
                <w:ilvl w:val="0"/>
                <w:numId w:val="81"/>
              </w:numPr>
              <w:spacing w:before="240" w:after="240"/>
              <w:rPr>
                <w:lang w:val="en-US"/>
              </w:rPr>
            </w:pPr>
            <w:r w:rsidRPr="00F616AC">
              <w:rPr>
                <w:lang w:val="en-US"/>
              </w:rPr>
              <w:t xml:space="preserve">Initial release </w:t>
            </w:r>
          </w:p>
          <w:p w14:paraId="2541E485" w14:textId="499C3CEA" w:rsidR="00F616AC" w:rsidRPr="00F616AC" w:rsidRDefault="00F616AC" w:rsidP="00F616AC">
            <w:pPr>
              <w:pStyle w:val="ListParagraph"/>
              <w:numPr>
                <w:ilvl w:val="0"/>
                <w:numId w:val="81"/>
              </w:numPr>
              <w:spacing w:before="240" w:after="240"/>
              <w:rPr>
                <w:lang w:val="en-US"/>
              </w:rPr>
            </w:pPr>
            <w:r>
              <w:rPr>
                <w:lang w:val="en-US"/>
              </w:rPr>
              <w:t xml:space="preserve">Designed for use at the Partnership for the Delaware Estuary </w:t>
            </w:r>
          </w:p>
        </w:tc>
      </w:tr>
      <w:tr w:rsidR="00F616AC" w:rsidRPr="00F616AC" w14:paraId="5B62296F" w14:textId="77777777" w:rsidTr="00F616AC">
        <w:trPr>
          <w:tblCellSpacing w:w="15" w:type="dxa"/>
        </w:trPr>
        <w:tc>
          <w:tcPr>
            <w:tcW w:w="940" w:type="dxa"/>
            <w:vAlign w:val="center"/>
            <w:hideMark/>
          </w:tcPr>
          <w:p w14:paraId="555F8057" w14:textId="77777777" w:rsidR="00F616AC" w:rsidRPr="00F616AC" w:rsidRDefault="00F616AC" w:rsidP="00F616AC">
            <w:pPr>
              <w:spacing w:before="240" w:after="240"/>
              <w:rPr>
                <w:lang w:val="en-US"/>
              </w:rPr>
            </w:pPr>
            <w:r w:rsidRPr="00F616AC">
              <w:rPr>
                <w:lang w:val="en-US"/>
              </w:rPr>
              <w:t>2.0</w:t>
            </w:r>
          </w:p>
        </w:tc>
        <w:tc>
          <w:tcPr>
            <w:tcW w:w="1410" w:type="dxa"/>
            <w:vAlign w:val="center"/>
            <w:hideMark/>
          </w:tcPr>
          <w:p w14:paraId="4BCB73EE" w14:textId="77777777" w:rsidR="00F616AC" w:rsidRPr="00F616AC" w:rsidRDefault="00F616AC" w:rsidP="00F616AC">
            <w:pPr>
              <w:spacing w:before="240" w:after="240"/>
              <w:rPr>
                <w:lang w:val="en-US"/>
              </w:rPr>
            </w:pPr>
            <w:r w:rsidRPr="00F616AC">
              <w:rPr>
                <w:lang w:val="en-US"/>
              </w:rPr>
              <w:t>2025-06-18</w:t>
            </w:r>
          </w:p>
        </w:tc>
        <w:tc>
          <w:tcPr>
            <w:tcW w:w="1410" w:type="dxa"/>
            <w:vAlign w:val="center"/>
            <w:hideMark/>
          </w:tcPr>
          <w:p w14:paraId="572B41A2" w14:textId="77777777" w:rsidR="00F616AC" w:rsidRPr="00F616AC" w:rsidRDefault="00F616AC" w:rsidP="00F616AC">
            <w:pPr>
              <w:spacing w:before="240" w:after="240"/>
              <w:rPr>
                <w:lang w:val="en-US"/>
              </w:rPr>
            </w:pPr>
            <w:r w:rsidRPr="00F616AC">
              <w:rPr>
                <w:lang w:val="en-US"/>
              </w:rPr>
              <w:t>Kelly Faller</w:t>
            </w:r>
          </w:p>
        </w:tc>
        <w:tc>
          <w:tcPr>
            <w:tcW w:w="5895" w:type="dxa"/>
            <w:vAlign w:val="center"/>
            <w:hideMark/>
          </w:tcPr>
          <w:p w14:paraId="083BD5E2" w14:textId="77777777" w:rsidR="00F616AC" w:rsidRDefault="00F616AC" w:rsidP="00F616AC">
            <w:pPr>
              <w:pStyle w:val="ListParagraph"/>
              <w:numPr>
                <w:ilvl w:val="0"/>
                <w:numId w:val="80"/>
              </w:numPr>
              <w:spacing w:before="240" w:after="240"/>
              <w:rPr>
                <w:lang w:val="en-US"/>
              </w:rPr>
            </w:pPr>
            <w:r w:rsidRPr="00F616AC">
              <w:rPr>
                <w:lang w:val="en-US"/>
              </w:rPr>
              <w:t>Generalized manual</w:t>
            </w:r>
          </w:p>
          <w:p w14:paraId="151F170B" w14:textId="64B5FCB2" w:rsidR="00731DD5" w:rsidRDefault="00731DD5" w:rsidP="00F616AC">
            <w:pPr>
              <w:pStyle w:val="ListParagraph"/>
              <w:numPr>
                <w:ilvl w:val="0"/>
                <w:numId w:val="80"/>
              </w:numPr>
              <w:spacing w:before="240" w:after="240"/>
              <w:rPr>
                <w:lang w:val="en-US"/>
              </w:rPr>
            </w:pPr>
            <w:r>
              <w:rPr>
                <w:lang w:val="en-US"/>
              </w:rPr>
              <w:t>Added file structure suggestions</w:t>
            </w:r>
          </w:p>
          <w:p w14:paraId="17C04F43" w14:textId="713EFF6D" w:rsidR="00F616AC" w:rsidRPr="00F616AC" w:rsidRDefault="00F616AC" w:rsidP="00F616AC">
            <w:pPr>
              <w:pStyle w:val="ListParagraph"/>
              <w:numPr>
                <w:ilvl w:val="0"/>
                <w:numId w:val="80"/>
              </w:numPr>
              <w:spacing w:before="240" w:after="240"/>
              <w:rPr>
                <w:lang w:val="en-US"/>
              </w:rPr>
            </w:pPr>
            <w:r>
              <w:rPr>
                <w:lang w:val="en-US"/>
              </w:rPr>
              <w:t>A</w:t>
            </w:r>
            <w:r w:rsidRPr="00F616AC">
              <w:rPr>
                <w:lang w:val="en-US"/>
              </w:rPr>
              <w:t>dded GitHub &amp; data standardization references</w:t>
            </w:r>
          </w:p>
          <w:p w14:paraId="10DD13E1" w14:textId="77777777" w:rsidR="00F616AC" w:rsidRDefault="00F616AC" w:rsidP="00F616AC">
            <w:pPr>
              <w:pStyle w:val="ListParagraph"/>
              <w:numPr>
                <w:ilvl w:val="0"/>
                <w:numId w:val="80"/>
              </w:numPr>
              <w:spacing w:before="240" w:after="240"/>
              <w:rPr>
                <w:lang w:val="en-US"/>
              </w:rPr>
            </w:pPr>
            <w:r w:rsidRPr="00F616AC">
              <w:rPr>
                <w:lang w:val="en-US"/>
              </w:rPr>
              <w:t>Added version history, citation, and open-source project links</w:t>
            </w:r>
          </w:p>
          <w:p w14:paraId="724FDB76" w14:textId="77777777" w:rsidR="00B21EFB" w:rsidRDefault="00B21EFB" w:rsidP="00F616AC">
            <w:pPr>
              <w:pStyle w:val="ListParagraph"/>
              <w:numPr>
                <w:ilvl w:val="0"/>
                <w:numId w:val="80"/>
              </w:numPr>
              <w:spacing w:before="240" w:after="240"/>
              <w:rPr>
                <w:lang w:val="en-US"/>
              </w:rPr>
            </w:pPr>
            <w:r>
              <w:rPr>
                <w:lang w:val="en-US"/>
              </w:rPr>
              <w:t>Added contribution section</w:t>
            </w:r>
          </w:p>
          <w:p w14:paraId="3181CB54" w14:textId="12479296" w:rsidR="00B21EFB" w:rsidRPr="00F616AC" w:rsidRDefault="00B21EFB" w:rsidP="00F616AC">
            <w:pPr>
              <w:pStyle w:val="ListParagraph"/>
              <w:numPr>
                <w:ilvl w:val="0"/>
                <w:numId w:val="80"/>
              </w:numPr>
              <w:spacing w:before="240" w:after="240"/>
              <w:rPr>
                <w:lang w:val="en-US"/>
              </w:rPr>
            </w:pPr>
            <w:r>
              <w:rPr>
                <w:lang w:val="en-US"/>
              </w:rPr>
              <w:t>Created Appendix B</w:t>
            </w:r>
          </w:p>
        </w:tc>
      </w:tr>
    </w:tbl>
    <w:p w14:paraId="3F64DBAA" w14:textId="23C8F5C7" w:rsidR="00F616AC" w:rsidRDefault="001F3BC5" w:rsidP="00EF0DF6">
      <w:pPr>
        <w:spacing w:before="240" w:after="240"/>
      </w:pPr>
      <w:r>
        <w:t xml:space="preserve">Next planned version: </w:t>
      </w:r>
      <w:r w:rsidR="00B21EFB">
        <w:t>Version 3.0</w:t>
      </w:r>
      <w:r w:rsidR="00B21EFB">
        <w:t xml:space="preserve">, </w:t>
      </w:r>
      <w:r>
        <w:t>September 2025</w:t>
      </w:r>
    </w:p>
    <w:p w14:paraId="6497559D" w14:textId="2BBD6821" w:rsidR="001F3BC5" w:rsidRDefault="001F3BC5" w:rsidP="00EF0DF6">
      <w:pPr>
        <w:spacing w:before="240" w:after="240"/>
      </w:pPr>
      <w:r>
        <w:t>Version 3.0 planned changes:</w:t>
      </w:r>
    </w:p>
    <w:p w14:paraId="57DCD95D" w14:textId="450B9B82" w:rsidR="001F3BC5" w:rsidRDefault="001F3BC5" w:rsidP="001F3BC5">
      <w:pPr>
        <w:pStyle w:val="ListParagraph"/>
        <w:numPr>
          <w:ilvl w:val="0"/>
          <w:numId w:val="126"/>
        </w:numPr>
        <w:spacing w:before="240" w:after="240"/>
      </w:pPr>
      <w:r>
        <w:t>Inclusion of BirdNET analysis recommendations</w:t>
      </w:r>
    </w:p>
    <w:p w14:paraId="749CE75A" w14:textId="7A3B6D16" w:rsidR="00467031" w:rsidRDefault="00467031" w:rsidP="001F3BC5">
      <w:pPr>
        <w:pStyle w:val="ListParagraph"/>
        <w:numPr>
          <w:ilvl w:val="0"/>
          <w:numId w:val="126"/>
        </w:numPr>
        <w:spacing w:before="240" w:after="240"/>
      </w:pPr>
      <w:r>
        <w:t xml:space="preserve">Inclusion of Cornell </w:t>
      </w:r>
      <w:proofErr w:type="spellStart"/>
      <w:r>
        <w:t>SwiftOne</w:t>
      </w:r>
      <w:proofErr w:type="spellEnd"/>
      <w:r>
        <w:t xml:space="preserve"> and Open Science </w:t>
      </w:r>
      <w:proofErr w:type="spellStart"/>
      <w:r>
        <w:t>Audiomoth</w:t>
      </w:r>
      <w:proofErr w:type="spellEnd"/>
      <w:r>
        <w:t xml:space="preserve"> information</w:t>
      </w:r>
    </w:p>
    <w:p w14:paraId="3092FF5B" w14:textId="0769E563" w:rsidR="001F3BC5" w:rsidRDefault="001F3BC5" w:rsidP="001F3BC5">
      <w:pPr>
        <w:pStyle w:val="ListParagraph"/>
        <w:numPr>
          <w:ilvl w:val="0"/>
          <w:numId w:val="126"/>
        </w:numPr>
        <w:spacing w:before="240" w:after="240"/>
      </w:pPr>
      <w:r>
        <w:t>Version control recommendations</w:t>
      </w:r>
    </w:p>
    <w:p w14:paraId="04338D18" w14:textId="76212CF6" w:rsidR="001F3BC5" w:rsidRDefault="001F3BC5" w:rsidP="00EF0DF6">
      <w:pPr>
        <w:pStyle w:val="ListParagraph"/>
        <w:numPr>
          <w:ilvl w:val="0"/>
          <w:numId w:val="126"/>
        </w:numPr>
        <w:spacing w:before="240" w:after="240"/>
      </w:pPr>
      <w:r>
        <w:t>Inclusion of open-sourced acoustic calculation RMD to replace Kaleidoscope Pro</w:t>
      </w:r>
    </w:p>
    <w:p w14:paraId="405778D7" w14:textId="66897DF6" w:rsidR="00EF0DF6" w:rsidRDefault="00EF0DF6" w:rsidP="00EF0DF6">
      <w:pPr>
        <w:spacing w:before="240" w:after="240"/>
      </w:pPr>
      <w:r>
        <w:t>Version 1.0</w:t>
      </w:r>
      <w:r w:rsidR="00F616AC">
        <w:t xml:space="preserve"> Funding </w:t>
      </w:r>
      <w:r w:rsidR="00F616AC">
        <w:t>Acknowledgement</w:t>
      </w:r>
      <w:r>
        <w:t>:</w:t>
      </w:r>
    </w:p>
    <w:p w14:paraId="27E3BB6D" w14:textId="6529B8CE" w:rsidR="00EF0DF6" w:rsidRPr="00467031" w:rsidRDefault="00EF0DF6" w:rsidP="00F616AC">
      <w:pPr>
        <w:spacing w:before="240" w:after="240"/>
        <w:rPr>
          <w:i/>
          <w:iCs/>
          <w:lang w:val="en-US"/>
        </w:rPr>
      </w:pPr>
      <w:r w:rsidRPr="00EF0DF6">
        <w:rPr>
          <w:i/>
          <w:iCs/>
          <w:lang w:val="en-US"/>
        </w:rPr>
        <w:t>Version 1.0 was completed with funding through the Partnership for the Delaware Estuary from New Jersey Sea Grant Consortium (project # 6248-0008) and Ducks Unlimited via the National Fish and Wildlife Fund (project # 0403.22.074962).</w:t>
      </w:r>
      <w:r w:rsidRPr="00467031">
        <w:rPr>
          <w:i/>
          <w:iCs/>
        </w:rPr>
        <w:br w:type="page"/>
      </w:r>
    </w:p>
    <w:sdt>
      <w:sdtPr>
        <w:id w:val="-941142859"/>
        <w:docPartObj>
          <w:docPartGallery w:val="Table of Contents"/>
          <w:docPartUnique/>
        </w:docPartObj>
      </w:sdtPr>
      <w:sdtContent>
        <w:p w14:paraId="4DC66A02" w14:textId="14C229DA" w:rsidR="007F4AC3" w:rsidRDefault="0000000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01588641" w:history="1">
            <w:r w:rsidR="007F4AC3" w:rsidRPr="00082B40">
              <w:rPr>
                <w:rStyle w:val="Hyperlink"/>
                <w:noProof/>
              </w:rPr>
              <w:t>Acoustic Monitoring Manual for Tidal Marsh Environments</w:t>
            </w:r>
            <w:r w:rsidR="007F4AC3">
              <w:rPr>
                <w:noProof/>
                <w:webHidden/>
              </w:rPr>
              <w:tab/>
            </w:r>
            <w:r w:rsidR="007F4AC3">
              <w:rPr>
                <w:noProof/>
                <w:webHidden/>
              </w:rPr>
              <w:fldChar w:fldCharType="begin"/>
            </w:r>
            <w:r w:rsidR="007F4AC3">
              <w:rPr>
                <w:noProof/>
                <w:webHidden/>
              </w:rPr>
              <w:instrText xml:space="preserve"> PAGEREF _Toc201588641 \h </w:instrText>
            </w:r>
            <w:r w:rsidR="007F4AC3">
              <w:rPr>
                <w:noProof/>
                <w:webHidden/>
              </w:rPr>
            </w:r>
            <w:r w:rsidR="007F4AC3">
              <w:rPr>
                <w:noProof/>
                <w:webHidden/>
              </w:rPr>
              <w:fldChar w:fldCharType="separate"/>
            </w:r>
            <w:r w:rsidR="007F4AC3">
              <w:rPr>
                <w:noProof/>
                <w:webHidden/>
              </w:rPr>
              <w:t>1</w:t>
            </w:r>
            <w:r w:rsidR="007F4AC3">
              <w:rPr>
                <w:noProof/>
                <w:webHidden/>
              </w:rPr>
              <w:fldChar w:fldCharType="end"/>
            </w:r>
          </w:hyperlink>
        </w:p>
        <w:p w14:paraId="4FDDBBD2" w14:textId="3217F591" w:rsidR="007F4AC3" w:rsidRDefault="007F4AC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42" w:history="1">
            <w:r w:rsidRPr="00082B40">
              <w:rPr>
                <w:rStyle w:val="Hyperlink"/>
                <w:noProof/>
              </w:rPr>
              <w:t>1. Introduction</w:t>
            </w:r>
            <w:r>
              <w:rPr>
                <w:noProof/>
                <w:webHidden/>
              </w:rPr>
              <w:tab/>
            </w:r>
            <w:r>
              <w:rPr>
                <w:noProof/>
                <w:webHidden/>
              </w:rPr>
              <w:fldChar w:fldCharType="begin"/>
            </w:r>
            <w:r>
              <w:rPr>
                <w:noProof/>
                <w:webHidden/>
              </w:rPr>
              <w:instrText xml:space="preserve"> PAGEREF _Toc201588642 \h </w:instrText>
            </w:r>
            <w:r>
              <w:rPr>
                <w:noProof/>
                <w:webHidden/>
              </w:rPr>
            </w:r>
            <w:r>
              <w:rPr>
                <w:noProof/>
                <w:webHidden/>
              </w:rPr>
              <w:fldChar w:fldCharType="separate"/>
            </w:r>
            <w:r>
              <w:rPr>
                <w:noProof/>
                <w:webHidden/>
              </w:rPr>
              <w:t>6</w:t>
            </w:r>
            <w:r>
              <w:rPr>
                <w:noProof/>
                <w:webHidden/>
              </w:rPr>
              <w:fldChar w:fldCharType="end"/>
            </w:r>
          </w:hyperlink>
        </w:p>
        <w:p w14:paraId="087B531D" w14:textId="4096DE84" w:rsidR="007F4AC3" w:rsidRDefault="007F4AC3">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43" w:history="1">
            <w:r w:rsidRPr="00082B40">
              <w:rPr>
                <w:rStyle w:val="Hyperlink"/>
                <w:noProof/>
              </w:rPr>
              <w:t>1.1 Purpose</w:t>
            </w:r>
            <w:r>
              <w:rPr>
                <w:noProof/>
                <w:webHidden/>
              </w:rPr>
              <w:tab/>
            </w:r>
            <w:r>
              <w:rPr>
                <w:noProof/>
                <w:webHidden/>
              </w:rPr>
              <w:fldChar w:fldCharType="begin"/>
            </w:r>
            <w:r>
              <w:rPr>
                <w:noProof/>
                <w:webHidden/>
              </w:rPr>
              <w:instrText xml:space="preserve"> PAGEREF _Toc201588643 \h </w:instrText>
            </w:r>
            <w:r>
              <w:rPr>
                <w:noProof/>
                <w:webHidden/>
              </w:rPr>
            </w:r>
            <w:r>
              <w:rPr>
                <w:noProof/>
                <w:webHidden/>
              </w:rPr>
              <w:fldChar w:fldCharType="separate"/>
            </w:r>
            <w:r>
              <w:rPr>
                <w:noProof/>
                <w:webHidden/>
              </w:rPr>
              <w:t>6</w:t>
            </w:r>
            <w:r>
              <w:rPr>
                <w:noProof/>
                <w:webHidden/>
              </w:rPr>
              <w:fldChar w:fldCharType="end"/>
            </w:r>
          </w:hyperlink>
        </w:p>
        <w:p w14:paraId="7E30419E" w14:textId="15200A4C" w:rsidR="007F4AC3" w:rsidRDefault="007F4AC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44" w:history="1">
            <w:r w:rsidRPr="00082B40">
              <w:rPr>
                <w:rStyle w:val="Hyperlink"/>
                <w:noProof/>
              </w:rPr>
              <w:t>2. Equipment Overview</w:t>
            </w:r>
            <w:r>
              <w:rPr>
                <w:noProof/>
                <w:webHidden/>
              </w:rPr>
              <w:tab/>
            </w:r>
            <w:r>
              <w:rPr>
                <w:noProof/>
                <w:webHidden/>
              </w:rPr>
              <w:fldChar w:fldCharType="begin"/>
            </w:r>
            <w:r>
              <w:rPr>
                <w:noProof/>
                <w:webHidden/>
              </w:rPr>
              <w:instrText xml:space="preserve"> PAGEREF _Toc201588644 \h </w:instrText>
            </w:r>
            <w:r>
              <w:rPr>
                <w:noProof/>
                <w:webHidden/>
              </w:rPr>
            </w:r>
            <w:r>
              <w:rPr>
                <w:noProof/>
                <w:webHidden/>
              </w:rPr>
              <w:fldChar w:fldCharType="separate"/>
            </w:r>
            <w:r>
              <w:rPr>
                <w:noProof/>
                <w:webHidden/>
              </w:rPr>
              <w:t>6</w:t>
            </w:r>
            <w:r>
              <w:rPr>
                <w:noProof/>
                <w:webHidden/>
              </w:rPr>
              <w:fldChar w:fldCharType="end"/>
            </w:r>
          </w:hyperlink>
        </w:p>
        <w:p w14:paraId="1C52528C" w14:textId="5AADEFB4"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45" w:history="1">
            <w:r w:rsidRPr="00082B40">
              <w:rPr>
                <w:rStyle w:val="Hyperlink"/>
                <w:noProof/>
              </w:rPr>
              <w:t>2.1 Acoustics Detectors:</w:t>
            </w:r>
            <w:r>
              <w:rPr>
                <w:noProof/>
                <w:webHidden/>
              </w:rPr>
              <w:tab/>
            </w:r>
            <w:r>
              <w:rPr>
                <w:noProof/>
                <w:webHidden/>
              </w:rPr>
              <w:fldChar w:fldCharType="begin"/>
            </w:r>
            <w:r>
              <w:rPr>
                <w:noProof/>
                <w:webHidden/>
              </w:rPr>
              <w:instrText xml:space="preserve"> PAGEREF _Toc201588645 \h </w:instrText>
            </w:r>
            <w:r>
              <w:rPr>
                <w:noProof/>
                <w:webHidden/>
              </w:rPr>
            </w:r>
            <w:r>
              <w:rPr>
                <w:noProof/>
                <w:webHidden/>
              </w:rPr>
              <w:fldChar w:fldCharType="separate"/>
            </w:r>
            <w:r>
              <w:rPr>
                <w:noProof/>
                <w:webHidden/>
              </w:rPr>
              <w:t>7</w:t>
            </w:r>
            <w:r>
              <w:rPr>
                <w:noProof/>
                <w:webHidden/>
              </w:rPr>
              <w:fldChar w:fldCharType="end"/>
            </w:r>
          </w:hyperlink>
        </w:p>
        <w:p w14:paraId="1D3579FC" w14:textId="31160FE4"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46" w:history="1">
            <w:r w:rsidRPr="00082B40">
              <w:rPr>
                <w:rStyle w:val="Hyperlink"/>
                <w:noProof/>
              </w:rPr>
              <w:t>2.2 Standard Acoustic Monitoring Project Gear</w:t>
            </w:r>
            <w:r>
              <w:rPr>
                <w:noProof/>
                <w:webHidden/>
              </w:rPr>
              <w:tab/>
            </w:r>
            <w:r>
              <w:rPr>
                <w:noProof/>
                <w:webHidden/>
              </w:rPr>
              <w:fldChar w:fldCharType="begin"/>
            </w:r>
            <w:r>
              <w:rPr>
                <w:noProof/>
                <w:webHidden/>
              </w:rPr>
              <w:instrText xml:space="preserve"> PAGEREF _Toc201588646 \h </w:instrText>
            </w:r>
            <w:r>
              <w:rPr>
                <w:noProof/>
                <w:webHidden/>
              </w:rPr>
            </w:r>
            <w:r>
              <w:rPr>
                <w:noProof/>
                <w:webHidden/>
              </w:rPr>
              <w:fldChar w:fldCharType="separate"/>
            </w:r>
            <w:r>
              <w:rPr>
                <w:noProof/>
                <w:webHidden/>
              </w:rPr>
              <w:t>7</w:t>
            </w:r>
            <w:r>
              <w:rPr>
                <w:noProof/>
                <w:webHidden/>
              </w:rPr>
              <w:fldChar w:fldCharType="end"/>
            </w:r>
          </w:hyperlink>
        </w:p>
        <w:p w14:paraId="27958A12" w14:textId="23FC0A84" w:rsidR="007F4AC3" w:rsidRDefault="007F4AC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47" w:history="1">
            <w:r w:rsidRPr="00082B40">
              <w:rPr>
                <w:rStyle w:val="Hyperlink"/>
                <w:noProof/>
              </w:rPr>
              <w:t>3. Preparing for Deployment</w:t>
            </w:r>
            <w:r>
              <w:rPr>
                <w:noProof/>
                <w:webHidden/>
              </w:rPr>
              <w:tab/>
            </w:r>
            <w:r>
              <w:rPr>
                <w:noProof/>
                <w:webHidden/>
              </w:rPr>
              <w:fldChar w:fldCharType="begin"/>
            </w:r>
            <w:r>
              <w:rPr>
                <w:noProof/>
                <w:webHidden/>
              </w:rPr>
              <w:instrText xml:space="preserve"> PAGEREF _Toc201588647 \h </w:instrText>
            </w:r>
            <w:r>
              <w:rPr>
                <w:noProof/>
                <w:webHidden/>
              </w:rPr>
            </w:r>
            <w:r>
              <w:rPr>
                <w:noProof/>
                <w:webHidden/>
              </w:rPr>
              <w:fldChar w:fldCharType="separate"/>
            </w:r>
            <w:r>
              <w:rPr>
                <w:noProof/>
                <w:webHidden/>
              </w:rPr>
              <w:t>7</w:t>
            </w:r>
            <w:r>
              <w:rPr>
                <w:noProof/>
                <w:webHidden/>
              </w:rPr>
              <w:fldChar w:fldCharType="end"/>
            </w:r>
          </w:hyperlink>
        </w:p>
        <w:p w14:paraId="2EDE9FFE" w14:textId="5ACA23F2"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48" w:history="1">
            <w:r w:rsidRPr="00082B40">
              <w:rPr>
                <w:rStyle w:val="Hyperlink"/>
                <w:noProof/>
              </w:rPr>
              <w:t>3.1 Standardized File Structure and ARU Labeling</w:t>
            </w:r>
            <w:r>
              <w:rPr>
                <w:noProof/>
                <w:webHidden/>
              </w:rPr>
              <w:tab/>
            </w:r>
            <w:r>
              <w:rPr>
                <w:noProof/>
                <w:webHidden/>
              </w:rPr>
              <w:fldChar w:fldCharType="begin"/>
            </w:r>
            <w:r>
              <w:rPr>
                <w:noProof/>
                <w:webHidden/>
              </w:rPr>
              <w:instrText xml:space="preserve"> PAGEREF _Toc201588648 \h </w:instrText>
            </w:r>
            <w:r>
              <w:rPr>
                <w:noProof/>
                <w:webHidden/>
              </w:rPr>
            </w:r>
            <w:r>
              <w:rPr>
                <w:noProof/>
                <w:webHidden/>
              </w:rPr>
              <w:fldChar w:fldCharType="separate"/>
            </w:r>
            <w:r>
              <w:rPr>
                <w:noProof/>
                <w:webHidden/>
              </w:rPr>
              <w:t>8</w:t>
            </w:r>
            <w:r>
              <w:rPr>
                <w:noProof/>
                <w:webHidden/>
              </w:rPr>
              <w:fldChar w:fldCharType="end"/>
            </w:r>
          </w:hyperlink>
        </w:p>
        <w:p w14:paraId="2DACA9BE" w14:textId="3D5434CE" w:rsidR="007F4AC3" w:rsidRDefault="007F4AC3">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49" w:history="1">
            <w:r w:rsidRPr="00082B40">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082B40">
              <w:rPr>
                <w:rStyle w:val="Hyperlink"/>
                <w:noProof/>
              </w:rPr>
              <w:t>Checklist for Equipment Preparation</w:t>
            </w:r>
            <w:r>
              <w:rPr>
                <w:noProof/>
                <w:webHidden/>
              </w:rPr>
              <w:tab/>
            </w:r>
            <w:r>
              <w:rPr>
                <w:noProof/>
                <w:webHidden/>
              </w:rPr>
              <w:fldChar w:fldCharType="begin"/>
            </w:r>
            <w:r>
              <w:rPr>
                <w:noProof/>
                <w:webHidden/>
              </w:rPr>
              <w:instrText xml:space="preserve"> PAGEREF _Toc201588649 \h </w:instrText>
            </w:r>
            <w:r>
              <w:rPr>
                <w:noProof/>
                <w:webHidden/>
              </w:rPr>
            </w:r>
            <w:r>
              <w:rPr>
                <w:noProof/>
                <w:webHidden/>
              </w:rPr>
              <w:fldChar w:fldCharType="separate"/>
            </w:r>
            <w:r>
              <w:rPr>
                <w:noProof/>
                <w:webHidden/>
              </w:rPr>
              <w:t>10</w:t>
            </w:r>
            <w:r>
              <w:rPr>
                <w:noProof/>
                <w:webHidden/>
              </w:rPr>
              <w:fldChar w:fldCharType="end"/>
            </w:r>
          </w:hyperlink>
        </w:p>
        <w:p w14:paraId="53F8A907" w14:textId="0DC9019C" w:rsidR="007F4AC3" w:rsidRDefault="007F4AC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50" w:history="1">
            <w:r w:rsidRPr="00082B40">
              <w:rPr>
                <w:rStyle w:val="Hyperlink"/>
                <w:noProof/>
              </w:rPr>
              <w:t>4. Field Deployment</w:t>
            </w:r>
            <w:r>
              <w:rPr>
                <w:noProof/>
                <w:webHidden/>
              </w:rPr>
              <w:tab/>
            </w:r>
            <w:r>
              <w:rPr>
                <w:noProof/>
                <w:webHidden/>
              </w:rPr>
              <w:fldChar w:fldCharType="begin"/>
            </w:r>
            <w:r>
              <w:rPr>
                <w:noProof/>
                <w:webHidden/>
              </w:rPr>
              <w:instrText xml:space="preserve"> PAGEREF _Toc201588650 \h </w:instrText>
            </w:r>
            <w:r>
              <w:rPr>
                <w:noProof/>
                <w:webHidden/>
              </w:rPr>
            </w:r>
            <w:r>
              <w:rPr>
                <w:noProof/>
                <w:webHidden/>
              </w:rPr>
              <w:fldChar w:fldCharType="separate"/>
            </w:r>
            <w:r>
              <w:rPr>
                <w:noProof/>
                <w:webHidden/>
              </w:rPr>
              <w:t>12</w:t>
            </w:r>
            <w:r>
              <w:rPr>
                <w:noProof/>
                <w:webHidden/>
              </w:rPr>
              <w:fldChar w:fldCharType="end"/>
            </w:r>
          </w:hyperlink>
        </w:p>
        <w:p w14:paraId="05794491" w14:textId="05D07C45"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51" w:history="1">
            <w:r w:rsidRPr="00082B40">
              <w:rPr>
                <w:rStyle w:val="Hyperlink"/>
                <w:noProof/>
              </w:rPr>
              <w:t>4.1 Site Selection</w:t>
            </w:r>
            <w:r>
              <w:rPr>
                <w:noProof/>
                <w:webHidden/>
              </w:rPr>
              <w:tab/>
            </w:r>
            <w:r>
              <w:rPr>
                <w:noProof/>
                <w:webHidden/>
              </w:rPr>
              <w:fldChar w:fldCharType="begin"/>
            </w:r>
            <w:r>
              <w:rPr>
                <w:noProof/>
                <w:webHidden/>
              </w:rPr>
              <w:instrText xml:space="preserve"> PAGEREF _Toc201588651 \h </w:instrText>
            </w:r>
            <w:r>
              <w:rPr>
                <w:noProof/>
                <w:webHidden/>
              </w:rPr>
            </w:r>
            <w:r>
              <w:rPr>
                <w:noProof/>
                <w:webHidden/>
              </w:rPr>
              <w:fldChar w:fldCharType="separate"/>
            </w:r>
            <w:r>
              <w:rPr>
                <w:noProof/>
                <w:webHidden/>
              </w:rPr>
              <w:t>12</w:t>
            </w:r>
            <w:r>
              <w:rPr>
                <w:noProof/>
                <w:webHidden/>
              </w:rPr>
              <w:fldChar w:fldCharType="end"/>
            </w:r>
          </w:hyperlink>
        </w:p>
        <w:p w14:paraId="18482C0B" w14:textId="6DBF3638"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52" w:history="1">
            <w:r w:rsidRPr="00082B40">
              <w:rPr>
                <w:rStyle w:val="Hyperlink"/>
                <w:noProof/>
              </w:rPr>
              <w:t>4.2 ARU Device Deployment (Beginning of Season)</w:t>
            </w:r>
            <w:r>
              <w:rPr>
                <w:noProof/>
                <w:webHidden/>
              </w:rPr>
              <w:tab/>
            </w:r>
            <w:r>
              <w:rPr>
                <w:noProof/>
                <w:webHidden/>
              </w:rPr>
              <w:fldChar w:fldCharType="begin"/>
            </w:r>
            <w:r>
              <w:rPr>
                <w:noProof/>
                <w:webHidden/>
              </w:rPr>
              <w:instrText xml:space="preserve"> PAGEREF _Toc201588652 \h </w:instrText>
            </w:r>
            <w:r>
              <w:rPr>
                <w:noProof/>
                <w:webHidden/>
              </w:rPr>
            </w:r>
            <w:r>
              <w:rPr>
                <w:noProof/>
                <w:webHidden/>
              </w:rPr>
              <w:fldChar w:fldCharType="separate"/>
            </w:r>
            <w:r>
              <w:rPr>
                <w:noProof/>
                <w:webHidden/>
              </w:rPr>
              <w:t>16</w:t>
            </w:r>
            <w:r>
              <w:rPr>
                <w:noProof/>
                <w:webHidden/>
              </w:rPr>
              <w:fldChar w:fldCharType="end"/>
            </w:r>
          </w:hyperlink>
        </w:p>
        <w:p w14:paraId="23CE72C5" w14:textId="7EE5CFA2" w:rsidR="007F4AC3" w:rsidRDefault="007F4AC3">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53" w:history="1">
            <w:r w:rsidRPr="00082B40">
              <w:rPr>
                <w:rStyle w:val="Hyperlink"/>
                <w:noProof/>
              </w:rPr>
              <w:t>Model-Specific Instructions</w:t>
            </w:r>
            <w:r>
              <w:rPr>
                <w:noProof/>
                <w:webHidden/>
              </w:rPr>
              <w:tab/>
            </w:r>
            <w:r>
              <w:rPr>
                <w:noProof/>
                <w:webHidden/>
              </w:rPr>
              <w:fldChar w:fldCharType="begin"/>
            </w:r>
            <w:r>
              <w:rPr>
                <w:noProof/>
                <w:webHidden/>
              </w:rPr>
              <w:instrText xml:space="preserve"> PAGEREF _Toc201588653 \h </w:instrText>
            </w:r>
            <w:r>
              <w:rPr>
                <w:noProof/>
                <w:webHidden/>
              </w:rPr>
            </w:r>
            <w:r>
              <w:rPr>
                <w:noProof/>
                <w:webHidden/>
              </w:rPr>
              <w:fldChar w:fldCharType="separate"/>
            </w:r>
            <w:r>
              <w:rPr>
                <w:noProof/>
                <w:webHidden/>
              </w:rPr>
              <w:t>18</w:t>
            </w:r>
            <w:r>
              <w:rPr>
                <w:noProof/>
                <w:webHidden/>
              </w:rPr>
              <w:fldChar w:fldCharType="end"/>
            </w:r>
          </w:hyperlink>
        </w:p>
        <w:p w14:paraId="4215C210" w14:textId="33B8DD8D"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54" w:history="1">
            <w:r w:rsidRPr="00082B40">
              <w:rPr>
                <w:rStyle w:val="Hyperlink"/>
                <w:noProof/>
              </w:rPr>
              <w:t>4.3 Post-Deployment Procedures (in office):</w:t>
            </w:r>
            <w:r>
              <w:rPr>
                <w:noProof/>
                <w:webHidden/>
              </w:rPr>
              <w:tab/>
            </w:r>
            <w:r>
              <w:rPr>
                <w:noProof/>
                <w:webHidden/>
              </w:rPr>
              <w:fldChar w:fldCharType="begin"/>
            </w:r>
            <w:r>
              <w:rPr>
                <w:noProof/>
                <w:webHidden/>
              </w:rPr>
              <w:instrText xml:space="preserve"> PAGEREF _Toc201588654 \h </w:instrText>
            </w:r>
            <w:r>
              <w:rPr>
                <w:noProof/>
                <w:webHidden/>
              </w:rPr>
            </w:r>
            <w:r>
              <w:rPr>
                <w:noProof/>
                <w:webHidden/>
              </w:rPr>
              <w:fldChar w:fldCharType="separate"/>
            </w:r>
            <w:r>
              <w:rPr>
                <w:noProof/>
                <w:webHidden/>
              </w:rPr>
              <w:t>21</w:t>
            </w:r>
            <w:r>
              <w:rPr>
                <w:noProof/>
                <w:webHidden/>
              </w:rPr>
              <w:fldChar w:fldCharType="end"/>
            </w:r>
          </w:hyperlink>
        </w:p>
        <w:p w14:paraId="57C2B920" w14:textId="0ED04D77" w:rsidR="007F4AC3" w:rsidRDefault="007F4AC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55" w:history="1">
            <w:r w:rsidRPr="00082B40">
              <w:rPr>
                <w:rStyle w:val="Hyperlink"/>
                <w:noProof/>
              </w:rPr>
              <w:t>5. ARU Maintenance and Regular Check Procedures (Mid-season)</w:t>
            </w:r>
            <w:r>
              <w:rPr>
                <w:noProof/>
                <w:webHidden/>
              </w:rPr>
              <w:tab/>
            </w:r>
            <w:r>
              <w:rPr>
                <w:noProof/>
                <w:webHidden/>
              </w:rPr>
              <w:fldChar w:fldCharType="begin"/>
            </w:r>
            <w:r>
              <w:rPr>
                <w:noProof/>
                <w:webHidden/>
              </w:rPr>
              <w:instrText xml:space="preserve"> PAGEREF _Toc201588655 \h </w:instrText>
            </w:r>
            <w:r>
              <w:rPr>
                <w:noProof/>
                <w:webHidden/>
              </w:rPr>
            </w:r>
            <w:r>
              <w:rPr>
                <w:noProof/>
                <w:webHidden/>
              </w:rPr>
              <w:fldChar w:fldCharType="separate"/>
            </w:r>
            <w:r>
              <w:rPr>
                <w:noProof/>
                <w:webHidden/>
              </w:rPr>
              <w:t>22</w:t>
            </w:r>
            <w:r>
              <w:rPr>
                <w:noProof/>
                <w:webHidden/>
              </w:rPr>
              <w:fldChar w:fldCharType="end"/>
            </w:r>
          </w:hyperlink>
        </w:p>
        <w:p w14:paraId="6444EE3E" w14:textId="09046201" w:rsidR="007F4AC3" w:rsidRDefault="007F4AC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56" w:history="1">
            <w:r w:rsidRPr="00082B40">
              <w:rPr>
                <w:rStyle w:val="Hyperlink"/>
                <w:noProof/>
              </w:rPr>
              <w:t>6. Retrieval Process (End of Season)</w:t>
            </w:r>
            <w:r>
              <w:rPr>
                <w:noProof/>
                <w:webHidden/>
              </w:rPr>
              <w:tab/>
            </w:r>
            <w:r>
              <w:rPr>
                <w:noProof/>
                <w:webHidden/>
              </w:rPr>
              <w:fldChar w:fldCharType="begin"/>
            </w:r>
            <w:r>
              <w:rPr>
                <w:noProof/>
                <w:webHidden/>
              </w:rPr>
              <w:instrText xml:space="preserve"> PAGEREF _Toc201588656 \h </w:instrText>
            </w:r>
            <w:r>
              <w:rPr>
                <w:noProof/>
                <w:webHidden/>
              </w:rPr>
            </w:r>
            <w:r>
              <w:rPr>
                <w:noProof/>
                <w:webHidden/>
              </w:rPr>
              <w:fldChar w:fldCharType="separate"/>
            </w:r>
            <w:r>
              <w:rPr>
                <w:noProof/>
                <w:webHidden/>
              </w:rPr>
              <w:t>27</w:t>
            </w:r>
            <w:r>
              <w:rPr>
                <w:noProof/>
                <w:webHidden/>
              </w:rPr>
              <w:fldChar w:fldCharType="end"/>
            </w:r>
          </w:hyperlink>
        </w:p>
        <w:p w14:paraId="4374B6C3" w14:textId="76C697A1"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57" w:history="1">
            <w:r w:rsidRPr="00082B40">
              <w:rPr>
                <w:rStyle w:val="Hyperlink"/>
                <w:noProof/>
              </w:rPr>
              <w:t>6.1 Standard Equipment</w:t>
            </w:r>
            <w:r>
              <w:rPr>
                <w:noProof/>
                <w:webHidden/>
              </w:rPr>
              <w:tab/>
            </w:r>
            <w:r>
              <w:rPr>
                <w:noProof/>
                <w:webHidden/>
              </w:rPr>
              <w:fldChar w:fldCharType="begin"/>
            </w:r>
            <w:r>
              <w:rPr>
                <w:noProof/>
                <w:webHidden/>
              </w:rPr>
              <w:instrText xml:space="preserve"> PAGEREF _Toc201588657 \h </w:instrText>
            </w:r>
            <w:r>
              <w:rPr>
                <w:noProof/>
                <w:webHidden/>
              </w:rPr>
            </w:r>
            <w:r>
              <w:rPr>
                <w:noProof/>
                <w:webHidden/>
              </w:rPr>
              <w:fldChar w:fldCharType="separate"/>
            </w:r>
            <w:r>
              <w:rPr>
                <w:noProof/>
                <w:webHidden/>
              </w:rPr>
              <w:t>27</w:t>
            </w:r>
            <w:r>
              <w:rPr>
                <w:noProof/>
                <w:webHidden/>
              </w:rPr>
              <w:fldChar w:fldCharType="end"/>
            </w:r>
          </w:hyperlink>
        </w:p>
        <w:p w14:paraId="6F942271" w14:textId="1E142E6F"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58" w:history="1">
            <w:r w:rsidRPr="00082B40">
              <w:rPr>
                <w:rStyle w:val="Hyperlink"/>
                <w:noProof/>
              </w:rPr>
              <w:t>6.2 Deactivating the ARUs</w:t>
            </w:r>
            <w:r>
              <w:rPr>
                <w:noProof/>
                <w:webHidden/>
              </w:rPr>
              <w:tab/>
            </w:r>
            <w:r>
              <w:rPr>
                <w:noProof/>
                <w:webHidden/>
              </w:rPr>
              <w:fldChar w:fldCharType="begin"/>
            </w:r>
            <w:r>
              <w:rPr>
                <w:noProof/>
                <w:webHidden/>
              </w:rPr>
              <w:instrText xml:space="preserve"> PAGEREF _Toc201588658 \h </w:instrText>
            </w:r>
            <w:r>
              <w:rPr>
                <w:noProof/>
                <w:webHidden/>
              </w:rPr>
            </w:r>
            <w:r>
              <w:rPr>
                <w:noProof/>
                <w:webHidden/>
              </w:rPr>
              <w:fldChar w:fldCharType="separate"/>
            </w:r>
            <w:r>
              <w:rPr>
                <w:noProof/>
                <w:webHidden/>
              </w:rPr>
              <w:t>27</w:t>
            </w:r>
            <w:r>
              <w:rPr>
                <w:noProof/>
                <w:webHidden/>
              </w:rPr>
              <w:fldChar w:fldCharType="end"/>
            </w:r>
          </w:hyperlink>
        </w:p>
        <w:p w14:paraId="20FA2D75" w14:textId="260DA6B4"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59" w:history="1">
            <w:r w:rsidRPr="00082B40">
              <w:rPr>
                <w:rStyle w:val="Hyperlink"/>
                <w:noProof/>
              </w:rPr>
              <w:t>6.3 In-Office (After ARU Maintenance Checks and Final Retrieval)</w:t>
            </w:r>
            <w:r>
              <w:rPr>
                <w:noProof/>
                <w:webHidden/>
              </w:rPr>
              <w:tab/>
            </w:r>
            <w:r>
              <w:rPr>
                <w:noProof/>
                <w:webHidden/>
              </w:rPr>
              <w:fldChar w:fldCharType="begin"/>
            </w:r>
            <w:r>
              <w:rPr>
                <w:noProof/>
                <w:webHidden/>
              </w:rPr>
              <w:instrText xml:space="preserve"> PAGEREF _Toc201588659 \h </w:instrText>
            </w:r>
            <w:r>
              <w:rPr>
                <w:noProof/>
                <w:webHidden/>
              </w:rPr>
            </w:r>
            <w:r>
              <w:rPr>
                <w:noProof/>
                <w:webHidden/>
              </w:rPr>
              <w:fldChar w:fldCharType="separate"/>
            </w:r>
            <w:r>
              <w:rPr>
                <w:noProof/>
                <w:webHidden/>
              </w:rPr>
              <w:t>28</w:t>
            </w:r>
            <w:r>
              <w:rPr>
                <w:noProof/>
                <w:webHidden/>
              </w:rPr>
              <w:fldChar w:fldCharType="end"/>
            </w:r>
          </w:hyperlink>
        </w:p>
        <w:p w14:paraId="38AEA444" w14:textId="308461E9" w:rsidR="007F4AC3" w:rsidRDefault="007F4AC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60" w:history="1">
            <w:r w:rsidRPr="00082B40">
              <w:rPr>
                <w:rStyle w:val="Hyperlink"/>
                <w:noProof/>
              </w:rPr>
              <w:t>7. Data Management</w:t>
            </w:r>
            <w:r>
              <w:rPr>
                <w:noProof/>
                <w:webHidden/>
              </w:rPr>
              <w:tab/>
            </w:r>
            <w:r>
              <w:rPr>
                <w:noProof/>
                <w:webHidden/>
              </w:rPr>
              <w:fldChar w:fldCharType="begin"/>
            </w:r>
            <w:r>
              <w:rPr>
                <w:noProof/>
                <w:webHidden/>
              </w:rPr>
              <w:instrText xml:space="preserve"> PAGEREF _Toc201588660 \h </w:instrText>
            </w:r>
            <w:r>
              <w:rPr>
                <w:noProof/>
                <w:webHidden/>
              </w:rPr>
            </w:r>
            <w:r>
              <w:rPr>
                <w:noProof/>
                <w:webHidden/>
              </w:rPr>
              <w:fldChar w:fldCharType="separate"/>
            </w:r>
            <w:r>
              <w:rPr>
                <w:noProof/>
                <w:webHidden/>
              </w:rPr>
              <w:t>29</w:t>
            </w:r>
            <w:r>
              <w:rPr>
                <w:noProof/>
                <w:webHidden/>
              </w:rPr>
              <w:fldChar w:fldCharType="end"/>
            </w:r>
          </w:hyperlink>
        </w:p>
        <w:p w14:paraId="1EE0987A" w14:textId="6849FEA5"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61" w:history="1">
            <w:r w:rsidRPr="00082B40">
              <w:rPr>
                <w:rStyle w:val="Hyperlink"/>
                <w:noProof/>
              </w:rPr>
              <w:t>7.1 File Organization (Hard Drives – Raw Audio Management)</w:t>
            </w:r>
            <w:r>
              <w:rPr>
                <w:noProof/>
                <w:webHidden/>
              </w:rPr>
              <w:tab/>
            </w:r>
            <w:r>
              <w:rPr>
                <w:noProof/>
                <w:webHidden/>
              </w:rPr>
              <w:fldChar w:fldCharType="begin"/>
            </w:r>
            <w:r>
              <w:rPr>
                <w:noProof/>
                <w:webHidden/>
              </w:rPr>
              <w:instrText xml:space="preserve"> PAGEREF _Toc201588661 \h </w:instrText>
            </w:r>
            <w:r>
              <w:rPr>
                <w:noProof/>
                <w:webHidden/>
              </w:rPr>
            </w:r>
            <w:r>
              <w:rPr>
                <w:noProof/>
                <w:webHidden/>
              </w:rPr>
              <w:fldChar w:fldCharType="separate"/>
            </w:r>
            <w:r>
              <w:rPr>
                <w:noProof/>
                <w:webHidden/>
              </w:rPr>
              <w:t>30</w:t>
            </w:r>
            <w:r>
              <w:rPr>
                <w:noProof/>
                <w:webHidden/>
              </w:rPr>
              <w:fldChar w:fldCharType="end"/>
            </w:r>
          </w:hyperlink>
        </w:p>
        <w:p w14:paraId="294636A5" w14:textId="4271171E"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62" w:history="1">
            <w:r w:rsidRPr="00082B40">
              <w:rPr>
                <w:rStyle w:val="Hyperlink"/>
                <w:noProof/>
              </w:rPr>
              <w:t>7.2 Data Uploads</w:t>
            </w:r>
            <w:r>
              <w:rPr>
                <w:noProof/>
                <w:webHidden/>
              </w:rPr>
              <w:tab/>
            </w:r>
            <w:r>
              <w:rPr>
                <w:noProof/>
                <w:webHidden/>
              </w:rPr>
              <w:fldChar w:fldCharType="begin"/>
            </w:r>
            <w:r>
              <w:rPr>
                <w:noProof/>
                <w:webHidden/>
              </w:rPr>
              <w:instrText xml:space="preserve"> PAGEREF _Toc201588662 \h </w:instrText>
            </w:r>
            <w:r>
              <w:rPr>
                <w:noProof/>
                <w:webHidden/>
              </w:rPr>
            </w:r>
            <w:r>
              <w:rPr>
                <w:noProof/>
                <w:webHidden/>
              </w:rPr>
              <w:fldChar w:fldCharType="separate"/>
            </w:r>
            <w:r>
              <w:rPr>
                <w:noProof/>
                <w:webHidden/>
              </w:rPr>
              <w:t>30</w:t>
            </w:r>
            <w:r>
              <w:rPr>
                <w:noProof/>
                <w:webHidden/>
              </w:rPr>
              <w:fldChar w:fldCharType="end"/>
            </w:r>
          </w:hyperlink>
        </w:p>
        <w:p w14:paraId="05AB25DF" w14:textId="4A307C33" w:rsidR="007F4AC3" w:rsidRDefault="007F4AC3">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63" w:history="1">
            <w:r w:rsidRPr="00082B40">
              <w:rPr>
                <w:rStyle w:val="Hyperlink"/>
                <w:noProof/>
              </w:rPr>
              <w:t>Hard Drives</w:t>
            </w:r>
            <w:r>
              <w:rPr>
                <w:noProof/>
                <w:webHidden/>
              </w:rPr>
              <w:tab/>
            </w:r>
            <w:r>
              <w:rPr>
                <w:noProof/>
                <w:webHidden/>
              </w:rPr>
              <w:fldChar w:fldCharType="begin"/>
            </w:r>
            <w:r>
              <w:rPr>
                <w:noProof/>
                <w:webHidden/>
              </w:rPr>
              <w:instrText xml:space="preserve"> PAGEREF _Toc201588663 \h </w:instrText>
            </w:r>
            <w:r>
              <w:rPr>
                <w:noProof/>
                <w:webHidden/>
              </w:rPr>
            </w:r>
            <w:r>
              <w:rPr>
                <w:noProof/>
                <w:webHidden/>
              </w:rPr>
              <w:fldChar w:fldCharType="separate"/>
            </w:r>
            <w:r>
              <w:rPr>
                <w:noProof/>
                <w:webHidden/>
              </w:rPr>
              <w:t>30</w:t>
            </w:r>
            <w:r>
              <w:rPr>
                <w:noProof/>
                <w:webHidden/>
              </w:rPr>
              <w:fldChar w:fldCharType="end"/>
            </w:r>
          </w:hyperlink>
        </w:p>
        <w:p w14:paraId="11D88BE5" w14:textId="76104C3C" w:rsidR="007F4AC3" w:rsidRDefault="007F4AC3">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64" w:history="1">
            <w:r w:rsidRPr="00082B40">
              <w:rPr>
                <w:rStyle w:val="Hyperlink"/>
                <w:noProof/>
              </w:rPr>
              <w:t>Arbimon</w:t>
            </w:r>
            <w:r>
              <w:rPr>
                <w:noProof/>
                <w:webHidden/>
              </w:rPr>
              <w:tab/>
            </w:r>
            <w:r>
              <w:rPr>
                <w:noProof/>
                <w:webHidden/>
              </w:rPr>
              <w:fldChar w:fldCharType="begin"/>
            </w:r>
            <w:r>
              <w:rPr>
                <w:noProof/>
                <w:webHidden/>
              </w:rPr>
              <w:instrText xml:space="preserve"> PAGEREF _Toc201588664 \h </w:instrText>
            </w:r>
            <w:r>
              <w:rPr>
                <w:noProof/>
                <w:webHidden/>
              </w:rPr>
            </w:r>
            <w:r>
              <w:rPr>
                <w:noProof/>
                <w:webHidden/>
              </w:rPr>
              <w:fldChar w:fldCharType="separate"/>
            </w:r>
            <w:r>
              <w:rPr>
                <w:noProof/>
                <w:webHidden/>
              </w:rPr>
              <w:t>31</w:t>
            </w:r>
            <w:r>
              <w:rPr>
                <w:noProof/>
                <w:webHidden/>
              </w:rPr>
              <w:fldChar w:fldCharType="end"/>
            </w:r>
          </w:hyperlink>
        </w:p>
        <w:p w14:paraId="3B7B864A" w14:textId="3BF9ADA1"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65" w:history="1">
            <w:r w:rsidRPr="00082B40">
              <w:rPr>
                <w:rStyle w:val="Hyperlink"/>
                <w:noProof/>
              </w:rPr>
              <w:t>7.3 GitHub and R</w:t>
            </w:r>
            <w:r>
              <w:rPr>
                <w:noProof/>
                <w:webHidden/>
              </w:rPr>
              <w:tab/>
            </w:r>
            <w:r>
              <w:rPr>
                <w:noProof/>
                <w:webHidden/>
              </w:rPr>
              <w:fldChar w:fldCharType="begin"/>
            </w:r>
            <w:r>
              <w:rPr>
                <w:noProof/>
                <w:webHidden/>
              </w:rPr>
              <w:instrText xml:space="preserve"> PAGEREF _Toc201588665 \h </w:instrText>
            </w:r>
            <w:r>
              <w:rPr>
                <w:noProof/>
                <w:webHidden/>
              </w:rPr>
            </w:r>
            <w:r>
              <w:rPr>
                <w:noProof/>
                <w:webHidden/>
              </w:rPr>
              <w:fldChar w:fldCharType="separate"/>
            </w:r>
            <w:r>
              <w:rPr>
                <w:noProof/>
                <w:webHidden/>
              </w:rPr>
              <w:t>32</w:t>
            </w:r>
            <w:r>
              <w:rPr>
                <w:noProof/>
                <w:webHidden/>
              </w:rPr>
              <w:fldChar w:fldCharType="end"/>
            </w:r>
          </w:hyperlink>
        </w:p>
        <w:p w14:paraId="0CDBA445" w14:textId="1B88CA9D" w:rsidR="007F4AC3" w:rsidRDefault="007F4AC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66" w:history="1">
            <w:r w:rsidRPr="00082B40">
              <w:rPr>
                <w:rStyle w:val="Hyperlink"/>
                <w:noProof/>
              </w:rPr>
              <w:t>8. Analysis</w:t>
            </w:r>
            <w:r>
              <w:rPr>
                <w:noProof/>
                <w:webHidden/>
              </w:rPr>
              <w:tab/>
            </w:r>
            <w:r>
              <w:rPr>
                <w:noProof/>
                <w:webHidden/>
              </w:rPr>
              <w:fldChar w:fldCharType="begin"/>
            </w:r>
            <w:r>
              <w:rPr>
                <w:noProof/>
                <w:webHidden/>
              </w:rPr>
              <w:instrText xml:space="preserve"> PAGEREF _Toc201588666 \h </w:instrText>
            </w:r>
            <w:r>
              <w:rPr>
                <w:noProof/>
                <w:webHidden/>
              </w:rPr>
            </w:r>
            <w:r>
              <w:rPr>
                <w:noProof/>
                <w:webHidden/>
              </w:rPr>
              <w:fldChar w:fldCharType="separate"/>
            </w:r>
            <w:r>
              <w:rPr>
                <w:noProof/>
                <w:webHidden/>
              </w:rPr>
              <w:t>35</w:t>
            </w:r>
            <w:r>
              <w:rPr>
                <w:noProof/>
                <w:webHidden/>
              </w:rPr>
              <w:fldChar w:fldCharType="end"/>
            </w:r>
          </w:hyperlink>
        </w:p>
        <w:p w14:paraId="6139A74F" w14:textId="511AF37C"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67" w:history="1">
            <w:r w:rsidRPr="00082B40">
              <w:rPr>
                <w:rStyle w:val="Hyperlink"/>
                <w:noProof/>
              </w:rPr>
              <w:t>8.1 Kaleidoscope Pro</w:t>
            </w:r>
            <w:r>
              <w:rPr>
                <w:noProof/>
                <w:webHidden/>
              </w:rPr>
              <w:tab/>
            </w:r>
            <w:r>
              <w:rPr>
                <w:noProof/>
                <w:webHidden/>
              </w:rPr>
              <w:fldChar w:fldCharType="begin"/>
            </w:r>
            <w:r>
              <w:rPr>
                <w:noProof/>
                <w:webHidden/>
              </w:rPr>
              <w:instrText xml:space="preserve"> PAGEREF _Toc201588667 \h </w:instrText>
            </w:r>
            <w:r>
              <w:rPr>
                <w:noProof/>
                <w:webHidden/>
              </w:rPr>
            </w:r>
            <w:r>
              <w:rPr>
                <w:noProof/>
                <w:webHidden/>
              </w:rPr>
              <w:fldChar w:fldCharType="separate"/>
            </w:r>
            <w:r>
              <w:rPr>
                <w:noProof/>
                <w:webHidden/>
              </w:rPr>
              <w:t>35</w:t>
            </w:r>
            <w:r>
              <w:rPr>
                <w:noProof/>
                <w:webHidden/>
              </w:rPr>
              <w:fldChar w:fldCharType="end"/>
            </w:r>
          </w:hyperlink>
        </w:p>
        <w:p w14:paraId="7BD45D09" w14:textId="2DB20DD1"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68" w:history="1">
            <w:r w:rsidRPr="00082B40">
              <w:rPr>
                <w:rStyle w:val="Hyperlink"/>
                <w:noProof/>
              </w:rPr>
              <w:t>8.2 Arbimon Analysis</w:t>
            </w:r>
            <w:r>
              <w:rPr>
                <w:noProof/>
                <w:webHidden/>
              </w:rPr>
              <w:tab/>
            </w:r>
            <w:r>
              <w:rPr>
                <w:noProof/>
                <w:webHidden/>
              </w:rPr>
              <w:fldChar w:fldCharType="begin"/>
            </w:r>
            <w:r>
              <w:rPr>
                <w:noProof/>
                <w:webHidden/>
              </w:rPr>
              <w:instrText xml:space="preserve"> PAGEREF _Toc201588668 \h </w:instrText>
            </w:r>
            <w:r>
              <w:rPr>
                <w:noProof/>
                <w:webHidden/>
              </w:rPr>
            </w:r>
            <w:r>
              <w:rPr>
                <w:noProof/>
                <w:webHidden/>
              </w:rPr>
              <w:fldChar w:fldCharType="separate"/>
            </w:r>
            <w:r>
              <w:rPr>
                <w:noProof/>
                <w:webHidden/>
              </w:rPr>
              <w:t>37</w:t>
            </w:r>
            <w:r>
              <w:rPr>
                <w:noProof/>
                <w:webHidden/>
              </w:rPr>
              <w:fldChar w:fldCharType="end"/>
            </w:r>
          </w:hyperlink>
        </w:p>
        <w:p w14:paraId="1D020C38" w14:textId="60C82F86"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69" w:history="1">
            <w:r w:rsidRPr="00082B40">
              <w:rPr>
                <w:rStyle w:val="Hyperlink"/>
                <w:noProof/>
              </w:rPr>
              <w:t>8.3 Arbimon Backup &amp; Repository Integration</w:t>
            </w:r>
            <w:r>
              <w:rPr>
                <w:noProof/>
                <w:webHidden/>
              </w:rPr>
              <w:tab/>
            </w:r>
            <w:r>
              <w:rPr>
                <w:noProof/>
                <w:webHidden/>
              </w:rPr>
              <w:fldChar w:fldCharType="begin"/>
            </w:r>
            <w:r>
              <w:rPr>
                <w:noProof/>
                <w:webHidden/>
              </w:rPr>
              <w:instrText xml:space="preserve"> PAGEREF _Toc201588669 \h </w:instrText>
            </w:r>
            <w:r>
              <w:rPr>
                <w:noProof/>
                <w:webHidden/>
              </w:rPr>
            </w:r>
            <w:r>
              <w:rPr>
                <w:noProof/>
                <w:webHidden/>
              </w:rPr>
              <w:fldChar w:fldCharType="separate"/>
            </w:r>
            <w:r>
              <w:rPr>
                <w:noProof/>
                <w:webHidden/>
              </w:rPr>
              <w:t>43</w:t>
            </w:r>
            <w:r>
              <w:rPr>
                <w:noProof/>
                <w:webHidden/>
              </w:rPr>
              <w:fldChar w:fldCharType="end"/>
            </w:r>
          </w:hyperlink>
        </w:p>
        <w:p w14:paraId="729B9430" w14:textId="0FE82969"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70" w:history="1">
            <w:r w:rsidRPr="00082B40">
              <w:rPr>
                <w:rStyle w:val="Hyperlink"/>
                <w:noProof/>
              </w:rPr>
              <w:t>8.4 Post-Processing in R</w:t>
            </w:r>
            <w:r>
              <w:rPr>
                <w:noProof/>
                <w:webHidden/>
              </w:rPr>
              <w:tab/>
            </w:r>
            <w:r>
              <w:rPr>
                <w:noProof/>
                <w:webHidden/>
              </w:rPr>
              <w:fldChar w:fldCharType="begin"/>
            </w:r>
            <w:r>
              <w:rPr>
                <w:noProof/>
                <w:webHidden/>
              </w:rPr>
              <w:instrText xml:space="preserve"> PAGEREF _Toc201588670 \h </w:instrText>
            </w:r>
            <w:r>
              <w:rPr>
                <w:noProof/>
                <w:webHidden/>
              </w:rPr>
            </w:r>
            <w:r>
              <w:rPr>
                <w:noProof/>
                <w:webHidden/>
              </w:rPr>
              <w:fldChar w:fldCharType="separate"/>
            </w:r>
            <w:r>
              <w:rPr>
                <w:noProof/>
                <w:webHidden/>
              </w:rPr>
              <w:t>45</w:t>
            </w:r>
            <w:r>
              <w:rPr>
                <w:noProof/>
                <w:webHidden/>
              </w:rPr>
              <w:fldChar w:fldCharType="end"/>
            </w:r>
          </w:hyperlink>
        </w:p>
        <w:p w14:paraId="5590D917" w14:textId="3DFA0E21" w:rsidR="007F4AC3" w:rsidRDefault="007F4AC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71" w:history="1">
            <w:r w:rsidRPr="00082B40">
              <w:rPr>
                <w:rStyle w:val="Hyperlink"/>
                <w:noProof/>
              </w:rPr>
              <w:t>9. Post-Fieldwork: Workflow Diagram</w:t>
            </w:r>
            <w:r>
              <w:rPr>
                <w:noProof/>
                <w:webHidden/>
              </w:rPr>
              <w:tab/>
            </w:r>
            <w:r>
              <w:rPr>
                <w:noProof/>
                <w:webHidden/>
              </w:rPr>
              <w:fldChar w:fldCharType="begin"/>
            </w:r>
            <w:r>
              <w:rPr>
                <w:noProof/>
                <w:webHidden/>
              </w:rPr>
              <w:instrText xml:space="preserve"> PAGEREF _Toc201588671 \h </w:instrText>
            </w:r>
            <w:r>
              <w:rPr>
                <w:noProof/>
                <w:webHidden/>
              </w:rPr>
            </w:r>
            <w:r>
              <w:rPr>
                <w:noProof/>
                <w:webHidden/>
              </w:rPr>
              <w:fldChar w:fldCharType="separate"/>
            </w:r>
            <w:r>
              <w:rPr>
                <w:noProof/>
                <w:webHidden/>
              </w:rPr>
              <w:t>45</w:t>
            </w:r>
            <w:r>
              <w:rPr>
                <w:noProof/>
                <w:webHidden/>
              </w:rPr>
              <w:fldChar w:fldCharType="end"/>
            </w:r>
          </w:hyperlink>
        </w:p>
        <w:p w14:paraId="30E537AD" w14:textId="31633666" w:rsidR="007F4AC3" w:rsidRDefault="007F4AC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72" w:history="1">
            <w:r w:rsidRPr="00082B40">
              <w:rPr>
                <w:rStyle w:val="Hyperlink"/>
                <w:noProof/>
              </w:rPr>
              <w:t>10. Troubleshooting Tips</w:t>
            </w:r>
            <w:r>
              <w:rPr>
                <w:noProof/>
                <w:webHidden/>
              </w:rPr>
              <w:tab/>
            </w:r>
            <w:r>
              <w:rPr>
                <w:noProof/>
                <w:webHidden/>
              </w:rPr>
              <w:fldChar w:fldCharType="begin"/>
            </w:r>
            <w:r>
              <w:rPr>
                <w:noProof/>
                <w:webHidden/>
              </w:rPr>
              <w:instrText xml:space="preserve"> PAGEREF _Toc201588672 \h </w:instrText>
            </w:r>
            <w:r>
              <w:rPr>
                <w:noProof/>
                <w:webHidden/>
              </w:rPr>
            </w:r>
            <w:r>
              <w:rPr>
                <w:noProof/>
                <w:webHidden/>
              </w:rPr>
              <w:fldChar w:fldCharType="separate"/>
            </w:r>
            <w:r>
              <w:rPr>
                <w:noProof/>
                <w:webHidden/>
              </w:rPr>
              <w:t>48</w:t>
            </w:r>
            <w:r>
              <w:rPr>
                <w:noProof/>
                <w:webHidden/>
              </w:rPr>
              <w:fldChar w:fldCharType="end"/>
            </w:r>
          </w:hyperlink>
        </w:p>
        <w:p w14:paraId="6495A609" w14:textId="3CEB92ED" w:rsidR="007F4AC3" w:rsidRDefault="007F4AC3">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73" w:history="1">
            <w:r w:rsidRPr="00082B40">
              <w:rPr>
                <w:rStyle w:val="Hyperlink"/>
                <w:b/>
                <w:noProof/>
              </w:rPr>
              <w:t>General Detector Issues</w:t>
            </w:r>
            <w:r>
              <w:rPr>
                <w:noProof/>
                <w:webHidden/>
              </w:rPr>
              <w:tab/>
            </w:r>
            <w:r>
              <w:rPr>
                <w:noProof/>
                <w:webHidden/>
              </w:rPr>
              <w:fldChar w:fldCharType="begin"/>
            </w:r>
            <w:r>
              <w:rPr>
                <w:noProof/>
                <w:webHidden/>
              </w:rPr>
              <w:instrText xml:space="preserve"> PAGEREF _Toc201588673 \h </w:instrText>
            </w:r>
            <w:r>
              <w:rPr>
                <w:noProof/>
                <w:webHidden/>
              </w:rPr>
            </w:r>
            <w:r>
              <w:rPr>
                <w:noProof/>
                <w:webHidden/>
              </w:rPr>
              <w:fldChar w:fldCharType="separate"/>
            </w:r>
            <w:r>
              <w:rPr>
                <w:noProof/>
                <w:webHidden/>
              </w:rPr>
              <w:t>48</w:t>
            </w:r>
            <w:r>
              <w:rPr>
                <w:noProof/>
                <w:webHidden/>
              </w:rPr>
              <w:fldChar w:fldCharType="end"/>
            </w:r>
          </w:hyperlink>
        </w:p>
        <w:p w14:paraId="5C0F9E54" w14:textId="4E63B561" w:rsidR="007F4AC3" w:rsidRDefault="007F4AC3">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74" w:history="1">
            <w:r w:rsidRPr="00082B40">
              <w:rPr>
                <w:rStyle w:val="Hyperlink"/>
                <w:b/>
                <w:noProof/>
              </w:rPr>
              <w:t>SD Card Issues</w:t>
            </w:r>
            <w:r>
              <w:rPr>
                <w:noProof/>
                <w:webHidden/>
              </w:rPr>
              <w:tab/>
            </w:r>
            <w:r>
              <w:rPr>
                <w:noProof/>
                <w:webHidden/>
              </w:rPr>
              <w:fldChar w:fldCharType="begin"/>
            </w:r>
            <w:r>
              <w:rPr>
                <w:noProof/>
                <w:webHidden/>
              </w:rPr>
              <w:instrText xml:space="preserve"> PAGEREF _Toc201588674 \h </w:instrText>
            </w:r>
            <w:r>
              <w:rPr>
                <w:noProof/>
                <w:webHidden/>
              </w:rPr>
            </w:r>
            <w:r>
              <w:rPr>
                <w:noProof/>
                <w:webHidden/>
              </w:rPr>
              <w:fldChar w:fldCharType="separate"/>
            </w:r>
            <w:r>
              <w:rPr>
                <w:noProof/>
                <w:webHidden/>
              </w:rPr>
              <w:t>48</w:t>
            </w:r>
            <w:r>
              <w:rPr>
                <w:noProof/>
                <w:webHidden/>
              </w:rPr>
              <w:fldChar w:fldCharType="end"/>
            </w:r>
          </w:hyperlink>
        </w:p>
        <w:p w14:paraId="5E39EE68" w14:textId="52D290D6" w:rsidR="007F4AC3" w:rsidRDefault="007F4AC3">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75" w:history="1">
            <w:r w:rsidRPr="00082B40">
              <w:rPr>
                <w:rStyle w:val="Hyperlink"/>
                <w:b/>
                <w:noProof/>
              </w:rPr>
              <w:t>Battery Problems</w:t>
            </w:r>
            <w:r>
              <w:rPr>
                <w:noProof/>
                <w:webHidden/>
              </w:rPr>
              <w:tab/>
            </w:r>
            <w:r>
              <w:rPr>
                <w:noProof/>
                <w:webHidden/>
              </w:rPr>
              <w:fldChar w:fldCharType="begin"/>
            </w:r>
            <w:r>
              <w:rPr>
                <w:noProof/>
                <w:webHidden/>
              </w:rPr>
              <w:instrText xml:space="preserve"> PAGEREF _Toc201588675 \h </w:instrText>
            </w:r>
            <w:r>
              <w:rPr>
                <w:noProof/>
                <w:webHidden/>
              </w:rPr>
            </w:r>
            <w:r>
              <w:rPr>
                <w:noProof/>
                <w:webHidden/>
              </w:rPr>
              <w:fldChar w:fldCharType="separate"/>
            </w:r>
            <w:r>
              <w:rPr>
                <w:noProof/>
                <w:webHidden/>
              </w:rPr>
              <w:t>49</w:t>
            </w:r>
            <w:r>
              <w:rPr>
                <w:noProof/>
                <w:webHidden/>
              </w:rPr>
              <w:fldChar w:fldCharType="end"/>
            </w:r>
          </w:hyperlink>
        </w:p>
        <w:p w14:paraId="6F7BE937" w14:textId="77286624" w:rsidR="007F4AC3" w:rsidRDefault="007F4AC3">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76" w:history="1">
            <w:r w:rsidRPr="00082B40">
              <w:rPr>
                <w:rStyle w:val="Hyperlink"/>
                <w:b/>
                <w:noProof/>
              </w:rPr>
              <w:t>Additional Tips</w:t>
            </w:r>
            <w:r>
              <w:rPr>
                <w:noProof/>
                <w:webHidden/>
              </w:rPr>
              <w:tab/>
            </w:r>
            <w:r>
              <w:rPr>
                <w:noProof/>
                <w:webHidden/>
              </w:rPr>
              <w:fldChar w:fldCharType="begin"/>
            </w:r>
            <w:r>
              <w:rPr>
                <w:noProof/>
                <w:webHidden/>
              </w:rPr>
              <w:instrText xml:space="preserve"> PAGEREF _Toc201588676 \h </w:instrText>
            </w:r>
            <w:r>
              <w:rPr>
                <w:noProof/>
                <w:webHidden/>
              </w:rPr>
            </w:r>
            <w:r>
              <w:rPr>
                <w:noProof/>
                <w:webHidden/>
              </w:rPr>
              <w:fldChar w:fldCharType="separate"/>
            </w:r>
            <w:r>
              <w:rPr>
                <w:noProof/>
                <w:webHidden/>
              </w:rPr>
              <w:t>49</w:t>
            </w:r>
            <w:r>
              <w:rPr>
                <w:noProof/>
                <w:webHidden/>
              </w:rPr>
              <w:fldChar w:fldCharType="end"/>
            </w:r>
          </w:hyperlink>
        </w:p>
        <w:p w14:paraId="7FAED039" w14:textId="10642C82" w:rsidR="007F4AC3" w:rsidRDefault="007F4AC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77" w:history="1">
            <w:r w:rsidRPr="00082B40">
              <w:rPr>
                <w:rStyle w:val="Hyperlink"/>
                <w:noProof/>
              </w:rPr>
              <w:t>11. Important ARU Care Instructions</w:t>
            </w:r>
            <w:r>
              <w:rPr>
                <w:noProof/>
                <w:webHidden/>
              </w:rPr>
              <w:tab/>
            </w:r>
            <w:r>
              <w:rPr>
                <w:noProof/>
                <w:webHidden/>
              </w:rPr>
              <w:fldChar w:fldCharType="begin"/>
            </w:r>
            <w:r>
              <w:rPr>
                <w:noProof/>
                <w:webHidden/>
              </w:rPr>
              <w:instrText xml:space="preserve"> PAGEREF _Toc201588677 \h </w:instrText>
            </w:r>
            <w:r>
              <w:rPr>
                <w:noProof/>
                <w:webHidden/>
              </w:rPr>
            </w:r>
            <w:r>
              <w:rPr>
                <w:noProof/>
                <w:webHidden/>
              </w:rPr>
              <w:fldChar w:fldCharType="separate"/>
            </w:r>
            <w:r>
              <w:rPr>
                <w:noProof/>
                <w:webHidden/>
              </w:rPr>
              <w:t>50</w:t>
            </w:r>
            <w:r>
              <w:rPr>
                <w:noProof/>
                <w:webHidden/>
              </w:rPr>
              <w:fldChar w:fldCharType="end"/>
            </w:r>
          </w:hyperlink>
        </w:p>
        <w:p w14:paraId="7077149D" w14:textId="4DC628FF" w:rsidR="007F4AC3" w:rsidRDefault="007F4AC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78" w:history="1">
            <w:r w:rsidRPr="00082B40">
              <w:rPr>
                <w:rStyle w:val="Hyperlink"/>
                <w:noProof/>
              </w:rPr>
              <w:t>12. Contribution</w:t>
            </w:r>
            <w:r>
              <w:rPr>
                <w:noProof/>
                <w:webHidden/>
              </w:rPr>
              <w:tab/>
            </w:r>
            <w:r>
              <w:rPr>
                <w:noProof/>
                <w:webHidden/>
              </w:rPr>
              <w:fldChar w:fldCharType="begin"/>
            </w:r>
            <w:r>
              <w:rPr>
                <w:noProof/>
                <w:webHidden/>
              </w:rPr>
              <w:instrText xml:space="preserve"> PAGEREF _Toc201588678 \h </w:instrText>
            </w:r>
            <w:r>
              <w:rPr>
                <w:noProof/>
                <w:webHidden/>
              </w:rPr>
            </w:r>
            <w:r>
              <w:rPr>
                <w:noProof/>
                <w:webHidden/>
              </w:rPr>
              <w:fldChar w:fldCharType="separate"/>
            </w:r>
            <w:r>
              <w:rPr>
                <w:noProof/>
                <w:webHidden/>
              </w:rPr>
              <w:t>50</w:t>
            </w:r>
            <w:r>
              <w:rPr>
                <w:noProof/>
                <w:webHidden/>
              </w:rPr>
              <w:fldChar w:fldCharType="end"/>
            </w:r>
          </w:hyperlink>
        </w:p>
        <w:p w14:paraId="235EB942" w14:textId="78F3D584" w:rsidR="007F4AC3" w:rsidRDefault="007F4AC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79" w:history="1">
            <w:r w:rsidRPr="00082B40">
              <w:rPr>
                <w:rStyle w:val="Hyperlink"/>
                <w:noProof/>
              </w:rPr>
              <w:t>13. Appendices</w:t>
            </w:r>
            <w:r>
              <w:rPr>
                <w:noProof/>
                <w:webHidden/>
              </w:rPr>
              <w:tab/>
            </w:r>
            <w:r>
              <w:rPr>
                <w:noProof/>
                <w:webHidden/>
              </w:rPr>
              <w:fldChar w:fldCharType="begin"/>
            </w:r>
            <w:r>
              <w:rPr>
                <w:noProof/>
                <w:webHidden/>
              </w:rPr>
              <w:instrText xml:space="preserve"> PAGEREF _Toc201588679 \h </w:instrText>
            </w:r>
            <w:r>
              <w:rPr>
                <w:noProof/>
                <w:webHidden/>
              </w:rPr>
            </w:r>
            <w:r>
              <w:rPr>
                <w:noProof/>
                <w:webHidden/>
              </w:rPr>
              <w:fldChar w:fldCharType="separate"/>
            </w:r>
            <w:r>
              <w:rPr>
                <w:noProof/>
                <w:webHidden/>
              </w:rPr>
              <w:t>51</w:t>
            </w:r>
            <w:r>
              <w:rPr>
                <w:noProof/>
                <w:webHidden/>
              </w:rPr>
              <w:fldChar w:fldCharType="end"/>
            </w:r>
          </w:hyperlink>
        </w:p>
        <w:p w14:paraId="03F5D3F3" w14:textId="31296A66"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80" w:history="1">
            <w:r w:rsidRPr="00082B40">
              <w:rPr>
                <w:rStyle w:val="Hyperlink"/>
                <w:b/>
                <w:noProof/>
              </w:rPr>
              <w:t>Appendix A: Project-Specific Configuration Settings for Devices</w:t>
            </w:r>
            <w:r>
              <w:rPr>
                <w:noProof/>
                <w:webHidden/>
              </w:rPr>
              <w:tab/>
            </w:r>
            <w:r>
              <w:rPr>
                <w:noProof/>
                <w:webHidden/>
              </w:rPr>
              <w:fldChar w:fldCharType="begin"/>
            </w:r>
            <w:r>
              <w:rPr>
                <w:noProof/>
                <w:webHidden/>
              </w:rPr>
              <w:instrText xml:space="preserve"> PAGEREF _Toc201588680 \h </w:instrText>
            </w:r>
            <w:r>
              <w:rPr>
                <w:noProof/>
                <w:webHidden/>
              </w:rPr>
            </w:r>
            <w:r>
              <w:rPr>
                <w:noProof/>
                <w:webHidden/>
              </w:rPr>
              <w:fldChar w:fldCharType="separate"/>
            </w:r>
            <w:r>
              <w:rPr>
                <w:noProof/>
                <w:webHidden/>
              </w:rPr>
              <w:t>51</w:t>
            </w:r>
            <w:r>
              <w:rPr>
                <w:noProof/>
                <w:webHidden/>
              </w:rPr>
              <w:fldChar w:fldCharType="end"/>
            </w:r>
          </w:hyperlink>
        </w:p>
        <w:p w14:paraId="08D0C2E2" w14:textId="4A36BAE5" w:rsidR="007F4AC3" w:rsidRDefault="007F4AC3">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81" w:history="1">
            <w:r w:rsidRPr="00082B40">
              <w:rPr>
                <w:rStyle w:val="Hyperlink"/>
                <w:b/>
                <w:noProof/>
              </w:rPr>
              <w:t>Project: 429 Low-Cost Low Tech</w:t>
            </w:r>
            <w:r>
              <w:rPr>
                <w:noProof/>
                <w:webHidden/>
              </w:rPr>
              <w:tab/>
            </w:r>
            <w:r>
              <w:rPr>
                <w:noProof/>
                <w:webHidden/>
              </w:rPr>
              <w:fldChar w:fldCharType="begin"/>
            </w:r>
            <w:r>
              <w:rPr>
                <w:noProof/>
                <w:webHidden/>
              </w:rPr>
              <w:instrText xml:space="preserve"> PAGEREF _Toc201588681 \h </w:instrText>
            </w:r>
            <w:r>
              <w:rPr>
                <w:noProof/>
                <w:webHidden/>
              </w:rPr>
            </w:r>
            <w:r>
              <w:rPr>
                <w:noProof/>
                <w:webHidden/>
              </w:rPr>
              <w:fldChar w:fldCharType="separate"/>
            </w:r>
            <w:r>
              <w:rPr>
                <w:noProof/>
                <w:webHidden/>
              </w:rPr>
              <w:t>51</w:t>
            </w:r>
            <w:r>
              <w:rPr>
                <w:noProof/>
                <w:webHidden/>
              </w:rPr>
              <w:fldChar w:fldCharType="end"/>
            </w:r>
          </w:hyperlink>
        </w:p>
        <w:p w14:paraId="4BD11505" w14:textId="0A9DFD36" w:rsidR="007F4AC3" w:rsidRDefault="007F4AC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82" w:history="1">
            <w:r w:rsidRPr="00082B40">
              <w:rPr>
                <w:rStyle w:val="Hyperlink"/>
                <w:b/>
                <w:noProof/>
              </w:rPr>
              <w:t>Appendix B: Field Packing Checklists</w:t>
            </w:r>
            <w:r>
              <w:rPr>
                <w:noProof/>
                <w:webHidden/>
              </w:rPr>
              <w:tab/>
            </w:r>
            <w:r>
              <w:rPr>
                <w:noProof/>
                <w:webHidden/>
              </w:rPr>
              <w:fldChar w:fldCharType="begin"/>
            </w:r>
            <w:r>
              <w:rPr>
                <w:noProof/>
                <w:webHidden/>
              </w:rPr>
              <w:instrText xml:space="preserve"> PAGEREF _Toc201588682 \h </w:instrText>
            </w:r>
            <w:r>
              <w:rPr>
                <w:noProof/>
                <w:webHidden/>
              </w:rPr>
            </w:r>
            <w:r>
              <w:rPr>
                <w:noProof/>
                <w:webHidden/>
              </w:rPr>
              <w:fldChar w:fldCharType="separate"/>
            </w:r>
            <w:r>
              <w:rPr>
                <w:noProof/>
                <w:webHidden/>
              </w:rPr>
              <w:t>55</w:t>
            </w:r>
            <w:r>
              <w:rPr>
                <w:noProof/>
                <w:webHidden/>
              </w:rPr>
              <w:fldChar w:fldCharType="end"/>
            </w:r>
          </w:hyperlink>
        </w:p>
        <w:p w14:paraId="2F202E25" w14:textId="217357E9" w:rsidR="007F4AC3" w:rsidRDefault="007F4AC3">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83" w:history="1">
            <w:r w:rsidRPr="00082B40">
              <w:rPr>
                <w:rStyle w:val="Hyperlink"/>
                <w:b/>
                <w:bCs/>
                <w:noProof/>
                <w:lang w:val="en-US"/>
              </w:rPr>
              <w:t>B.1: Deployment Checklist</w:t>
            </w:r>
            <w:r>
              <w:rPr>
                <w:noProof/>
                <w:webHidden/>
              </w:rPr>
              <w:tab/>
            </w:r>
            <w:r>
              <w:rPr>
                <w:noProof/>
                <w:webHidden/>
              </w:rPr>
              <w:fldChar w:fldCharType="begin"/>
            </w:r>
            <w:r>
              <w:rPr>
                <w:noProof/>
                <w:webHidden/>
              </w:rPr>
              <w:instrText xml:space="preserve"> PAGEREF _Toc201588683 \h </w:instrText>
            </w:r>
            <w:r>
              <w:rPr>
                <w:noProof/>
                <w:webHidden/>
              </w:rPr>
            </w:r>
            <w:r>
              <w:rPr>
                <w:noProof/>
                <w:webHidden/>
              </w:rPr>
              <w:fldChar w:fldCharType="separate"/>
            </w:r>
            <w:r>
              <w:rPr>
                <w:noProof/>
                <w:webHidden/>
              </w:rPr>
              <w:t>55</w:t>
            </w:r>
            <w:r>
              <w:rPr>
                <w:noProof/>
                <w:webHidden/>
              </w:rPr>
              <w:fldChar w:fldCharType="end"/>
            </w:r>
          </w:hyperlink>
        </w:p>
        <w:p w14:paraId="0097064E" w14:textId="3A33891F" w:rsidR="007F4AC3" w:rsidRDefault="007F4AC3">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84" w:history="1">
            <w:r w:rsidRPr="00082B40">
              <w:rPr>
                <w:rStyle w:val="Hyperlink"/>
                <w:b/>
                <w:bCs/>
                <w:noProof/>
                <w:lang w:val="en-US"/>
              </w:rPr>
              <w:t>B.2: Mid-Season Maintenance Checklist</w:t>
            </w:r>
            <w:r>
              <w:rPr>
                <w:noProof/>
                <w:webHidden/>
              </w:rPr>
              <w:tab/>
            </w:r>
            <w:r>
              <w:rPr>
                <w:noProof/>
                <w:webHidden/>
              </w:rPr>
              <w:fldChar w:fldCharType="begin"/>
            </w:r>
            <w:r>
              <w:rPr>
                <w:noProof/>
                <w:webHidden/>
              </w:rPr>
              <w:instrText xml:space="preserve"> PAGEREF _Toc201588684 \h </w:instrText>
            </w:r>
            <w:r>
              <w:rPr>
                <w:noProof/>
                <w:webHidden/>
              </w:rPr>
            </w:r>
            <w:r>
              <w:rPr>
                <w:noProof/>
                <w:webHidden/>
              </w:rPr>
              <w:fldChar w:fldCharType="separate"/>
            </w:r>
            <w:r>
              <w:rPr>
                <w:noProof/>
                <w:webHidden/>
              </w:rPr>
              <w:t>56</w:t>
            </w:r>
            <w:r>
              <w:rPr>
                <w:noProof/>
                <w:webHidden/>
              </w:rPr>
              <w:fldChar w:fldCharType="end"/>
            </w:r>
          </w:hyperlink>
        </w:p>
        <w:p w14:paraId="3CD98F0A" w14:textId="686039AE" w:rsidR="007F4AC3" w:rsidRDefault="007F4AC3">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588685" w:history="1">
            <w:r w:rsidRPr="00082B40">
              <w:rPr>
                <w:rStyle w:val="Hyperlink"/>
                <w:b/>
                <w:bCs/>
                <w:noProof/>
                <w:lang w:val="en-US"/>
              </w:rPr>
              <w:t>B.3: Retrieval Checklist</w:t>
            </w:r>
            <w:r>
              <w:rPr>
                <w:noProof/>
                <w:webHidden/>
              </w:rPr>
              <w:tab/>
            </w:r>
            <w:r>
              <w:rPr>
                <w:noProof/>
                <w:webHidden/>
              </w:rPr>
              <w:fldChar w:fldCharType="begin"/>
            </w:r>
            <w:r>
              <w:rPr>
                <w:noProof/>
                <w:webHidden/>
              </w:rPr>
              <w:instrText xml:space="preserve"> PAGEREF _Toc201588685 \h </w:instrText>
            </w:r>
            <w:r>
              <w:rPr>
                <w:noProof/>
                <w:webHidden/>
              </w:rPr>
            </w:r>
            <w:r>
              <w:rPr>
                <w:noProof/>
                <w:webHidden/>
              </w:rPr>
              <w:fldChar w:fldCharType="separate"/>
            </w:r>
            <w:r>
              <w:rPr>
                <w:noProof/>
                <w:webHidden/>
              </w:rPr>
              <w:t>57</w:t>
            </w:r>
            <w:r>
              <w:rPr>
                <w:noProof/>
                <w:webHidden/>
              </w:rPr>
              <w:fldChar w:fldCharType="end"/>
            </w:r>
          </w:hyperlink>
        </w:p>
        <w:p w14:paraId="00000032" w14:textId="5BFCB8D5" w:rsidR="00A502E2" w:rsidRDefault="00000000" w:rsidP="007F4AC3">
          <w:pPr>
            <w:pBdr>
              <w:top w:val="nil"/>
              <w:left w:val="nil"/>
              <w:bottom w:val="nil"/>
              <w:right w:val="nil"/>
              <w:between w:val="nil"/>
            </w:pBdr>
            <w:tabs>
              <w:tab w:val="right" w:leader="dot" w:pos="9360"/>
            </w:tabs>
            <w:spacing w:after="100"/>
            <w:rPr>
              <w:color w:val="0000FF"/>
              <w:u w:val="single"/>
            </w:rPr>
          </w:pPr>
          <w:r>
            <w:fldChar w:fldCharType="end"/>
          </w:r>
        </w:p>
      </w:sdtContent>
    </w:sdt>
    <w:p w14:paraId="00000035" w14:textId="75B69522" w:rsidR="00A502E2" w:rsidRPr="00927854" w:rsidRDefault="00A502E2" w:rsidP="00927854">
      <w:pPr>
        <w:spacing w:before="240" w:after="240"/>
        <w:rPr>
          <w:i/>
          <w:sz w:val="18"/>
          <w:szCs w:val="18"/>
        </w:rPr>
      </w:pPr>
    </w:p>
    <w:p w14:paraId="00000036" w14:textId="77777777" w:rsidR="00A502E2" w:rsidRDefault="00000000">
      <w:r>
        <w:br w:type="page"/>
      </w:r>
    </w:p>
    <w:p w14:paraId="00000037" w14:textId="77777777" w:rsidR="00A502E2" w:rsidRDefault="00000000">
      <w:pPr>
        <w:pStyle w:val="Heading2"/>
        <w:keepNext w:val="0"/>
        <w:keepLines w:val="0"/>
        <w:spacing w:before="280"/>
      </w:pPr>
      <w:bookmarkStart w:id="3" w:name="_Toc201588642"/>
      <w:r>
        <w:lastRenderedPageBreak/>
        <w:t>1. Introduction</w:t>
      </w:r>
      <w:bookmarkEnd w:id="3"/>
    </w:p>
    <w:p w14:paraId="00000038" w14:textId="77777777" w:rsidR="00A502E2" w:rsidRPr="00467031" w:rsidRDefault="00000000">
      <w:pPr>
        <w:pStyle w:val="Heading4"/>
        <w:keepNext w:val="0"/>
        <w:keepLines w:val="0"/>
        <w:rPr>
          <w:color w:val="auto"/>
        </w:rPr>
      </w:pPr>
      <w:bookmarkStart w:id="4" w:name="_Toc201588643"/>
      <w:r w:rsidRPr="00467031">
        <w:rPr>
          <w:color w:val="auto"/>
        </w:rPr>
        <w:t>1.1 Purpose</w:t>
      </w:r>
      <w:bookmarkEnd w:id="4"/>
    </w:p>
    <w:p w14:paraId="304EBB69" w14:textId="5F1F29C8" w:rsidR="00792529" w:rsidRDefault="00000000" w:rsidP="00792529">
      <w:r>
        <w:t>This manual offers comprehensive guidance for deploying, retrieving, and managing data from</w:t>
      </w:r>
      <w:r w:rsidR="00792529">
        <w:t xml:space="preserve"> acoustic deployments in</w:t>
      </w:r>
      <w:r w:rsidR="00792529">
        <w:t xml:space="preserve"> a tidal marsh environment</w:t>
      </w:r>
      <w:r w:rsidR="00792529">
        <w:t xml:space="preserve">. </w:t>
      </w:r>
      <w:r w:rsidR="00792529" w:rsidRPr="00792529">
        <w:t xml:space="preserve">While Version 2.0 focuses on Wildlife Acoustics Song Meter Mini and SM4 detectors, future updates will expand to include other commonly used devices such as the Cornell </w:t>
      </w:r>
      <w:proofErr w:type="spellStart"/>
      <w:r w:rsidR="00792529" w:rsidRPr="00792529">
        <w:t>SwiftOne</w:t>
      </w:r>
      <w:proofErr w:type="spellEnd"/>
      <w:r w:rsidR="00792529" w:rsidRPr="00792529">
        <w:t xml:space="preserve"> and Open Acoustic Devices' </w:t>
      </w:r>
      <w:proofErr w:type="spellStart"/>
      <w:r w:rsidR="00792529" w:rsidRPr="00792529">
        <w:t>AudioMoth</w:t>
      </w:r>
      <w:proofErr w:type="spellEnd"/>
      <w:r w:rsidR="00792529" w:rsidRPr="00792529">
        <w:t>.</w:t>
      </w:r>
      <w:r w:rsidR="00792529">
        <w:t xml:space="preserve"> The manual</w:t>
      </w:r>
      <w:r w:rsidR="00792529" w:rsidRPr="00792529">
        <w:t xml:space="preserve"> covers equipment preparation, configuration, field deployment, retrieval, maintenance, data organization, and troubleshooting</w:t>
      </w:r>
      <w:r w:rsidR="00792529">
        <w:t xml:space="preserve">, </w:t>
      </w:r>
      <w:r w:rsidR="00792529" w:rsidRPr="00792529">
        <w:t>with emphasis on structured documentation and cross-platform interoperability.</w:t>
      </w:r>
    </w:p>
    <w:p w14:paraId="45F724B1" w14:textId="77777777" w:rsidR="00792529" w:rsidRDefault="00792529" w:rsidP="00792529"/>
    <w:p w14:paraId="0000003A" w14:textId="5778879B" w:rsidR="00A502E2" w:rsidRPr="00467031" w:rsidRDefault="00000000" w:rsidP="00792529">
      <w:pPr>
        <w:rPr>
          <w:sz w:val="24"/>
          <w:szCs w:val="24"/>
        </w:rPr>
      </w:pPr>
      <w:sdt>
        <w:sdtPr>
          <w:tag w:val="goog_rdk_10"/>
          <w:id w:val="-1220735752"/>
        </w:sdtPr>
        <w:sdtEndPr/>
        <w:sdtContent>
          <w:r w:rsidRPr="00467031">
            <w:rPr>
              <w:sz w:val="24"/>
              <w:szCs w:val="24"/>
            </w:rPr>
            <w:t>1.2 Autonomous Recording Units (ARUs)</w:t>
          </w:r>
        </w:sdtContent>
      </w:sdt>
    </w:p>
    <w:p w14:paraId="0000003B" w14:textId="77777777" w:rsidR="00A502E2" w:rsidRDefault="00000000">
      <w:pPr>
        <w:spacing w:before="240" w:after="240"/>
      </w:pPr>
      <w:r>
        <w:t>Autonomous recording units (ARUs) are essential for remotely monitoring soundscapes and detecting soniferous organisms (organisms that produce sound). These units are specialized, self-contained devices designed to record and store environmental sounds over extended periods without requiring human intervention. These units are widely used in ecological monitoring, bioacoustics research, and environmental assessments.</w:t>
      </w:r>
    </w:p>
    <w:p w14:paraId="0000003C" w14:textId="77777777" w:rsidR="00A502E2" w:rsidRDefault="00000000">
      <w:pPr>
        <w:spacing w:before="240" w:after="240"/>
      </w:pPr>
      <w:r>
        <w:t>ARUs are designed to:</w:t>
      </w:r>
    </w:p>
    <w:p w14:paraId="0000003D" w14:textId="77777777" w:rsidR="00A502E2" w:rsidRDefault="00000000" w:rsidP="00467031">
      <w:pPr>
        <w:numPr>
          <w:ilvl w:val="0"/>
          <w:numId w:val="36"/>
        </w:numPr>
        <w:spacing w:before="240"/>
      </w:pPr>
      <w:r>
        <w:t xml:space="preserve">Operate </w:t>
      </w:r>
      <w:sdt>
        <w:sdtPr>
          <w:tag w:val="goog_rdk_11"/>
          <w:id w:val="-1016377651"/>
        </w:sdtPr>
        <w:sdtContent>
          <w:commentRangeStart w:id="5"/>
        </w:sdtContent>
      </w:sdt>
      <w:r>
        <w:t xml:space="preserve">autonomously </w:t>
      </w:r>
      <w:commentRangeEnd w:id="5"/>
      <w:r>
        <w:commentReference w:id="5"/>
      </w:r>
      <w:r>
        <w:t>for extended periods in remote environments.</w:t>
      </w:r>
    </w:p>
    <w:p w14:paraId="0000003E" w14:textId="28080B16" w:rsidR="00A502E2" w:rsidRDefault="00000000" w:rsidP="00467031">
      <w:pPr>
        <w:numPr>
          <w:ilvl w:val="0"/>
          <w:numId w:val="36"/>
        </w:numPr>
        <w:spacing w:before="240"/>
      </w:pPr>
      <w:r>
        <w:t>Record high-quality audio data that can be analyzed for purposes such as ecological monitoring, biodiversity studies, and species detection.</w:t>
      </w:r>
    </w:p>
    <w:p w14:paraId="47A74370" w14:textId="552A92EB" w:rsidR="00DD6E3A" w:rsidRDefault="00DD6E3A" w:rsidP="00DD6E3A">
      <w:pPr>
        <w:spacing w:before="240" w:after="240"/>
      </w:pPr>
      <w:r w:rsidRPr="00DD6E3A">
        <w:t xml:space="preserve">ARUs play a critical role in long-term monitoring programs where consistent data quality, </w:t>
      </w:r>
      <w:r>
        <w:t xml:space="preserve">data richness, clear </w:t>
      </w:r>
      <w:r w:rsidRPr="00DD6E3A">
        <w:t>metadata structure, and device calibration are essential</w:t>
      </w:r>
      <w:r>
        <w:t>. Using ARUs allows</w:t>
      </w:r>
      <w:r w:rsidRPr="00DD6E3A">
        <w:t xml:space="preserve"> for meaningful ecological interpretation</w:t>
      </w:r>
      <w:r>
        <w:t xml:space="preserve"> and adaptive management of projects</w:t>
      </w:r>
      <w:r w:rsidRPr="00DD6E3A">
        <w:t>.</w:t>
      </w:r>
    </w:p>
    <w:p w14:paraId="0000003F" w14:textId="77777777" w:rsidR="00A502E2" w:rsidRDefault="00000000">
      <w:pPr>
        <w:pStyle w:val="Heading2"/>
        <w:keepNext w:val="0"/>
        <w:keepLines w:val="0"/>
        <w:spacing w:before="280"/>
      </w:pPr>
      <w:bookmarkStart w:id="6" w:name="_Toc201588644"/>
      <w:r>
        <w:t>2. Equipment Overview</w:t>
      </w:r>
      <w:bookmarkEnd w:id="6"/>
    </w:p>
    <w:p w14:paraId="00000040" w14:textId="043B1984" w:rsidR="00A502E2" w:rsidRDefault="00D12EC6">
      <w:pPr>
        <w:spacing w:before="240" w:after="40"/>
        <w:rPr>
          <w:b/>
          <w:color w:val="000000"/>
        </w:rPr>
      </w:pPr>
      <w:r>
        <w:t>This section currently highlights</w:t>
      </w:r>
      <w:r w:rsidR="00000000">
        <w:t xml:space="preserve"> Wildlife Acoustics products to conduct ARU surveys due to their reliability, versatility, and capability for long-term deployments. While the basic operation of all ARU models is similar, programming and setup may vary slightly between models. </w:t>
      </w:r>
      <w:r w:rsidR="00000000">
        <w:rPr>
          <w:b/>
        </w:rPr>
        <w:t>Familiarize yourself</w:t>
      </w:r>
      <w:r w:rsidR="00000000">
        <w:t xml:space="preserve"> with the devices and associated software:</w:t>
      </w:r>
    </w:p>
    <w:p w14:paraId="00000041" w14:textId="77777777" w:rsidR="00A502E2" w:rsidRDefault="00000000">
      <w:pPr>
        <w:numPr>
          <w:ilvl w:val="0"/>
          <w:numId w:val="36"/>
        </w:numPr>
        <w:spacing w:before="240"/>
      </w:pPr>
      <w:hyperlink r:id="rId14">
        <w:r>
          <w:rPr>
            <w:b/>
            <w:color w:val="1155CC"/>
            <w:u w:val="single"/>
          </w:rPr>
          <w:t>User Manuals</w:t>
        </w:r>
      </w:hyperlink>
      <w:r>
        <w:t>: Access the user manuals available on the Wildlife Acoustics website.</w:t>
      </w:r>
    </w:p>
    <w:p w14:paraId="00000042" w14:textId="77777777" w:rsidR="00A502E2" w:rsidRDefault="00000000">
      <w:pPr>
        <w:numPr>
          <w:ilvl w:val="0"/>
          <w:numId w:val="36"/>
        </w:numPr>
        <w:spacing w:after="240"/>
      </w:pPr>
      <w:r>
        <w:rPr>
          <w:b/>
        </w:rPr>
        <w:t>Software Training</w:t>
      </w:r>
      <w:r>
        <w:t>: Gain proficiency in the Song Meter Configurator App, Kaleidoscope Pro Software, BirdNET Analyzer, R Studio, GitHub, GitHub Desktop, Arbimon, Microsoft Excel, and optionally Raven Pro Software.</w:t>
      </w:r>
    </w:p>
    <w:p w14:paraId="00000043" w14:textId="77777777" w:rsidR="00A502E2" w:rsidRPr="006A0C84" w:rsidRDefault="00000000" w:rsidP="006A0C84">
      <w:pPr>
        <w:pStyle w:val="Heading3"/>
      </w:pPr>
      <w:bookmarkStart w:id="7" w:name="_Toc201588645"/>
      <w:r w:rsidRPr="006A0C84">
        <w:rPr>
          <w:color w:val="auto"/>
        </w:rPr>
        <w:lastRenderedPageBreak/>
        <w:t>2.1 Acoustics Detectors</w:t>
      </w:r>
      <w:r w:rsidRPr="006A0C84">
        <w:t>:</w:t>
      </w:r>
      <w:bookmarkEnd w:id="7"/>
    </w:p>
    <w:p w14:paraId="00000044" w14:textId="77777777" w:rsidR="00A502E2" w:rsidRDefault="00000000">
      <w:pPr>
        <w:numPr>
          <w:ilvl w:val="0"/>
          <w:numId w:val="40"/>
        </w:numPr>
        <w:spacing w:before="240"/>
      </w:pPr>
      <w:r>
        <w:rPr>
          <w:b/>
        </w:rPr>
        <w:t xml:space="preserve">Wildlife Acoustics </w:t>
      </w:r>
      <w:r>
        <w:rPr>
          <w:b/>
          <w:color w:val="000000"/>
        </w:rPr>
        <w:t xml:space="preserve">Song Meter Mini 1 &amp; </w:t>
      </w:r>
      <w:hyperlink r:id="rId15">
        <w:r>
          <w:rPr>
            <w:b/>
            <w:color w:val="1155CC"/>
            <w:u w:val="single"/>
          </w:rPr>
          <w:t xml:space="preserve">Song Meter Mini 2 AA </w:t>
        </w:r>
      </w:hyperlink>
      <w:r>
        <w:rPr>
          <w:b/>
        </w:rPr>
        <w:t xml:space="preserve">&amp; </w:t>
      </w:r>
      <w:hyperlink r:id="rId16">
        <w:r>
          <w:rPr>
            <w:b/>
            <w:color w:val="1155CC"/>
            <w:u w:val="single"/>
          </w:rPr>
          <w:t>Mini 2 Lithium Ion</w:t>
        </w:r>
      </w:hyperlink>
      <w:r>
        <w:t>:</w:t>
      </w:r>
    </w:p>
    <w:p w14:paraId="00000045" w14:textId="77777777" w:rsidR="00A502E2" w:rsidRDefault="00000000">
      <w:pPr>
        <w:numPr>
          <w:ilvl w:val="1"/>
          <w:numId w:val="40"/>
        </w:numPr>
      </w:pPr>
      <w:r>
        <w:t>Lightweight and easy to deploy in remote locations.</w:t>
      </w:r>
    </w:p>
    <w:p w14:paraId="00000046" w14:textId="77777777" w:rsidR="00A502E2" w:rsidRDefault="00000000">
      <w:pPr>
        <w:numPr>
          <w:ilvl w:val="1"/>
          <w:numId w:val="40"/>
        </w:numPr>
      </w:pPr>
      <w:r>
        <w:t>Lithium-Ion model offers extended battery life (up to 1330 hours vs 530</w:t>
      </w:r>
      <w:sdt>
        <w:sdtPr>
          <w:tag w:val="goog_rdk_12"/>
          <w:id w:val="-1236554153"/>
        </w:sdtPr>
        <w:sdtContent>
          <w:r>
            <w:t xml:space="preserve"> hours</w:t>
          </w:r>
        </w:sdtContent>
      </w:sdt>
      <w:r>
        <w:t>).</w:t>
      </w:r>
    </w:p>
    <w:p w14:paraId="00000047" w14:textId="77777777" w:rsidR="00A502E2" w:rsidRDefault="00000000">
      <w:pPr>
        <w:numPr>
          <w:ilvl w:val="1"/>
          <w:numId w:val="40"/>
        </w:numPr>
      </w:pPr>
      <w:r>
        <w:t>Best suited for small to medium-scale studies.</w:t>
      </w:r>
    </w:p>
    <w:p w14:paraId="00000048" w14:textId="77777777" w:rsidR="00A502E2" w:rsidRDefault="00000000">
      <w:pPr>
        <w:numPr>
          <w:ilvl w:val="0"/>
          <w:numId w:val="40"/>
        </w:numPr>
      </w:pPr>
      <w:r>
        <w:rPr>
          <w:b/>
        </w:rPr>
        <w:t xml:space="preserve">Wildlife Acoustics </w:t>
      </w:r>
      <w:hyperlink r:id="rId17">
        <w:r>
          <w:rPr>
            <w:b/>
            <w:color w:val="1155CC"/>
            <w:u w:val="single"/>
          </w:rPr>
          <w:t>Song Meter SM4</w:t>
        </w:r>
      </w:hyperlink>
      <w:r>
        <w:t>:</w:t>
      </w:r>
    </w:p>
    <w:p w14:paraId="00000049" w14:textId="77777777" w:rsidR="00A502E2" w:rsidRDefault="00000000">
      <w:pPr>
        <w:numPr>
          <w:ilvl w:val="1"/>
          <w:numId w:val="40"/>
        </w:numPr>
      </w:pPr>
      <w:r>
        <w:t>Rugged design for long-term deployments in harsh environments.</w:t>
      </w:r>
    </w:p>
    <w:p w14:paraId="0000004A" w14:textId="77777777" w:rsidR="00A502E2" w:rsidRDefault="00000000">
      <w:pPr>
        <w:numPr>
          <w:ilvl w:val="1"/>
          <w:numId w:val="40"/>
        </w:numPr>
      </w:pPr>
      <w:r>
        <w:t>Capable of capturing high-quality audio over extended periods.</w:t>
      </w:r>
    </w:p>
    <w:p w14:paraId="0000004B" w14:textId="77777777" w:rsidR="00A502E2" w:rsidRDefault="00000000">
      <w:pPr>
        <w:numPr>
          <w:ilvl w:val="1"/>
          <w:numId w:val="40"/>
        </w:numPr>
        <w:spacing w:after="240"/>
      </w:pPr>
      <w:r>
        <w:t>Option to use an extended cable microphone and power with an external power source (solar, large car battery, etc.).</w:t>
      </w:r>
    </w:p>
    <w:p w14:paraId="2B3BD2DC" w14:textId="77777777" w:rsidR="006A0C84" w:rsidRDefault="00000000" w:rsidP="006A0C84">
      <w:pPr>
        <w:pStyle w:val="Heading3"/>
        <w:rPr>
          <w:color w:val="auto"/>
        </w:rPr>
      </w:pPr>
      <w:bookmarkStart w:id="8" w:name="_Toc201588646"/>
      <w:r w:rsidRPr="006A0C84">
        <w:rPr>
          <w:color w:val="auto"/>
        </w:rPr>
        <w:t>2.2 Standard Acoustic Monitoring Project Gear</w:t>
      </w:r>
      <w:bookmarkEnd w:id="8"/>
      <w:r w:rsidRPr="006A0C84">
        <w:rPr>
          <w:color w:val="auto"/>
        </w:rPr>
        <w:t xml:space="preserve"> </w:t>
      </w:r>
    </w:p>
    <w:p w14:paraId="0000004C" w14:textId="7D9C7CCA" w:rsidR="00A502E2" w:rsidRDefault="006A0C84" w:rsidP="006A0C84">
      <w:r>
        <w:t>More</w:t>
      </w:r>
      <w:r w:rsidR="00000000">
        <w:t xml:space="preserve"> specific lists will be provided in each section</w:t>
      </w:r>
      <w:r>
        <w:t>.</w:t>
      </w:r>
    </w:p>
    <w:p w14:paraId="0000004D" w14:textId="77777777" w:rsidR="00A502E2" w:rsidRDefault="00000000">
      <w:pPr>
        <w:numPr>
          <w:ilvl w:val="0"/>
          <w:numId w:val="46"/>
        </w:numPr>
        <w:spacing w:before="240"/>
      </w:pPr>
      <w:r>
        <w:rPr>
          <w:b/>
        </w:rPr>
        <w:t>Power Supplies</w:t>
      </w:r>
      <w:r>
        <w:t>:</w:t>
      </w:r>
    </w:p>
    <w:p w14:paraId="0000004E" w14:textId="77777777" w:rsidR="00A502E2" w:rsidRDefault="00000000">
      <w:pPr>
        <w:numPr>
          <w:ilvl w:val="1"/>
          <w:numId w:val="46"/>
        </w:numPr>
      </w:pPr>
      <w:r>
        <w:t>D-cell batteries (for SM4).</w:t>
      </w:r>
    </w:p>
    <w:p w14:paraId="0000004F" w14:textId="77777777" w:rsidR="00A502E2" w:rsidRDefault="00000000">
      <w:pPr>
        <w:numPr>
          <w:ilvl w:val="1"/>
          <w:numId w:val="46"/>
        </w:numPr>
      </w:pPr>
      <w:r>
        <w:t>Lithium-Ion batteries (for Mini 2 Lithium-Ion models).</w:t>
      </w:r>
    </w:p>
    <w:p w14:paraId="00000050" w14:textId="77777777" w:rsidR="00A502E2" w:rsidRDefault="00000000">
      <w:pPr>
        <w:numPr>
          <w:ilvl w:val="1"/>
          <w:numId w:val="46"/>
        </w:numPr>
      </w:pPr>
      <w:r>
        <w:t>AA batteries (for Mini 2 AA and Mini 1 models).</w:t>
      </w:r>
    </w:p>
    <w:p w14:paraId="00000051" w14:textId="77777777" w:rsidR="00A502E2" w:rsidRDefault="00000000">
      <w:pPr>
        <w:numPr>
          <w:ilvl w:val="0"/>
          <w:numId w:val="46"/>
        </w:numPr>
      </w:pPr>
      <w:r>
        <w:rPr>
          <w:b/>
        </w:rPr>
        <w:t>Data Storage</w:t>
      </w:r>
      <w:r>
        <w:t>:</w:t>
      </w:r>
    </w:p>
    <w:p w14:paraId="00000052" w14:textId="77777777" w:rsidR="00A502E2" w:rsidRDefault="00000000">
      <w:pPr>
        <w:numPr>
          <w:ilvl w:val="1"/>
          <w:numId w:val="46"/>
        </w:numPr>
      </w:pPr>
      <w:r>
        <w:t>SD cards: Class 10 or higher, pre-formatted. SanDisk Extreme or SanDisk Extreme Pro.</w:t>
      </w:r>
    </w:p>
    <w:p w14:paraId="00000053" w14:textId="77777777" w:rsidR="00A502E2" w:rsidRDefault="00000000">
      <w:pPr>
        <w:numPr>
          <w:ilvl w:val="0"/>
          <w:numId w:val="46"/>
        </w:numPr>
      </w:pPr>
      <w:r>
        <w:rPr>
          <w:b/>
        </w:rPr>
        <w:t>Mounting and Field Equipment</w:t>
      </w:r>
      <w:r>
        <w:t>:</w:t>
      </w:r>
    </w:p>
    <w:p w14:paraId="00000054" w14:textId="77777777" w:rsidR="00A502E2" w:rsidRDefault="00000000">
      <w:pPr>
        <w:numPr>
          <w:ilvl w:val="1"/>
          <w:numId w:val="46"/>
        </w:numPr>
      </w:pPr>
      <w:r>
        <w:rPr>
          <w:b/>
        </w:rPr>
        <w:t>Mounting Gear</w:t>
      </w:r>
      <w:r>
        <w:t>:</w:t>
      </w:r>
    </w:p>
    <w:p w14:paraId="00000055" w14:textId="77777777" w:rsidR="00A502E2" w:rsidRDefault="00000000">
      <w:pPr>
        <w:numPr>
          <w:ilvl w:val="2"/>
          <w:numId w:val="46"/>
        </w:numPr>
      </w:pPr>
      <w:r>
        <w:t>Security brackets.</w:t>
      </w:r>
    </w:p>
    <w:p w14:paraId="00000056" w14:textId="77777777" w:rsidR="00A502E2" w:rsidRDefault="00000000">
      <w:pPr>
        <w:numPr>
          <w:ilvl w:val="2"/>
          <w:numId w:val="46"/>
        </w:numPr>
      </w:pPr>
      <w:r>
        <w:t>PVC pipes, metal stakes, or wooden stakes.</w:t>
      </w:r>
    </w:p>
    <w:p w14:paraId="00000057" w14:textId="77777777" w:rsidR="00A502E2" w:rsidRDefault="00000000">
      <w:pPr>
        <w:numPr>
          <w:ilvl w:val="2"/>
          <w:numId w:val="46"/>
        </w:numPr>
      </w:pPr>
      <w:r>
        <w:t>Zip ties, mallet, and scissors.</w:t>
      </w:r>
    </w:p>
    <w:p w14:paraId="00000058" w14:textId="77777777" w:rsidR="00A502E2" w:rsidRDefault="00000000">
      <w:pPr>
        <w:numPr>
          <w:ilvl w:val="1"/>
          <w:numId w:val="46"/>
        </w:numPr>
      </w:pPr>
      <w:r>
        <w:rPr>
          <w:b/>
        </w:rPr>
        <w:t>Field Data Gear</w:t>
      </w:r>
      <w:r>
        <w:t>:</w:t>
      </w:r>
    </w:p>
    <w:p w14:paraId="00000059" w14:textId="77777777" w:rsidR="00A502E2" w:rsidRDefault="00000000">
      <w:pPr>
        <w:numPr>
          <w:ilvl w:val="2"/>
          <w:numId w:val="46"/>
        </w:numPr>
      </w:pPr>
      <w:r>
        <w:t>Datasheets, clipboard, writing utensils.</w:t>
      </w:r>
    </w:p>
    <w:p w14:paraId="0000005A" w14:textId="77777777" w:rsidR="00A502E2" w:rsidRDefault="00000000">
      <w:pPr>
        <w:numPr>
          <w:ilvl w:val="2"/>
          <w:numId w:val="46"/>
        </w:numPr>
      </w:pPr>
      <w:r>
        <w:t>Phone or tablet for digital field notes.</w:t>
      </w:r>
    </w:p>
    <w:p w14:paraId="0000005B" w14:textId="77777777" w:rsidR="00A502E2" w:rsidRDefault="00000000">
      <w:pPr>
        <w:numPr>
          <w:ilvl w:val="2"/>
          <w:numId w:val="46"/>
        </w:numPr>
      </w:pPr>
      <w:r>
        <w:t>Dry bags to protect ARUs and gear in the field.</w:t>
      </w:r>
    </w:p>
    <w:p w14:paraId="0000005C" w14:textId="77777777" w:rsidR="00A502E2" w:rsidRDefault="00000000">
      <w:pPr>
        <w:numPr>
          <w:ilvl w:val="0"/>
          <w:numId w:val="46"/>
        </w:numPr>
      </w:pPr>
      <w:r>
        <w:rPr>
          <w:b/>
        </w:rPr>
        <w:t>Data Protection and Management</w:t>
      </w:r>
      <w:r>
        <w:t>:</w:t>
      </w:r>
    </w:p>
    <w:p w14:paraId="0000005D" w14:textId="77777777" w:rsidR="00A502E2" w:rsidRDefault="00000000">
      <w:pPr>
        <w:numPr>
          <w:ilvl w:val="1"/>
          <w:numId w:val="46"/>
        </w:numPr>
      </w:pPr>
      <w:r>
        <w:t>Hard drives for data storage.</w:t>
      </w:r>
    </w:p>
    <w:p w14:paraId="0000005E" w14:textId="77777777" w:rsidR="00A502E2" w:rsidRDefault="00000000">
      <w:pPr>
        <w:numPr>
          <w:ilvl w:val="1"/>
          <w:numId w:val="46"/>
        </w:numPr>
      </w:pPr>
      <w:r>
        <w:t>SD card reader for data transfer.</w:t>
      </w:r>
    </w:p>
    <w:p w14:paraId="00000072" w14:textId="7D328548" w:rsidR="00A502E2" w:rsidRDefault="00000000" w:rsidP="00510525">
      <w:pPr>
        <w:numPr>
          <w:ilvl w:val="1"/>
          <w:numId w:val="46"/>
        </w:numPr>
        <w:spacing w:after="240"/>
      </w:pPr>
      <w:r>
        <w:t>Yellow coin envelopes and SD card cases for organizing SD cards.</w:t>
      </w:r>
    </w:p>
    <w:p w14:paraId="00000073" w14:textId="77777777" w:rsidR="00A502E2" w:rsidRDefault="00000000">
      <w:pPr>
        <w:pStyle w:val="Heading2"/>
        <w:keepNext w:val="0"/>
        <w:keepLines w:val="0"/>
        <w:spacing w:before="280"/>
      </w:pPr>
      <w:bookmarkStart w:id="9" w:name="_Toc201588647"/>
      <w:r>
        <w:t>3. Preparing for Deployment</w:t>
      </w:r>
      <w:bookmarkEnd w:id="9"/>
    </w:p>
    <w:p w14:paraId="2E151B73" w14:textId="77777777" w:rsidR="001265A8" w:rsidRDefault="001265A8" w:rsidP="001265A8">
      <w:r w:rsidRPr="001265A8">
        <w:t>This section ensures your acoustic monitoring effort is field-ready, logistically sound, and standardized for long-term, reproducible use. Pre-deployment preparation includes both physical readiness (e.g., batteries, sensors) and digital readiness (e.g., metadata, file structure). The following checklist should be completed before any detectors are deployed.</w:t>
      </w:r>
    </w:p>
    <w:p w14:paraId="69BC7383" w14:textId="5435AECE" w:rsidR="001265A8" w:rsidRDefault="001265A8" w:rsidP="001265A8">
      <w:pPr>
        <w:pStyle w:val="Heading3"/>
        <w:keepNext w:val="0"/>
        <w:keepLines w:val="0"/>
        <w:spacing w:before="240" w:after="40"/>
        <w:rPr>
          <w:color w:val="000000"/>
        </w:rPr>
      </w:pPr>
      <w:bookmarkStart w:id="10" w:name="_Toc201588648"/>
      <w:r w:rsidRPr="001265A8">
        <w:rPr>
          <w:color w:val="000000"/>
        </w:rPr>
        <w:lastRenderedPageBreak/>
        <w:t>3.1</w:t>
      </w:r>
      <w:r>
        <w:rPr>
          <w:color w:val="000000"/>
        </w:rPr>
        <w:t xml:space="preserve"> </w:t>
      </w:r>
      <w:r w:rsidR="00731DD5" w:rsidRPr="00731DD5">
        <w:rPr>
          <w:color w:val="000000"/>
        </w:rPr>
        <w:t>Standardized File Structure and ARU Labeling</w:t>
      </w:r>
      <w:bookmarkEnd w:id="10"/>
    </w:p>
    <w:p w14:paraId="1D332AA2" w14:textId="195E1E8A" w:rsidR="001265A8" w:rsidRDefault="001265A8" w:rsidP="001265A8"/>
    <w:p w14:paraId="0438C610" w14:textId="0FAB4E74" w:rsidR="001265A8" w:rsidRPr="001265A8" w:rsidRDefault="001265A8" w:rsidP="001265A8">
      <w:pPr>
        <w:rPr>
          <w:lang w:val="en-US"/>
        </w:rPr>
      </w:pPr>
      <w:r w:rsidRPr="001265A8">
        <w:rPr>
          <w:lang w:val="en-US"/>
        </w:rPr>
        <w:t xml:space="preserve">Standardizing labels, folder names, and metadata </w:t>
      </w:r>
      <w:r w:rsidRPr="001265A8">
        <w:rPr>
          <w:b/>
          <w:bCs/>
          <w:lang w:val="en-US"/>
        </w:rPr>
        <w:t xml:space="preserve">improves data discoverability, reduces </w:t>
      </w:r>
      <w:r w:rsidR="006A0C84">
        <w:rPr>
          <w:b/>
          <w:bCs/>
          <w:lang w:val="en-US"/>
        </w:rPr>
        <w:t>errors</w:t>
      </w:r>
      <w:r w:rsidRPr="001265A8">
        <w:rPr>
          <w:lang w:val="en-US"/>
        </w:rPr>
        <w:t xml:space="preserve">, and allows for automatic integration with scripts in the open-source </w:t>
      </w:r>
      <w:hyperlink r:id="rId18" w:tgtFrame="_new" w:history="1">
        <w:r w:rsidRPr="001265A8">
          <w:rPr>
            <w:rStyle w:val="Hyperlink"/>
            <w:lang w:val="en-US"/>
          </w:rPr>
          <w:t>Coastal-Marsh-Acoustic-Monitoring-Analysis</w:t>
        </w:r>
      </w:hyperlink>
      <w:r w:rsidRPr="001265A8">
        <w:rPr>
          <w:lang w:val="en-US"/>
        </w:rPr>
        <w:t xml:space="preserve"> repository. This approach ensures:</w:t>
      </w:r>
    </w:p>
    <w:p w14:paraId="11130053" w14:textId="77777777" w:rsidR="001265A8" w:rsidRPr="001265A8" w:rsidRDefault="001265A8" w:rsidP="001265A8">
      <w:pPr>
        <w:numPr>
          <w:ilvl w:val="0"/>
          <w:numId w:val="82"/>
        </w:numPr>
        <w:rPr>
          <w:lang w:val="en-US"/>
        </w:rPr>
      </w:pPr>
      <w:r w:rsidRPr="001265A8">
        <w:rPr>
          <w:lang w:val="en-US"/>
        </w:rPr>
        <w:t>Seamless import into R workflows and open-source pipelines</w:t>
      </w:r>
    </w:p>
    <w:p w14:paraId="21001F96" w14:textId="77777777" w:rsidR="001265A8" w:rsidRPr="001265A8" w:rsidRDefault="001265A8" w:rsidP="001265A8">
      <w:pPr>
        <w:numPr>
          <w:ilvl w:val="0"/>
          <w:numId w:val="82"/>
        </w:numPr>
        <w:rPr>
          <w:lang w:val="en-US"/>
        </w:rPr>
      </w:pPr>
      <w:r w:rsidRPr="001265A8">
        <w:rPr>
          <w:lang w:val="en-US"/>
        </w:rPr>
        <w:t>Consistent tracking across field seasons and projects</w:t>
      </w:r>
    </w:p>
    <w:p w14:paraId="1CC87025" w14:textId="77777777" w:rsidR="001265A8" w:rsidRPr="001265A8" w:rsidRDefault="001265A8" w:rsidP="001265A8">
      <w:pPr>
        <w:numPr>
          <w:ilvl w:val="0"/>
          <w:numId w:val="82"/>
        </w:numPr>
        <w:rPr>
          <w:lang w:val="en-US"/>
        </w:rPr>
      </w:pPr>
      <w:r w:rsidRPr="001265A8">
        <w:rPr>
          <w:lang w:val="en-US"/>
        </w:rPr>
        <w:t>Easier collaboration across teams and institutions</w:t>
      </w:r>
    </w:p>
    <w:p w14:paraId="50830D30" w14:textId="77777777" w:rsidR="001265A8" w:rsidRDefault="001265A8" w:rsidP="001265A8">
      <w:pPr>
        <w:numPr>
          <w:ilvl w:val="0"/>
          <w:numId w:val="82"/>
        </w:numPr>
        <w:rPr>
          <w:lang w:val="en-US"/>
        </w:rPr>
      </w:pPr>
      <w:proofErr w:type="gramStart"/>
      <w:r w:rsidRPr="001265A8">
        <w:rPr>
          <w:lang w:val="en-US"/>
        </w:rPr>
        <w:t>Future-proofing</w:t>
      </w:r>
      <w:proofErr w:type="gramEnd"/>
      <w:r w:rsidRPr="001265A8">
        <w:rPr>
          <w:lang w:val="en-US"/>
        </w:rPr>
        <w:t xml:space="preserve"> for large-scale biodiversity and ecological monitoring</w:t>
      </w:r>
    </w:p>
    <w:p w14:paraId="6221FE54" w14:textId="77777777" w:rsidR="006A0C84" w:rsidRDefault="006A0C84" w:rsidP="006A0C84">
      <w:pPr>
        <w:rPr>
          <w:lang w:val="en-US"/>
        </w:rPr>
      </w:pPr>
    </w:p>
    <w:p w14:paraId="57D3599F" w14:textId="63ACB605" w:rsidR="006A0C84" w:rsidRPr="001265A8" w:rsidRDefault="006A0C84" w:rsidP="006A0C84">
      <w:pPr>
        <w:rPr>
          <w:lang w:val="en-US"/>
        </w:rPr>
      </w:pPr>
      <w:r w:rsidRPr="001265A8">
        <w:rPr>
          <w:lang w:val="en-US"/>
        </w:rPr>
        <w:t>Users are encouraged to maintain this folder structure even if using custom analysis, as it supports best practices in data management.</w:t>
      </w:r>
    </w:p>
    <w:p w14:paraId="12B4B2F6" w14:textId="77777777" w:rsidR="001265A8" w:rsidRDefault="001265A8" w:rsidP="001265A8">
      <w:pPr>
        <w:rPr>
          <w:lang w:val="en-US"/>
        </w:rPr>
      </w:pPr>
    </w:p>
    <w:p w14:paraId="73F86330" w14:textId="32F0BF27" w:rsidR="006A0C84" w:rsidRDefault="00E877C9" w:rsidP="001265A8">
      <w:r w:rsidRPr="008926D3">
        <w:rPr>
          <w:rFonts w:ascii="Segoe UI Emoji" w:hAnsi="Segoe UI Emoji" w:cs="Segoe UI Emoji"/>
          <w:lang w:val="en-US"/>
        </w:rPr>
        <w:t>⚠️</w:t>
      </w:r>
      <w:r w:rsidR="006A0C84" w:rsidRPr="00FC3B4E">
        <w:rPr>
          <w:color w:val="000000"/>
        </w:rPr>
        <w:t xml:space="preserve"> </w:t>
      </w:r>
      <w:r w:rsidR="006A0C84" w:rsidRPr="006E19D0">
        <w:rPr>
          <w:b/>
          <w:bCs/>
          <w:i/>
          <w:iCs/>
          <w:color w:val="000000"/>
          <w:u w:val="single"/>
        </w:rPr>
        <w:t>Important note:</w:t>
      </w:r>
      <w:r w:rsidR="006A0C84">
        <w:rPr>
          <w:color w:val="000000"/>
        </w:rPr>
        <w:t xml:space="preserve"> </w:t>
      </w:r>
      <w:r w:rsidR="006A0C84">
        <w:t xml:space="preserve"> </w:t>
      </w:r>
      <w:r w:rsidR="006A0C84" w:rsidRPr="006A0C84">
        <w:t>The following folder structures are specifically for organizing audio recordings and field-collected files.</w:t>
      </w:r>
      <w:r w:rsidR="006A0C84">
        <w:t xml:space="preserve"> </w:t>
      </w:r>
      <w:r w:rsidR="006A0C84" w:rsidRPr="006A0C84">
        <w:t xml:space="preserve">The structure for data analysis and code (including scripts, outputs, and processed data) is explained separately in </w:t>
      </w:r>
      <w:r w:rsidR="006A0C84" w:rsidRPr="006A0C84">
        <w:rPr>
          <w:i/>
          <w:iCs/>
        </w:rPr>
        <w:t>Section 7</w:t>
      </w:r>
      <w:r w:rsidR="006A0C84" w:rsidRPr="006A0C84">
        <w:t>.</w:t>
      </w:r>
    </w:p>
    <w:p w14:paraId="1479247C" w14:textId="1679BE37" w:rsidR="001265A8" w:rsidRDefault="001265A8" w:rsidP="001265A8"/>
    <w:p w14:paraId="0E3A98DF" w14:textId="359477AF" w:rsidR="00672C59" w:rsidRDefault="001265A8" w:rsidP="001265A8">
      <w:pPr>
        <w:numPr>
          <w:ilvl w:val="0"/>
          <w:numId w:val="63"/>
        </w:numPr>
      </w:pPr>
      <w:r>
        <w:t xml:space="preserve">Create </w:t>
      </w:r>
      <w:r w:rsidR="001928AA">
        <w:t>an External Hard Drive</w:t>
      </w:r>
      <w:r w:rsidR="00672C59">
        <w:t xml:space="preserve"> </w:t>
      </w:r>
      <w:r w:rsidR="001928AA">
        <w:t>File</w:t>
      </w:r>
      <w:r w:rsidR="00672C59">
        <w:t xml:space="preserve"> </w:t>
      </w:r>
      <w:r w:rsidR="001928AA">
        <w:t>S</w:t>
      </w:r>
      <w:r w:rsidR="00672C59">
        <w:t>tructure</w:t>
      </w:r>
    </w:p>
    <w:p w14:paraId="2D0EA2BC" w14:textId="5221E151" w:rsidR="00672C59" w:rsidRDefault="00672C59" w:rsidP="00672C59">
      <w:pPr>
        <w:numPr>
          <w:ilvl w:val="1"/>
          <w:numId w:val="63"/>
        </w:numPr>
      </w:pPr>
      <w:r w:rsidRPr="00672C59">
        <w:t xml:space="preserve">Purpose: </w:t>
      </w:r>
      <w:r>
        <w:t xml:space="preserve">This external hard drive is not to be used for data processing. It will function as data redundancy in case of data loss. </w:t>
      </w:r>
    </w:p>
    <w:p w14:paraId="0FF1C03F" w14:textId="79076DDD" w:rsidR="001265A8" w:rsidRDefault="00672C59" w:rsidP="00672C59">
      <w:pPr>
        <w:numPr>
          <w:ilvl w:val="1"/>
          <w:numId w:val="63"/>
        </w:numPr>
      </w:pPr>
      <w:r>
        <w:t>This should be thought of as a critical piece of passive acoustic monitoring. It is not “will my data fail?”, but “when?”. Be prepared.</w:t>
      </w:r>
    </w:p>
    <w:p w14:paraId="7DABECBB" w14:textId="77777777" w:rsidR="001265A8" w:rsidRDefault="001265A8" w:rsidP="00672C59">
      <w:pPr>
        <w:ind w:left="2160"/>
      </w:pPr>
    </w:p>
    <w:p w14:paraId="44A53A67" w14:textId="77777777" w:rsidR="00672C59" w:rsidRPr="00672C59" w:rsidRDefault="00672C59" w:rsidP="00672C59">
      <w:pPr>
        <w:ind w:left="1440"/>
        <w:rPr>
          <w:rFonts w:ascii="Roboto Mono" w:eastAsia="Roboto Mono" w:hAnsi="Roboto Mono" w:cs="Roboto Mono"/>
          <w:color w:val="188038"/>
        </w:rPr>
      </w:pPr>
      <w:proofErr w:type="spellStart"/>
      <w:r w:rsidRPr="00672C59">
        <w:rPr>
          <w:rFonts w:ascii="Roboto Mono" w:eastAsia="Roboto Mono" w:hAnsi="Roboto Mono" w:cs="Roboto Mono"/>
          <w:color w:val="188038"/>
        </w:rPr>
        <w:t>External_Backup</w:t>
      </w:r>
      <w:proofErr w:type="spellEnd"/>
      <w:r w:rsidRPr="00672C59">
        <w:rPr>
          <w:rFonts w:ascii="Roboto Mono" w:eastAsia="Roboto Mono" w:hAnsi="Roboto Mono" w:cs="Roboto Mono"/>
          <w:color w:val="188038"/>
        </w:rPr>
        <w:t>/</w:t>
      </w:r>
    </w:p>
    <w:p w14:paraId="11BE68BF" w14:textId="77777777" w:rsidR="00672C59" w:rsidRPr="00672C59" w:rsidRDefault="00672C59" w:rsidP="00672C59">
      <w:pPr>
        <w:ind w:left="1440"/>
        <w:rPr>
          <w:rFonts w:ascii="Roboto Mono" w:eastAsia="Roboto Mono" w:hAnsi="Roboto Mono" w:cs="Roboto Mono"/>
          <w:color w:val="188038"/>
        </w:rPr>
      </w:pP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proofErr w:type="spellStart"/>
      <w:r w:rsidRPr="00672C59">
        <w:rPr>
          <w:rFonts w:ascii="Roboto Mono" w:eastAsia="Roboto Mono" w:hAnsi="Roboto Mono" w:cs="Roboto Mono"/>
          <w:color w:val="188038"/>
        </w:rPr>
        <w:t>ProjectName</w:t>
      </w:r>
      <w:proofErr w:type="spellEnd"/>
      <w:r w:rsidRPr="00672C59">
        <w:rPr>
          <w:rFonts w:ascii="Roboto Mono" w:eastAsia="Roboto Mono" w:hAnsi="Roboto Mono" w:cs="Roboto Mono"/>
          <w:color w:val="188038"/>
        </w:rPr>
        <w:t>]/</w:t>
      </w:r>
    </w:p>
    <w:p w14:paraId="50C52D5E" w14:textId="77777777" w:rsidR="00672C59" w:rsidRPr="00672C59" w:rsidRDefault="00672C59" w:rsidP="00672C59">
      <w:pPr>
        <w:ind w:left="1440"/>
        <w:rPr>
          <w:rFonts w:ascii="Roboto Mono" w:eastAsia="Roboto Mono" w:hAnsi="Roboto Mono" w:cs="Roboto Mono"/>
          <w:color w:val="188038"/>
        </w:rPr>
      </w:pP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Audio/</w:t>
      </w:r>
    </w:p>
    <w:p w14:paraId="376A6204" w14:textId="77777777" w:rsidR="00672C59" w:rsidRPr="00672C59" w:rsidRDefault="00672C59" w:rsidP="00672C59">
      <w:pPr>
        <w:ind w:left="1440"/>
        <w:rPr>
          <w:rFonts w:ascii="Roboto Mono" w:eastAsia="Roboto Mono" w:hAnsi="Roboto Mono" w:cs="Roboto Mono"/>
          <w:color w:val="188038"/>
        </w:rPr>
      </w:pP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[Year]/</w:t>
      </w:r>
    </w:p>
    <w:p w14:paraId="073EF864" w14:textId="77777777" w:rsidR="00672C59" w:rsidRPr="00672C59" w:rsidRDefault="00672C59" w:rsidP="00672C59">
      <w:pPr>
        <w:ind w:left="1440"/>
        <w:rPr>
          <w:rFonts w:ascii="Roboto Mono" w:eastAsia="Roboto Mono" w:hAnsi="Roboto Mono" w:cs="Roboto Mono"/>
          <w:color w:val="188038"/>
        </w:rPr>
      </w:pP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proofErr w:type="spellStart"/>
      <w:r w:rsidRPr="00672C59">
        <w:rPr>
          <w:rFonts w:ascii="Roboto Mono" w:eastAsia="Roboto Mono" w:hAnsi="Roboto Mono" w:cs="Roboto Mono"/>
          <w:color w:val="188038"/>
        </w:rPr>
        <w:t>SiteName</w:t>
      </w:r>
      <w:proofErr w:type="spellEnd"/>
      <w:r w:rsidRPr="00672C59">
        <w:rPr>
          <w:rFonts w:ascii="Roboto Mono" w:eastAsia="Roboto Mono" w:hAnsi="Roboto Mono" w:cs="Roboto Mono"/>
          <w:color w:val="188038"/>
        </w:rPr>
        <w:t>]/</w:t>
      </w:r>
    </w:p>
    <w:p w14:paraId="15CBCC01" w14:textId="77777777" w:rsidR="00672C59" w:rsidRPr="00672C59" w:rsidRDefault="00672C59" w:rsidP="00672C59">
      <w:pPr>
        <w:ind w:left="1440"/>
        <w:rPr>
          <w:rFonts w:ascii="Roboto Mono" w:eastAsia="Roboto Mono" w:hAnsi="Roboto Mono" w:cs="Roboto Mono"/>
          <w:color w:val="188038"/>
        </w:rPr>
      </w:pP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proofErr w:type="spellStart"/>
      <w:r w:rsidRPr="00672C59">
        <w:rPr>
          <w:rFonts w:ascii="Roboto Mono" w:eastAsia="Roboto Mono" w:hAnsi="Roboto Mono" w:cs="Roboto Mono"/>
          <w:color w:val="188038"/>
        </w:rPr>
        <w:t>StationID</w:t>
      </w:r>
      <w:proofErr w:type="spellEnd"/>
      <w:r w:rsidRPr="00672C59">
        <w:rPr>
          <w:rFonts w:ascii="Roboto Mono" w:eastAsia="Roboto Mono" w:hAnsi="Roboto Mono" w:cs="Roboto Mono"/>
          <w:color w:val="188038"/>
        </w:rPr>
        <w:t>]/</w:t>
      </w:r>
    </w:p>
    <w:p w14:paraId="465DF444" w14:textId="3A8D63FA" w:rsidR="00672C59" w:rsidRPr="00B360A3" w:rsidRDefault="00672C59" w:rsidP="00672C59">
      <w:pPr>
        <w:ind w:left="1440"/>
        <w:rPr>
          <w:rFonts w:ascii="Roboto Mono" w:eastAsia="Roboto Mono" w:hAnsi="Roboto Mono" w:cs="Roboto Mono"/>
          <w:color w:val="188038"/>
          <w:sz w:val="18"/>
          <w:szCs w:val="18"/>
        </w:rPr>
      </w:pP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B360A3">
        <w:rPr>
          <w:rFonts w:ascii="Roboto Mono" w:eastAsia="Roboto Mono" w:hAnsi="Roboto Mono" w:cs="Roboto Mono"/>
          <w:color w:val="188038"/>
          <w:sz w:val="18"/>
          <w:szCs w:val="18"/>
        </w:rPr>
        <w:t>Deployment_</w:t>
      </w:r>
      <w:r w:rsidRPr="00B360A3">
        <w:rPr>
          <w:rFonts w:ascii="Roboto Mono" w:eastAsia="Roboto Mono" w:hAnsi="Roboto Mono" w:cs="Roboto Mono"/>
          <w:color w:val="188038"/>
          <w:sz w:val="18"/>
          <w:szCs w:val="18"/>
        </w:rPr>
        <w:t>[</w:t>
      </w:r>
      <w:proofErr w:type="gramStart"/>
      <w:r w:rsidRPr="00B360A3">
        <w:rPr>
          <w:rFonts w:ascii="Roboto Mono" w:eastAsia="Roboto Mono" w:hAnsi="Roboto Mono" w:cs="Roboto Mono"/>
          <w:color w:val="188038"/>
          <w:sz w:val="18"/>
          <w:szCs w:val="18"/>
        </w:rPr>
        <w:t>#]</w:t>
      </w:r>
      <w:r w:rsidRPr="00B360A3">
        <w:rPr>
          <w:rFonts w:ascii="Roboto Mono" w:eastAsia="Roboto Mono" w:hAnsi="Roboto Mono" w:cs="Roboto Mono"/>
          <w:color w:val="188038"/>
          <w:sz w:val="18"/>
          <w:szCs w:val="18"/>
        </w:rPr>
        <w:t>_</w:t>
      </w:r>
      <w:proofErr w:type="gramEnd"/>
      <w:r w:rsidRPr="00B360A3">
        <w:rPr>
          <w:rFonts w:ascii="Roboto Mono" w:eastAsia="Roboto Mono" w:hAnsi="Roboto Mono" w:cs="Roboto Mono"/>
          <w:color w:val="188038"/>
          <w:sz w:val="18"/>
          <w:szCs w:val="18"/>
        </w:rPr>
        <w:t>[StartDate]-[EndDate]/</w:t>
      </w:r>
    </w:p>
    <w:p w14:paraId="1D70AD7F" w14:textId="5928FE54" w:rsidR="00672C59" w:rsidRPr="00672C59" w:rsidRDefault="00672C59" w:rsidP="00672C59">
      <w:pPr>
        <w:ind w:left="1440"/>
        <w:rPr>
          <w:rFonts w:ascii="Roboto Mono" w:eastAsia="Roboto Mono" w:hAnsi="Roboto Mono" w:cs="Roboto Mono"/>
          <w:color w:val="188038"/>
        </w:rPr>
      </w:pP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Pr>
          <w:rFonts w:ascii="Roboto Mono" w:eastAsia="Roboto Mono" w:hAnsi="Roboto Mono" w:cs="Roboto Mono"/>
          <w:color w:val="188038"/>
        </w:rPr>
        <w:t>[</w:t>
      </w:r>
      <w:r w:rsidR="00257025">
        <w:rPr>
          <w:rFonts w:ascii="Roboto Mono" w:eastAsia="Roboto Mono" w:hAnsi="Roboto Mono" w:cs="Roboto Mono"/>
          <w:color w:val="188038"/>
        </w:rPr>
        <w:t>ARU ID</w:t>
      </w:r>
      <w:r>
        <w:rPr>
          <w:rFonts w:ascii="Roboto Mono" w:eastAsia="Roboto Mono" w:hAnsi="Roboto Mono" w:cs="Roboto Mono"/>
          <w:color w:val="188038"/>
        </w:rPr>
        <w:t>]</w:t>
      </w:r>
      <w:r w:rsidRPr="00672C59">
        <w:rPr>
          <w:rFonts w:ascii="Roboto Mono" w:eastAsia="Roboto Mono" w:hAnsi="Roboto Mono" w:cs="Roboto Mono"/>
          <w:color w:val="188038"/>
        </w:rPr>
        <w:t>/</w:t>
      </w:r>
    </w:p>
    <w:p w14:paraId="06BC9DFB" w14:textId="2C641032" w:rsidR="00672C59" w:rsidRPr="00672C59" w:rsidRDefault="00672C59" w:rsidP="00672C59">
      <w:pPr>
        <w:ind w:left="1440"/>
        <w:rPr>
          <w:rFonts w:ascii="Roboto Mono" w:eastAsia="Roboto Mono" w:hAnsi="Roboto Mono" w:cs="Roboto Mono"/>
          <w:color w:val="188038"/>
        </w:rPr>
      </w:pP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Pr>
          <w:rFonts w:ascii="Roboto Mono" w:eastAsia="Roboto Mono" w:hAnsi="Roboto Mono" w:cs="Roboto Mono"/>
          <w:color w:val="188038"/>
        </w:rPr>
        <w:t>[</w:t>
      </w:r>
      <w:r w:rsidRPr="00672C59">
        <w:rPr>
          <w:rFonts w:ascii="Roboto Mono" w:eastAsia="Roboto Mono" w:hAnsi="Roboto Mono" w:cs="Roboto Mono"/>
          <w:color w:val="188038"/>
        </w:rPr>
        <w:t>*</w:t>
      </w:r>
      <w:r>
        <w:rPr>
          <w:rFonts w:ascii="Roboto Mono" w:eastAsia="Roboto Mono" w:hAnsi="Roboto Mono" w:cs="Roboto Mono"/>
          <w:color w:val="188038"/>
        </w:rPr>
        <w:t>]</w:t>
      </w:r>
      <w:r w:rsidRPr="00672C59">
        <w:rPr>
          <w:rFonts w:ascii="Roboto Mono" w:eastAsia="Roboto Mono" w:hAnsi="Roboto Mono" w:cs="Roboto Mono"/>
          <w:color w:val="188038"/>
        </w:rPr>
        <w:t>.WAV</w:t>
      </w:r>
    </w:p>
    <w:p w14:paraId="0D056C8B" w14:textId="77777777" w:rsidR="00672C59" w:rsidRPr="00672C59" w:rsidRDefault="00672C59" w:rsidP="00672C59">
      <w:pPr>
        <w:ind w:left="1440"/>
        <w:rPr>
          <w:rFonts w:ascii="Roboto Mono" w:eastAsia="Roboto Mono" w:hAnsi="Roboto Mono" w:cs="Roboto Mono"/>
          <w:color w:val="188038"/>
        </w:rPr>
      </w:pP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p>
    <w:p w14:paraId="2421D97A" w14:textId="7C990E14" w:rsidR="00672C59" w:rsidRPr="00672C59" w:rsidRDefault="00672C59" w:rsidP="00672C59">
      <w:pPr>
        <w:ind w:left="1440"/>
        <w:rPr>
          <w:rFonts w:ascii="Roboto Mono" w:eastAsia="Roboto Mono" w:hAnsi="Roboto Mono" w:cs="Roboto Mono"/>
          <w:color w:val="188038"/>
        </w:rPr>
      </w:pP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00257025">
        <w:rPr>
          <w:rFonts w:ascii="Roboto Mono" w:eastAsia="Roboto Mono" w:hAnsi="Roboto Mono" w:cs="Roboto Mono"/>
          <w:color w:val="188038"/>
        </w:rPr>
        <w:t>[</w:t>
      </w:r>
      <w:r w:rsidR="00257025">
        <w:rPr>
          <w:rFonts w:ascii="Roboto Mono" w:eastAsia="Roboto Mono" w:hAnsi="Roboto Mono" w:cs="Roboto Mono"/>
          <w:color w:val="188038"/>
        </w:rPr>
        <w:t>ARU ID</w:t>
      </w:r>
      <w:r w:rsidR="00257025">
        <w:rPr>
          <w:rFonts w:ascii="Roboto Mono" w:eastAsia="Roboto Mono" w:hAnsi="Roboto Mono" w:cs="Roboto Mono"/>
          <w:color w:val="188038"/>
        </w:rPr>
        <w:t>]</w:t>
      </w:r>
      <w:r w:rsidRPr="00672C59">
        <w:rPr>
          <w:rFonts w:ascii="Roboto Mono" w:eastAsia="Roboto Mono" w:hAnsi="Roboto Mono" w:cs="Roboto Mono"/>
          <w:color w:val="188038"/>
        </w:rPr>
        <w:t>/</w:t>
      </w:r>
    </w:p>
    <w:p w14:paraId="41A0F403" w14:textId="4D6FE93A" w:rsidR="00672C59" w:rsidRPr="00672C59" w:rsidRDefault="00672C59" w:rsidP="00672C59">
      <w:pPr>
        <w:ind w:left="1440"/>
        <w:rPr>
          <w:rFonts w:ascii="Roboto Mono" w:eastAsia="Roboto Mono" w:hAnsi="Roboto Mono" w:cs="Roboto Mono"/>
          <w:color w:val="188038"/>
        </w:rPr>
      </w:pP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00257025">
        <w:rPr>
          <w:rFonts w:ascii="Roboto Mono" w:eastAsia="Roboto Mono" w:hAnsi="Roboto Mono" w:cs="Roboto Mono"/>
          <w:color w:val="188038"/>
        </w:rPr>
        <w:t>[</w:t>
      </w:r>
      <w:r w:rsidRPr="00672C59">
        <w:rPr>
          <w:rFonts w:ascii="Roboto Mono" w:eastAsia="Roboto Mono" w:hAnsi="Roboto Mono" w:cs="Roboto Mono"/>
          <w:color w:val="188038"/>
        </w:rPr>
        <w:t>*</w:t>
      </w:r>
      <w:r w:rsidR="00257025">
        <w:rPr>
          <w:rFonts w:ascii="Roboto Mono" w:eastAsia="Roboto Mono" w:hAnsi="Roboto Mono" w:cs="Roboto Mono"/>
          <w:color w:val="188038"/>
        </w:rPr>
        <w:t>]</w:t>
      </w:r>
      <w:r w:rsidRPr="00672C59">
        <w:rPr>
          <w:rFonts w:ascii="Roboto Mono" w:eastAsia="Roboto Mono" w:hAnsi="Roboto Mono" w:cs="Roboto Mono"/>
          <w:color w:val="188038"/>
        </w:rPr>
        <w:t>.WAV</w:t>
      </w:r>
    </w:p>
    <w:p w14:paraId="56BDF6FF" w14:textId="77777777" w:rsidR="00672C59" w:rsidRPr="00672C59" w:rsidRDefault="00672C59" w:rsidP="00672C59">
      <w:pPr>
        <w:ind w:left="1440"/>
        <w:rPr>
          <w:rFonts w:ascii="Roboto Mono" w:eastAsia="Roboto Mono" w:hAnsi="Roboto Mono" w:cs="Roboto Mono"/>
          <w:color w:val="188038"/>
        </w:rPr>
      </w:pP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p>
    <w:p w14:paraId="50B981A8" w14:textId="07E3E2F4" w:rsidR="00672C59" w:rsidRPr="00672C59" w:rsidRDefault="00672C59" w:rsidP="00672C59">
      <w:pPr>
        <w:ind w:left="1440"/>
        <w:rPr>
          <w:rFonts w:ascii="Roboto Mono" w:eastAsia="Roboto Mono" w:hAnsi="Roboto Mono" w:cs="Roboto Mono"/>
          <w:color w:val="188038"/>
        </w:rPr>
      </w:pP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00257025" w:rsidRPr="00672C59">
        <w:rPr>
          <w:rFonts w:ascii="Roboto Mono" w:eastAsia="Roboto Mono" w:hAnsi="Roboto Mono" w:cs="Roboto Mono"/>
          <w:color w:val="188038"/>
        </w:rPr>
        <w:t>Deployment</w:t>
      </w:r>
      <w:proofErr w:type="gramStart"/>
      <w:r w:rsidR="00257025" w:rsidRPr="00672C59">
        <w:rPr>
          <w:rFonts w:ascii="Roboto Mono" w:eastAsia="Roboto Mono" w:hAnsi="Roboto Mono" w:cs="Roboto Mono"/>
          <w:color w:val="188038"/>
        </w:rPr>
        <w:t>_</w:t>
      </w:r>
      <w:r w:rsidR="00257025">
        <w:rPr>
          <w:rFonts w:ascii="Roboto Mono" w:eastAsia="Roboto Mono" w:hAnsi="Roboto Mono" w:cs="Roboto Mono"/>
          <w:color w:val="188038"/>
        </w:rPr>
        <w:t>[#]</w:t>
      </w:r>
      <w:r w:rsidR="00257025" w:rsidRPr="00672C59">
        <w:rPr>
          <w:rFonts w:ascii="Roboto Mono" w:eastAsia="Roboto Mono" w:hAnsi="Roboto Mono" w:cs="Roboto Mono"/>
          <w:color w:val="188038"/>
        </w:rPr>
        <w:t>...</w:t>
      </w:r>
      <w:proofErr w:type="gramEnd"/>
    </w:p>
    <w:p w14:paraId="77AFEEE2" w14:textId="77777777" w:rsidR="00672C59" w:rsidRPr="00672C59" w:rsidRDefault="00672C59" w:rsidP="00672C59">
      <w:pPr>
        <w:ind w:left="1440"/>
        <w:rPr>
          <w:rFonts w:ascii="Roboto Mono" w:eastAsia="Roboto Mono" w:hAnsi="Roboto Mono" w:cs="Roboto Mono"/>
          <w:color w:val="188038"/>
        </w:rPr>
      </w:pP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p>
    <w:p w14:paraId="336C40AC" w14:textId="77777777" w:rsidR="00672C59" w:rsidRPr="00672C59" w:rsidRDefault="00672C59" w:rsidP="00672C59">
      <w:pPr>
        <w:ind w:left="1440"/>
        <w:rPr>
          <w:rFonts w:ascii="Roboto Mono" w:eastAsia="Roboto Mono" w:hAnsi="Roboto Mono" w:cs="Roboto Mono"/>
          <w:color w:val="188038"/>
        </w:rPr>
      </w:pP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p>
    <w:p w14:paraId="5AF9E7F7" w14:textId="77777777" w:rsidR="00672C59" w:rsidRPr="00672C59" w:rsidRDefault="00672C59" w:rsidP="00672C59">
      <w:pPr>
        <w:ind w:left="1440"/>
        <w:rPr>
          <w:rFonts w:ascii="Roboto Mono" w:eastAsia="Roboto Mono" w:hAnsi="Roboto Mono" w:cs="Roboto Mono"/>
          <w:color w:val="188038"/>
        </w:rPr>
      </w:pP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p>
    <w:p w14:paraId="4044D4A2" w14:textId="75DCDA8B" w:rsidR="00672C59" w:rsidRPr="00672C59" w:rsidRDefault="00672C59" w:rsidP="00672C59">
      <w:pPr>
        <w:ind w:left="1440"/>
        <w:rPr>
          <w:rFonts w:ascii="Roboto Mono" w:eastAsia="Roboto Mono" w:hAnsi="Roboto Mono" w:cs="Roboto Mono"/>
          <w:color w:val="188038"/>
        </w:rPr>
      </w:pPr>
      <w:r w:rsidRPr="00672C59">
        <w:rPr>
          <w:rFonts w:ascii="MS Mincho" w:eastAsia="MS Mincho" w:hAnsi="MS Mincho" w:cs="MS Mincho" w:hint="eastAsia"/>
          <w:color w:val="188038"/>
        </w:rPr>
        <w:lastRenderedPageBreak/>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Metadata/</w:t>
      </w:r>
    </w:p>
    <w:p w14:paraId="3D961F9F" w14:textId="2B9E25E4" w:rsidR="001265A8" w:rsidRPr="00672C59" w:rsidRDefault="00672C59" w:rsidP="00672C59">
      <w:pPr>
        <w:ind w:left="1440"/>
        <w:rPr>
          <w:rFonts w:ascii="Roboto Mono" w:eastAsia="Roboto Mono" w:hAnsi="Roboto Mono" w:cs="Roboto Mono"/>
          <w:color w:val="188038"/>
        </w:rPr>
      </w:pP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w:t>
      </w:r>
      <w:r w:rsidRPr="00672C59">
        <w:rPr>
          <w:rFonts w:ascii="MS Mincho" w:eastAsia="MS Mincho" w:hAnsi="MS Mincho" w:cs="MS Mincho" w:hint="eastAsia"/>
          <w:color w:val="188038"/>
        </w:rPr>
        <w:t>└──</w:t>
      </w:r>
      <w:r w:rsidRPr="00672C59">
        <w:rPr>
          <w:rFonts w:ascii="Roboto Mono" w:eastAsia="Roboto Mono" w:hAnsi="Roboto Mono" w:cs="Roboto Mono"/>
          <w:color w:val="188038"/>
        </w:rPr>
        <w:t xml:space="preserve"> Equipment_Tracking.xlsx</w:t>
      </w:r>
    </w:p>
    <w:p w14:paraId="39E8F57D" w14:textId="450D9C31" w:rsidR="001265A8" w:rsidRDefault="001265A8" w:rsidP="00672C59"/>
    <w:p w14:paraId="167D66B2" w14:textId="64B3A8CB" w:rsidR="00672C59" w:rsidRPr="00672C59" w:rsidRDefault="00672C59" w:rsidP="00672C59">
      <w:pPr>
        <w:pStyle w:val="ListParagraph"/>
        <w:numPr>
          <w:ilvl w:val="1"/>
          <w:numId w:val="63"/>
        </w:numPr>
        <w:rPr>
          <w:rFonts w:ascii="Roboto Mono" w:eastAsia="Roboto Mono" w:hAnsi="Roboto Mono" w:cs="Roboto Mono"/>
          <w:color w:val="188038"/>
        </w:rPr>
      </w:pPr>
      <w:r w:rsidRPr="00672C59">
        <w:t>Organize by</w:t>
      </w:r>
      <w:r w:rsidRPr="00672C59">
        <w:rPr>
          <w:rFonts w:ascii="Roboto Mono" w:eastAsia="Roboto Mono" w:hAnsi="Roboto Mono" w:cs="Roboto Mono"/>
          <w:color w:val="188038"/>
        </w:rPr>
        <w:t xml:space="preserve"> </w:t>
      </w:r>
      <w:r w:rsidRPr="00672C59">
        <w:rPr>
          <w:rFonts w:ascii="Roboto Mono" w:eastAsia="Roboto Mono" w:hAnsi="Roboto Mono" w:cs="Roboto Mono"/>
          <w:b/>
          <w:bCs/>
          <w:color w:val="188038"/>
        </w:rPr>
        <w:t xml:space="preserve">Project </w:t>
      </w:r>
      <w:r w:rsidRPr="00672C59">
        <w:rPr>
          <w:rFonts w:ascii="Courier New" w:eastAsia="Roboto Mono" w:hAnsi="Courier New" w:cs="Courier New"/>
          <w:b/>
          <w:bCs/>
          <w:color w:val="188038"/>
        </w:rPr>
        <w:t>→</w:t>
      </w:r>
      <w:r w:rsidRPr="00672C59">
        <w:rPr>
          <w:rFonts w:ascii="Roboto Mono" w:eastAsia="Roboto Mono" w:hAnsi="Roboto Mono" w:cs="Roboto Mono"/>
          <w:b/>
          <w:bCs/>
          <w:color w:val="188038"/>
        </w:rPr>
        <w:t xml:space="preserve"> Year </w:t>
      </w:r>
      <w:r w:rsidRPr="00672C59">
        <w:rPr>
          <w:rFonts w:ascii="Courier New" w:eastAsia="Roboto Mono" w:hAnsi="Courier New" w:cs="Courier New"/>
          <w:b/>
          <w:bCs/>
          <w:color w:val="188038"/>
        </w:rPr>
        <w:t>→</w:t>
      </w:r>
      <w:r w:rsidRPr="00672C59">
        <w:rPr>
          <w:rFonts w:ascii="Roboto Mono" w:eastAsia="Roboto Mono" w:hAnsi="Roboto Mono" w:cs="Roboto Mono"/>
          <w:b/>
          <w:bCs/>
          <w:color w:val="188038"/>
        </w:rPr>
        <w:t xml:space="preserve"> Site </w:t>
      </w:r>
      <w:r w:rsidRPr="00672C59">
        <w:rPr>
          <w:rFonts w:ascii="Courier New" w:eastAsia="Roboto Mono" w:hAnsi="Courier New" w:cs="Courier New"/>
          <w:b/>
          <w:bCs/>
          <w:color w:val="188038"/>
        </w:rPr>
        <w:t>→</w:t>
      </w:r>
      <w:r w:rsidRPr="00672C59">
        <w:rPr>
          <w:rFonts w:ascii="Roboto Mono" w:eastAsia="Roboto Mono" w:hAnsi="Roboto Mono" w:cs="Roboto Mono"/>
          <w:b/>
          <w:bCs/>
          <w:color w:val="188038"/>
        </w:rPr>
        <w:t xml:space="preserve"> Station </w:t>
      </w:r>
      <w:r w:rsidRPr="00672C59">
        <w:rPr>
          <w:rFonts w:ascii="Courier New" w:eastAsia="Roboto Mono" w:hAnsi="Courier New" w:cs="Courier New"/>
          <w:b/>
          <w:bCs/>
          <w:color w:val="188038"/>
        </w:rPr>
        <w:t>→</w:t>
      </w:r>
      <w:r w:rsidRPr="00672C59">
        <w:rPr>
          <w:rFonts w:ascii="Roboto Mono" w:eastAsia="Roboto Mono" w:hAnsi="Roboto Mono" w:cs="Roboto Mono"/>
          <w:b/>
          <w:bCs/>
          <w:color w:val="188038"/>
        </w:rPr>
        <w:t xml:space="preserve"> Deployment</w:t>
      </w:r>
    </w:p>
    <w:p w14:paraId="459C0FF5" w14:textId="55699E28" w:rsidR="00672C59" w:rsidRPr="00672C59" w:rsidRDefault="00672C59" w:rsidP="00672C59">
      <w:pPr>
        <w:pStyle w:val="ListParagraph"/>
        <w:numPr>
          <w:ilvl w:val="0"/>
          <w:numId w:val="63"/>
        </w:numPr>
      </w:pPr>
      <w:proofErr w:type="gramStart"/>
      <w:r w:rsidRPr="00672C59">
        <w:t>Create</w:t>
      </w:r>
      <w:proofErr w:type="gramEnd"/>
      <w:r w:rsidRPr="00672C59">
        <w:t xml:space="preserve"> an </w:t>
      </w:r>
      <w:r w:rsidR="001928AA">
        <w:t>A</w:t>
      </w:r>
      <w:r w:rsidRPr="00672C59">
        <w:t xml:space="preserve">ctive </w:t>
      </w:r>
      <w:r w:rsidR="001928AA">
        <w:t>P</w:t>
      </w:r>
      <w:r w:rsidRPr="00672C59">
        <w:t xml:space="preserve">roject </w:t>
      </w:r>
      <w:r w:rsidR="001928AA">
        <w:t>File Structure</w:t>
      </w:r>
    </w:p>
    <w:p w14:paraId="133FA86D" w14:textId="429F1BF1" w:rsidR="00672C59" w:rsidRPr="00672C59" w:rsidRDefault="00672C59" w:rsidP="00672C59">
      <w:pPr>
        <w:pStyle w:val="ListParagraph"/>
        <w:numPr>
          <w:ilvl w:val="1"/>
          <w:numId w:val="63"/>
        </w:numPr>
      </w:pPr>
      <w:r w:rsidRPr="00672C59">
        <w:t xml:space="preserve">Purpose: </w:t>
      </w:r>
      <w:r w:rsidR="006A0C84">
        <w:t xml:space="preserve">Keeps a version of your audio data and project files that can be touched and processed. Knowing there is a backup allows for less stress in </w:t>
      </w:r>
      <w:r w:rsidR="0050741F">
        <w:t>processing your audio knowing that any mistakes can be undone.</w:t>
      </w:r>
    </w:p>
    <w:p w14:paraId="1F4EAA42" w14:textId="77777777" w:rsidR="00B360A3" w:rsidRDefault="00B360A3" w:rsidP="00B360A3">
      <w:pPr>
        <w:ind w:left="720"/>
        <w:rPr>
          <w:rFonts w:ascii="Roboto Mono" w:eastAsia="Roboto Mono" w:hAnsi="Roboto Mono" w:cs="Roboto Mono"/>
          <w:color w:val="188038"/>
        </w:rPr>
      </w:pPr>
    </w:p>
    <w:p w14:paraId="3E01CFF9" w14:textId="5F56C84A" w:rsidR="00B360A3" w:rsidRPr="00B360A3" w:rsidRDefault="00B360A3" w:rsidP="00B360A3">
      <w:pPr>
        <w:ind w:left="720"/>
        <w:rPr>
          <w:rFonts w:ascii="Roboto Mono" w:eastAsia="Roboto Mono" w:hAnsi="Roboto Mono" w:cs="Roboto Mono"/>
          <w:color w:val="188038"/>
        </w:rPr>
      </w:pPr>
      <w:proofErr w:type="spellStart"/>
      <w:r w:rsidRPr="00B360A3">
        <w:rPr>
          <w:rFonts w:ascii="Roboto Mono" w:eastAsia="Roboto Mono" w:hAnsi="Roboto Mono" w:cs="Roboto Mono"/>
          <w:color w:val="188038"/>
        </w:rPr>
        <w:t>Project_Data</w:t>
      </w:r>
      <w:proofErr w:type="spellEnd"/>
      <w:r w:rsidRPr="00B360A3">
        <w:rPr>
          <w:rFonts w:ascii="Roboto Mono" w:eastAsia="Roboto Mono" w:hAnsi="Roboto Mono" w:cs="Roboto Mono"/>
          <w:color w:val="188038"/>
        </w:rPr>
        <w:t>/</w:t>
      </w:r>
    </w:p>
    <w:p w14:paraId="66945DBE" w14:textId="77777777" w:rsidR="00B360A3" w:rsidRPr="00B360A3" w:rsidRDefault="00B360A3" w:rsidP="00B360A3">
      <w:pPr>
        <w:ind w:left="720"/>
        <w:rPr>
          <w:rFonts w:ascii="Roboto Mono" w:eastAsia="Roboto Mono" w:hAnsi="Roboto Mono" w:cs="Roboto Mono"/>
          <w:color w:val="18803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[Year]/</w:t>
      </w:r>
    </w:p>
    <w:p w14:paraId="64DD3D81" w14:textId="77777777" w:rsidR="00B360A3" w:rsidRPr="00B360A3" w:rsidRDefault="00B360A3" w:rsidP="00B360A3">
      <w:pPr>
        <w:ind w:left="720"/>
        <w:rPr>
          <w:rFonts w:ascii="Roboto Mono" w:eastAsia="Roboto Mono" w:hAnsi="Roboto Mono" w:cs="Roboto Mono"/>
          <w:color w:val="18803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Raw/</w:t>
      </w:r>
    </w:p>
    <w:p w14:paraId="168D64E4" w14:textId="77777777" w:rsidR="00B360A3" w:rsidRPr="00B360A3" w:rsidRDefault="00B360A3" w:rsidP="00B360A3">
      <w:pPr>
        <w:ind w:left="720"/>
        <w:rPr>
          <w:rFonts w:ascii="Roboto Mono" w:eastAsia="Roboto Mono" w:hAnsi="Roboto Mono" w:cs="Roboto Mono"/>
          <w:color w:val="188038"/>
          <w:sz w:val="18"/>
          <w:szCs w:val="1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Roboto Mono" w:eastAsia="Roboto Mono" w:hAnsi="Roboto Mono" w:cs="Roboto Mono"/>
          <w:color w:val="188038"/>
          <w:sz w:val="18"/>
          <w:szCs w:val="18"/>
        </w:rPr>
        <w:t>[</w:t>
      </w:r>
      <w:proofErr w:type="spellStart"/>
      <w:r w:rsidRPr="00B360A3">
        <w:rPr>
          <w:rFonts w:ascii="Roboto Mono" w:eastAsia="Roboto Mono" w:hAnsi="Roboto Mono" w:cs="Roboto Mono"/>
          <w:color w:val="188038"/>
          <w:sz w:val="18"/>
          <w:szCs w:val="18"/>
        </w:rPr>
        <w:t>SiteName</w:t>
      </w:r>
      <w:proofErr w:type="spellEnd"/>
      <w:r w:rsidRPr="00B360A3">
        <w:rPr>
          <w:rFonts w:ascii="Roboto Mono" w:eastAsia="Roboto Mono" w:hAnsi="Roboto Mono" w:cs="Roboto Mono"/>
          <w:color w:val="188038"/>
          <w:sz w:val="18"/>
          <w:szCs w:val="18"/>
        </w:rPr>
        <w:t>]/[</w:t>
      </w:r>
      <w:proofErr w:type="spellStart"/>
      <w:r w:rsidRPr="00B360A3">
        <w:rPr>
          <w:rFonts w:ascii="Roboto Mono" w:eastAsia="Roboto Mono" w:hAnsi="Roboto Mono" w:cs="Roboto Mono"/>
          <w:color w:val="188038"/>
          <w:sz w:val="18"/>
          <w:szCs w:val="18"/>
        </w:rPr>
        <w:t>StationID</w:t>
      </w:r>
      <w:proofErr w:type="spellEnd"/>
      <w:r w:rsidRPr="00B360A3">
        <w:rPr>
          <w:rFonts w:ascii="Roboto Mono" w:eastAsia="Roboto Mono" w:hAnsi="Roboto Mono" w:cs="Roboto Mono"/>
          <w:color w:val="188038"/>
          <w:sz w:val="18"/>
          <w:szCs w:val="18"/>
        </w:rPr>
        <w:t>]/Deployment_[</w:t>
      </w:r>
      <w:proofErr w:type="gramStart"/>
      <w:r w:rsidRPr="00B360A3">
        <w:rPr>
          <w:rFonts w:ascii="Roboto Mono" w:eastAsia="Roboto Mono" w:hAnsi="Roboto Mono" w:cs="Roboto Mono"/>
          <w:color w:val="188038"/>
          <w:sz w:val="18"/>
          <w:szCs w:val="18"/>
        </w:rPr>
        <w:t>#]_</w:t>
      </w:r>
      <w:proofErr w:type="gramEnd"/>
      <w:r w:rsidRPr="00B360A3">
        <w:rPr>
          <w:rFonts w:ascii="Roboto Mono" w:eastAsia="Roboto Mono" w:hAnsi="Roboto Mono" w:cs="Roboto Mono"/>
          <w:color w:val="188038"/>
          <w:sz w:val="18"/>
          <w:szCs w:val="18"/>
        </w:rPr>
        <w:t>[StartDate]-[EndDate]/</w:t>
      </w:r>
    </w:p>
    <w:p w14:paraId="49644F4D" w14:textId="77777777" w:rsidR="00B360A3" w:rsidRPr="00B360A3" w:rsidRDefault="00B360A3" w:rsidP="00B360A3">
      <w:pPr>
        <w:ind w:left="720"/>
        <w:rPr>
          <w:rFonts w:ascii="Roboto Mono" w:eastAsia="Roboto Mono" w:hAnsi="Roboto Mono" w:cs="Roboto Mono"/>
          <w:color w:val="18803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[ARU ID]</w:t>
      </w:r>
      <w:proofErr w:type="gramStart"/>
      <w:r w:rsidRPr="00B360A3">
        <w:rPr>
          <w:rFonts w:ascii="Roboto Mono" w:eastAsia="Roboto Mono" w:hAnsi="Roboto Mono" w:cs="Roboto Mono"/>
          <w:color w:val="188038"/>
        </w:rPr>
        <w:t>/[</w:t>
      </w:r>
      <w:proofErr w:type="gramEnd"/>
      <w:r w:rsidRPr="00B360A3">
        <w:rPr>
          <w:rFonts w:ascii="Roboto Mono" w:eastAsia="Roboto Mono" w:hAnsi="Roboto Mono" w:cs="Roboto Mono"/>
          <w:color w:val="188038"/>
        </w:rPr>
        <w:t>*].WAV</w:t>
      </w:r>
    </w:p>
    <w:p w14:paraId="284319F6" w14:textId="77777777" w:rsidR="00B360A3" w:rsidRPr="00B360A3" w:rsidRDefault="00B360A3" w:rsidP="00B360A3">
      <w:pPr>
        <w:ind w:left="720"/>
        <w:rPr>
          <w:rFonts w:ascii="Roboto Mono" w:eastAsia="Roboto Mono" w:hAnsi="Roboto Mono" w:cs="Roboto Mono"/>
          <w:color w:val="18803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Metadata/</w:t>
      </w:r>
    </w:p>
    <w:p w14:paraId="3147B5CE" w14:textId="77777777" w:rsidR="00B360A3" w:rsidRPr="00B360A3" w:rsidRDefault="00B360A3" w:rsidP="00B360A3">
      <w:pPr>
        <w:ind w:left="720"/>
        <w:rPr>
          <w:rFonts w:ascii="Roboto Mono" w:eastAsia="Roboto Mono" w:hAnsi="Roboto Mono" w:cs="Roboto Mono"/>
          <w:color w:val="18803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Equipment_Tracking.xlsx</w:t>
      </w:r>
    </w:p>
    <w:p w14:paraId="27166599" w14:textId="77777777" w:rsidR="00B360A3" w:rsidRPr="00B360A3" w:rsidRDefault="00B360A3" w:rsidP="00B360A3">
      <w:pPr>
        <w:ind w:left="720"/>
        <w:rPr>
          <w:rFonts w:ascii="Roboto Mono" w:eastAsia="Roboto Mono" w:hAnsi="Roboto Mono" w:cs="Roboto Mono"/>
          <w:color w:val="18803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Pattern_Matching_Tracker.xlsx</w:t>
      </w:r>
    </w:p>
    <w:p w14:paraId="2144562E" w14:textId="77777777" w:rsidR="00B360A3" w:rsidRPr="00B360A3" w:rsidRDefault="00B360A3" w:rsidP="00B360A3">
      <w:pPr>
        <w:ind w:left="720"/>
        <w:rPr>
          <w:rFonts w:ascii="Roboto Mono" w:eastAsia="Roboto Mono" w:hAnsi="Roboto Mono" w:cs="Roboto Mono"/>
          <w:color w:val="18803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Deployment_Log.csv</w:t>
      </w:r>
    </w:p>
    <w:p w14:paraId="55AAF402" w14:textId="77777777" w:rsidR="00B360A3" w:rsidRPr="00B360A3" w:rsidRDefault="00B360A3" w:rsidP="00B360A3">
      <w:pPr>
        <w:ind w:left="720"/>
        <w:rPr>
          <w:rFonts w:ascii="Roboto Mono" w:eastAsia="Roboto Mono" w:hAnsi="Roboto Mono" w:cs="Roboto Mono"/>
          <w:color w:val="18803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Notes/</w:t>
      </w:r>
    </w:p>
    <w:p w14:paraId="1A5FCDA4" w14:textId="77777777" w:rsidR="00B360A3" w:rsidRPr="00B360A3" w:rsidRDefault="00B360A3" w:rsidP="00B360A3">
      <w:pPr>
        <w:ind w:left="720"/>
        <w:rPr>
          <w:rFonts w:ascii="Roboto Mono" w:eastAsia="Roboto Mono" w:hAnsi="Roboto Mono" w:cs="Roboto Mono"/>
          <w:color w:val="18803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proofErr w:type="spellStart"/>
      <w:r w:rsidRPr="00B360A3">
        <w:rPr>
          <w:rFonts w:ascii="Roboto Mono" w:eastAsia="Roboto Mono" w:hAnsi="Roboto Mono" w:cs="Roboto Mono"/>
          <w:color w:val="188038"/>
        </w:rPr>
        <w:t>Audio_Calibration</w:t>
      </w:r>
      <w:proofErr w:type="spellEnd"/>
      <w:r w:rsidRPr="00B360A3">
        <w:rPr>
          <w:rFonts w:ascii="Roboto Mono" w:eastAsia="Roboto Mono" w:hAnsi="Roboto Mono" w:cs="Roboto Mono"/>
          <w:color w:val="188038"/>
        </w:rPr>
        <w:t>/</w:t>
      </w:r>
    </w:p>
    <w:p w14:paraId="6860C90B" w14:textId="77777777" w:rsidR="00B360A3" w:rsidRPr="00B360A3" w:rsidRDefault="00B360A3" w:rsidP="00B360A3">
      <w:pPr>
        <w:ind w:left="720"/>
        <w:rPr>
          <w:rFonts w:ascii="Roboto Mono" w:eastAsia="Roboto Mono" w:hAnsi="Roboto Mono" w:cs="Roboto Mono"/>
          <w:color w:val="18803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Config/</w:t>
      </w:r>
    </w:p>
    <w:p w14:paraId="640D9B3D" w14:textId="77777777" w:rsidR="00B360A3" w:rsidRPr="00B360A3" w:rsidRDefault="00B360A3" w:rsidP="00B360A3">
      <w:pPr>
        <w:ind w:left="720"/>
        <w:rPr>
          <w:rFonts w:ascii="Roboto Mono" w:eastAsia="Roboto Mono" w:hAnsi="Roboto Mono" w:cs="Roboto Mono"/>
          <w:color w:val="18803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[ARU Config Files]</w:t>
      </w:r>
    </w:p>
    <w:p w14:paraId="1A541C05" w14:textId="51A02CA0" w:rsidR="00B360A3" w:rsidRPr="00B360A3" w:rsidRDefault="00B360A3" w:rsidP="00B360A3">
      <w:pPr>
        <w:ind w:left="720"/>
        <w:rPr>
          <w:rFonts w:ascii="Roboto Mono" w:eastAsia="Roboto Mono" w:hAnsi="Roboto Mono" w:cs="Roboto Mono"/>
          <w:color w:val="18803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009324A5" w:rsidRPr="00B360A3">
        <w:rPr>
          <w:rFonts w:ascii="MS Mincho" w:eastAsia="MS Mincho" w:hAnsi="MS Mincho" w:cs="MS Mincho" w:hint="eastAsia"/>
          <w:color w:val="188038"/>
        </w:rPr>
        <w:t>└─</w:t>
      </w:r>
      <w:r w:rsidR="009324A5" w:rsidRPr="00B360A3">
        <w:rPr>
          <w:rFonts w:ascii="MS Mincho" w:eastAsia="MS Mincho" w:hAnsi="MS Mincho" w:cs="MS Mincho" w:hint="eastAsia"/>
          <w:color w:val="188038"/>
        </w:rPr>
        <w:t>─</w:t>
      </w:r>
      <w:r w:rsidR="009324A5" w:rsidRPr="00B360A3">
        <w:rPr>
          <w:rFonts w:ascii="Roboto Mono" w:eastAsia="Roboto Mono" w:hAnsi="Roboto Mono" w:cs="Roboto Mono"/>
          <w:color w:val="188038"/>
        </w:rPr>
        <w:t xml:space="preserve"> Photos</w:t>
      </w:r>
      <w:r w:rsidRPr="00B360A3">
        <w:rPr>
          <w:rFonts w:ascii="Roboto Mono" w:eastAsia="Roboto Mono" w:hAnsi="Roboto Mono" w:cs="Roboto Mono"/>
          <w:color w:val="188038"/>
        </w:rPr>
        <w:t>/</w:t>
      </w:r>
    </w:p>
    <w:p w14:paraId="27C3B938" w14:textId="2C983F0B" w:rsidR="00B360A3" w:rsidRPr="00B360A3" w:rsidRDefault="00B360A3" w:rsidP="00B360A3">
      <w:pPr>
        <w:ind w:left="720"/>
        <w:rPr>
          <w:rFonts w:ascii="Roboto Mono" w:eastAsia="Roboto Mono" w:hAnsi="Roboto Mono" w:cs="Roboto Mono"/>
          <w:color w:val="188038"/>
          <w:sz w:val="16"/>
          <w:szCs w:val="16"/>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Roboto Mono" w:eastAsia="Roboto Mono" w:hAnsi="Roboto Mono" w:cs="Roboto Mono"/>
          <w:color w:val="188038"/>
          <w:sz w:val="16"/>
          <w:szCs w:val="16"/>
        </w:rPr>
        <w:t>[Site]/</w:t>
      </w:r>
      <w:r w:rsidRPr="00B360A3">
        <w:rPr>
          <w:rFonts w:ascii="Roboto Mono" w:eastAsia="Roboto Mono" w:hAnsi="Roboto Mono" w:cs="Roboto Mono"/>
          <w:color w:val="188038"/>
          <w:sz w:val="16"/>
          <w:szCs w:val="16"/>
        </w:rPr>
        <w:t>[Station]/</w:t>
      </w:r>
      <w:r w:rsidRPr="00B360A3">
        <w:rPr>
          <w:rFonts w:ascii="Roboto Mono" w:eastAsia="Roboto Mono" w:hAnsi="Roboto Mono" w:cs="Roboto Mono"/>
          <w:color w:val="188038"/>
          <w:sz w:val="16"/>
          <w:szCs w:val="16"/>
        </w:rPr>
        <w:t>[</w:t>
      </w:r>
      <w:proofErr w:type="gramStart"/>
      <w:r w:rsidRPr="00B360A3">
        <w:rPr>
          <w:rFonts w:ascii="Roboto Mono" w:eastAsia="Roboto Mono" w:hAnsi="Roboto Mono" w:cs="Roboto Mono"/>
          <w:color w:val="188038"/>
          <w:sz w:val="16"/>
          <w:szCs w:val="16"/>
        </w:rPr>
        <w:t>Deployment_#</w:t>
      </w:r>
      <w:proofErr w:type="gramEnd"/>
      <w:r w:rsidRPr="00B360A3">
        <w:rPr>
          <w:rFonts w:ascii="Roboto Mono" w:eastAsia="Roboto Mono" w:hAnsi="Roboto Mono" w:cs="Roboto Mono"/>
          <w:color w:val="188038"/>
          <w:sz w:val="16"/>
          <w:szCs w:val="16"/>
        </w:rPr>
        <w:t>]</w:t>
      </w:r>
      <w:proofErr w:type="gramStart"/>
      <w:r w:rsidRPr="00B360A3">
        <w:rPr>
          <w:rFonts w:ascii="Roboto Mono" w:eastAsia="Roboto Mono" w:hAnsi="Roboto Mono" w:cs="Roboto Mono"/>
          <w:color w:val="188038"/>
          <w:sz w:val="16"/>
          <w:szCs w:val="16"/>
        </w:rPr>
        <w:t>/[</w:t>
      </w:r>
      <w:proofErr w:type="gramEnd"/>
      <w:r w:rsidRPr="00B360A3">
        <w:rPr>
          <w:rFonts w:ascii="Roboto Mono" w:eastAsia="Roboto Mono" w:hAnsi="Roboto Mono" w:cs="Roboto Mono"/>
          <w:color w:val="188038"/>
          <w:sz w:val="16"/>
          <w:szCs w:val="16"/>
        </w:rPr>
        <w:t>Optional: Cardinal Direction]</w:t>
      </w:r>
    </w:p>
    <w:p w14:paraId="58639D9A" w14:textId="77777777" w:rsidR="00B360A3" w:rsidRPr="00B360A3" w:rsidRDefault="00B360A3" w:rsidP="00B360A3">
      <w:pPr>
        <w:ind w:left="720"/>
        <w:rPr>
          <w:rFonts w:ascii="Roboto Mono" w:eastAsia="Roboto Mono" w:hAnsi="Roboto Mono" w:cs="Roboto Mono"/>
          <w:color w:val="18803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Docs/</w:t>
      </w:r>
    </w:p>
    <w:p w14:paraId="00A1EF12" w14:textId="77777777" w:rsidR="00B360A3" w:rsidRPr="00B360A3" w:rsidRDefault="00B360A3" w:rsidP="00B360A3">
      <w:pPr>
        <w:ind w:left="720"/>
        <w:rPr>
          <w:rFonts w:ascii="Roboto Mono" w:eastAsia="Roboto Mono" w:hAnsi="Roboto Mono" w:cs="Roboto Mono"/>
          <w:color w:val="18803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SOPs/</w:t>
      </w:r>
    </w:p>
    <w:p w14:paraId="5F5D3C03" w14:textId="77777777" w:rsidR="00B360A3" w:rsidRPr="00B360A3" w:rsidRDefault="00B360A3" w:rsidP="00B360A3">
      <w:pPr>
        <w:ind w:left="720"/>
        <w:rPr>
          <w:rFonts w:ascii="Roboto Mono" w:eastAsia="Roboto Mono" w:hAnsi="Roboto Mono" w:cs="Roboto Mono"/>
          <w:color w:val="18803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Datasheets/</w:t>
      </w:r>
    </w:p>
    <w:p w14:paraId="778E30B8" w14:textId="4163D2B7" w:rsidR="00B360A3" w:rsidRPr="00B360A3" w:rsidRDefault="00B360A3" w:rsidP="00B360A3">
      <w:pPr>
        <w:ind w:left="720"/>
        <w:rPr>
          <w:rFonts w:ascii="Roboto Mono" w:eastAsia="Roboto Mono" w:hAnsi="Roboto Mono" w:cs="Roboto Mono"/>
          <w:color w:val="18803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w:t>
      </w:r>
      <w:r w:rsidR="00273379">
        <w:rPr>
          <w:rFonts w:ascii="Roboto Mono" w:eastAsia="Roboto Mono" w:hAnsi="Roboto Mono" w:cs="Roboto Mono"/>
          <w:color w:val="188038"/>
        </w:rPr>
        <w:t>Acoustic_</w:t>
      </w:r>
      <w:r w:rsidRPr="00B360A3">
        <w:rPr>
          <w:rFonts w:ascii="Roboto Mono" w:eastAsia="Roboto Mono" w:hAnsi="Roboto Mono" w:cs="Roboto Mono"/>
          <w:color w:val="188038"/>
        </w:rPr>
        <w:t>Manual.pdf</w:t>
      </w:r>
    </w:p>
    <w:p w14:paraId="45F98F38" w14:textId="10CD469D" w:rsidR="009324A5" w:rsidRPr="00B360A3" w:rsidRDefault="009324A5" w:rsidP="009324A5">
      <w:pPr>
        <w:ind w:left="720"/>
        <w:rPr>
          <w:rFonts w:ascii="Roboto Mono" w:eastAsia="Roboto Mono" w:hAnsi="Roboto Mono" w:cs="Roboto Mono"/>
          <w:color w:val="188038"/>
        </w:rPr>
      </w:pPr>
      <w:r w:rsidRPr="00B360A3">
        <w:rPr>
          <w:rFonts w:ascii="MS Mincho" w:eastAsia="MS Mincho" w:hAnsi="MS Mincho" w:cs="MS Mincho" w:hint="eastAsia"/>
          <w:color w:val="188038"/>
        </w:rPr>
        <w:t>└──</w:t>
      </w:r>
      <w:r w:rsidRPr="00B360A3">
        <w:rPr>
          <w:rFonts w:ascii="Roboto Mono" w:eastAsia="Roboto Mono" w:hAnsi="Roboto Mono" w:cs="Roboto Mono"/>
          <w:color w:val="188038"/>
        </w:rPr>
        <w:t xml:space="preserve"> README.md</w:t>
      </w:r>
    </w:p>
    <w:p w14:paraId="241C92DA" w14:textId="77777777" w:rsidR="00B360A3" w:rsidRPr="00B360A3" w:rsidRDefault="00B360A3" w:rsidP="00B360A3">
      <w:pPr>
        <w:ind w:left="720"/>
      </w:pPr>
    </w:p>
    <w:p w14:paraId="01B65C81" w14:textId="24EFF1D1" w:rsidR="00731DD5" w:rsidRDefault="001265A8" w:rsidP="001265A8">
      <w:pPr>
        <w:numPr>
          <w:ilvl w:val="0"/>
          <w:numId w:val="63"/>
        </w:numPr>
      </w:pPr>
      <w:r>
        <w:t xml:space="preserve">Label </w:t>
      </w:r>
      <w:r w:rsidR="00731DD5">
        <w:t>ARUs and SD cards</w:t>
      </w:r>
    </w:p>
    <w:p w14:paraId="59C40F2A" w14:textId="5C34C5A7" w:rsidR="00731DD5" w:rsidRDefault="00731DD5" w:rsidP="00731DD5">
      <w:pPr>
        <w:numPr>
          <w:ilvl w:val="1"/>
          <w:numId w:val="63"/>
        </w:numPr>
      </w:pPr>
      <w:r>
        <w:t>Create a standardized</w:t>
      </w:r>
      <w:r>
        <w:t xml:space="preserve"> format for ARU labels:</w:t>
      </w:r>
    </w:p>
    <w:p w14:paraId="5186A31C" w14:textId="77777777" w:rsidR="00731DD5" w:rsidRDefault="00731DD5" w:rsidP="00731DD5">
      <w:pPr>
        <w:numPr>
          <w:ilvl w:val="2"/>
          <w:numId w:val="63"/>
        </w:numPr>
      </w:pPr>
      <w:r>
        <w:t xml:space="preserve">Song Meter Mini: </w:t>
      </w:r>
      <w:r>
        <w:rPr>
          <w:rFonts w:ascii="Roboto Mono" w:eastAsia="Roboto Mono" w:hAnsi="Roboto Mono" w:cs="Roboto Mono"/>
          <w:color w:val="188038"/>
        </w:rPr>
        <w:t>&lt;Model&gt;&lt;N</w:t>
      </w:r>
      <w:r w:rsidRPr="00672C59">
        <w:rPr>
          <w:rFonts w:ascii="Roboto Mono" w:eastAsia="Roboto Mono" w:hAnsi="Roboto Mono" w:cs="Roboto Mono"/>
          <w:color w:val="188038"/>
        </w:rPr>
        <w:t>um</w:t>
      </w:r>
      <w:r>
        <w:rPr>
          <w:rFonts w:ascii="Roboto Mono" w:eastAsia="Roboto Mono" w:hAnsi="Roboto Mono" w:cs="Roboto Mono"/>
          <w:color w:val="188038"/>
        </w:rPr>
        <w:t>ber&gt;</w:t>
      </w:r>
      <w:r>
        <w:t xml:space="preserve"> (e.g., </w:t>
      </w:r>
      <w:r>
        <w:rPr>
          <w:rFonts w:ascii="Roboto Mono" w:eastAsia="Roboto Mono" w:hAnsi="Roboto Mono" w:cs="Roboto Mono"/>
          <w:color w:val="188038"/>
        </w:rPr>
        <w:t>SMM11</w:t>
      </w:r>
      <w:r>
        <w:t xml:space="preserve"> for Song Meter Mini #11).</w:t>
      </w:r>
    </w:p>
    <w:p w14:paraId="352C55BE" w14:textId="77777777" w:rsidR="00731DD5" w:rsidRDefault="00731DD5" w:rsidP="00731DD5">
      <w:pPr>
        <w:numPr>
          <w:ilvl w:val="2"/>
          <w:numId w:val="63"/>
        </w:numPr>
      </w:pPr>
      <w:r>
        <w:t xml:space="preserve">SM4: </w:t>
      </w:r>
      <w:r>
        <w:rPr>
          <w:rFonts w:ascii="Roboto Mono" w:eastAsia="Roboto Mono" w:hAnsi="Roboto Mono" w:cs="Roboto Mono"/>
          <w:color w:val="188038"/>
        </w:rPr>
        <w:t>&lt;Model&gt;&lt;Zero&gt;&lt;Number&gt;</w:t>
      </w:r>
      <w:r>
        <w:t xml:space="preserve"> (e.g., </w:t>
      </w:r>
      <w:r>
        <w:rPr>
          <w:rFonts w:ascii="Roboto Mono" w:eastAsia="Roboto Mono" w:hAnsi="Roboto Mono" w:cs="Roboto Mono"/>
          <w:color w:val="188038"/>
        </w:rPr>
        <w:t>SM4002</w:t>
      </w:r>
      <w:r>
        <w:t xml:space="preserve"> for SM4 #2).</w:t>
      </w:r>
    </w:p>
    <w:p w14:paraId="00E23B6F" w14:textId="77777777" w:rsidR="00731DD5" w:rsidRDefault="00731DD5" w:rsidP="00731DD5">
      <w:pPr>
        <w:numPr>
          <w:ilvl w:val="3"/>
          <w:numId w:val="63"/>
        </w:numPr>
      </w:pPr>
      <w:r>
        <w:t>The extra zero in SM4 labels is included to separate the model and detector numbers better.</w:t>
      </w:r>
    </w:p>
    <w:p w14:paraId="020EC9E6" w14:textId="707A9380" w:rsidR="00731DD5" w:rsidRDefault="00731DD5" w:rsidP="00731DD5">
      <w:pPr>
        <w:numPr>
          <w:ilvl w:val="1"/>
          <w:numId w:val="63"/>
        </w:numPr>
      </w:pPr>
      <w:r>
        <w:t xml:space="preserve">ARU </w:t>
      </w:r>
      <w:r>
        <w:t>Label Placement:</w:t>
      </w:r>
    </w:p>
    <w:p w14:paraId="0C64355B" w14:textId="77777777" w:rsidR="00731DD5" w:rsidRDefault="00731DD5" w:rsidP="00731DD5">
      <w:pPr>
        <w:numPr>
          <w:ilvl w:val="2"/>
          <w:numId w:val="63"/>
        </w:numPr>
      </w:pPr>
      <w:r>
        <w:t>Write the label in three locations using a permanent marker:</w:t>
      </w:r>
    </w:p>
    <w:p w14:paraId="7B5F96E4" w14:textId="77777777" w:rsidR="00731DD5" w:rsidRDefault="00731DD5" w:rsidP="00731DD5">
      <w:pPr>
        <w:numPr>
          <w:ilvl w:val="3"/>
          <w:numId w:val="63"/>
        </w:numPr>
      </w:pPr>
      <w:r>
        <w:t>On the box containing the ARU.</w:t>
      </w:r>
    </w:p>
    <w:p w14:paraId="1D2CAE8D" w14:textId="77777777" w:rsidR="00731DD5" w:rsidRDefault="00731DD5" w:rsidP="00731DD5">
      <w:pPr>
        <w:numPr>
          <w:ilvl w:val="3"/>
          <w:numId w:val="63"/>
        </w:numPr>
      </w:pPr>
      <w:r>
        <w:lastRenderedPageBreak/>
        <w:t>On the outside back of the ARU casing.</w:t>
      </w:r>
    </w:p>
    <w:p w14:paraId="56310C32" w14:textId="77777777" w:rsidR="00731DD5" w:rsidRDefault="00731DD5" w:rsidP="00731DD5">
      <w:pPr>
        <w:numPr>
          <w:ilvl w:val="3"/>
          <w:numId w:val="63"/>
        </w:numPr>
      </w:pPr>
      <w:r>
        <w:t>On the inside of the ARU casing.</w:t>
      </w:r>
    </w:p>
    <w:p w14:paraId="666747B2" w14:textId="76702623" w:rsidR="00731DD5" w:rsidRDefault="00731DD5" w:rsidP="00731DD5">
      <w:pPr>
        <w:numPr>
          <w:ilvl w:val="1"/>
          <w:numId w:val="63"/>
        </w:numPr>
      </w:pPr>
      <w:r>
        <w:t>SD Card labeling:</w:t>
      </w:r>
    </w:p>
    <w:p w14:paraId="471E07C7" w14:textId="419357C8" w:rsidR="00731DD5" w:rsidRDefault="00731DD5" w:rsidP="00731DD5">
      <w:pPr>
        <w:numPr>
          <w:ilvl w:val="2"/>
          <w:numId w:val="63"/>
        </w:numPr>
      </w:pPr>
      <w:r>
        <w:t>Numbers and letters work well if tracked in the metadata during deployments with accuracy.</w:t>
      </w:r>
    </w:p>
    <w:p w14:paraId="7F23D111" w14:textId="5EA400BA" w:rsidR="00731DD5" w:rsidRDefault="00731DD5" w:rsidP="00731DD5">
      <w:pPr>
        <w:numPr>
          <w:ilvl w:val="2"/>
          <w:numId w:val="63"/>
        </w:numPr>
      </w:pPr>
      <w:r>
        <w:t xml:space="preserve">Always use a funder prefix if it is necessary to track where ARU came from. </w:t>
      </w:r>
    </w:p>
    <w:p w14:paraId="6877D36D" w14:textId="4FCA4B0E" w:rsidR="00731DD5" w:rsidRDefault="00731DD5" w:rsidP="00731DD5">
      <w:pPr>
        <w:numPr>
          <w:ilvl w:val="3"/>
          <w:numId w:val="63"/>
        </w:numPr>
      </w:pPr>
      <w:r>
        <w:t xml:space="preserve">Example: </w:t>
      </w:r>
      <w:r>
        <w:rPr>
          <w:rFonts w:ascii="Roboto Mono" w:eastAsia="Roboto Mono" w:hAnsi="Roboto Mono" w:cs="Roboto Mono"/>
          <w:color w:val="188038"/>
        </w:rPr>
        <w:t>USFWS</w:t>
      </w:r>
      <w:r>
        <w:rPr>
          <w:rFonts w:ascii="Roboto Mono" w:eastAsia="Roboto Mono" w:hAnsi="Roboto Mono" w:cs="Roboto Mono"/>
          <w:color w:val="188038"/>
        </w:rPr>
        <w:t>0</w:t>
      </w:r>
      <w:r>
        <w:rPr>
          <w:rFonts w:ascii="Roboto Mono" w:eastAsia="Roboto Mono" w:hAnsi="Roboto Mono" w:cs="Roboto Mono"/>
          <w:color w:val="188038"/>
        </w:rPr>
        <w:t>1</w:t>
      </w:r>
    </w:p>
    <w:p w14:paraId="42DB50A0" w14:textId="16244AD0" w:rsidR="001265A8" w:rsidRDefault="00731DD5" w:rsidP="001265A8">
      <w:pPr>
        <w:numPr>
          <w:ilvl w:val="0"/>
          <w:numId w:val="63"/>
        </w:numPr>
      </w:pPr>
      <w:r>
        <w:t>Log Metadata</w:t>
      </w:r>
    </w:p>
    <w:p w14:paraId="2B00C849" w14:textId="333C7EBF" w:rsidR="001265A8" w:rsidRDefault="001265A8" w:rsidP="001265A8">
      <w:pPr>
        <w:numPr>
          <w:ilvl w:val="1"/>
          <w:numId w:val="63"/>
        </w:numPr>
      </w:pPr>
      <w:r>
        <w:t xml:space="preserve">Record the following details for each ARU </w:t>
      </w:r>
      <w:r w:rsidR="00675E82">
        <w:t>in a shared spreadsheet (e.g.</w:t>
      </w:r>
      <w:r w:rsidR="00731DD5">
        <w:t>,</w:t>
      </w:r>
      <w:r>
        <w:rPr>
          <w:rFonts w:ascii="Roboto Mono" w:eastAsia="Roboto Mono" w:hAnsi="Roboto Mono" w:cs="Roboto Mono"/>
          <w:color w:val="188038"/>
        </w:rPr>
        <w:t xml:space="preserve"> </w:t>
      </w:r>
      <w:r w:rsidR="00731DD5">
        <w:rPr>
          <w:rFonts w:ascii="Roboto Mono" w:eastAsia="Roboto Mono" w:hAnsi="Roboto Mono" w:cs="Roboto Mono"/>
          <w:color w:val="188038"/>
        </w:rPr>
        <w:t>Eq</w:t>
      </w:r>
      <w:r w:rsidR="00675E82">
        <w:rPr>
          <w:rFonts w:ascii="Roboto Mono" w:eastAsia="Roboto Mono" w:hAnsi="Roboto Mono" w:cs="Roboto Mono"/>
          <w:color w:val="188038"/>
        </w:rPr>
        <w:t>u</w:t>
      </w:r>
      <w:r w:rsidR="00731DD5">
        <w:rPr>
          <w:rFonts w:ascii="Roboto Mono" w:eastAsia="Roboto Mono" w:hAnsi="Roboto Mono" w:cs="Roboto Mono"/>
          <w:color w:val="188038"/>
        </w:rPr>
        <w:t>ipment_Tracking.xlsx</w:t>
      </w:r>
      <w:r w:rsidR="00731DD5" w:rsidRPr="00731DD5">
        <w:t>). Store within established folder structure (e.g.,</w:t>
      </w:r>
      <w:r w:rsidR="00731DD5">
        <w:rPr>
          <w:rFonts w:ascii="Roboto Mono" w:eastAsia="Roboto Mono" w:hAnsi="Roboto Mono" w:cs="Roboto Mono"/>
          <w:color w:val="188038"/>
        </w:rPr>
        <w:t xml:space="preserve"> </w:t>
      </w:r>
      <w:proofErr w:type="spellStart"/>
      <w:r w:rsidR="00731DD5" w:rsidRPr="00731DD5">
        <w:rPr>
          <w:rFonts w:ascii="Roboto Mono" w:eastAsia="Roboto Mono" w:hAnsi="Roboto Mono" w:cs="Roboto Mono"/>
          <w:color w:val="188038"/>
        </w:rPr>
        <w:t>Project_Data</w:t>
      </w:r>
      <w:proofErr w:type="spellEnd"/>
      <w:r w:rsidR="00731DD5" w:rsidRPr="00731DD5">
        <w:rPr>
          <w:rFonts w:ascii="Roboto Mono" w:eastAsia="Roboto Mono" w:hAnsi="Roboto Mono" w:cs="Roboto Mono"/>
          <w:color w:val="188038"/>
        </w:rPr>
        <w:t>/</w:t>
      </w:r>
      <w:r w:rsidR="00B360A3">
        <w:rPr>
          <w:rFonts w:ascii="Roboto Mono" w:eastAsia="Roboto Mono" w:hAnsi="Roboto Mono" w:cs="Roboto Mono"/>
          <w:color w:val="188038"/>
        </w:rPr>
        <w:t>Year/</w:t>
      </w:r>
      <w:r w:rsidR="00731DD5" w:rsidRPr="00731DD5">
        <w:rPr>
          <w:rFonts w:ascii="Roboto Mono" w:eastAsia="Roboto Mono" w:hAnsi="Roboto Mono" w:cs="Roboto Mono"/>
          <w:color w:val="188038"/>
        </w:rPr>
        <w:t>Metadata/Equipment_Tracking.xlsx</w:t>
      </w:r>
      <w:r w:rsidR="00731DD5" w:rsidRPr="00731DD5">
        <w:t>).</w:t>
      </w:r>
    </w:p>
    <w:p w14:paraId="58105296" w14:textId="77777777" w:rsidR="001265A8" w:rsidRDefault="001265A8" w:rsidP="001265A8">
      <w:pPr>
        <w:numPr>
          <w:ilvl w:val="2"/>
          <w:numId w:val="63"/>
        </w:numPr>
      </w:pPr>
      <w:r>
        <w:t>ARU Label (e.g.,</w:t>
      </w:r>
      <w:r>
        <w:rPr>
          <w:rFonts w:ascii="Roboto Mono" w:eastAsia="Roboto Mono" w:hAnsi="Roboto Mono" w:cs="Roboto Mono"/>
          <w:color w:val="188038"/>
        </w:rPr>
        <w:t xml:space="preserve"> SMM11</w:t>
      </w:r>
      <w:r>
        <w:t xml:space="preserve"> or</w:t>
      </w:r>
      <w:r>
        <w:rPr>
          <w:rFonts w:ascii="Roboto Mono" w:eastAsia="Roboto Mono" w:hAnsi="Roboto Mono" w:cs="Roboto Mono"/>
          <w:color w:val="188038"/>
        </w:rPr>
        <w:t xml:space="preserve"> SM4002</w:t>
      </w:r>
      <w:r>
        <w:t>).</w:t>
      </w:r>
    </w:p>
    <w:p w14:paraId="053D3BEF" w14:textId="77777777" w:rsidR="001265A8" w:rsidRDefault="001265A8" w:rsidP="001265A8">
      <w:pPr>
        <w:numPr>
          <w:ilvl w:val="2"/>
          <w:numId w:val="63"/>
        </w:numPr>
      </w:pPr>
      <w:r>
        <w:t>Serial ARU number.</w:t>
      </w:r>
    </w:p>
    <w:p w14:paraId="1930E178" w14:textId="77777777" w:rsidR="001265A8" w:rsidRDefault="001265A8" w:rsidP="001265A8">
      <w:pPr>
        <w:numPr>
          <w:ilvl w:val="2"/>
          <w:numId w:val="63"/>
        </w:numPr>
      </w:pPr>
      <w:r>
        <w:t>Owner of the device.</w:t>
      </w:r>
    </w:p>
    <w:p w14:paraId="60C14DE7" w14:textId="40161457" w:rsidR="00675E82" w:rsidRDefault="00675E82" w:rsidP="001265A8">
      <w:pPr>
        <w:numPr>
          <w:ilvl w:val="2"/>
          <w:numId w:val="63"/>
        </w:numPr>
      </w:pPr>
      <w:r>
        <w:t>Recorder firmware version.</w:t>
      </w:r>
    </w:p>
    <w:p w14:paraId="65F3DAD1" w14:textId="63C907F9" w:rsidR="00675E82" w:rsidRDefault="00675E82" w:rsidP="001265A8">
      <w:pPr>
        <w:numPr>
          <w:ilvl w:val="2"/>
          <w:numId w:val="63"/>
        </w:numPr>
      </w:pPr>
      <w:r>
        <w:t>Date of firmware update.</w:t>
      </w:r>
    </w:p>
    <w:p w14:paraId="0346816E" w14:textId="77777777" w:rsidR="001265A8" w:rsidRDefault="001265A8" w:rsidP="001265A8">
      <w:pPr>
        <w:numPr>
          <w:ilvl w:val="1"/>
          <w:numId w:val="63"/>
        </w:numPr>
      </w:pPr>
      <w:r>
        <w:t>Why This is Important:</w:t>
      </w:r>
    </w:p>
    <w:p w14:paraId="42DFFB5A" w14:textId="1BF3E2B5" w:rsidR="001265A8" w:rsidRDefault="001265A8" w:rsidP="001265A8">
      <w:pPr>
        <w:numPr>
          <w:ilvl w:val="2"/>
          <w:numId w:val="63"/>
        </w:numPr>
      </w:pPr>
      <w:r>
        <w:t xml:space="preserve">Proper labeling and logging ensure that ARUs are easily identifiable in the field and during data management. If the outside label wears off, the inside will be </w:t>
      </w:r>
      <w:proofErr w:type="gramStart"/>
      <w:r>
        <w:t>the backup</w:t>
      </w:r>
      <w:proofErr w:type="gramEnd"/>
      <w:r>
        <w:t>. The serial number should have been on the device when the manufacturer created it.</w:t>
      </w:r>
      <w:r w:rsidR="00675E82">
        <w:t xml:space="preserve"> These are typically labeled with waterproof labels that are extremely weatherproof and unlikely to ever get lost.</w:t>
      </w:r>
      <w:r>
        <w:t xml:space="preserve"> If </w:t>
      </w:r>
      <w:r w:rsidR="00675E82">
        <w:t xml:space="preserve">your </w:t>
      </w:r>
      <w:r>
        <w:t xml:space="preserve">labels fail, the tracking sheet will be used to determine which ARU </w:t>
      </w:r>
      <w:proofErr w:type="gramStart"/>
      <w:r>
        <w:t>is which</w:t>
      </w:r>
      <w:proofErr w:type="gramEnd"/>
      <w:r w:rsidR="00675E82">
        <w:t xml:space="preserve"> based on the serial number.</w:t>
      </w:r>
    </w:p>
    <w:p w14:paraId="25BA93DA" w14:textId="77777777" w:rsidR="001265A8" w:rsidRDefault="001265A8" w:rsidP="001265A8">
      <w:pPr>
        <w:numPr>
          <w:ilvl w:val="2"/>
          <w:numId w:val="63"/>
        </w:numPr>
      </w:pPr>
      <w:r>
        <w:t>Helps track ownership and serial numbers for maintenance and inventory purposes.</w:t>
      </w:r>
    </w:p>
    <w:p w14:paraId="01C6C8BF" w14:textId="77777777" w:rsidR="001265A8" w:rsidRDefault="001265A8" w:rsidP="001265A8">
      <w:pPr>
        <w:numPr>
          <w:ilvl w:val="1"/>
          <w:numId w:val="63"/>
        </w:numPr>
      </w:pPr>
      <w:r>
        <w:t>Double Check:</w:t>
      </w:r>
    </w:p>
    <w:p w14:paraId="421003DB" w14:textId="77777777" w:rsidR="001265A8" w:rsidRDefault="001265A8" w:rsidP="001265A8">
      <w:pPr>
        <w:numPr>
          <w:ilvl w:val="2"/>
          <w:numId w:val="63"/>
        </w:numPr>
      </w:pPr>
      <w:proofErr w:type="gramStart"/>
      <w:r>
        <w:t>Verify all</w:t>
      </w:r>
      <w:proofErr w:type="gramEnd"/>
      <w:r>
        <w:t xml:space="preserve"> labels are clear and legible.</w:t>
      </w:r>
    </w:p>
    <w:p w14:paraId="3CEF411B" w14:textId="6CD9D499" w:rsidR="001265A8" w:rsidRPr="001265A8" w:rsidRDefault="001265A8" w:rsidP="001265A8">
      <w:pPr>
        <w:numPr>
          <w:ilvl w:val="2"/>
          <w:numId w:val="63"/>
        </w:numPr>
      </w:pPr>
      <w:r>
        <w:t>Cross-check logged information to ensure accuracy before deployment.</w:t>
      </w:r>
    </w:p>
    <w:p w14:paraId="4F0F4A18" w14:textId="09964F9E" w:rsidR="001265A8" w:rsidRPr="00040672" w:rsidRDefault="00040672" w:rsidP="001265A8">
      <w:pPr>
        <w:pStyle w:val="Heading3"/>
        <w:keepNext w:val="0"/>
        <w:keepLines w:val="0"/>
        <w:numPr>
          <w:ilvl w:val="1"/>
          <w:numId w:val="83"/>
        </w:numPr>
        <w:spacing w:before="240" w:after="40"/>
        <w:rPr>
          <w:color w:val="000000"/>
        </w:rPr>
      </w:pPr>
      <w:r>
        <w:rPr>
          <w:color w:val="000000"/>
        </w:rPr>
        <w:t xml:space="preserve"> </w:t>
      </w:r>
      <w:bookmarkStart w:id="11" w:name="_Toc201588649"/>
      <w:r w:rsidR="00000000">
        <w:rPr>
          <w:color w:val="000000"/>
        </w:rPr>
        <w:t>Checklist for Equipment Preparation</w:t>
      </w:r>
      <w:bookmarkEnd w:id="11"/>
    </w:p>
    <w:p w14:paraId="74C756D1" w14:textId="77777777" w:rsidR="001265A8" w:rsidRPr="001265A8" w:rsidRDefault="001265A8" w:rsidP="001265A8"/>
    <w:p w14:paraId="0000008B" w14:textId="4433F7F6" w:rsidR="00A502E2" w:rsidRDefault="00000000" w:rsidP="00040672">
      <w:pPr>
        <w:pStyle w:val="ListParagraph"/>
        <w:numPr>
          <w:ilvl w:val="0"/>
          <w:numId w:val="84"/>
        </w:numPr>
      </w:pPr>
      <w:r>
        <w:t>Charge Batteries</w:t>
      </w:r>
    </w:p>
    <w:p w14:paraId="0000008C" w14:textId="77777777" w:rsidR="00A502E2" w:rsidRDefault="00000000" w:rsidP="00040672">
      <w:pPr>
        <w:numPr>
          <w:ilvl w:val="1"/>
          <w:numId w:val="84"/>
        </w:numPr>
      </w:pPr>
      <w:r>
        <w:t>Fully charge batteries or replace old disposable batteries with fresh alkaline batteries.</w:t>
      </w:r>
    </w:p>
    <w:p w14:paraId="0000008D" w14:textId="77777777" w:rsidR="00A502E2" w:rsidRDefault="00000000" w:rsidP="00040672">
      <w:pPr>
        <w:numPr>
          <w:ilvl w:val="1"/>
          <w:numId w:val="84"/>
        </w:numPr>
      </w:pPr>
      <w:r>
        <w:t>Inspect battery contacts for corrosion or damage.</w:t>
      </w:r>
    </w:p>
    <w:p w14:paraId="0000008E" w14:textId="77777777" w:rsidR="00A502E2" w:rsidRDefault="00000000" w:rsidP="00040672">
      <w:pPr>
        <w:numPr>
          <w:ilvl w:val="0"/>
          <w:numId w:val="84"/>
        </w:numPr>
      </w:pPr>
      <w:r>
        <w:t>Prepare SD Cards</w:t>
      </w:r>
    </w:p>
    <w:p w14:paraId="33110DAD" w14:textId="6B6B8599" w:rsidR="00C84B78" w:rsidRDefault="00C84B78" w:rsidP="00C84B78">
      <w:pPr>
        <w:numPr>
          <w:ilvl w:val="1"/>
          <w:numId w:val="84"/>
        </w:numPr>
      </w:pPr>
      <w:r>
        <w:t>Make sure they are formatted properly and empty of data.</w:t>
      </w:r>
    </w:p>
    <w:p w14:paraId="25CF978E" w14:textId="19AF528F" w:rsidR="00C84B78" w:rsidRPr="00C84B78" w:rsidRDefault="00C84B78" w:rsidP="00377477">
      <w:pPr>
        <w:numPr>
          <w:ilvl w:val="0"/>
          <w:numId w:val="84"/>
        </w:numPr>
      </w:pPr>
      <w:r>
        <w:t>Make sure</w:t>
      </w:r>
      <w:r w:rsidR="00000000">
        <w:t xml:space="preserve"> details</w:t>
      </w:r>
      <w:r>
        <w:t xml:space="preserve"> are logged</w:t>
      </w:r>
      <w:r w:rsidR="00000000">
        <w:t xml:space="preserve"> in the equipment tracking sheet.</w:t>
      </w:r>
      <w:r>
        <w:rPr>
          <w:rFonts w:ascii="Roboto Mono" w:eastAsia="Roboto Mono" w:hAnsi="Roboto Mono" w:cs="Roboto Mono"/>
          <w:color w:val="188038"/>
        </w:rPr>
        <w:t xml:space="preserve"> </w:t>
      </w:r>
      <w:proofErr w:type="spellStart"/>
      <w:r w:rsidRPr="00C84B78">
        <w:rPr>
          <w:rFonts w:ascii="Roboto Mono" w:eastAsia="Roboto Mono" w:hAnsi="Roboto Mono" w:cs="Roboto Mono"/>
          <w:color w:val="188038"/>
        </w:rPr>
        <w:t>Project_Data</w:t>
      </w:r>
      <w:proofErr w:type="spellEnd"/>
      <w:r w:rsidRPr="00C84B78">
        <w:rPr>
          <w:rFonts w:ascii="Roboto Mono" w:eastAsia="Roboto Mono" w:hAnsi="Roboto Mono" w:cs="Roboto Mono"/>
          <w:color w:val="188038"/>
        </w:rPr>
        <w:t>/</w:t>
      </w:r>
      <w:r w:rsidR="00B360A3">
        <w:rPr>
          <w:rFonts w:ascii="Roboto Mono" w:eastAsia="Roboto Mono" w:hAnsi="Roboto Mono" w:cs="Roboto Mono"/>
          <w:color w:val="188038"/>
        </w:rPr>
        <w:t>Year/</w:t>
      </w:r>
      <w:r w:rsidRPr="00C84B78">
        <w:rPr>
          <w:rFonts w:ascii="Roboto Mono" w:eastAsia="Roboto Mono" w:hAnsi="Roboto Mono" w:cs="Roboto Mono"/>
          <w:color w:val="188038"/>
        </w:rPr>
        <w:t>Metadata/Equipment_Tracking.xlsx</w:t>
      </w:r>
    </w:p>
    <w:p w14:paraId="00000090" w14:textId="703E6C59" w:rsidR="00A502E2" w:rsidRDefault="00000000" w:rsidP="00377477">
      <w:pPr>
        <w:numPr>
          <w:ilvl w:val="0"/>
          <w:numId w:val="84"/>
        </w:numPr>
      </w:pPr>
      <w:r>
        <w:t xml:space="preserve">Update Firmware </w:t>
      </w:r>
    </w:p>
    <w:p w14:paraId="00000091" w14:textId="77777777" w:rsidR="00A502E2" w:rsidRDefault="00000000" w:rsidP="00040672">
      <w:pPr>
        <w:numPr>
          <w:ilvl w:val="1"/>
          <w:numId w:val="84"/>
        </w:numPr>
      </w:pPr>
      <w:proofErr w:type="gramStart"/>
      <w:r>
        <w:t>Check for</w:t>
      </w:r>
      <w:proofErr w:type="gramEnd"/>
      <w:r>
        <w:t xml:space="preserve"> the latest firmware for all detectors.</w:t>
      </w:r>
    </w:p>
    <w:p w14:paraId="00000092" w14:textId="77777777" w:rsidR="00A502E2" w:rsidRDefault="00000000">
      <w:pPr>
        <w:numPr>
          <w:ilvl w:val="1"/>
          <w:numId w:val="63"/>
        </w:numPr>
      </w:pPr>
      <w:r>
        <w:lastRenderedPageBreak/>
        <w:t>Update devices as needed, following Wildlife Acoustics’ instructions (</w:t>
      </w:r>
      <w:hyperlink r:id="rId19">
        <w:r>
          <w:rPr>
            <w:color w:val="1155CC"/>
            <w:u w:val="single"/>
          </w:rPr>
          <w:t>Firmware Download Instructional Video</w:t>
        </w:r>
      </w:hyperlink>
      <w:r>
        <w:t>).</w:t>
      </w:r>
    </w:p>
    <w:p w14:paraId="00000093" w14:textId="1D2A4537" w:rsidR="00A502E2" w:rsidRDefault="00000000">
      <w:pPr>
        <w:numPr>
          <w:ilvl w:val="1"/>
          <w:numId w:val="63"/>
        </w:numPr>
      </w:pPr>
      <w:r>
        <w:t xml:space="preserve">Log firmware update completion in the small equipment tracking sheet. </w:t>
      </w:r>
      <w:proofErr w:type="spellStart"/>
      <w:r w:rsidR="00C84B78" w:rsidRPr="00C84B78">
        <w:rPr>
          <w:rFonts w:ascii="Roboto Mono" w:eastAsia="Roboto Mono" w:hAnsi="Roboto Mono" w:cs="Roboto Mono"/>
          <w:color w:val="188038"/>
        </w:rPr>
        <w:t>Project_Data</w:t>
      </w:r>
      <w:proofErr w:type="spellEnd"/>
      <w:r w:rsidR="00C84B78" w:rsidRPr="00C84B78">
        <w:rPr>
          <w:rFonts w:ascii="Roboto Mono" w:eastAsia="Roboto Mono" w:hAnsi="Roboto Mono" w:cs="Roboto Mono"/>
          <w:color w:val="188038"/>
        </w:rPr>
        <w:t>/</w:t>
      </w:r>
      <w:r w:rsidR="00B360A3">
        <w:rPr>
          <w:rFonts w:ascii="Roboto Mono" w:eastAsia="Roboto Mono" w:hAnsi="Roboto Mono" w:cs="Roboto Mono"/>
          <w:color w:val="188038"/>
        </w:rPr>
        <w:t>Year/</w:t>
      </w:r>
      <w:r w:rsidR="00C84B78" w:rsidRPr="00C84B78">
        <w:rPr>
          <w:rFonts w:ascii="Roboto Mono" w:eastAsia="Roboto Mono" w:hAnsi="Roboto Mono" w:cs="Roboto Mono"/>
          <w:color w:val="188038"/>
        </w:rPr>
        <w:t>Metadata/Equipment_Tracking.xlsx</w:t>
      </w:r>
    </w:p>
    <w:p w14:paraId="00000094" w14:textId="77777777" w:rsidR="00A502E2" w:rsidRDefault="00000000">
      <w:pPr>
        <w:numPr>
          <w:ilvl w:val="0"/>
          <w:numId w:val="63"/>
        </w:numPr>
      </w:pPr>
      <w:r>
        <w:t>Configure ARUs</w:t>
      </w:r>
    </w:p>
    <w:p w14:paraId="00000095" w14:textId="77777777" w:rsidR="00A502E2" w:rsidRDefault="00000000">
      <w:pPr>
        <w:numPr>
          <w:ilvl w:val="1"/>
          <w:numId w:val="63"/>
        </w:numPr>
      </w:pPr>
      <w:r>
        <w:t xml:space="preserve">Use the </w:t>
      </w:r>
      <w:hyperlink r:id="rId20">
        <w:r>
          <w:rPr>
            <w:color w:val="1155CC"/>
            <w:u w:val="single"/>
          </w:rPr>
          <w:t>Song Meter Mini Configurator Application</w:t>
        </w:r>
      </w:hyperlink>
      <w:r>
        <w:t xml:space="preserve"> (download here:</w:t>
      </w:r>
      <w:hyperlink r:id="rId21">
        <w:r>
          <w:rPr>
            <w:color w:val="1155CC"/>
            <w:u w:val="single"/>
          </w:rPr>
          <w:t xml:space="preserve"> Android</w:t>
        </w:r>
      </w:hyperlink>
      <w:r>
        <w:t xml:space="preserve">, </w:t>
      </w:r>
      <w:hyperlink r:id="rId22">
        <w:r>
          <w:rPr>
            <w:color w:val="1155CC"/>
            <w:u w:val="single"/>
          </w:rPr>
          <w:t>Apple</w:t>
        </w:r>
      </w:hyperlink>
      <w:r>
        <w:t>) for the Song Meter Minis.</w:t>
      </w:r>
    </w:p>
    <w:p w14:paraId="00000096" w14:textId="77777777" w:rsidR="00A502E2" w:rsidRDefault="00000000">
      <w:pPr>
        <w:numPr>
          <w:ilvl w:val="2"/>
          <w:numId w:val="63"/>
        </w:numPr>
      </w:pPr>
      <w:r>
        <w:t>Enable Bluetooth on your device and connect to the recorder.</w:t>
      </w:r>
    </w:p>
    <w:p w14:paraId="00000097" w14:textId="2B2F9354" w:rsidR="00A502E2" w:rsidRDefault="00000000">
      <w:pPr>
        <w:numPr>
          <w:ilvl w:val="2"/>
          <w:numId w:val="63"/>
        </w:numPr>
      </w:pPr>
      <w:r>
        <w:t xml:space="preserve">Load pre-approved </w:t>
      </w:r>
      <w:r>
        <w:rPr>
          <w:b/>
        </w:rPr>
        <w:t>configuration settings</w:t>
      </w:r>
      <w:r>
        <w:t xml:space="preserve"> tailored to your project</w:t>
      </w:r>
      <w:r w:rsidRPr="00A150E3">
        <w:rPr>
          <w:i/>
          <w:iCs/>
        </w:rPr>
        <w:t>. See Appendix A for more</w:t>
      </w:r>
      <w:r w:rsidR="00C84B78" w:rsidRPr="00A150E3">
        <w:rPr>
          <w:i/>
          <w:iCs/>
        </w:rPr>
        <w:t xml:space="preserve"> project-specific setting</w:t>
      </w:r>
      <w:r w:rsidRPr="00A150E3">
        <w:rPr>
          <w:i/>
          <w:iCs/>
        </w:rPr>
        <w:t xml:space="preserve"> information.</w:t>
      </w:r>
    </w:p>
    <w:p w14:paraId="00000098" w14:textId="77777777" w:rsidR="00A502E2" w:rsidRDefault="00000000">
      <w:pPr>
        <w:numPr>
          <w:ilvl w:val="2"/>
          <w:numId w:val="63"/>
        </w:numPr>
      </w:pPr>
      <w:sdt>
        <w:sdtPr>
          <w:tag w:val="goog_rdk_17"/>
          <w:id w:val="1196509894"/>
        </w:sdtPr>
        <w:sdtContent>
          <w:commentRangeStart w:id="12"/>
        </w:sdtContent>
      </w:sdt>
      <w:sdt>
        <w:sdtPr>
          <w:tag w:val="goog_rdk_18"/>
          <w:id w:val="-547379575"/>
        </w:sdtPr>
        <w:sdtContent>
          <w:commentRangeStart w:id="13"/>
        </w:sdtContent>
      </w:sdt>
      <w:r>
        <w:t>Verify settings, including:</w:t>
      </w:r>
    </w:p>
    <w:p w14:paraId="00000099" w14:textId="77777777" w:rsidR="00A502E2" w:rsidRDefault="00000000">
      <w:pPr>
        <w:numPr>
          <w:ilvl w:val="3"/>
          <w:numId w:val="63"/>
        </w:numPr>
      </w:pPr>
      <w:r>
        <w:t>Start/stop times.</w:t>
      </w:r>
    </w:p>
    <w:p w14:paraId="0000009A" w14:textId="77777777" w:rsidR="00A502E2" w:rsidRDefault="00000000">
      <w:pPr>
        <w:numPr>
          <w:ilvl w:val="3"/>
          <w:numId w:val="63"/>
        </w:numPr>
      </w:pPr>
      <w:r>
        <w:t>Recording gain and sample rate.</w:t>
      </w:r>
    </w:p>
    <w:p w14:paraId="0000009B" w14:textId="77777777" w:rsidR="00A502E2" w:rsidRDefault="00000000">
      <w:pPr>
        <w:numPr>
          <w:ilvl w:val="3"/>
          <w:numId w:val="63"/>
        </w:numPr>
      </w:pPr>
      <w:r>
        <w:t>Sunrise/sunset times and UTC.</w:t>
      </w:r>
      <w:commentRangeEnd w:id="12"/>
      <w:r>
        <w:commentReference w:id="12"/>
      </w:r>
      <w:commentRangeEnd w:id="13"/>
      <w:r>
        <w:commentReference w:id="13"/>
      </w:r>
    </w:p>
    <w:p w14:paraId="0000009C" w14:textId="77E268D5" w:rsidR="00A502E2" w:rsidRDefault="00000000">
      <w:pPr>
        <w:numPr>
          <w:ilvl w:val="2"/>
          <w:numId w:val="63"/>
        </w:numPr>
      </w:pPr>
      <w:r>
        <w:t>If creating a new configuration, save the configuration with an easily identifiable name to ensure consistency across deployments</w:t>
      </w:r>
      <w:sdt>
        <w:sdtPr>
          <w:tag w:val="goog_rdk_20"/>
          <w:id w:val="1653565939"/>
        </w:sdtPr>
        <w:sdtContent>
          <w:r>
            <w:t xml:space="preserve">. </w:t>
          </w:r>
        </w:sdtContent>
      </w:sdt>
      <w:r w:rsidRPr="00A150E3">
        <w:rPr>
          <w:i/>
          <w:iCs/>
        </w:rPr>
        <w:t>See Appendix A for more information.</w:t>
      </w:r>
    </w:p>
    <w:p w14:paraId="0000009D" w14:textId="77777777" w:rsidR="00A502E2" w:rsidRDefault="00000000">
      <w:pPr>
        <w:numPr>
          <w:ilvl w:val="0"/>
          <w:numId w:val="63"/>
        </w:numPr>
      </w:pPr>
      <w:r>
        <w:t>Pack Field Gear and Datasheets</w:t>
      </w:r>
    </w:p>
    <w:p w14:paraId="0000009E" w14:textId="6A430EA9" w:rsidR="00A502E2" w:rsidRDefault="00000000">
      <w:pPr>
        <w:numPr>
          <w:ilvl w:val="1"/>
          <w:numId w:val="63"/>
        </w:numPr>
      </w:pPr>
      <w:r>
        <w:t>Print datasheets</w:t>
      </w:r>
      <w:sdt>
        <w:sdtPr>
          <w:tag w:val="goog_rdk_21"/>
          <w:id w:val="-181672520"/>
        </w:sdtPr>
        <w:sdtContent>
          <w:r w:rsidR="00C84B78">
            <w:t>:</w:t>
          </w:r>
        </w:sdtContent>
      </w:sdt>
      <w:r>
        <w:t xml:space="preserve"> </w:t>
      </w:r>
      <w:proofErr w:type="spellStart"/>
      <w:r w:rsidR="00C84B78" w:rsidRPr="00C84B78">
        <w:rPr>
          <w:rFonts w:ascii="Roboto Mono" w:eastAsia="Roboto Mono" w:hAnsi="Roboto Mono" w:cs="Roboto Mono"/>
          <w:color w:val="188038"/>
        </w:rPr>
        <w:t>Project_Data</w:t>
      </w:r>
      <w:proofErr w:type="spellEnd"/>
      <w:r w:rsidR="00C84B78" w:rsidRPr="00C84B78">
        <w:rPr>
          <w:rFonts w:ascii="Roboto Mono" w:eastAsia="Roboto Mono" w:hAnsi="Roboto Mono" w:cs="Roboto Mono"/>
          <w:color w:val="188038"/>
        </w:rPr>
        <w:t>/</w:t>
      </w:r>
      <w:r w:rsidR="00C84B78">
        <w:rPr>
          <w:rFonts w:ascii="Roboto Mono" w:eastAsia="Roboto Mono" w:hAnsi="Roboto Mono" w:cs="Roboto Mono"/>
          <w:color w:val="188038"/>
        </w:rPr>
        <w:t>Docs/Datasheets/</w:t>
      </w:r>
    </w:p>
    <w:p w14:paraId="0000009F" w14:textId="47DB0405" w:rsidR="00A502E2" w:rsidRDefault="00831869">
      <w:pPr>
        <w:numPr>
          <w:ilvl w:val="1"/>
          <w:numId w:val="63"/>
        </w:numPr>
      </w:pPr>
      <w:commentRangeStart w:id="14"/>
      <w:r>
        <w:rPr>
          <w:b/>
        </w:rPr>
        <w:t>Pack n</w:t>
      </w:r>
      <w:r w:rsidR="00000000">
        <w:rPr>
          <w:b/>
        </w:rPr>
        <w:t>ecessary field equipment</w:t>
      </w:r>
      <w:r w:rsidR="00000000">
        <w:t>:</w:t>
      </w:r>
      <w:commentRangeEnd w:id="14"/>
      <w:r>
        <w:rPr>
          <w:rStyle w:val="CommentReference"/>
        </w:rPr>
        <w:commentReference w:id="14"/>
      </w:r>
      <w:r w:rsidR="00177F5A">
        <w:t xml:space="preserve"> </w:t>
      </w:r>
      <w:r w:rsidR="00177F5A" w:rsidRPr="00A150E3">
        <w:rPr>
          <w:i/>
          <w:iCs/>
        </w:rPr>
        <w:t>See Appendix B for quick printouts.</w:t>
      </w:r>
    </w:p>
    <w:p w14:paraId="000000A0" w14:textId="2F1B7D27" w:rsidR="00A502E2" w:rsidRDefault="00000000">
      <w:pPr>
        <w:numPr>
          <w:ilvl w:val="2"/>
          <w:numId w:val="63"/>
        </w:numPr>
      </w:pPr>
      <w:r>
        <w:t>ARUs with configurations already set up</w:t>
      </w:r>
      <w:r w:rsidR="00831869">
        <w:t xml:space="preserve"> (</w:t>
      </w:r>
      <w:r w:rsidRPr="00A150E3">
        <w:rPr>
          <w:i/>
          <w:iCs/>
        </w:rPr>
        <w:t>see Appendix A for more information</w:t>
      </w:r>
      <w:r w:rsidR="00831869" w:rsidRPr="00A150E3">
        <w:rPr>
          <w:i/>
          <w:iCs/>
        </w:rPr>
        <w:t>)</w:t>
      </w:r>
      <w:r w:rsidRPr="00A150E3">
        <w:rPr>
          <w:i/>
          <w:iCs/>
        </w:rPr>
        <w:t>.</w:t>
      </w:r>
    </w:p>
    <w:p w14:paraId="000000A1" w14:textId="77777777" w:rsidR="00A502E2" w:rsidRDefault="00000000">
      <w:pPr>
        <w:numPr>
          <w:ilvl w:val="2"/>
          <w:numId w:val="63"/>
        </w:numPr>
      </w:pPr>
      <w:r>
        <w:t>Batteries: All charged if using reusables.</w:t>
      </w:r>
    </w:p>
    <w:p w14:paraId="000000A2" w14:textId="77777777" w:rsidR="00A502E2" w:rsidRDefault="00000000">
      <w:pPr>
        <w:numPr>
          <w:ilvl w:val="3"/>
          <w:numId w:val="63"/>
        </w:numPr>
      </w:pPr>
      <w:r>
        <w:t>Include 4 D batteries for each SM4 model.</w:t>
      </w:r>
    </w:p>
    <w:p w14:paraId="000000A3" w14:textId="77777777" w:rsidR="00A502E2" w:rsidRDefault="00000000">
      <w:pPr>
        <w:numPr>
          <w:ilvl w:val="3"/>
          <w:numId w:val="63"/>
        </w:numPr>
      </w:pPr>
      <w:r>
        <w:t>For Song Meter Mini 1 models, bring 4 AA batteries per unit.</w:t>
      </w:r>
    </w:p>
    <w:p w14:paraId="000000A4" w14:textId="77777777" w:rsidR="00A502E2" w:rsidRDefault="00000000">
      <w:pPr>
        <w:numPr>
          <w:ilvl w:val="3"/>
          <w:numId w:val="63"/>
        </w:numPr>
      </w:pPr>
      <w:r>
        <w:t>For Song Meter Mini 2 AA models, bring 8 AA batteries per unit.</w:t>
      </w:r>
    </w:p>
    <w:p w14:paraId="000000A5" w14:textId="77777777" w:rsidR="00A502E2" w:rsidRDefault="00000000">
      <w:pPr>
        <w:numPr>
          <w:ilvl w:val="3"/>
          <w:numId w:val="63"/>
        </w:numPr>
      </w:pPr>
      <w:r>
        <w:t>For Song Meter Mini 2 Lithium-Ion models, bring 6 Lithium-Ion batteries.</w:t>
      </w:r>
    </w:p>
    <w:p w14:paraId="000000A6" w14:textId="6ABFBF36" w:rsidR="00A502E2" w:rsidRDefault="00000000">
      <w:pPr>
        <w:numPr>
          <w:ilvl w:val="3"/>
          <w:numId w:val="63"/>
        </w:numPr>
      </w:pPr>
      <w:r>
        <w:rPr>
          <w:i/>
        </w:rPr>
        <w:t xml:space="preserve">Tip: </w:t>
      </w:r>
      <w:r w:rsidR="00692EC5">
        <w:rPr>
          <w:i/>
        </w:rPr>
        <w:t>It</w:t>
      </w:r>
      <w:r>
        <w:rPr>
          <w:i/>
        </w:rPr>
        <w:t xml:space="preserve"> is easier to deploy if these are inserted </w:t>
      </w:r>
      <w:proofErr w:type="gramStart"/>
      <w:r>
        <w:rPr>
          <w:i/>
        </w:rPr>
        <w:t>in</w:t>
      </w:r>
      <w:proofErr w:type="gramEnd"/>
      <w:r>
        <w:rPr>
          <w:i/>
        </w:rPr>
        <w:t xml:space="preserve"> the units in the office before deployment.</w:t>
      </w:r>
    </w:p>
    <w:p w14:paraId="000000A7" w14:textId="77777777" w:rsidR="00A502E2" w:rsidRDefault="00000000">
      <w:pPr>
        <w:numPr>
          <w:ilvl w:val="2"/>
          <w:numId w:val="63"/>
        </w:numPr>
      </w:pPr>
      <w:r>
        <w:t>SD cards in an SD card case inside a dry bag:</w:t>
      </w:r>
    </w:p>
    <w:p w14:paraId="000000A8" w14:textId="77777777" w:rsidR="00A502E2" w:rsidRDefault="00000000">
      <w:pPr>
        <w:numPr>
          <w:ilvl w:val="0"/>
          <w:numId w:val="26"/>
        </w:numPr>
        <w:rPr>
          <w:i/>
        </w:rPr>
      </w:pPr>
      <w:r>
        <w:t xml:space="preserve">Each unit should have a memory card with either 128 or 256 GB. For longer deployments, use </w:t>
      </w:r>
      <w:proofErr w:type="gramStart"/>
      <w:r>
        <w:t>the 256</w:t>
      </w:r>
      <w:proofErr w:type="gramEnd"/>
      <w:r>
        <w:t xml:space="preserve"> GB. If using the SM4 models, insert 2 memory cards in each unit. </w:t>
      </w:r>
    </w:p>
    <w:p w14:paraId="000000A9" w14:textId="77777777" w:rsidR="00A502E2" w:rsidRDefault="00000000">
      <w:pPr>
        <w:numPr>
          <w:ilvl w:val="3"/>
          <w:numId w:val="63"/>
        </w:numPr>
        <w:rPr>
          <w:i/>
        </w:rPr>
      </w:pPr>
      <w:r>
        <w:t>While not in the units, keep the SD cards in an SD card holder so that you can organize them.</w:t>
      </w:r>
      <w:r>
        <w:rPr>
          <w:i/>
        </w:rPr>
        <w:t xml:space="preserve"> </w:t>
      </w:r>
    </w:p>
    <w:p w14:paraId="000000AA" w14:textId="77777777" w:rsidR="00A502E2" w:rsidRDefault="00000000">
      <w:pPr>
        <w:numPr>
          <w:ilvl w:val="3"/>
          <w:numId w:val="63"/>
        </w:numPr>
        <w:rPr>
          <w:i/>
        </w:rPr>
      </w:pPr>
      <w:r>
        <w:rPr>
          <w:i/>
        </w:rPr>
        <w:t>Tip: it is easier to deploy if these are inserted in the units in the office before deployment.</w:t>
      </w:r>
      <w:r>
        <w:t xml:space="preserve"> </w:t>
      </w:r>
    </w:p>
    <w:p w14:paraId="000000AB" w14:textId="77777777" w:rsidR="00A502E2" w:rsidRDefault="00000000">
      <w:pPr>
        <w:numPr>
          <w:ilvl w:val="0"/>
          <w:numId w:val="25"/>
        </w:numPr>
        <w:rPr>
          <w:i/>
        </w:rPr>
      </w:pPr>
      <w:r>
        <w:t>Spare SD cards, batteries, windscreens - stuff happens!</w:t>
      </w:r>
    </w:p>
    <w:p w14:paraId="000000AC" w14:textId="77777777" w:rsidR="00A502E2" w:rsidRDefault="00000000">
      <w:pPr>
        <w:numPr>
          <w:ilvl w:val="2"/>
          <w:numId w:val="63"/>
        </w:numPr>
      </w:pPr>
      <w:r>
        <w:t>Personal gear</w:t>
      </w:r>
    </w:p>
    <w:sdt>
      <w:sdtPr>
        <w:tag w:val="goog_rdk_22"/>
        <w:id w:val="1039785254"/>
      </w:sdtPr>
      <w:sdtContent>
        <w:p w14:paraId="000000AD" w14:textId="77777777" w:rsidR="00A502E2" w:rsidRDefault="00000000" w:rsidP="00D81ACF">
          <w:pPr>
            <w:numPr>
              <w:ilvl w:val="3"/>
              <w:numId w:val="63"/>
            </w:numPr>
          </w:pPr>
          <w:r>
            <w:t>Dress for the weather, bring lots of water and sunscreen, and ensure you have any required safety equipment.</w:t>
          </w:r>
        </w:p>
      </w:sdtContent>
    </w:sdt>
    <w:sdt>
      <w:sdtPr>
        <w:tag w:val="goog_rdk_24"/>
        <w:id w:val="1835102618"/>
      </w:sdtPr>
      <w:sdtContent>
        <w:p w14:paraId="000000AE" w14:textId="77777777" w:rsidR="00A502E2" w:rsidRDefault="00000000">
          <w:pPr>
            <w:numPr>
              <w:ilvl w:val="2"/>
              <w:numId w:val="63"/>
            </w:numPr>
          </w:pPr>
          <w:r>
            <w:t>Mounting equipment</w:t>
          </w:r>
          <w:sdt>
            <w:sdtPr>
              <w:tag w:val="goog_rdk_23"/>
              <w:id w:val="1523666217"/>
            </w:sdtPr>
            <w:sdtContent/>
          </w:sdt>
        </w:p>
      </w:sdtContent>
    </w:sdt>
    <w:p w14:paraId="000000AF" w14:textId="77777777" w:rsidR="00A502E2" w:rsidRDefault="00000000">
      <w:pPr>
        <w:numPr>
          <w:ilvl w:val="3"/>
          <w:numId w:val="63"/>
        </w:numPr>
      </w:pPr>
      <w:r>
        <w:lastRenderedPageBreak/>
        <w:t xml:space="preserve">Wooden </w:t>
      </w:r>
      <w:proofErr w:type="gramStart"/>
      <w:r>
        <w:t>stakes</w:t>
      </w:r>
      <w:proofErr w:type="gramEnd"/>
      <w:r>
        <w:t>, metal stakes, PVC, etc.</w:t>
      </w:r>
    </w:p>
    <w:p w14:paraId="000000B0" w14:textId="77777777" w:rsidR="00A502E2" w:rsidRDefault="00000000">
      <w:pPr>
        <w:numPr>
          <w:ilvl w:val="3"/>
          <w:numId w:val="63"/>
        </w:numPr>
      </w:pPr>
      <w:r>
        <w:t>Mallet or hammer.</w:t>
      </w:r>
    </w:p>
    <w:p w14:paraId="000000B1" w14:textId="77777777" w:rsidR="00A502E2" w:rsidRDefault="00000000">
      <w:pPr>
        <w:numPr>
          <w:ilvl w:val="3"/>
          <w:numId w:val="63"/>
        </w:numPr>
      </w:pPr>
      <w:r>
        <w:t>Security equipment (brackets).</w:t>
      </w:r>
    </w:p>
    <w:p w14:paraId="000000B2" w14:textId="77777777" w:rsidR="00A502E2" w:rsidRPr="00A150E3" w:rsidRDefault="00000000">
      <w:pPr>
        <w:numPr>
          <w:ilvl w:val="3"/>
          <w:numId w:val="63"/>
        </w:numPr>
        <w:rPr>
          <w:i/>
          <w:iCs/>
        </w:rPr>
      </w:pPr>
      <w:r>
        <w:t xml:space="preserve">Zip ties for mounting and creating bird spikes, </w:t>
      </w:r>
      <w:r w:rsidRPr="00A150E3">
        <w:rPr>
          <w:i/>
          <w:iCs/>
        </w:rPr>
        <w:t>see Section 5 for more information.</w:t>
      </w:r>
    </w:p>
    <w:p w14:paraId="000000B3" w14:textId="77777777" w:rsidR="00A502E2" w:rsidRDefault="00000000">
      <w:pPr>
        <w:numPr>
          <w:ilvl w:val="3"/>
          <w:numId w:val="63"/>
        </w:numPr>
      </w:pPr>
      <w:r>
        <w:t>Scissors, tensioners, or wire cutters for cutting zip ties.</w:t>
      </w:r>
    </w:p>
    <w:p w14:paraId="000000B4" w14:textId="77777777" w:rsidR="00A502E2" w:rsidRDefault="00000000">
      <w:pPr>
        <w:numPr>
          <w:ilvl w:val="2"/>
          <w:numId w:val="63"/>
        </w:numPr>
      </w:pPr>
      <w:r>
        <w:t>Datasheets, pens, pencils, clipboard.</w:t>
      </w:r>
    </w:p>
    <w:p w14:paraId="000000B5" w14:textId="77777777" w:rsidR="00A502E2" w:rsidRDefault="00000000">
      <w:pPr>
        <w:numPr>
          <w:ilvl w:val="2"/>
          <w:numId w:val="63"/>
        </w:numPr>
      </w:pPr>
      <w:r>
        <w:t>Dry bags for transporting electronic equipment.</w:t>
      </w:r>
    </w:p>
    <w:p w14:paraId="000000B6" w14:textId="77777777" w:rsidR="00A502E2" w:rsidRDefault="00000000">
      <w:pPr>
        <w:numPr>
          <w:ilvl w:val="2"/>
          <w:numId w:val="63"/>
        </w:numPr>
      </w:pPr>
      <w:sdt>
        <w:sdtPr>
          <w:tag w:val="goog_rdk_25"/>
          <w:id w:val="-1984073328"/>
        </w:sdtPr>
        <w:sdtContent>
          <w:commentRangeStart w:id="15"/>
        </w:sdtContent>
      </w:sdt>
      <w:r>
        <w:t>GPS device</w:t>
      </w:r>
      <w:commentRangeEnd w:id="15"/>
      <w:r>
        <w:commentReference w:id="15"/>
      </w:r>
      <w:r>
        <w:t>: To collect location information. Alternatively, this could be done on a phone or tablet.</w:t>
      </w:r>
    </w:p>
    <w:p w14:paraId="000000B7" w14:textId="77777777" w:rsidR="00A502E2" w:rsidRDefault="00000000">
      <w:pPr>
        <w:numPr>
          <w:ilvl w:val="2"/>
          <w:numId w:val="63"/>
        </w:numPr>
      </w:pPr>
      <w:r>
        <w:t>Digital camera: To collect photos of the deployment.</w:t>
      </w:r>
      <w:r>
        <w:rPr>
          <w:b/>
        </w:rPr>
        <w:t xml:space="preserve"> </w:t>
      </w:r>
      <w:r>
        <w:t>Alternatively, this could be done on a phone or tablet.</w:t>
      </w:r>
    </w:p>
    <w:p w14:paraId="000000B8" w14:textId="77777777" w:rsidR="00A502E2" w:rsidRDefault="00000000">
      <w:pPr>
        <w:numPr>
          <w:ilvl w:val="0"/>
          <w:numId w:val="63"/>
        </w:numPr>
      </w:pPr>
      <w:r>
        <w:t xml:space="preserve">Conduct </w:t>
      </w:r>
      <w:r>
        <w:rPr>
          <w:color w:val="000000"/>
        </w:rPr>
        <w:t>Final Pre-Deployment Checks</w:t>
      </w:r>
    </w:p>
    <w:p w14:paraId="000000B9" w14:textId="77777777" w:rsidR="00A502E2" w:rsidRDefault="00000000">
      <w:pPr>
        <w:numPr>
          <w:ilvl w:val="1"/>
          <w:numId w:val="63"/>
        </w:numPr>
      </w:pPr>
      <w:r>
        <w:t>Confirm device date and time settings match the deployment schedule.</w:t>
      </w:r>
    </w:p>
    <w:p w14:paraId="000000BA" w14:textId="77777777" w:rsidR="00A502E2" w:rsidRDefault="00000000">
      <w:pPr>
        <w:numPr>
          <w:ilvl w:val="1"/>
          <w:numId w:val="63"/>
        </w:numPr>
      </w:pPr>
      <w:r>
        <w:t>Test a short recording to ensure proper functioning.</w:t>
      </w:r>
    </w:p>
    <w:p w14:paraId="112A3DB8" w14:textId="77777777" w:rsidR="00BC3F97" w:rsidRDefault="00000000" w:rsidP="00BC3F97">
      <w:pPr>
        <w:numPr>
          <w:ilvl w:val="1"/>
          <w:numId w:val="84"/>
        </w:numPr>
      </w:pPr>
      <w:r>
        <w:t>Always double-check your gear before heading out to avoid delays in the field!</w:t>
      </w:r>
    </w:p>
    <w:p w14:paraId="000000BC" w14:textId="0647F262" w:rsidR="00A502E2" w:rsidRDefault="00000000" w:rsidP="00BC3F97">
      <w:pPr>
        <w:numPr>
          <w:ilvl w:val="0"/>
          <w:numId w:val="130"/>
        </w:numPr>
      </w:pPr>
      <w:r>
        <w:t>Optional: Calibrate Acoustic Microphones</w:t>
      </w:r>
    </w:p>
    <w:p w14:paraId="2F02AB31" w14:textId="77777777" w:rsidR="00831869" w:rsidRDefault="00000000" w:rsidP="00BC3F97">
      <w:pPr>
        <w:numPr>
          <w:ilvl w:val="1"/>
          <w:numId w:val="63"/>
        </w:numPr>
      </w:pPr>
      <w:r>
        <w:t xml:space="preserve">For higher certainty of sound pressure levels (SPL), use an acoustic calibrator to determine the agreement between the </w:t>
      </w:r>
      <w:r w:rsidR="00831869">
        <w:t>calibrator's</w:t>
      </w:r>
      <w:r>
        <w:t xml:space="preserve"> SPL and each microphone.</w:t>
      </w:r>
    </w:p>
    <w:p w14:paraId="000000BD" w14:textId="5157C3E3" w:rsidR="00A502E2" w:rsidRDefault="00000000" w:rsidP="00831869">
      <w:pPr>
        <w:numPr>
          <w:ilvl w:val="2"/>
          <w:numId w:val="63"/>
        </w:numPr>
      </w:pPr>
      <w:r>
        <w:t xml:space="preserve">This should be done before and after </w:t>
      </w:r>
      <w:proofErr w:type="gramStart"/>
      <w:r>
        <w:t>deployments</w:t>
      </w:r>
      <w:proofErr w:type="gramEnd"/>
      <w:r>
        <w:t xml:space="preserve">. </w:t>
      </w:r>
    </w:p>
    <w:p w14:paraId="000000BF" w14:textId="78361271" w:rsidR="00A502E2" w:rsidRDefault="00000000" w:rsidP="00831869">
      <w:pPr>
        <w:numPr>
          <w:ilvl w:val="1"/>
          <w:numId w:val="63"/>
        </w:numPr>
      </w:pPr>
      <w:r>
        <w:t>This will enable you to correct for any discrepancies between the true SPL and the microphone’s recorded SPL</w:t>
      </w:r>
      <w:r w:rsidR="00831869">
        <w:t>.</w:t>
      </w:r>
    </w:p>
    <w:p w14:paraId="000000C0" w14:textId="77777777" w:rsidR="00A502E2" w:rsidRDefault="00000000">
      <w:pPr>
        <w:pStyle w:val="Heading2"/>
        <w:keepNext w:val="0"/>
        <w:keepLines w:val="0"/>
        <w:spacing w:before="280"/>
      </w:pPr>
      <w:bookmarkStart w:id="16" w:name="_Toc201588650"/>
      <w:r>
        <w:t>4. Field Deployment</w:t>
      </w:r>
      <w:bookmarkEnd w:id="16"/>
    </w:p>
    <w:p w14:paraId="000000C1" w14:textId="77777777" w:rsidR="00A502E2" w:rsidRDefault="00000000">
      <w:pPr>
        <w:pStyle w:val="Heading3"/>
        <w:keepNext w:val="0"/>
        <w:keepLines w:val="0"/>
        <w:spacing w:before="240" w:after="40"/>
        <w:rPr>
          <w:color w:val="000000"/>
        </w:rPr>
      </w:pPr>
      <w:bookmarkStart w:id="17" w:name="_Toc201588651"/>
      <w:r>
        <w:rPr>
          <w:color w:val="000000"/>
        </w:rPr>
        <w:t>4.1 Site Selection</w:t>
      </w:r>
      <w:bookmarkEnd w:id="17"/>
    </w:p>
    <w:p w14:paraId="000000C2" w14:textId="77777777" w:rsidR="00A502E2" w:rsidRDefault="00000000">
      <w:pPr>
        <w:spacing w:before="240" w:after="240"/>
      </w:pPr>
      <w:r>
        <w:t>ARUs are instrumental in documenting species distributions, seasonal presence, and habitat preferences. In salt marshes and freshwater tidal areas, certain species have distinct elevation preferences that must be considered when deploying ARUs. More details about site naming conventions are detailed in</w:t>
      </w:r>
      <w:r>
        <w:rPr>
          <w:i/>
        </w:rPr>
        <w:t xml:space="preserve"> Section 4.2</w:t>
      </w:r>
      <w:r>
        <w:t>.</w:t>
      </w:r>
    </w:p>
    <w:p w14:paraId="000000C3" w14:textId="77777777" w:rsidR="00A502E2" w:rsidRDefault="00000000">
      <w:pPr>
        <w:numPr>
          <w:ilvl w:val="0"/>
          <w:numId w:val="28"/>
        </w:numPr>
      </w:pPr>
      <w:r>
        <w:t>Target Elevation Zone of Interest</w:t>
      </w:r>
    </w:p>
    <w:p w14:paraId="000000C4" w14:textId="267028F0" w:rsidR="00A502E2" w:rsidRDefault="00000000">
      <w:pPr>
        <w:numPr>
          <w:ilvl w:val="1"/>
          <w:numId w:val="28"/>
        </w:numPr>
      </w:pPr>
      <w:sdt>
        <w:sdtPr>
          <w:tag w:val="goog_rdk_26"/>
          <w:id w:val="-1972046949"/>
          <w:showingPlcHdr/>
        </w:sdtPr>
        <w:sdtContent>
          <w:r w:rsidR="00485A4C">
            <w:t xml:space="preserve">     </w:t>
          </w:r>
          <w:commentRangeStart w:id="18"/>
        </w:sdtContent>
      </w:sdt>
      <w:r>
        <w:t>Choose a site that aligns with the elevation zone relevant to your study:</w:t>
      </w:r>
    </w:p>
    <w:p w14:paraId="000000C5" w14:textId="77777777" w:rsidR="00A502E2" w:rsidRDefault="00000000">
      <w:pPr>
        <w:numPr>
          <w:ilvl w:val="2"/>
          <w:numId w:val="28"/>
        </w:numPr>
      </w:pPr>
      <w:r>
        <w:rPr>
          <w:b/>
        </w:rPr>
        <w:t>High Marsh</w:t>
      </w:r>
      <w:r>
        <w:t xml:space="preserve">: Dominated by </w:t>
      </w:r>
      <w:r>
        <w:rPr>
          <w:i/>
        </w:rPr>
        <w:t>Spartina patens</w:t>
      </w:r>
      <w:r>
        <w:t>,</w:t>
      </w:r>
      <w:r>
        <w:rPr>
          <w:i/>
        </w:rPr>
        <w:t xml:space="preserve"> </w:t>
      </w:r>
      <w:proofErr w:type="spellStart"/>
      <w:r>
        <w:rPr>
          <w:i/>
        </w:rPr>
        <w:t>Distichlis</w:t>
      </w:r>
      <w:proofErr w:type="spellEnd"/>
      <w:r>
        <w:rPr>
          <w:i/>
        </w:rPr>
        <w:t xml:space="preserve"> spicata,</w:t>
      </w:r>
      <w:r>
        <w:t xml:space="preserve"> and </w:t>
      </w:r>
      <w:r>
        <w:rPr>
          <w:i/>
        </w:rPr>
        <w:t>Juncus gerardii</w:t>
      </w:r>
      <w:r>
        <w:t xml:space="preserve"> in salt marshes; wild rice (</w:t>
      </w:r>
      <w:r>
        <w:rPr>
          <w:i/>
        </w:rPr>
        <w:t>Zizania aquatica</w:t>
      </w:r>
      <w:r>
        <w:t>) and cattails (</w:t>
      </w:r>
      <w:r>
        <w:rPr>
          <w:i/>
        </w:rPr>
        <w:t>Typha</w:t>
      </w:r>
      <w:r>
        <w:t xml:space="preserve"> spp.) in freshwater tidal marshes. Generally inundated less frequently and for shorter durations.</w:t>
      </w:r>
    </w:p>
    <w:p w14:paraId="000000C6" w14:textId="77777777" w:rsidR="00A502E2" w:rsidRDefault="00000000">
      <w:pPr>
        <w:numPr>
          <w:ilvl w:val="3"/>
          <w:numId w:val="28"/>
        </w:numPr>
      </w:pPr>
      <w:r>
        <w:t xml:space="preserve">Target species: </w:t>
      </w:r>
    </w:p>
    <w:p w14:paraId="000000C7" w14:textId="77777777" w:rsidR="00A502E2" w:rsidRDefault="00000000">
      <w:pPr>
        <w:numPr>
          <w:ilvl w:val="4"/>
          <w:numId w:val="28"/>
        </w:numPr>
      </w:pPr>
      <w:r>
        <w:t>Saltmarsh sparrow (</w:t>
      </w:r>
      <w:proofErr w:type="spellStart"/>
      <w:r w:rsidRPr="00090417">
        <w:rPr>
          <w:i/>
          <w:iCs/>
        </w:rPr>
        <w:t>A</w:t>
      </w:r>
      <w:r>
        <w:rPr>
          <w:i/>
        </w:rPr>
        <w:t>mmospiza</w:t>
      </w:r>
      <w:proofErr w:type="spellEnd"/>
      <w:r>
        <w:rPr>
          <w:i/>
        </w:rPr>
        <w:t xml:space="preserve"> </w:t>
      </w:r>
      <w:proofErr w:type="spellStart"/>
      <w:r>
        <w:rPr>
          <w:i/>
        </w:rPr>
        <w:t>caudacuta</w:t>
      </w:r>
      <w:proofErr w:type="spellEnd"/>
      <w:r>
        <w:t xml:space="preserve">) </w:t>
      </w:r>
    </w:p>
    <w:p w14:paraId="000000C8" w14:textId="77777777" w:rsidR="00A502E2" w:rsidRDefault="00000000">
      <w:pPr>
        <w:numPr>
          <w:ilvl w:val="4"/>
          <w:numId w:val="28"/>
        </w:numPr>
      </w:pPr>
      <w:r>
        <w:t>Seaside sparrow (</w:t>
      </w:r>
      <w:proofErr w:type="spellStart"/>
      <w:r>
        <w:rPr>
          <w:i/>
        </w:rPr>
        <w:t>Ammospiza</w:t>
      </w:r>
      <w:proofErr w:type="spellEnd"/>
      <w:r>
        <w:rPr>
          <w:i/>
        </w:rPr>
        <w:t xml:space="preserve"> maritima</w:t>
      </w:r>
      <w:r>
        <w:t xml:space="preserve">) </w:t>
      </w:r>
    </w:p>
    <w:p w14:paraId="000000C9" w14:textId="77777777" w:rsidR="00A502E2" w:rsidRDefault="00000000">
      <w:pPr>
        <w:numPr>
          <w:ilvl w:val="3"/>
          <w:numId w:val="28"/>
        </w:numPr>
      </w:pPr>
      <w:r>
        <w:t xml:space="preserve">Placement considerations: Avoid placing near </w:t>
      </w:r>
      <w:proofErr w:type="gramStart"/>
      <w:r>
        <w:t>dense</w:t>
      </w:r>
      <w:proofErr w:type="gramEnd"/>
      <w:r>
        <w:t>, tall vegetation cover that may obstruct audio.</w:t>
      </w:r>
    </w:p>
    <w:p w14:paraId="000000CA" w14:textId="0C1AD9D6" w:rsidR="00A502E2" w:rsidRDefault="00000000">
      <w:pPr>
        <w:numPr>
          <w:ilvl w:val="2"/>
          <w:numId w:val="28"/>
        </w:numPr>
      </w:pPr>
      <w:r>
        <w:rPr>
          <w:b/>
        </w:rPr>
        <w:lastRenderedPageBreak/>
        <w:t xml:space="preserve">Low Marsh: </w:t>
      </w:r>
      <w:r>
        <w:t xml:space="preserve">Frequently flooded areas near tidal creeks and channels. Dominated by </w:t>
      </w:r>
      <w:r>
        <w:rPr>
          <w:i/>
        </w:rPr>
        <w:t>Spartina alterniflora</w:t>
      </w:r>
      <w:r>
        <w:t xml:space="preserve"> in salt marshes and pickerelweed (</w:t>
      </w:r>
      <w:r>
        <w:rPr>
          <w:i/>
        </w:rPr>
        <w:t>Pontederia cordata</w:t>
      </w:r>
      <w:r>
        <w:t>), spatterdock (</w:t>
      </w:r>
      <w:r>
        <w:rPr>
          <w:i/>
        </w:rPr>
        <w:t xml:space="preserve">Nuphar </w:t>
      </w:r>
      <w:proofErr w:type="spellStart"/>
      <w:r>
        <w:rPr>
          <w:i/>
        </w:rPr>
        <w:t>advena</w:t>
      </w:r>
      <w:proofErr w:type="spellEnd"/>
      <w:r>
        <w:t>)</w:t>
      </w:r>
      <w:r w:rsidR="00625331">
        <w:t>,</w:t>
      </w:r>
      <w:r>
        <w:t xml:space="preserve"> and tuckahoe (</w:t>
      </w:r>
      <w:r>
        <w:rPr>
          <w:i/>
        </w:rPr>
        <w:t>Peltandra virginica</w:t>
      </w:r>
      <w:r>
        <w:t>) in freshwater tidal environments.</w:t>
      </w:r>
    </w:p>
    <w:p w14:paraId="000000CB" w14:textId="77777777" w:rsidR="00A502E2" w:rsidRDefault="00000000">
      <w:pPr>
        <w:numPr>
          <w:ilvl w:val="3"/>
          <w:numId w:val="28"/>
        </w:numPr>
      </w:pPr>
      <w:r>
        <w:t>Target species:</w:t>
      </w:r>
    </w:p>
    <w:p w14:paraId="000000CC" w14:textId="77777777" w:rsidR="00A502E2" w:rsidRDefault="00000000">
      <w:pPr>
        <w:numPr>
          <w:ilvl w:val="4"/>
          <w:numId w:val="28"/>
        </w:numPr>
      </w:pPr>
      <w:r>
        <w:t>Clapper rail (</w:t>
      </w:r>
      <w:r>
        <w:rPr>
          <w:i/>
        </w:rPr>
        <w:t xml:space="preserve">Rallus </w:t>
      </w:r>
      <w:proofErr w:type="spellStart"/>
      <w:r>
        <w:rPr>
          <w:i/>
        </w:rPr>
        <w:t>crepitans</w:t>
      </w:r>
      <w:proofErr w:type="spellEnd"/>
      <w:r>
        <w:rPr>
          <w:i/>
        </w:rPr>
        <w:t>)</w:t>
      </w:r>
      <w:r>
        <w:t xml:space="preserve"> (salt marsh, but sometimes also freshwater tidal) </w:t>
      </w:r>
    </w:p>
    <w:p w14:paraId="000000CD" w14:textId="77777777" w:rsidR="00A502E2" w:rsidRDefault="00000000">
      <w:pPr>
        <w:numPr>
          <w:ilvl w:val="4"/>
          <w:numId w:val="28"/>
        </w:numPr>
      </w:pPr>
      <w:r>
        <w:t>Virginia rail (</w:t>
      </w:r>
      <w:r>
        <w:rPr>
          <w:i/>
        </w:rPr>
        <w:t xml:space="preserve">Rallus </w:t>
      </w:r>
      <w:proofErr w:type="spellStart"/>
      <w:r>
        <w:rPr>
          <w:i/>
        </w:rPr>
        <w:t>limicola</w:t>
      </w:r>
      <w:proofErr w:type="spellEnd"/>
      <w:r>
        <w:t xml:space="preserve">) (brackish and freshwater tidal, but also sometimes salt marsh) </w:t>
      </w:r>
    </w:p>
    <w:p w14:paraId="000000CE" w14:textId="3B571D7A" w:rsidR="00A502E2" w:rsidRDefault="00000000">
      <w:pPr>
        <w:numPr>
          <w:ilvl w:val="3"/>
          <w:numId w:val="28"/>
        </w:numPr>
      </w:pPr>
      <w:r>
        <w:t xml:space="preserve">Placement considerations: Ensure ARUs are secured and placed above </w:t>
      </w:r>
      <w:r w:rsidR="00485A4C">
        <w:t xml:space="preserve">the </w:t>
      </w:r>
      <w:r>
        <w:t xml:space="preserve">high tide line. </w:t>
      </w:r>
    </w:p>
    <w:p w14:paraId="000000CF" w14:textId="61D794B1" w:rsidR="00A502E2" w:rsidRDefault="00000000">
      <w:pPr>
        <w:numPr>
          <w:ilvl w:val="2"/>
          <w:numId w:val="28"/>
        </w:numPr>
      </w:pPr>
      <w:r>
        <w:rPr>
          <w:b/>
        </w:rPr>
        <w:t>Marsh</w:t>
      </w:r>
      <w:r w:rsidR="00485A4C">
        <w:rPr>
          <w:b/>
        </w:rPr>
        <w:t>/Mudflat</w:t>
      </w:r>
      <w:r>
        <w:rPr>
          <w:b/>
        </w:rPr>
        <w:t xml:space="preserve"> Edge</w:t>
      </w:r>
      <w:r>
        <w:t>: Transition zones near open water or creek banks.</w:t>
      </w:r>
    </w:p>
    <w:p w14:paraId="000000D0" w14:textId="77777777" w:rsidR="00A502E2" w:rsidRDefault="00000000">
      <w:pPr>
        <w:numPr>
          <w:ilvl w:val="3"/>
          <w:numId w:val="28"/>
        </w:numPr>
      </w:pPr>
      <w:r>
        <w:t>Target species:</w:t>
      </w:r>
    </w:p>
    <w:p w14:paraId="000000D1" w14:textId="77777777" w:rsidR="00A502E2" w:rsidRDefault="00000000">
      <w:pPr>
        <w:numPr>
          <w:ilvl w:val="4"/>
          <w:numId w:val="28"/>
        </w:numPr>
      </w:pPr>
      <w:r>
        <w:t>Willet (</w:t>
      </w:r>
      <w:r>
        <w:rPr>
          <w:i/>
        </w:rPr>
        <w:t xml:space="preserve">Tringa </w:t>
      </w:r>
      <w:proofErr w:type="spellStart"/>
      <w:r>
        <w:rPr>
          <w:i/>
        </w:rPr>
        <w:t>semipalmata</w:t>
      </w:r>
      <w:proofErr w:type="spellEnd"/>
      <w:r>
        <w:t xml:space="preserve">) </w:t>
      </w:r>
    </w:p>
    <w:p w14:paraId="000000D2" w14:textId="2068C54F" w:rsidR="00A502E2" w:rsidRDefault="00000000">
      <w:pPr>
        <w:numPr>
          <w:ilvl w:val="4"/>
          <w:numId w:val="28"/>
        </w:numPr>
      </w:pPr>
      <w:r>
        <w:t>Great blue heron (</w:t>
      </w:r>
      <w:r>
        <w:rPr>
          <w:i/>
        </w:rPr>
        <w:t xml:space="preserve">Ardea </w:t>
      </w:r>
      <w:proofErr w:type="spellStart"/>
      <w:r>
        <w:rPr>
          <w:i/>
        </w:rPr>
        <w:t>herodias</w:t>
      </w:r>
      <w:proofErr w:type="spellEnd"/>
      <w:r>
        <w:t>)</w:t>
      </w:r>
    </w:p>
    <w:p w14:paraId="000000D3" w14:textId="77777777" w:rsidR="00A502E2" w:rsidRDefault="00000000">
      <w:pPr>
        <w:numPr>
          <w:ilvl w:val="3"/>
          <w:numId w:val="28"/>
        </w:numPr>
      </w:pPr>
      <w:r>
        <w:t xml:space="preserve">Placement considerations: Ensure ARUs are secured and placed above </w:t>
      </w:r>
      <w:proofErr w:type="gramStart"/>
      <w:r>
        <w:t>high</w:t>
      </w:r>
      <w:proofErr w:type="gramEnd"/>
      <w:r>
        <w:t xml:space="preserve"> tide line. Be careful if it is in an area that has a heavy </w:t>
      </w:r>
      <w:proofErr w:type="gramStart"/>
      <w:r>
        <w:t>wrack</w:t>
      </w:r>
      <w:proofErr w:type="gramEnd"/>
      <w:r>
        <w:t xml:space="preserve"> built up in the winter months. Avoid placement too close to open water where wind and wave noise may interfere with recordings.</w:t>
      </w:r>
    </w:p>
    <w:p w14:paraId="45A9F1B2" w14:textId="65B6164C" w:rsidR="00485A4C" w:rsidRPr="00485A4C" w:rsidRDefault="00485A4C" w:rsidP="00485A4C">
      <w:pPr>
        <w:numPr>
          <w:ilvl w:val="2"/>
          <w:numId w:val="28"/>
        </w:numPr>
        <w:rPr>
          <w:lang w:val="en-US"/>
        </w:rPr>
      </w:pPr>
      <w:r w:rsidRPr="00485A4C">
        <w:rPr>
          <w:b/>
          <w:bCs/>
        </w:rPr>
        <w:t>Marsh/Upland Edge</w:t>
      </w:r>
      <w:r>
        <w:rPr>
          <w:b/>
          <w:bCs/>
        </w:rPr>
        <w:t xml:space="preserve">: </w:t>
      </w:r>
      <w:r w:rsidRPr="00485A4C">
        <w:t>The marsh/</w:t>
      </w:r>
      <w:proofErr w:type="gramStart"/>
      <w:r w:rsidRPr="00485A4C">
        <w:t>upland</w:t>
      </w:r>
      <w:proofErr w:type="gramEnd"/>
      <w:r w:rsidRPr="00485A4C">
        <w:t xml:space="preserve"> edge is a transitional habitat that can serve as important cover and foraging ground for cryptic species</w:t>
      </w:r>
      <w:r>
        <w:t xml:space="preserve">. </w:t>
      </w:r>
      <w:r w:rsidRPr="00485A4C">
        <w:t>This area tends to be slightly elevated, less frequently inundated, and often supports dense vegetation cover with good concealment.</w:t>
      </w:r>
      <w:r>
        <w:t xml:space="preserve"> Vegetation height can be an issue for sound </w:t>
      </w:r>
      <w:r>
        <w:t xml:space="preserve">attenuation. Typical vegetation species are </w:t>
      </w:r>
      <w:r w:rsidRPr="00485A4C">
        <w:rPr>
          <w:i/>
          <w:iCs/>
        </w:rPr>
        <w:t>Phragmites australis</w:t>
      </w:r>
      <w:r>
        <w:t>, Eastern red cedar (</w:t>
      </w:r>
      <w:r w:rsidRPr="00485A4C">
        <w:rPr>
          <w:i/>
          <w:iCs/>
        </w:rPr>
        <w:t>Juniperus virginiana</w:t>
      </w:r>
      <w:r>
        <w:t>), high tide bush (</w:t>
      </w:r>
      <w:r w:rsidRPr="00485A4C">
        <w:rPr>
          <w:i/>
          <w:iCs/>
        </w:rPr>
        <w:t>Iva frutescens</w:t>
      </w:r>
      <w:r>
        <w:t>), groundsel</w:t>
      </w:r>
      <w:r w:rsidR="00625331">
        <w:t xml:space="preserve"> </w:t>
      </w:r>
      <w:r>
        <w:t>tree (</w:t>
      </w:r>
      <w:r w:rsidRPr="00485A4C">
        <w:rPr>
          <w:i/>
          <w:iCs/>
        </w:rPr>
        <w:t xml:space="preserve">Baccharis </w:t>
      </w:r>
      <w:proofErr w:type="spellStart"/>
      <w:r w:rsidRPr="00485A4C">
        <w:rPr>
          <w:i/>
          <w:iCs/>
        </w:rPr>
        <w:t>halimifolia</w:t>
      </w:r>
      <w:proofErr w:type="spellEnd"/>
      <w:r>
        <w:t>)</w:t>
      </w:r>
      <w:r w:rsidR="00625331">
        <w:t>,</w:t>
      </w:r>
      <w:r>
        <w:t xml:space="preserve"> and Northern and Southern bayberry (</w:t>
      </w:r>
      <w:r w:rsidRPr="00485A4C">
        <w:rPr>
          <w:i/>
          <w:iCs/>
          <w:lang w:val="en-US"/>
        </w:rPr>
        <w:t>Myrica pensylvanica</w:t>
      </w:r>
      <w:r>
        <w:rPr>
          <w:lang w:val="en-US"/>
        </w:rPr>
        <w:t xml:space="preserve"> </w:t>
      </w:r>
      <w:r>
        <w:t xml:space="preserve">and </w:t>
      </w:r>
      <w:r w:rsidRPr="00485A4C">
        <w:rPr>
          <w:i/>
          <w:iCs/>
        </w:rPr>
        <w:t>Myrica cerifera</w:t>
      </w:r>
      <w:r>
        <w:t>, respectively).</w:t>
      </w:r>
    </w:p>
    <w:p w14:paraId="70C2281A" w14:textId="7E81E2C6" w:rsidR="00485A4C" w:rsidRPr="00485A4C" w:rsidRDefault="00485A4C" w:rsidP="00485A4C">
      <w:pPr>
        <w:numPr>
          <w:ilvl w:val="3"/>
          <w:numId w:val="28"/>
        </w:numPr>
      </w:pPr>
      <w:r w:rsidRPr="00485A4C">
        <w:t>Target species:</w:t>
      </w:r>
      <w:r>
        <w:t xml:space="preserve"> Eastern b</w:t>
      </w:r>
      <w:r w:rsidRPr="00485A4C">
        <w:t>lack rail (</w:t>
      </w:r>
      <w:proofErr w:type="spellStart"/>
      <w:r w:rsidRPr="00485A4C">
        <w:rPr>
          <w:i/>
          <w:iCs/>
        </w:rPr>
        <w:t>Laterallus</w:t>
      </w:r>
      <w:proofErr w:type="spellEnd"/>
      <w:r w:rsidRPr="00485A4C">
        <w:rPr>
          <w:i/>
          <w:iCs/>
        </w:rPr>
        <w:t xml:space="preserve"> jamaicensis</w:t>
      </w:r>
      <w:r>
        <w:rPr>
          <w:i/>
          <w:iCs/>
        </w:rPr>
        <w:t xml:space="preserve"> </w:t>
      </w:r>
      <w:r w:rsidRPr="00485A4C">
        <w:rPr>
          <w:i/>
          <w:iCs/>
        </w:rPr>
        <w:t>jamaicensis</w:t>
      </w:r>
      <w:r w:rsidRPr="00485A4C">
        <w:t>)</w:t>
      </w:r>
    </w:p>
    <w:p w14:paraId="000000D4" w14:textId="77777777" w:rsidR="00A502E2" w:rsidRDefault="00000000">
      <w:pPr>
        <w:spacing w:before="240" w:after="240"/>
        <w:ind w:left="720"/>
        <w:rPr>
          <w:sz w:val="16"/>
          <w:szCs w:val="16"/>
        </w:rPr>
      </w:pPr>
      <w:r>
        <w:lastRenderedPageBreak/>
        <w:t xml:space="preserve"> </w:t>
      </w:r>
      <w:commentRangeEnd w:id="18"/>
      <w:r>
        <w:commentReference w:id="18"/>
      </w:r>
      <w:r>
        <w:rPr>
          <w:noProof/>
          <w:sz w:val="16"/>
          <w:szCs w:val="16"/>
        </w:rPr>
        <w:drawing>
          <wp:inline distT="114300" distB="114300" distL="114300" distR="114300" wp14:anchorId="3044DCCE" wp14:editId="52E3179F">
            <wp:extent cx="5462124" cy="3665692"/>
            <wp:effectExtent l="0" t="0" r="5715" b="0"/>
            <wp:docPr id="16384446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466546" cy="3668659"/>
                    </a:xfrm>
                    <a:prstGeom prst="rect">
                      <a:avLst/>
                    </a:prstGeom>
                    <a:ln/>
                  </pic:spPr>
                </pic:pic>
              </a:graphicData>
            </a:graphic>
          </wp:inline>
        </w:drawing>
      </w:r>
    </w:p>
    <w:p w14:paraId="000000D5" w14:textId="77777777" w:rsidR="00A502E2" w:rsidRDefault="00000000">
      <w:pPr>
        <w:spacing w:before="240" w:after="240"/>
        <w:jc w:val="center"/>
        <w:rPr>
          <w:b/>
          <w:color w:val="000000"/>
        </w:rPr>
      </w:pPr>
      <w:r>
        <w:rPr>
          <w:i/>
          <w:sz w:val="18"/>
          <w:szCs w:val="18"/>
        </w:rPr>
        <w:t>Photo Credit: Will Parson/Chesapeake Bay Program</w:t>
      </w:r>
    </w:p>
    <w:p w14:paraId="000000D6" w14:textId="77777777" w:rsidR="00A502E2" w:rsidRDefault="00000000">
      <w:pPr>
        <w:numPr>
          <w:ilvl w:val="0"/>
          <w:numId w:val="28"/>
        </w:numPr>
        <w:spacing w:before="240"/>
      </w:pPr>
      <w:r>
        <w:t>Avoid Noise Interference and Disturbance</w:t>
      </w:r>
    </w:p>
    <w:p w14:paraId="000000D7" w14:textId="77777777" w:rsidR="00A502E2" w:rsidRDefault="00000000">
      <w:pPr>
        <w:numPr>
          <w:ilvl w:val="1"/>
          <w:numId w:val="28"/>
        </w:numPr>
      </w:pPr>
      <w:r>
        <w:t>Birds: Place ARUs away from nesting areas of loud species like eagles or ospreys, which can overwhelm acoustic data.</w:t>
      </w:r>
    </w:p>
    <w:p w14:paraId="000000D8" w14:textId="77777777" w:rsidR="00A502E2" w:rsidRDefault="00000000">
      <w:pPr>
        <w:numPr>
          <w:ilvl w:val="1"/>
          <w:numId w:val="28"/>
        </w:numPr>
      </w:pPr>
      <w:r>
        <w:t>Human Activity: Avoid sites near walking trails, fishing hotspots, or areas prone to vandalism.</w:t>
      </w:r>
    </w:p>
    <w:p w14:paraId="000000D9" w14:textId="77777777" w:rsidR="00A502E2" w:rsidRDefault="00000000">
      <w:pPr>
        <w:numPr>
          <w:ilvl w:val="2"/>
          <w:numId w:val="28"/>
        </w:numPr>
        <w:spacing w:after="240"/>
      </w:pPr>
      <w:r>
        <w:t xml:space="preserve">Consider using a </w:t>
      </w:r>
      <w:r>
        <w:rPr>
          <w:b/>
        </w:rPr>
        <w:t>security bracket</w:t>
      </w:r>
      <w:r>
        <w:t xml:space="preserve"> for additional protection from tampering.</w:t>
      </w:r>
    </w:p>
    <w:p w14:paraId="000000DA" w14:textId="77777777" w:rsidR="00A502E2" w:rsidRDefault="00000000">
      <w:pPr>
        <w:spacing w:before="240" w:after="240"/>
        <w:jc w:val="center"/>
      </w:pPr>
      <w:r>
        <w:rPr>
          <w:noProof/>
        </w:rPr>
        <w:lastRenderedPageBreak/>
        <w:drawing>
          <wp:inline distT="114300" distB="114300" distL="114300" distR="114300" wp14:anchorId="569640E0" wp14:editId="5D43A7D7">
            <wp:extent cx="4300538" cy="4170437"/>
            <wp:effectExtent l="0" t="0" r="0" b="0"/>
            <wp:docPr id="16384446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4300538" cy="4170437"/>
                    </a:xfrm>
                    <a:prstGeom prst="rect">
                      <a:avLst/>
                    </a:prstGeom>
                    <a:ln/>
                  </pic:spPr>
                </pic:pic>
              </a:graphicData>
            </a:graphic>
          </wp:inline>
        </w:drawing>
      </w:r>
    </w:p>
    <w:p w14:paraId="000000DB" w14:textId="77777777" w:rsidR="00A502E2" w:rsidRDefault="00000000">
      <w:pPr>
        <w:spacing w:before="240" w:after="240"/>
        <w:jc w:val="center"/>
      </w:pPr>
      <w:r>
        <w:rPr>
          <w:sz w:val="18"/>
          <w:szCs w:val="18"/>
        </w:rPr>
        <w:t xml:space="preserve">Fisherman footpath. </w:t>
      </w:r>
      <w:r>
        <w:rPr>
          <w:i/>
          <w:sz w:val="18"/>
          <w:szCs w:val="18"/>
        </w:rPr>
        <w:t>Photo Credit: Kelly Faller</w:t>
      </w:r>
    </w:p>
    <w:p w14:paraId="000000DC" w14:textId="53DD2F0E" w:rsidR="00A502E2" w:rsidRDefault="001928AA">
      <w:pPr>
        <w:numPr>
          <w:ilvl w:val="0"/>
          <w:numId w:val="28"/>
        </w:numPr>
        <w:spacing w:before="240"/>
      </w:pPr>
      <w:r>
        <w:t xml:space="preserve">Maintain </w:t>
      </w:r>
      <w:r w:rsidR="00000000">
        <w:t>Distance from Other ARUs</w:t>
      </w:r>
    </w:p>
    <w:p w14:paraId="000000DD" w14:textId="77777777" w:rsidR="00A502E2" w:rsidRDefault="00000000">
      <w:pPr>
        <w:numPr>
          <w:ilvl w:val="1"/>
          <w:numId w:val="28"/>
        </w:numPr>
      </w:pPr>
      <w:r>
        <w:t xml:space="preserve">Maintain a </w:t>
      </w:r>
      <w:r>
        <w:rPr>
          <w:b/>
        </w:rPr>
        <w:t>minimum distance of 400 meters</w:t>
      </w:r>
      <w:r>
        <w:t xml:space="preserve"> from the nearest ARU to prevent overlapping sound fields.</w:t>
      </w:r>
    </w:p>
    <w:sdt>
      <w:sdtPr>
        <w:tag w:val="goog_rdk_27"/>
        <w:id w:val="927475820"/>
      </w:sdtPr>
      <w:sdtContent>
        <w:p w14:paraId="000000DE" w14:textId="77777777" w:rsidR="00A502E2" w:rsidRDefault="00000000" w:rsidP="00D81ACF">
          <w:pPr>
            <w:numPr>
              <w:ilvl w:val="2"/>
              <w:numId w:val="28"/>
            </w:numPr>
          </w:pPr>
          <w:r>
            <w:t>If feasible, increase the distance to further minimize acoustic interference. You want to ensure that when conducting species detections or soundscape analyses, you can trust that each recorder is picking up unique data for each location.</w:t>
          </w:r>
        </w:p>
      </w:sdtContent>
    </w:sdt>
    <w:p w14:paraId="000000DF" w14:textId="4B0DFD15" w:rsidR="00A502E2" w:rsidRDefault="001928AA">
      <w:pPr>
        <w:numPr>
          <w:ilvl w:val="0"/>
          <w:numId w:val="28"/>
        </w:numPr>
      </w:pPr>
      <w:r>
        <w:t xml:space="preserve">Develop </w:t>
      </w:r>
      <w:r w:rsidR="00000000">
        <w:t>Reference Site Criteria (</w:t>
      </w:r>
      <w:r w:rsidR="00000000" w:rsidRPr="001928AA">
        <w:rPr>
          <w:i/>
          <w:iCs/>
        </w:rPr>
        <w:t>if applicable</w:t>
      </w:r>
      <w:r w:rsidR="00000000">
        <w:t>)</w:t>
      </w:r>
    </w:p>
    <w:p w14:paraId="000000E0" w14:textId="77777777" w:rsidR="00A502E2" w:rsidRDefault="00000000">
      <w:pPr>
        <w:numPr>
          <w:ilvl w:val="1"/>
          <w:numId w:val="28"/>
        </w:numPr>
      </w:pPr>
      <w:r>
        <w:t xml:space="preserve">Select a reference site that matches the </w:t>
      </w:r>
      <w:r>
        <w:rPr>
          <w:b/>
        </w:rPr>
        <w:t>habitat conditions</w:t>
      </w:r>
      <w:r>
        <w:t xml:space="preserve"> of the primary site:</w:t>
      </w:r>
    </w:p>
    <w:p w14:paraId="000000E1" w14:textId="77777777" w:rsidR="00A502E2" w:rsidRDefault="00000000">
      <w:pPr>
        <w:numPr>
          <w:ilvl w:val="2"/>
          <w:numId w:val="28"/>
        </w:numPr>
      </w:pPr>
      <w:r>
        <w:t xml:space="preserve">For example, if the primary ARU is in a dense patch of </w:t>
      </w:r>
      <w:r>
        <w:rPr>
          <w:i/>
        </w:rPr>
        <w:t>Spartina patens</w:t>
      </w:r>
      <w:r>
        <w:t xml:space="preserve"> close to a creek and 400 meters from the marsh edge, aim to replicate these conditions for the reference site.</w:t>
      </w:r>
    </w:p>
    <w:p w14:paraId="000000E2" w14:textId="2E09E9F5" w:rsidR="00A502E2" w:rsidRDefault="001928AA">
      <w:pPr>
        <w:numPr>
          <w:ilvl w:val="0"/>
          <w:numId w:val="28"/>
        </w:numPr>
      </w:pPr>
      <w:r>
        <w:t>Consider Microphone</w:t>
      </w:r>
      <w:commentRangeStart w:id="19"/>
      <w:r w:rsidR="00000000">
        <w:t xml:space="preserve"> Orientation</w:t>
      </w:r>
    </w:p>
    <w:p w14:paraId="000000E3" w14:textId="4A1745C0" w:rsidR="00A502E2" w:rsidRDefault="00000000">
      <w:pPr>
        <w:numPr>
          <w:ilvl w:val="1"/>
          <w:numId w:val="28"/>
        </w:numPr>
      </w:pPr>
      <w:r>
        <w:t xml:space="preserve">Orient the microphone to face the area of interest, whether </w:t>
      </w:r>
      <w:sdt>
        <w:sdtPr>
          <w:tag w:val="goog_rdk_30"/>
          <w:id w:val="1294714311"/>
        </w:sdtPr>
        <w:sdtContent>
          <w:r>
            <w:t>it is</w:t>
          </w:r>
        </w:sdtContent>
      </w:sdt>
      <w:r>
        <w:t xml:space="preserve"> a creek, marsh edge, or a specific vegetative zone. This is especi</w:t>
      </w:r>
      <w:commentRangeEnd w:id="19"/>
      <w:r>
        <w:commentReference w:id="19"/>
      </w:r>
      <w:r>
        <w:t>ally important if you are only using one microphone. Point it in the direction of the AOI.</w:t>
      </w:r>
    </w:p>
    <w:p w14:paraId="000000E4" w14:textId="575B1447" w:rsidR="00A502E2" w:rsidRDefault="00000000">
      <w:pPr>
        <w:numPr>
          <w:ilvl w:val="0"/>
          <w:numId w:val="28"/>
        </w:numPr>
      </w:pPr>
      <w:r>
        <w:t>Consider</w:t>
      </w:r>
      <w:r w:rsidR="001928AA">
        <w:t xml:space="preserve"> Vegetation Structure</w:t>
      </w:r>
    </w:p>
    <w:p w14:paraId="000000E5" w14:textId="77777777" w:rsidR="00A502E2" w:rsidRDefault="00000000">
      <w:pPr>
        <w:numPr>
          <w:ilvl w:val="1"/>
          <w:numId w:val="28"/>
        </w:numPr>
        <w:rPr>
          <w:b/>
        </w:rPr>
      </w:pPr>
      <w:r>
        <w:lastRenderedPageBreak/>
        <w:t>Aim for locations with minimal obstruction to sound propagation while maintaining coverage of the target habitat.</w:t>
      </w:r>
      <w:r>
        <w:rPr>
          <w:b/>
        </w:rPr>
        <w:t xml:space="preserve"> </w:t>
      </w:r>
    </w:p>
    <w:p w14:paraId="000000E6" w14:textId="77777777" w:rsidR="00A502E2" w:rsidRDefault="00000000">
      <w:pPr>
        <w:numPr>
          <w:ilvl w:val="1"/>
          <w:numId w:val="28"/>
        </w:numPr>
      </w:pPr>
      <w:r>
        <w:rPr>
          <w:b/>
        </w:rPr>
        <w:t>Avoid placing the ARU in</w:t>
      </w:r>
      <w:r>
        <w:t xml:space="preserve"> </w:t>
      </w:r>
      <w:r>
        <w:rPr>
          <w:b/>
        </w:rPr>
        <w:t>dense or tall vegetation</w:t>
      </w:r>
      <w:r>
        <w:t xml:space="preserve">, such as </w:t>
      </w:r>
      <w:r>
        <w:rPr>
          <w:i/>
        </w:rPr>
        <w:t>Phragmites australis</w:t>
      </w:r>
      <w:r>
        <w:t>:</w:t>
      </w:r>
    </w:p>
    <w:p w14:paraId="000000E7" w14:textId="1E604390" w:rsidR="00A502E2" w:rsidRDefault="00000000" w:rsidP="00A150E3">
      <w:pPr>
        <w:pStyle w:val="ListParagraph"/>
        <w:numPr>
          <w:ilvl w:val="3"/>
          <w:numId w:val="28"/>
        </w:numPr>
        <w:ind w:left="2160" w:hanging="270"/>
      </w:pPr>
      <w:r>
        <w:t>Dense vegetation can attenuate sound waves.</w:t>
      </w:r>
    </w:p>
    <w:p w14:paraId="71B7E0C0" w14:textId="77777777" w:rsidR="0095280B" w:rsidRDefault="00000000" w:rsidP="00A150E3">
      <w:pPr>
        <w:numPr>
          <w:ilvl w:val="3"/>
          <w:numId w:val="28"/>
        </w:numPr>
        <w:ind w:left="2160" w:hanging="270"/>
      </w:pPr>
      <w:r>
        <w:t>Tall vegetation often generates wind noise, masking target species' calls.</w:t>
      </w:r>
    </w:p>
    <w:p w14:paraId="254750A5" w14:textId="77777777" w:rsidR="0095280B" w:rsidRDefault="0095280B" w:rsidP="0095280B">
      <w:pPr>
        <w:numPr>
          <w:ilvl w:val="0"/>
          <w:numId w:val="28"/>
        </w:numPr>
      </w:pPr>
      <w:r>
        <w:t>Station Naming Scheme:</w:t>
      </w:r>
    </w:p>
    <w:p w14:paraId="01CF9CFE" w14:textId="42828C25" w:rsidR="00273520" w:rsidRDefault="00273520" w:rsidP="0095280B">
      <w:pPr>
        <w:numPr>
          <w:ilvl w:val="1"/>
          <w:numId w:val="28"/>
        </w:numPr>
      </w:pPr>
      <w:commentRangeStart w:id="20"/>
      <w:r>
        <w:t>When the station location is determined and the ARU is mounted, it will have to be named.</w:t>
      </w:r>
    </w:p>
    <w:p w14:paraId="14C66543" w14:textId="1236F5AE" w:rsidR="00273520" w:rsidRDefault="00273520" w:rsidP="00A150E3">
      <w:pPr>
        <w:pStyle w:val="ListParagraph"/>
        <w:numPr>
          <w:ilvl w:val="2"/>
          <w:numId w:val="28"/>
        </w:numPr>
        <w:ind w:left="2250" w:hanging="180"/>
      </w:pPr>
      <w:r w:rsidRPr="0095280B">
        <w:rPr>
          <w:b/>
        </w:rPr>
        <w:t>Format</w:t>
      </w:r>
      <w:r>
        <w:t>:</w:t>
      </w:r>
    </w:p>
    <w:p w14:paraId="1A277C88" w14:textId="77777777" w:rsidR="00273520" w:rsidRDefault="00273520" w:rsidP="00A150E3">
      <w:pPr>
        <w:numPr>
          <w:ilvl w:val="0"/>
          <w:numId w:val="44"/>
        </w:numPr>
        <w:ind w:left="2880"/>
      </w:pPr>
      <w:r>
        <w:t>Stations are named using a shortened version of the site name followed by a unique number for that site.</w:t>
      </w:r>
    </w:p>
    <w:p w14:paraId="1E029996" w14:textId="77777777" w:rsidR="0095280B" w:rsidRDefault="00273520" w:rsidP="00A150E3">
      <w:pPr>
        <w:numPr>
          <w:ilvl w:val="0"/>
          <w:numId w:val="44"/>
        </w:numPr>
        <w:ind w:left="2880"/>
      </w:pPr>
      <w:r>
        <w:t xml:space="preserve">For consistency, always include an </w:t>
      </w:r>
      <w:r>
        <w:rPr>
          <w:b/>
        </w:rPr>
        <w:t>underscore (</w:t>
      </w:r>
      <w:r>
        <w:rPr>
          <w:rFonts w:ascii="Roboto Mono" w:eastAsia="Roboto Mono" w:hAnsi="Roboto Mono" w:cs="Roboto Mono"/>
          <w:b/>
          <w:color w:val="188038"/>
        </w:rPr>
        <w:t>_</w:t>
      </w:r>
      <w:r>
        <w:rPr>
          <w:b/>
        </w:rPr>
        <w:t>)</w:t>
      </w:r>
      <w:r>
        <w:t xml:space="preserve"> between the site abbreviation and the station number.</w:t>
      </w:r>
    </w:p>
    <w:p w14:paraId="16520643" w14:textId="3B7903D6" w:rsidR="00273520" w:rsidRDefault="00273520" w:rsidP="00A150E3">
      <w:pPr>
        <w:pStyle w:val="ListParagraph"/>
        <w:numPr>
          <w:ilvl w:val="2"/>
          <w:numId w:val="28"/>
        </w:numPr>
        <w:tabs>
          <w:tab w:val="left" w:pos="2970"/>
        </w:tabs>
        <w:ind w:left="2250" w:hanging="180"/>
      </w:pPr>
      <w:r w:rsidRPr="0095280B">
        <w:rPr>
          <w:b/>
        </w:rPr>
        <w:t>Abbreviations</w:t>
      </w:r>
      <w:r>
        <w:t>:</w:t>
      </w:r>
    </w:p>
    <w:p w14:paraId="63C6FF4C" w14:textId="77777777" w:rsidR="00273520" w:rsidRDefault="00273520" w:rsidP="00A150E3">
      <w:pPr>
        <w:numPr>
          <w:ilvl w:val="0"/>
          <w:numId w:val="44"/>
        </w:numPr>
        <w:ind w:left="2880"/>
      </w:pPr>
      <w:r>
        <w:t>Use a concise, intuitive abbreviation for the site name.</w:t>
      </w:r>
    </w:p>
    <w:p w14:paraId="643CE0F9" w14:textId="77777777" w:rsidR="00273520" w:rsidRDefault="00273520" w:rsidP="00A150E3">
      <w:pPr>
        <w:numPr>
          <w:ilvl w:val="0"/>
          <w:numId w:val="44"/>
        </w:numPr>
        <w:ind w:left="2880"/>
      </w:pPr>
      <w:r>
        <w:t>Example abbreviations:</w:t>
      </w:r>
    </w:p>
    <w:p w14:paraId="0E8F8C8C" w14:textId="77777777" w:rsidR="00273520" w:rsidRDefault="00273520" w:rsidP="00A150E3">
      <w:pPr>
        <w:numPr>
          <w:ilvl w:val="1"/>
          <w:numId w:val="27"/>
        </w:numPr>
        <w:ind w:left="3420"/>
      </w:pPr>
      <w:sdt>
        <w:sdtPr>
          <w:tag w:val="goog_rdk_37"/>
          <w:id w:val="1915969481"/>
        </w:sdtPr>
        <w:sdtContent>
          <w:r>
            <w:rPr>
              <w:rFonts w:ascii="Arial Unicode MS" w:eastAsia="Arial Unicode MS" w:hAnsi="Arial Unicode MS" w:cs="Arial Unicode MS"/>
            </w:rPr>
            <w:t xml:space="preserve">Port Mahon → </w:t>
          </w:r>
        </w:sdtContent>
      </w:sdt>
      <w:r>
        <w:rPr>
          <w:rFonts w:ascii="Roboto Mono" w:eastAsia="Roboto Mono" w:hAnsi="Roboto Mono" w:cs="Roboto Mono"/>
          <w:color w:val="188038"/>
        </w:rPr>
        <w:t>PM</w:t>
      </w:r>
    </w:p>
    <w:p w14:paraId="340F9367" w14:textId="77777777" w:rsidR="00273520" w:rsidRDefault="00273520" w:rsidP="00A150E3">
      <w:pPr>
        <w:numPr>
          <w:ilvl w:val="1"/>
          <w:numId w:val="27"/>
        </w:numPr>
        <w:ind w:left="3420"/>
      </w:pPr>
      <w:sdt>
        <w:sdtPr>
          <w:tag w:val="goog_rdk_38"/>
          <w:id w:val="-5679662"/>
        </w:sdtPr>
        <w:sdtContent>
          <w:r>
            <w:rPr>
              <w:rFonts w:ascii="Arial Unicode MS" w:eastAsia="Arial Unicode MS" w:hAnsi="Arial Unicode MS" w:cs="Arial Unicode MS"/>
            </w:rPr>
            <w:t xml:space="preserve">Garrison → </w:t>
          </w:r>
        </w:sdtContent>
      </w:sdt>
      <w:r>
        <w:rPr>
          <w:rFonts w:ascii="Roboto Mono" w:eastAsia="Roboto Mono" w:hAnsi="Roboto Mono" w:cs="Roboto Mono"/>
          <w:color w:val="188038"/>
        </w:rPr>
        <w:t>GAR</w:t>
      </w:r>
    </w:p>
    <w:p w14:paraId="31761BA2" w14:textId="77777777" w:rsidR="0095280B" w:rsidRDefault="00273520" w:rsidP="00A150E3">
      <w:pPr>
        <w:numPr>
          <w:ilvl w:val="1"/>
          <w:numId w:val="27"/>
        </w:numPr>
        <w:ind w:left="3420"/>
      </w:pPr>
      <w:sdt>
        <w:sdtPr>
          <w:tag w:val="goog_rdk_39"/>
          <w:id w:val="-1347477945"/>
        </w:sdtPr>
        <w:sdtContent>
          <w:r>
            <w:rPr>
              <w:rFonts w:ascii="Arial Unicode MS" w:eastAsia="Arial Unicode MS" w:hAnsi="Arial Unicode MS" w:cs="Arial Unicode MS"/>
            </w:rPr>
            <w:t xml:space="preserve">Russell Farm → </w:t>
          </w:r>
        </w:sdtContent>
      </w:sdt>
      <w:r>
        <w:rPr>
          <w:rFonts w:ascii="Roboto Mono" w:eastAsia="Roboto Mono" w:hAnsi="Roboto Mono" w:cs="Roboto Mono"/>
          <w:color w:val="188038"/>
        </w:rPr>
        <w:t>RF</w:t>
      </w:r>
    </w:p>
    <w:p w14:paraId="329BB52B" w14:textId="4243E343" w:rsidR="00273520" w:rsidRDefault="00273520" w:rsidP="00A150E3">
      <w:pPr>
        <w:pStyle w:val="ListParagraph"/>
        <w:numPr>
          <w:ilvl w:val="2"/>
          <w:numId w:val="28"/>
        </w:numPr>
        <w:tabs>
          <w:tab w:val="left" w:pos="2970"/>
        </w:tabs>
        <w:ind w:left="2250" w:hanging="180"/>
      </w:pPr>
      <w:r w:rsidRPr="0095280B">
        <w:rPr>
          <w:b/>
        </w:rPr>
        <w:t>Unique Numbers:</w:t>
      </w:r>
    </w:p>
    <w:p w14:paraId="1A8207D1" w14:textId="77777777" w:rsidR="00273520" w:rsidRDefault="00273520" w:rsidP="00A150E3">
      <w:pPr>
        <w:numPr>
          <w:ilvl w:val="0"/>
          <w:numId w:val="44"/>
        </w:numPr>
        <w:ind w:left="2880"/>
      </w:pPr>
      <w:r>
        <w:t>Assign each station a unique, sequential number within the site.</w:t>
      </w:r>
    </w:p>
    <w:p w14:paraId="0972A490" w14:textId="77777777" w:rsidR="00273520" w:rsidRDefault="00273520" w:rsidP="00A150E3">
      <w:pPr>
        <w:numPr>
          <w:ilvl w:val="0"/>
          <w:numId w:val="44"/>
        </w:numPr>
        <w:ind w:left="2880"/>
      </w:pPr>
      <w:r>
        <w:t xml:space="preserve">The first station </w:t>
      </w:r>
      <w:proofErr w:type="gramStart"/>
      <w:r>
        <w:t>in</w:t>
      </w:r>
      <w:proofErr w:type="gramEnd"/>
      <w:r>
        <w:t xml:space="preserve"> a site is </w:t>
      </w:r>
      <w:r w:rsidRPr="0095280B">
        <w:t>01</w:t>
      </w:r>
      <w:r>
        <w:t xml:space="preserve">, the second is </w:t>
      </w:r>
      <w:r w:rsidRPr="0095280B">
        <w:t>02</w:t>
      </w:r>
      <w:r>
        <w:t>, and so on.</w:t>
      </w:r>
    </w:p>
    <w:p w14:paraId="0E1FCE4E" w14:textId="77777777" w:rsidR="00273520" w:rsidRDefault="00273520" w:rsidP="00A150E3">
      <w:pPr>
        <w:numPr>
          <w:ilvl w:val="0"/>
          <w:numId w:val="44"/>
        </w:numPr>
        <w:ind w:left="2880"/>
      </w:pPr>
      <w:r w:rsidRPr="0095280B">
        <w:t>Examples</w:t>
      </w:r>
      <w:r>
        <w:t>:</w:t>
      </w:r>
    </w:p>
    <w:p w14:paraId="432C0DF6" w14:textId="77777777" w:rsidR="00A150E3" w:rsidRDefault="00273520" w:rsidP="00A150E3">
      <w:pPr>
        <w:numPr>
          <w:ilvl w:val="1"/>
          <w:numId w:val="27"/>
        </w:numPr>
        <w:ind w:left="3420"/>
        <w:rPr>
          <w:rFonts w:ascii="Arial Unicode MS" w:eastAsia="Arial Unicode MS" w:hAnsi="Arial Unicode MS" w:cs="Arial Unicode MS"/>
        </w:rPr>
      </w:pPr>
      <w:r w:rsidRPr="00A150E3">
        <w:rPr>
          <w:rFonts w:ascii="Arial Unicode MS" w:eastAsia="Arial Unicode MS" w:hAnsi="Arial Unicode MS" w:cs="Arial Unicode MS"/>
        </w:rPr>
        <w:t>Port Mahon:</w:t>
      </w:r>
    </w:p>
    <w:p w14:paraId="493B5D4C" w14:textId="77777777" w:rsidR="00A150E3" w:rsidRDefault="00273520" w:rsidP="00A150E3">
      <w:pPr>
        <w:numPr>
          <w:ilvl w:val="2"/>
          <w:numId w:val="27"/>
        </w:numPr>
        <w:ind w:left="3870" w:hanging="630"/>
        <w:rPr>
          <w:rFonts w:ascii="Arial Unicode MS" w:eastAsia="Arial Unicode MS" w:hAnsi="Arial Unicode MS" w:cs="Arial Unicode MS"/>
        </w:rPr>
      </w:pPr>
      <w:r>
        <w:t xml:space="preserve">Site name: </w:t>
      </w:r>
      <w:r w:rsidRPr="00A150E3">
        <w:rPr>
          <w:rFonts w:ascii="Roboto Mono" w:eastAsia="Roboto Mono" w:hAnsi="Roboto Mono" w:cs="Roboto Mono"/>
          <w:color w:val="188038"/>
        </w:rPr>
        <w:t>Port Mahon</w:t>
      </w:r>
    </w:p>
    <w:p w14:paraId="4E57F21F" w14:textId="4615B130" w:rsidR="00273520" w:rsidRPr="00A150E3" w:rsidRDefault="00273520" w:rsidP="00A150E3">
      <w:pPr>
        <w:numPr>
          <w:ilvl w:val="2"/>
          <w:numId w:val="27"/>
        </w:numPr>
        <w:ind w:left="3870" w:hanging="630"/>
        <w:rPr>
          <w:rFonts w:ascii="Arial Unicode MS" w:eastAsia="Arial Unicode MS" w:hAnsi="Arial Unicode MS" w:cs="Arial Unicode MS"/>
        </w:rPr>
      </w:pPr>
      <w:r>
        <w:t xml:space="preserve">Station names: </w:t>
      </w:r>
      <w:r w:rsidRPr="00A150E3">
        <w:rPr>
          <w:rFonts w:ascii="Roboto Mono" w:eastAsia="Roboto Mono" w:hAnsi="Roboto Mono" w:cs="Roboto Mono"/>
          <w:color w:val="188038"/>
        </w:rPr>
        <w:t>PM_01</w:t>
      </w:r>
      <w:r>
        <w:t xml:space="preserve">, </w:t>
      </w:r>
      <w:r w:rsidRPr="00A150E3">
        <w:rPr>
          <w:rFonts w:ascii="Roboto Mono" w:eastAsia="Roboto Mono" w:hAnsi="Roboto Mono" w:cs="Roboto Mono"/>
          <w:color w:val="188038"/>
        </w:rPr>
        <w:t>PM_02</w:t>
      </w:r>
      <w:r>
        <w:t xml:space="preserve">, </w:t>
      </w:r>
      <w:r w:rsidRPr="00A150E3">
        <w:rPr>
          <w:rFonts w:ascii="Roboto Mono" w:eastAsia="Roboto Mono" w:hAnsi="Roboto Mono" w:cs="Roboto Mono"/>
          <w:color w:val="188038"/>
        </w:rPr>
        <w:t>PM_03</w:t>
      </w:r>
      <w:r>
        <w:t>, etc.</w:t>
      </w:r>
    </w:p>
    <w:p w14:paraId="5E561B32" w14:textId="77777777" w:rsidR="00A150E3" w:rsidRDefault="00273520" w:rsidP="00A150E3">
      <w:pPr>
        <w:numPr>
          <w:ilvl w:val="1"/>
          <w:numId w:val="27"/>
        </w:numPr>
        <w:ind w:left="3420"/>
        <w:rPr>
          <w:rFonts w:ascii="Arial Unicode MS" w:eastAsia="Arial Unicode MS" w:hAnsi="Arial Unicode MS" w:cs="Arial Unicode MS"/>
        </w:rPr>
      </w:pPr>
      <w:r w:rsidRPr="00A150E3">
        <w:rPr>
          <w:rFonts w:ascii="Arial Unicode MS" w:eastAsia="Arial Unicode MS" w:hAnsi="Arial Unicode MS" w:cs="Arial Unicode MS"/>
        </w:rPr>
        <w:t>Garrison:</w:t>
      </w:r>
    </w:p>
    <w:p w14:paraId="4DB596FA" w14:textId="77777777" w:rsidR="00A150E3" w:rsidRDefault="00273520" w:rsidP="00A150E3">
      <w:pPr>
        <w:numPr>
          <w:ilvl w:val="2"/>
          <w:numId w:val="27"/>
        </w:numPr>
        <w:ind w:left="3870" w:hanging="630"/>
        <w:rPr>
          <w:rFonts w:ascii="Arial Unicode MS" w:eastAsia="Arial Unicode MS" w:hAnsi="Arial Unicode MS" w:cs="Arial Unicode MS"/>
        </w:rPr>
      </w:pPr>
      <w:r>
        <w:t xml:space="preserve">Site name: </w:t>
      </w:r>
      <w:r w:rsidRPr="00A150E3">
        <w:rPr>
          <w:rFonts w:ascii="Roboto Mono" w:eastAsia="Roboto Mono" w:hAnsi="Roboto Mono" w:cs="Roboto Mono"/>
          <w:color w:val="188038"/>
        </w:rPr>
        <w:t>Garrison</w:t>
      </w:r>
    </w:p>
    <w:p w14:paraId="102AD360" w14:textId="3491855A" w:rsidR="00273520" w:rsidRPr="00A150E3" w:rsidRDefault="00273520" w:rsidP="00A150E3">
      <w:pPr>
        <w:numPr>
          <w:ilvl w:val="2"/>
          <w:numId w:val="27"/>
        </w:numPr>
        <w:ind w:left="3870" w:hanging="630"/>
        <w:rPr>
          <w:rFonts w:ascii="Arial Unicode MS" w:eastAsia="Arial Unicode MS" w:hAnsi="Arial Unicode MS" w:cs="Arial Unicode MS"/>
        </w:rPr>
      </w:pPr>
      <w:r>
        <w:t xml:space="preserve">Station names: </w:t>
      </w:r>
      <w:r w:rsidRPr="00A150E3">
        <w:rPr>
          <w:rFonts w:ascii="Roboto Mono" w:eastAsia="Roboto Mono" w:hAnsi="Roboto Mono" w:cs="Roboto Mono"/>
          <w:color w:val="188038"/>
        </w:rPr>
        <w:t>GAR_01</w:t>
      </w:r>
      <w:r>
        <w:t xml:space="preserve">, </w:t>
      </w:r>
      <w:r w:rsidRPr="00A150E3">
        <w:rPr>
          <w:rFonts w:ascii="Roboto Mono" w:eastAsia="Roboto Mono" w:hAnsi="Roboto Mono" w:cs="Roboto Mono"/>
          <w:color w:val="188038"/>
        </w:rPr>
        <w:t>GAR_02</w:t>
      </w:r>
      <w:r>
        <w:t xml:space="preserve">, </w:t>
      </w:r>
      <w:r w:rsidRPr="00A150E3">
        <w:rPr>
          <w:rFonts w:ascii="Roboto Mono" w:eastAsia="Roboto Mono" w:hAnsi="Roboto Mono" w:cs="Roboto Mono"/>
          <w:color w:val="188038"/>
        </w:rPr>
        <w:t>GAR_03</w:t>
      </w:r>
      <w:r>
        <w:t>, etc.</w:t>
      </w:r>
    </w:p>
    <w:p w14:paraId="33815FFC" w14:textId="77777777" w:rsidR="00A150E3" w:rsidRDefault="00273520" w:rsidP="00A150E3">
      <w:pPr>
        <w:numPr>
          <w:ilvl w:val="1"/>
          <w:numId w:val="27"/>
        </w:numPr>
        <w:ind w:left="3420"/>
        <w:rPr>
          <w:rFonts w:ascii="Arial Unicode MS" w:eastAsia="Arial Unicode MS" w:hAnsi="Arial Unicode MS" w:cs="Arial Unicode MS"/>
        </w:rPr>
      </w:pPr>
      <w:r w:rsidRPr="00A150E3">
        <w:rPr>
          <w:rFonts w:ascii="Arial Unicode MS" w:eastAsia="Arial Unicode MS" w:hAnsi="Arial Unicode MS" w:cs="Arial Unicode MS"/>
        </w:rPr>
        <w:t>Russell Farm:</w:t>
      </w:r>
    </w:p>
    <w:p w14:paraId="1D53C25F" w14:textId="77777777" w:rsidR="00A150E3" w:rsidRDefault="00273520" w:rsidP="00A150E3">
      <w:pPr>
        <w:numPr>
          <w:ilvl w:val="2"/>
          <w:numId w:val="27"/>
        </w:numPr>
        <w:ind w:left="3870" w:hanging="270"/>
        <w:rPr>
          <w:rFonts w:ascii="Arial Unicode MS" w:eastAsia="Arial Unicode MS" w:hAnsi="Arial Unicode MS" w:cs="Arial Unicode MS"/>
        </w:rPr>
      </w:pPr>
      <w:r>
        <w:t xml:space="preserve">Site name: </w:t>
      </w:r>
      <w:r w:rsidRPr="00A150E3">
        <w:rPr>
          <w:rFonts w:ascii="Roboto Mono" w:eastAsia="Roboto Mono" w:hAnsi="Roboto Mono" w:cs="Roboto Mono"/>
          <w:color w:val="188038"/>
        </w:rPr>
        <w:t>Russell Farm</w:t>
      </w:r>
    </w:p>
    <w:p w14:paraId="3FE9162C" w14:textId="3C3A22BF" w:rsidR="00273520" w:rsidRPr="00A150E3" w:rsidRDefault="00273520" w:rsidP="00A150E3">
      <w:pPr>
        <w:numPr>
          <w:ilvl w:val="2"/>
          <w:numId w:val="27"/>
        </w:numPr>
        <w:ind w:left="3870" w:hanging="270"/>
        <w:rPr>
          <w:rFonts w:ascii="Arial Unicode MS" w:eastAsia="Arial Unicode MS" w:hAnsi="Arial Unicode MS" w:cs="Arial Unicode MS"/>
        </w:rPr>
      </w:pPr>
      <w:r>
        <w:t xml:space="preserve">Station names: </w:t>
      </w:r>
      <w:r w:rsidRPr="00A150E3">
        <w:rPr>
          <w:rFonts w:ascii="Roboto Mono" w:eastAsia="Roboto Mono" w:hAnsi="Roboto Mono" w:cs="Roboto Mono"/>
          <w:color w:val="188038"/>
        </w:rPr>
        <w:t>RF_01</w:t>
      </w:r>
      <w:r>
        <w:t xml:space="preserve">, </w:t>
      </w:r>
      <w:r w:rsidRPr="00A150E3">
        <w:rPr>
          <w:rFonts w:ascii="Roboto Mono" w:eastAsia="Roboto Mono" w:hAnsi="Roboto Mono" w:cs="Roboto Mono"/>
          <w:color w:val="188038"/>
        </w:rPr>
        <w:t>RF_02</w:t>
      </w:r>
      <w:r>
        <w:t xml:space="preserve">, </w:t>
      </w:r>
      <w:r w:rsidRPr="00A150E3">
        <w:rPr>
          <w:rFonts w:ascii="Roboto Mono" w:eastAsia="Roboto Mono" w:hAnsi="Roboto Mono" w:cs="Roboto Mono"/>
          <w:color w:val="188038"/>
        </w:rPr>
        <w:t>RF_03</w:t>
      </w:r>
      <w:r>
        <w:t>, etc.</w:t>
      </w:r>
      <w:commentRangeEnd w:id="20"/>
      <w:r>
        <w:commentReference w:id="20"/>
      </w:r>
    </w:p>
    <w:p w14:paraId="000000E9" w14:textId="77777777" w:rsidR="00A502E2" w:rsidRDefault="00000000">
      <w:pPr>
        <w:pStyle w:val="Heading3"/>
        <w:spacing w:after="240"/>
        <w:rPr>
          <w:color w:val="000000"/>
        </w:rPr>
      </w:pPr>
      <w:bookmarkStart w:id="21" w:name="_Toc201588652"/>
      <w:r>
        <w:rPr>
          <w:color w:val="000000"/>
        </w:rPr>
        <w:t>4.2 ARU Device Deployment (Beginning of Season)</w:t>
      </w:r>
      <w:bookmarkEnd w:id="21"/>
    </w:p>
    <w:p w14:paraId="000000EA" w14:textId="0EC2F6B3" w:rsidR="00A502E2" w:rsidRDefault="00000000" w:rsidP="00B862B3">
      <w:r>
        <w:t xml:space="preserve">The following are general procedures for the </w:t>
      </w:r>
      <w:r>
        <w:rPr>
          <w:i/>
        </w:rPr>
        <w:t>initial</w:t>
      </w:r>
      <w:sdt>
        <w:sdtPr>
          <w:tag w:val="goog_rdk_31"/>
          <w:id w:val="478195857"/>
        </w:sdtPr>
        <w:sdtContent>
          <w:r w:rsidRPr="00D81ACF">
            <w:rPr>
              <w:i/>
            </w:rPr>
            <w:t xml:space="preserve"> deployment</w:t>
          </w:r>
        </w:sdtContent>
      </w:sdt>
      <w:r>
        <w:t xml:space="preserve"> of all ARU models</w:t>
      </w:r>
      <w:r w:rsidR="00A150E3">
        <w:t xml:space="preserve">. See the model-specific instructions for how to program specific models. </w:t>
      </w:r>
    </w:p>
    <w:p w14:paraId="000000EB" w14:textId="046991D2" w:rsidR="00A502E2" w:rsidRDefault="0095280B" w:rsidP="0095280B">
      <w:pPr>
        <w:spacing w:before="240"/>
        <w:ind w:left="630"/>
      </w:pPr>
      <w:r>
        <w:t>1. Mounting</w:t>
      </w:r>
      <w:r w:rsidR="00000000">
        <w:t xml:space="preserve"> the ARU</w:t>
      </w:r>
    </w:p>
    <w:p w14:paraId="000000EC" w14:textId="77777777" w:rsidR="00A502E2" w:rsidRDefault="00000000" w:rsidP="0095280B">
      <w:pPr>
        <w:numPr>
          <w:ilvl w:val="1"/>
          <w:numId w:val="28"/>
        </w:numPr>
      </w:pPr>
      <w:r>
        <w:t>Choose a Secure Mounting Location</w:t>
      </w:r>
    </w:p>
    <w:p w14:paraId="7C8E0A68" w14:textId="28F42E88" w:rsidR="0095280B" w:rsidRPr="0095280B" w:rsidRDefault="0095280B" w:rsidP="0095280B">
      <w:pPr>
        <w:numPr>
          <w:ilvl w:val="2"/>
          <w:numId w:val="28"/>
        </w:numPr>
        <w:pBdr>
          <w:top w:val="nil"/>
          <w:left w:val="nil"/>
          <w:bottom w:val="nil"/>
          <w:right w:val="nil"/>
          <w:between w:val="nil"/>
        </w:pBdr>
      </w:pPr>
      <w:r>
        <w:t xml:space="preserve">Use your selected sites as a guide to where to deploy. </w:t>
      </w:r>
    </w:p>
    <w:p w14:paraId="000000ED" w14:textId="64AA83C5" w:rsidR="00A502E2" w:rsidRDefault="00000000" w:rsidP="0095280B">
      <w:pPr>
        <w:numPr>
          <w:ilvl w:val="2"/>
          <w:numId w:val="28"/>
        </w:numPr>
        <w:pBdr>
          <w:top w:val="nil"/>
          <w:left w:val="nil"/>
          <w:bottom w:val="nil"/>
          <w:right w:val="nil"/>
          <w:between w:val="nil"/>
        </w:pBdr>
      </w:pPr>
      <w:r>
        <w:rPr>
          <w:color w:val="000000"/>
        </w:rPr>
        <w:lastRenderedPageBreak/>
        <w:t>Select a stable, elevated site where the ARU will remain above average high tide and free from obstructions.</w:t>
      </w:r>
    </w:p>
    <w:p w14:paraId="000000EE" w14:textId="77777777" w:rsidR="00A502E2" w:rsidRDefault="00000000" w:rsidP="0095280B">
      <w:pPr>
        <w:numPr>
          <w:ilvl w:val="2"/>
          <w:numId w:val="28"/>
        </w:numPr>
        <w:pBdr>
          <w:top w:val="nil"/>
          <w:left w:val="nil"/>
          <w:bottom w:val="nil"/>
          <w:right w:val="nil"/>
          <w:between w:val="nil"/>
        </w:pBdr>
      </w:pPr>
      <w:r>
        <w:rPr>
          <w:color w:val="000000"/>
        </w:rPr>
        <w:t>Avoid locations prone to high vegetation rustling, excessive wind exposure, or human disturbance.</w:t>
      </w:r>
    </w:p>
    <w:p w14:paraId="000000EF" w14:textId="77777777" w:rsidR="00A502E2" w:rsidRDefault="00000000" w:rsidP="0095280B">
      <w:pPr>
        <w:numPr>
          <w:ilvl w:val="2"/>
          <w:numId w:val="28"/>
        </w:numPr>
        <w:pBdr>
          <w:top w:val="nil"/>
          <w:left w:val="nil"/>
          <w:bottom w:val="nil"/>
          <w:right w:val="nil"/>
          <w:between w:val="nil"/>
        </w:pBdr>
      </w:pPr>
      <w:r>
        <w:rPr>
          <w:color w:val="000000"/>
        </w:rPr>
        <w:t>Consider using a camouflaged mounting location in areas with public access to reduce the risk of vandalism or tampering.</w:t>
      </w:r>
    </w:p>
    <w:p w14:paraId="000000F0" w14:textId="77777777" w:rsidR="00A502E2" w:rsidRDefault="00000000" w:rsidP="0095280B">
      <w:pPr>
        <w:numPr>
          <w:ilvl w:val="3"/>
          <w:numId w:val="28"/>
        </w:numPr>
        <w:pBdr>
          <w:top w:val="nil"/>
          <w:left w:val="nil"/>
          <w:bottom w:val="nil"/>
          <w:right w:val="nil"/>
          <w:between w:val="nil"/>
        </w:pBdr>
      </w:pPr>
      <w:r>
        <w:rPr>
          <w:color w:val="000000"/>
        </w:rPr>
        <w:t>Place units slightly off trails to reduce visibility to the public.</w:t>
      </w:r>
    </w:p>
    <w:p w14:paraId="32062200" w14:textId="3EC18EC3" w:rsidR="008D6998" w:rsidRDefault="00000000" w:rsidP="0095280B">
      <w:pPr>
        <w:numPr>
          <w:ilvl w:val="1"/>
          <w:numId w:val="28"/>
        </w:numPr>
      </w:pPr>
      <w:sdt>
        <w:sdtPr>
          <w:tag w:val="goog_rdk_32"/>
          <w:id w:val="331569727"/>
        </w:sdtPr>
        <w:sdtContent/>
      </w:sdt>
      <w:commentRangeStart w:id="22"/>
      <w:r>
        <w:t xml:space="preserve">Attach the device securely </w:t>
      </w:r>
      <w:commentRangeEnd w:id="22"/>
      <w:r w:rsidR="001928AA">
        <w:rPr>
          <w:rStyle w:val="CommentReference"/>
        </w:rPr>
        <w:commentReference w:id="22"/>
      </w:r>
      <w:r>
        <w:t>to a PVC pole, metal stake, wooden post, or an existing sturdy structure (e.g., tree or piling).</w:t>
      </w:r>
    </w:p>
    <w:p w14:paraId="000000F2" w14:textId="77777777" w:rsidR="00A502E2" w:rsidRDefault="00000000" w:rsidP="0095280B">
      <w:pPr>
        <w:numPr>
          <w:ilvl w:val="2"/>
          <w:numId w:val="28"/>
        </w:numPr>
      </w:pPr>
      <w:r>
        <w:t>If deploying in soft sediment or areas with tidal flow, ensure the pole/stake is buried deep enough (at least 1-2 ft.) to prevent movement.</w:t>
      </w:r>
    </w:p>
    <w:p w14:paraId="000000F3" w14:textId="77777777" w:rsidR="00A502E2" w:rsidRDefault="00000000" w:rsidP="0095280B">
      <w:pPr>
        <w:numPr>
          <w:ilvl w:val="2"/>
          <w:numId w:val="28"/>
        </w:numPr>
        <w:pBdr>
          <w:top w:val="nil"/>
          <w:left w:val="nil"/>
          <w:bottom w:val="nil"/>
          <w:right w:val="nil"/>
          <w:between w:val="nil"/>
        </w:pBdr>
        <w:rPr>
          <w:color w:val="000000"/>
        </w:rPr>
      </w:pPr>
      <w:r>
        <w:rPr>
          <w:color w:val="000000"/>
        </w:rPr>
        <w:t>For long-term deployments, use rebar or something to anchor in highly dynamic environments.</w:t>
      </w:r>
    </w:p>
    <w:p w14:paraId="000000F4" w14:textId="77777777" w:rsidR="00A502E2" w:rsidRDefault="00000000" w:rsidP="0095280B">
      <w:pPr>
        <w:numPr>
          <w:ilvl w:val="2"/>
          <w:numId w:val="28"/>
        </w:numPr>
      </w:pPr>
      <w:r>
        <w:t>Face the microphone towards the area of interest</w:t>
      </w:r>
    </w:p>
    <w:p w14:paraId="000000F5" w14:textId="77777777" w:rsidR="00A502E2" w:rsidRDefault="00000000" w:rsidP="0095280B">
      <w:pPr>
        <w:numPr>
          <w:ilvl w:val="1"/>
          <w:numId w:val="28"/>
        </w:numPr>
      </w:pPr>
      <w:r>
        <w:t>Mounting Precautions:</w:t>
      </w:r>
    </w:p>
    <w:p w14:paraId="000000F6" w14:textId="77777777" w:rsidR="00A502E2" w:rsidRDefault="00000000" w:rsidP="0095280B">
      <w:pPr>
        <w:numPr>
          <w:ilvl w:val="2"/>
          <w:numId w:val="28"/>
        </w:numPr>
        <w:pBdr>
          <w:top w:val="nil"/>
          <w:left w:val="nil"/>
          <w:bottom w:val="nil"/>
          <w:right w:val="nil"/>
          <w:between w:val="nil"/>
        </w:pBdr>
      </w:pPr>
      <w:r>
        <w:rPr>
          <w:color w:val="000000"/>
        </w:rPr>
        <w:t xml:space="preserve">Ensure the ARU is mounted </w:t>
      </w:r>
      <w:r>
        <w:rPr>
          <w:b/>
          <w:color w:val="000000"/>
        </w:rPr>
        <w:t>securely and tightly</w:t>
      </w:r>
      <w:r>
        <w:rPr>
          <w:color w:val="000000"/>
        </w:rPr>
        <w:t xml:space="preserve"> to prevent movement:</w:t>
      </w:r>
    </w:p>
    <w:p w14:paraId="000000F7" w14:textId="1FBF1517" w:rsidR="00A502E2" w:rsidRDefault="00000000" w:rsidP="0095280B">
      <w:pPr>
        <w:numPr>
          <w:ilvl w:val="3"/>
          <w:numId w:val="28"/>
        </w:numPr>
        <w:pBdr>
          <w:top w:val="nil"/>
          <w:left w:val="nil"/>
          <w:bottom w:val="nil"/>
          <w:right w:val="nil"/>
          <w:between w:val="nil"/>
        </w:pBdr>
      </w:pPr>
      <w:r>
        <w:rPr>
          <w:color w:val="000000"/>
        </w:rPr>
        <w:t>Use robust mounting equipment (e.g., zip ties, stakes) and double-check stability. Shake it a few times before leaving.</w:t>
      </w:r>
    </w:p>
    <w:p w14:paraId="000000F8" w14:textId="77777777" w:rsidR="00A502E2" w:rsidRDefault="00000000" w:rsidP="0095280B">
      <w:pPr>
        <w:numPr>
          <w:ilvl w:val="3"/>
          <w:numId w:val="28"/>
        </w:numPr>
        <w:pBdr>
          <w:top w:val="nil"/>
          <w:left w:val="nil"/>
          <w:bottom w:val="nil"/>
          <w:right w:val="nil"/>
          <w:between w:val="nil"/>
        </w:pBdr>
      </w:pPr>
      <w:r>
        <w:rPr>
          <w:color w:val="000000"/>
        </w:rPr>
        <w:t>Avoid any elements that could generate noise in windy conditions:</w:t>
      </w:r>
    </w:p>
    <w:p w14:paraId="000000F9" w14:textId="77777777" w:rsidR="00A502E2" w:rsidRDefault="00000000" w:rsidP="0095280B">
      <w:pPr>
        <w:numPr>
          <w:ilvl w:val="4"/>
          <w:numId w:val="28"/>
        </w:numPr>
        <w:pBdr>
          <w:top w:val="nil"/>
          <w:left w:val="nil"/>
          <w:bottom w:val="nil"/>
          <w:right w:val="nil"/>
          <w:between w:val="nil"/>
        </w:pBdr>
      </w:pPr>
      <w:r>
        <w:rPr>
          <w:color w:val="000000"/>
        </w:rPr>
        <w:t>Snip excess zip tie lengths.</w:t>
      </w:r>
    </w:p>
    <w:p w14:paraId="408B08B4" w14:textId="77777777" w:rsidR="0095280B" w:rsidRDefault="00000000" w:rsidP="0095280B">
      <w:pPr>
        <w:numPr>
          <w:ilvl w:val="4"/>
          <w:numId w:val="28"/>
        </w:numPr>
        <w:pBdr>
          <w:top w:val="nil"/>
          <w:left w:val="nil"/>
          <w:bottom w:val="nil"/>
          <w:right w:val="nil"/>
          <w:between w:val="nil"/>
        </w:pBdr>
      </w:pPr>
      <w:r>
        <w:rPr>
          <w:color w:val="000000"/>
        </w:rPr>
        <w:t>Ensure all hardware and fasteners are firmly tightened.</w:t>
      </w:r>
    </w:p>
    <w:p w14:paraId="0F902F36" w14:textId="77777777" w:rsidR="0095280B" w:rsidRPr="0095280B" w:rsidRDefault="0095280B" w:rsidP="0095280B">
      <w:pPr>
        <w:pStyle w:val="ListParagraph"/>
        <w:numPr>
          <w:ilvl w:val="1"/>
          <w:numId w:val="82"/>
        </w:numPr>
        <w:pBdr>
          <w:top w:val="nil"/>
          <w:left w:val="nil"/>
          <w:bottom w:val="nil"/>
          <w:right w:val="nil"/>
          <w:between w:val="nil"/>
        </w:pBdr>
        <w:ind w:left="900" w:hanging="270"/>
        <w:rPr>
          <w:color w:val="000000"/>
        </w:rPr>
      </w:pPr>
      <w:r w:rsidRPr="0095280B">
        <w:rPr>
          <w:color w:val="000000"/>
        </w:rPr>
        <w:t xml:space="preserve">Program the Device: </w:t>
      </w:r>
      <w:r w:rsidRPr="00A150E3">
        <w:rPr>
          <w:i/>
          <w:iCs/>
          <w:color w:val="000000"/>
        </w:rPr>
        <w:t>See model-specific instructions below for more info.</w:t>
      </w:r>
    </w:p>
    <w:p w14:paraId="296FE3F0" w14:textId="77777777" w:rsidR="0095280B" w:rsidRPr="0095280B" w:rsidRDefault="0095280B" w:rsidP="0095280B">
      <w:pPr>
        <w:numPr>
          <w:ilvl w:val="1"/>
          <w:numId w:val="28"/>
        </w:numPr>
        <w:rPr>
          <w:bCs/>
        </w:rPr>
      </w:pPr>
      <w:r w:rsidRPr="0095280B">
        <w:rPr>
          <w:bCs/>
        </w:rPr>
        <w:t>Use pre-configured settings specific to your project.</w:t>
      </w:r>
    </w:p>
    <w:p w14:paraId="4488464E" w14:textId="77777777" w:rsidR="0095280B" w:rsidRPr="0095280B" w:rsidRDefault="0095280B" w:rsidP="0095280B">
      <w:pPr>
        <w:numPr>
          <w:ilvl w:val="1"/>
          <w:numId w:val="28"/>
        </w:numPr>
        <w:rPr>
          <w:bCs/>
        </w:rPr>
      </w:pPr>
      <w:r w:rsidRPr="0095280B">
        <w:rPr>
          <w:bCs/>
        </w:rPr>
        <w:t>Double-check recording schedules and naming conventions (e.g., site and station names).</w:t>
      </w:r>
    </w:p>
    <w:p w14:paraId="3AFDE931" w14:textId="77777777" w:rsidR="0095280B" w:rsidRPr="0095280B" w:rsidRDefault="0095280B" w:rsidP="0095280B">
      <w:pPr>
        <w:pStyle w:val="ListParagraph"/>
        <w:numPr>
          <w:ilvl w:val="1"/>
          <w:numId w:val="82"/>
        </w:numPr>
        <w:pBdr>
          <w:top w:val="nil"/>
          <w:left w:val="nil"/>
          <w:bottom w:val="nil"/>
          <w:right w:val="nil"/>
          <w:between w:val="nil"/>
        </w:pBdr>
        <w:ind w:left="900" w:hanging="270"/>
        <w:rPr>
          <w:color w:val="000000"/>
        </w:rPr>
      </w:pPr>
      <w:r w:rsidRPr="0095280B">
        <w:rPr>
          <w:color w:val="000000"/>
        </w:rPr>
        <w:t>Perform a Test Recording:</w:t>
      </w:r>
    </w:p>
    <w:p w14:paraId="39E7C1E3" w14:textId="77777777" w:rsidR="0095280B" w:rsidRPr="0095280B" w:rsidRDefault="0095280B" w:rsidP="0095280B">
      <w:pPr>
        <w:numPr>
          <w:ilvl w:val="1"/>
          <w:numId w:val="28"/>
        </w:numPr>
        <w:rPr>
          <w:bCs/>
        </w:rPr>
      </w:pPr>
      <w:r w:rsidRPr="0095280B">
        <w:rPr>
          <w:bCs/>
        </w:rPr>
        <w:t>Verify audio quality and functionality by initiating a short recording.</w:t>
      </w:r>
    </w:p>
    <w:p w14:paraId="220C4CEB" w14:textId="71FE20CB" w:rsidR="0095280B" w:rsidRPr="0095280B" w:rsidRDefault="0095280B" w:rsidP="0095280B">
      <w:pPr>
        <w:numPr>
          <w:ilvl w:val="1"/>
          <w:numId w:val="28"/>
        </w:numPr>
        <w:rPr>
          <w:bCs/>
        </w:rPr>
      </w:pPr>
      <w:r w:rsidRPr="0095280B">
        <w:rPr>
          <w:bCs/>
        </w:rPr>
        <w:t>Include a voice stamp with details (e.g., site ID, station name, date, time, crew members).</w:t>
      </w:r>
      <w:commentRangeStart w:id="23"/>
      <w:commentRangeEnd w:id="23"/>
      <w:r w:rsidRPr="0095280B">
        <w:rPr>
          <w:bCs/>
        </w:rPr>
        <w:commentReference w:id="23"/>
      </w:r>
    </w:p>
    <w:p w14:paraId="000000FB" w14:textId="3AA9E03D" w:rsidR="00A502E2" w:rsidRDefault="00000000" w:rsidP="0095280B">
      <w:pPr>
        <w:pStyle w:val="ListParagraph"/>
        <w:numPr>
          <w:ilvl w:val="1"/>
          <w:numId w:val="82"/>
        </w:numPr>
        <w:pBdr>
          <w:top w:val="nil"/>
          <w:left w:val="nil"/>
          <w:bottom w:val="nil"/>
          <w:right w:val="nil"/>
          <w:between w:val="nil"/>
        </w:pBdr>
        <w:ind w:left="900" w:hanging="270"/>
      </w:pPr>
      <w:r w:rsidRPr="0095280B">
        <w:rPr>
          <w:color w:val="000000"/>
        </w:rPr>
        <w:t>Documentation and Photos</w:t>
      </w:r>
    </w:p>
    <w:p w14:paraId="000000FC" w14:textId="77777777" w:rsidR="00A502E2" w:rsidRDefault="00000000" w:rsidP="0095280B">
      <w:pPr>
        <w:numPr>
          <w:ilvl w:val="1"/>
          <w:numId w:val="28"/>
        </w:numPr>
      </w:pPr>
      <w:r>
        <w:rPr>
          <w:b/>
        </w:rPr>
        <w:t>Datasheets</w:t>
      </w:r>
      <w:r>
        <w:t>:</w:t>
      </w:r>
    </w:p>
    <w:p w14:paraId="000000FD" w14:textId="77777777" w:rsidR="00A502E2" w:rsidRDefault="00000000" w:rsidP="0095280B">
      <w:pPr>
        <w:numPr>
          <w:ilvl w:val="2"/>
          <w:numId w:val="28"/>
        </w:numPr>
      </w:pPr>
      <w:r>
        <w:t xml:space="preserve">Fill out all fields in the deployment </w:t>
      </w:r>
      <w:proofErr w:type="gramStart"/>
      <w:r>
        <w:t>datasheet</w:t>
      </w:r>
      <w:proofErr w:type="gramEnd"/>
      <w:r>
        <w:t xml:space="preserve"> (e.g., site name, coordinates, deployment time, date).</w:t>
      </w:r>
    </w:p>
    <w:p w14:paraId="5B7E0C6A" w14:textId="65E4E1F5" w:rsidR="00B360A3" w:rsidRDefault="00B360A3" w:rsidP="00B360A3">
      <w:pPr>
        <w:numPr>
          <w:ilvl w:val="3"/>
          <w:numId w:val="28"/>
        </w:numPr>
      </w:pPr>
      <w:proofErr w:type="spellStart"/>
      <w:r w:rsidRPr="00731DD5">
        <w:rPr>
          <w:rFonts w:ascii="Roboto Mono" w:eastAsia="Roboto Mono" w:hAnsi="Roboto Mono" w:cs="Roboto Mono"/>
          <w:color w:val="188038"/>
        </w:rPr>
        <w:t>Project_Data</w:t>
      </w:r>
      <w:proofErr w:type="spellEnd"/>
      <w:r w:rsidRPr="00731DD5">
        <w:rPr>
          <w:rFonts w:ascii="Roboto Mono" w:eastAsia="Roboto Mono" w:hAnsi="Roboto Mono" w:cs="Roboto Mono"/>
          <w:color w:val="188038"/>
        </w:rPr>
        <w:t>/</w:t>
      </w:r>
      <w:r>
        <w:rPr>
          <w:rFonts w:ascii="Roboto Mono" w:eastAsia="Roboto Mono" w:hAnsi="Roboto Mono" w:cs="Roboto Mono"/>
          <w:color w:val="188038"/>
        </w:rPr>
        <w:t>Docs</w:t>
      </w:r>
      <w:r>
        <w:rPr>
          <w:rFonts w:ascii="Roboto Mono" w:eastAsia="Roboto Mono" w:hAnsi="Roboto Mono" w:cs="Roboto Mono"/>
          <w:color w:val="188038"/>
        </w:rPr>
        <w:t>/</w:t>
      </w:r>
      <w:r>
        <w:rPr>
          <w:rFonts w:ascii="Roboto Mono" w:eastAsia="Roboto Mono" w:hAnsi="Roboto Mono" w:cs="Roboto Mono"/>
          <w:color w:val="188038"/>
        </w:rPr>
        <w:t>Datasheets</w:t>
      </w:r>
      <w:r w:rsidRPr="00731DD5">
        <w:rPr>
          <w:rFonts w:ascii="Roboto Mono" w:eastAsia="Roboto Mono" w:hAnsi="Roboto Mono" w:cs="Roboto Mono"/>
          <w:color w:val="188038"/>
        </w:rPr>
        <w:t>/</w:t>
      </w:r>
    </w:p>
    <w:p w14:paraId="000000FE" w14:textId="77777777" w:rsidR="00A502E2" w:rsidRDefault="00000000" w:rsidP="0095280B">
      <w:pPr>
        <w:numPr>
          <w:ilvl w:val="2"/>
          <w:numId w:val="28"/>
        </w:numPr>
      </w:pPr>
      <w:r>
        <w:t>Record the coordinates accurately to avoid misplacement.</w:t>
      </w:r>
    </w:p>
    <w:p w14:paraId="000000FF" w14:textId="77777777" w:rsidR="00A502E2" w:rsidRDefault="00000000" w:rsidP="0095280B">
      <w:pPr>
        <w:numPr>
          <w:ilvl w:val="2"/>
          <w:numId w:val="28"/>
        </w:numPr>
      </w:pPr>
      <w:r>
        <w:t>Do not rely on your memory to fill in information later.</w:t>
      </w:r>
    </w:p>
    <w:p w14:paraId="00000100" w14:textId="77777777" w:rsidR="00A502E2" w:rsidRDefault="00000000" w:rsidP="0095280B">
      <w:pPr>
        <w:numPr>
          <w:ilvl w:val="1"/>
          <w:numId w:val="28"/>
        </w:numPr>
      </w:pPr>
      <w:r>
        <w:rPr>
          <w:b/>
        </w:rPr>
        <w:t>Photos</w:t>
      </w:r>
      <w:r>
        <w:t>:</w:t>
      </w:r>
    </w:p>
    <w:p w14:paraId="00000101" w14:textId="77777777" w:rsidR="00A502E2" w:rsidRDefault="00000000" w:rsidP="0095280B">
      <w:pPr>
        <w:numPr>
          <w:ilvl w:val="2"/>
          <w:numId w:val="28"/>
        </w:numPr>
      </w:pPr>
      <w:r>
        <w:t xml:space="preserve">After the ARU is mounted and secure, take photos of the ARU from </w:t>
      </w:r>
      <w:r>
        <w:rPr>
          <w:b/>
        </w:rPr>
        <w:t xml:space="preserve">all cardinal directions. </w:t>
      </w:r>
    </w:p>
    <w:p w14:paraId="00000102" w14:textId="77777777" w:rsidR="00A502E2" w:rsidRDefault="00000000" w:rsidP="0095280B">
      <w:pPr>
        <w:numPr>
          <w:ilvl w:val="2"/>
          <w:numId w:val="28"/>
        </w:numPr>
      </w:pPr>
      <w:r>
        <w:t xml:space="preserve">You want to capture the setup, adjacent habitat, and site features. </w:t>
      </w:r>
    </w:p>
    <w:p w14:paraId="00000103" w14:textId="77777777" w:rsidR="00A502E2" w:rsidRDefault="00000000" w:rsidP="0095280B">
      <w:pPr>
        <w:numPr>
          <w:ilvl w:val="2"/>
          <w:numId w:val="28"/>
        </w:numPr>
      </w:pPr>
      <w:r>
        <w:t>Photos should be taken of the inside and outside of the ARU housing.</w:t>
      </w:r>
    </w:p>
    <w:p w14:paraId="00000104" w14:textId="77777777" w:rsidR="00A502E2" w:rsidRDefault="00000000" w:rsidP="0095280B">
      <w:pPr>
        <w:numPr>
          <w:ilvl w:val="2"/>
          <w:numId w:val="28"/>
        </w:numPr>
      </w:pPr>
      <w:r>
        <w:t xml:space="preserve">When checking photos, ensure they are not blurry and obscured. Make sure the photo is level, well-framed, and taken in all cardinal directions. Photos must be clear and representative. </w:t>
      </w:r>
    </w:p>
    <w:p w14:paraId="00000105" w14:textId="77777777" w:rsidR="00A502E2" w:rsidRDefault="00000000" w:rsidP="0095280B">
      <w:pPr>
        <w:numPr>
          <w:ilvl w:val="2"/>
          <w:numId w:val="28"/>
        </w:numPr>
        <w:spacing w:line="240" w:lineRule="auto"/>
      </w:pPr>
      <w:r>
        <w:lastRenderedPageBreak/>
        <w:t xml:space="preserve">Label the photos with the year, station, ARU present, directionality, and whether it is </w:t>
      </w:r>
      <w:proofErr w:type="gramStart"/>
      <w:r>
        <w:t>a deployment</w:t>
      </w:r>
      <w:proofErr w:type="gramEnd"/>
      <w:r>
        <w:t>, retrieval, or SD card check.</w:t>
      </w:r>
    </w:p>
    <w:p w14:paraId="00000106" w14:textId="7B41ADC6" w:rsidR="00A502E2" w:rsidRDefault="00000000" w:rsidP="0095280B">
      <w:pPr>
        <w:numPr>
          <w:ilvl w:val="3"/>
          <w:numId w:val="28"/>
        </w:numPr>
      </w:pPr>
      <w:r>
        <w:t xml:space="preserve">Example: </w:t>
      </w:r>
      <w:r>
        <w:rPr>
          <w:rFonts w:ascii="Roboto Mono" w:eastAsia="Roboto Mono" w:hAnsi="Roboto Mono" w:cs="Roboto Mono"/>
          <w:color w:val="188038"/>
        </w:rPr>
        <w:t>2024_PM_01_SMM05_NW_Deployment</w:t>
      </w:r>
      <w:r>
        <w:t xml:space="preserve">. </w:t>
      </w:r>
    </w:p>
    <w:p w14:paraId="1287B264" w14:textId="6189183A" w:rsidR="001928AA" w:rsidRPr="001928AA" w:rsidRDefault="001928AA" w:rsidP="0095280B">
      <w:pPr>
        <w:pStyle w:val="ListParagraph"/>
        <w:numPr>
          <w:ilvl w:val="2"/>
          <w:numId w:val="28"/>
        </w:numPr>
        <w:spacing w:line="240" w:lineRule="auto"/>
        <w:rPr>
          <w:rFonts w:ascii="Roboto Mono" w:eastAsia="Roboto Mono" w:hAnsi="Roboto Mono" w:cs="Roboto Mono"/>
          <w:color w:val="188038"/>
        </w:rPr>
      </w:pPr>
      <w:r>
        <w:t>Add to file structure</w:t>
      </w:r>
      <w:r w:rsidR="00D92BB6">
        <w:t xml:space="preserve">: </w:t>
      </w:r>
      <w:proofErr w:type="spellStart"/>
      <w:r w:rsidRPr="001928AA">
        <w:rPr>
          <w:rFonts w:ascii="Roboto Mono" w:eastAsia="Roboto Mono" w:hAnsi="Roboto Mono" w:cs="Roboto Mono"/>
          <w:color w:val="188038"/>
        </w:rPr>
        <w:t>Project_Data</w:t>
      </w:r>
      <w:proofErr w:type="spellEnd"/>
      <w:r w:rsidRPr="001928AA">
        <w:rPr>
          <w:rFonts w:ascii="Roboto Mono" w:eastAsia="Roboto Mono" w:hAnsi="Roboto Mono" w:cs="Roboto Mono"/>
          <w:color w:val="188038"/>
        </w:rPr>
        <w:t>/</w:t>
      </w:r>
      <w:r w:rsidR="00B360A3">
        <w:rPr>
          <w:rFonts w:ascii="Roboto Mono" w:eastAsia="Roboto Mono" w:hAnsi="Roboto Mono" w:cs="Roboto Mono"/>
          <w:color w:val="188038"/>
        </w:rPr>
        <w:t>Year/</w:t>
      </w:r>
      <w:r w:rsidRPr="001928AA">
        <w:rPr>
          <w:rFonts w:ascii="Roboto Mono" w:eastAsia="Roboto Mono" w:hAnsi="Roboto Mono" w:cs="Roboto Mono"/>
          <w:color w:val="188038"/>
        </w:rPr>
        <w:t>Photos/[Site]/[</w:t>
      </w:r>
      <w:proofErr w:type="gramStart"/>
      <w:r w:rsidRPr="001928AA">
        <w:rPr>
          <w:rFonts w:ascii="Roboto Mono" w:eastAsia="Roboto Mono" w:hAnsi="Roboto Mono" w:cs="Roboto Mono"/>
          <w:color w:val="188038"/>
        </w:rPr>
        <w:t>Deployment_#]/[</w:t>
      </w:r>
      <w:proofErr w:type="gramEnd"/>
      <w:r w:rsidRPr="001928AA">
        <w:rPr>
          <w:rFonts w:ascii="Roboto Mono" w:eastAsia="Roboto Mono" w:hAnsi="Roboto Mono" w:cs="Roboto Mono"/>
          <w:color w:val="188038"/>
        </w:rPr>
        <w:t xml:space="preserve"> Cardinal Direction]</w:t>
      </w:r>
      <w:r w:rsidRPr="001928AA">
        <w:rPr>
          <w:rFonts w:ascii="Roboto Mono" w:eastAsia="Roboto Mono" w:hAnsi="Roboto Mono" w:cs="Roboto Mono"/>
          <w:color w:val="188038"/>
        </w:rPr>
        <w:t>/</w:t>
      </w:r>
    </w:p>
    <w:p w14:paraId="00000107" w14:textId="77777777" w:rsidR="00A502E2" w:rsidRDefault="00000000">
      <w:pPr>
        <w:spacing w:before="240" w:after="240"/>
        <w:jc w:val="center"/>
      </w:pPr>
      <w:r>
        <w:rPr>
          <w:noProof/>
        </w:rPr>
        <w:drawing>
          <wp:inline distT="114300" distB="114300" distL="114300" distR="114300" wp14:anchorId="078AD47A" wp14:editId="71E335B6">
            <wp:extent cx="4838700" cy="4838700"/>
            <wp:effectExtent l="0" t="0" r="0" b="0"/>
            <wp:docPr id="16384446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4839278" cy="4839278"/>
                    </a:xfrm>
                    <a:prstGeom prst="rect">
                      <a:avLst/>
                    </a:prstGeom>
                    <a:ln/>
                  </pic:spPr>
                </pic:pic>
              </a:graphicData>
            </a:graphic>
          </wp:inline>
        </w:drawing>
      </w:r>
    </w:p>
    <w:p w14:paraId="00000131" w14:textId="120D2779" w:rsidR="00A502E2" w:rsidRPr="00A150E3" w:rsidRDefault="00000000" w:rsidP="00A150E3">
      <w:pPr>
        <w:spacing w:before="240" w:after="240"/>
        <w:jc w:val="center"/>
      </w:pPr>
      <w:r>
        <w:rPr>
          <w:sz w:val="18"/>
          <w:szCs w:val="18"/>
        </w:rPr>
        <w:t xml:space="preserve">ARU deployment photo showing habitat conditions. </w:t>
      </w:r>
      <w:r>
        <w:rPr>
          <w:i/>
          <w:sz w:val="18"/>
          <w:szCs w:val="18"/>
        </w:rPr>
        <w:t>Photo Credit: Kelly Faller</w:t>
      </w:r>
      <w:r>
        <w:rPr>
          <w:color w:val="000000"/>
        </w:rPr>
        <w:t>.</w:t>
      </w:r>
    </w:p>
    <w:p w14:paraId="00000132" w14:textId="7C6D8CFC" w:rsidR="00A502E2" w:rsidRPr="00116D12" w:rsidRDefault="00000000" w:rsidP="00116D12">
      <w:pPr>
        <w:pStyle w:val="Heading4"/>
        <w:rPr>
          <w:color w:val="auto"/>
        </w:rPr>
      </w:pPr>
      <w:bookmarkStart w:id="24" w:name="_Toc201588653"/>
      <w:r w:rsidRPr="00116D12">
        <w:rPr>
          <w:color w:val="auto"/>
        </w:rPr>
        <w:t>Model-</w:t>
      </w:r>
      <w:commentRangeStart w:id="25"/>
      <w:r w:rsidR="00116D12" w:rsidRPr="00116D12">
        <w:rPr>
          <w:color w:val="auto"/>
        </w:rPr>
        <w:t>Specific</w:t>
      </w:r>
      <w:r w:rsidRPr="00116D12">
        <w:rPr>
          <w:color w:val="auto"/>
        </w:rPr>
        <w:t xml:space="preserve"> Instructions</w:t>
      </w:r>
      <w:commentRangeEnd w:id="25"/>
      <w:r w:rsidRPr="00116D12">
        <w:rPr>
          <w:color w:val="auto"/>
        </w:rPr>
        <w:commentReference w:id="25"/>
      </w:r>
      <w:bookmarkEnd w:id="24"/>
    </w:p>
    <w:p w14:paraId="00000133" w14:textId="6A46D9D4" w:rsidR="00A502E2" w:rsidRDefault="00116D12">
      <w:pPr>
        <w:rPr>
          <w:i/>
        </w:rPr>
      </w:pPr>
      <w:r>
        <w:rPr>
          <w:i/>
        </w:rPr>
        <w:t>See Section 11 for troubleshooting tips.</w:t>
      </w:r>
    </w:p>
    <w:p w14:paraId="432D8465" w14:textId="77777777" w:rsidR="00116D12" w:rsidRDefault="00116D12"/>
    <w:p w14:paraId="00000134" w14:textId="0340DC0F" w:rsidR="00A502E2" w:rsidRDefault="00000000">
      <w:pPr>
        <w:numPr>
          <w:ilvl w:val="0"/>
          <w:numId w:val="65"/>
        </w:numPr>
      </w:pPr>
      <w:sdt>
        <w:sdtPr>
          <w:tag w:val="goog_rdk_41"/>
          <w:id w:val="-391582927"/>
        </w:sdtPr>
        <w:sdtContent>
          <w:commentRangeStart w:id="26"/>
        </w:sdtContent>
      </w:sdt>
      <w:r>
        <w:t xml:space="preserve">SM4 Model: </w:t>
      </w:r>
      <w:commentRangeEnd w:id="26"/>
      <w:r>
        <w:commentReference w:id="26"/>
      </w:r>
    </w:p>
    <w:p w14:paraId="00000135" w14:textId="77777777" w:rsidR="00A502E2" w:rsidRDefault="00000000">
      <w:r>
        <w:t>These units should be pre-configured and ready to go into the field. It saves time and is more accurate when the units are ready to go when they leave the office.</w:t>
      </w:r>
    </w:p>
    <w:p w14:paraId="5C365D0F" w14:textId="77777777" w:rsidR="00D81ACF" w:rsidRDefault="00D81ACF" w:rsidP="00D81ACF">
      <w:pPr>
        <w:spacing w:before="240" w:after="240"/>
        <w:jc w:val="center"/>
      </w:pPr>
      <w:r>
        <w:rPr>
          <w:noProof/>
        </w:rPr>
        <w:lastRenderedPageBreak/>
        <w:drawing>
          <wp:inline distT="0" distB="0" distL="0" distR="0" wp14:anchorId="58BCFB31" wp14:editId="205DC389">
            <wp:extent cx="2428875" cy="2428875"/>
            <wp:effectExtent l="0" t="0" r="0" b="0"/>
            <wp:docPr id="972288129" name="Picture 1" descr="Song Meter SM4 Wildlife Audio Recorder | Wildlife Acou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Song Meter SM4 Wildlife Audio Recorder | Wildlife Acoustic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28875" cy="2428875"/>
                    </a:xfrm>
                    <a:prstGeom prst="rect">
                      <a:avLst/>
                    </a:prstGeom>
                    <a:noFill/>
                    <a:ln>
                      <a:noFill/>
                    </a:ln>
                  </pic:spPr>
                </pic:pic>
              </a:graphicData>
            </a:graphic>
          </wp:inline>
        </w:drawing>
      </w:r>
    </w:p>
    <w:p w14:paraId="38320D23" w14:textId="2C9CDF98" w:rsidR="00D81ACF" w:rsidRPr="00D81ACF" w:rsidRDefault="00D81ACF" w:rsidP="00D81ACF">
      <w:pPr>
        <w:spacing w:before="240" w:after="240"/>
        <w:jc w:val="center"/>
        <w:rPr>
          <w:sz w:val="18"/>
          <w:szCs w:val="18"/>
        </w:rPr>
      </w:pPr>
      <w:r>
        <w:rPr>
          <w:sz w:val="18"/>
          <w:szCs w:val="18"/>
        </w:rPr>
        <w:t>Wildlife Acoustics SM4 Model. Photo credit: Wildlife Acoustics</w:t>
      </w:r>
    </w:p>
    <w:p w14:paraId="00000136" w14:textId="77777777" w:rsidR="00A502E2" w:rsidRDefault="00000000">
      <w:pPr>
        <w:numPr>
          <w:ilvl w:val="0"/>
          <w:numId w:val="53"/>
        </w:numPr>
        <w:spacing w:before="240"/>
      </w:pPr>
      <w:r>
        <w:rPr>
          <w:b/>
        </w:rPr>
        <w:t>Power On the Unit</w:t>
      </w:r>
    </w:p>
    <w:p w14:paraId="00000137" w14:textId="77777777" w:rsidR="00A502E2" w:rsidRDefault="00000000">
      <w:pPr>
        <w:numPr>
          <w:ilvl w:val="1"/>
          <w:numId w:val="53"/>
        </w:numPr>
      </w:pPr>
      <w:r>
        <w:t xml:space="preserve">Open the casing and turn on the ARU by sliding the power switch </w:t>
      </w:r>
      <w:r>
        <w:rPr>
          <w:b/>
        </w:rPr>
        <w:t>DOWN</w:t>
      </w:r>
      <w:r>
        <w:t xml:space="preserve"> to activate the internal battery.</w:t>
      </w:r>
    </w:p>
    <w:p w14:paraId="00000138" w14:textId="77777777" w:rsidR="00A502E2" w:rsidRDefault="00000000">
      <w:pPr>
        <w:numPr>
          <w:ilvl w:val="1"/>
          <w:numId w:val="53"/>
        </w:numPr>
      </w:pPr>
      <w:r>
        <w:t>Wait for the unit to initialize.</w:t>
      </w:r>
    </w:p>
    <w:p w14:paraId="00000139" w14:textId="77777777" w:rsidR="00A502E2" w:rsidRDefault="00000000">
      <w:pPr>
        <w:numPr>
          <w:ilvl w:val="0"/>
          <w:numId w:val="53"/>
        </w:numPr>
      </w:pPr>
      <w:r>
        <w:rPr>
          <w:b/>
        </w:rPr>
        <w:t>Verify Date and Time</w:t>
      </w:r>
    </w:p>
    <w:p w14:paraId="0000013A" w14:textId="77777777" w:rsidR="00A502E2" w:rsidRDefault="00000000">
      <w:pPr>
        <w:numPr>
          <w:ilvl w:val="1"/>
          <w:numId w:val="53"/>
        </w:numPr>
      </w:pPr>
      <w:r>
        <w:t xml:space="preserve">Push the </w:t>
      </w:r>
      <w:r>
        <w:rPr>
          <w:b/>
        </w:rPr>
        <w:t>Check Status</w:t>
      </w:r>
      <w:r>
        <w:t xml:space="preserve"> button once to confirm the date and time. Adjust as needed.</w:t>
      </w:r>
    </w:p>
    <w:p w14:paraId="0000013B" w14:textId="77777777" w:rsidR="00A502E2" w:rsidRDefault="00000000">
      <w:pPr>
        <w:numPr>
          <w:ilvl w:val="1"/>
          <w:numId w:val="53"/>
        </w:numPr>
      </w:pPr>
      <w:r>
        <w:t>Note: The ARUs are programmed for daylight savings time. Verify if adjustments are necessary based on the current date.</w:t>
      </w:r>
    </w:p>
    <w:p w14:paraId="0000013C" w14:textId="77777777" w:rsidR="00A502E2" w:rsidRDefault="00000000">
      <w:pPr>
        <w:numPr>
          <w:ilvl w:val="0"/>
          <w:numId w:val="53"/>
        </w:numPr>
      </w:pPr>
      <w:r>
        <w:rPr>
          <w:b/>
        </w:rPr>
        <w:t>Set Location Prefix</w:t>
      </w:r>
    </w:p>
    <w:p w14:paraId="0000013D" w14:textId="77777777" w:rsidR="00A502E2" w:rsidRDefault="00000000">
      <w:pPr>
        <w:numPr>
          <w:ilvl w:val="1"/>
          <w:numId w:val="53"/>
        </w:numPr>
      </w:pPr>
      <w:r>
        <w:t xml:space="preserve">Navigate to the </w:t>
      </w:r>
      <w:r>
        <w:rPr>
          <w:b/>
        </w:rPr>
        <w:t>Main Menu</w:t>
      </w:r>
      <w:r>
        <w:t xml:space="preserve"> using the directional arrows and press </w:t>
      </w:r>
      <w:r>
        <w:rPr>
          <w:b/>
        </w:rPr>
        <w:t>Enter/Menu</w:t>
      </w:r>
      <w:r>
        <w:t>.</w:t>
      </w:r>
    </w:p>
    <w:p w14:paraId="0000013E" w14:textId="77777777" w:rsidR="00A502E2" w:rsidRDefault="00000000">
      <w:pPr>
        <w:numPr>
          <w:ilvl w:val="1"/>
          <w:numId w:val="53"/>
        </w:numPr>
      </w:pPr>
      <w:r>
        <w:t xml:space="preserve">Scroll to </w:t>
      </w:r>
      <w:r>
        <w:rPr>
          <w:b/>
        </w:rPr>
        <w:t>Settings</w:t>
      </w:r>
      <w:r>
        <w:t xml:space="preserve">, then select </w:t>
      </w:r>
      <w:r>
        <w:rPr>
          <w:b/>
        </w:rPr>
        <w:t>Location</w:t>
      </w:r>
      <w:r>
        <w:t xml:space="preserve"> and press </w:t>
      </w:r>
      <w:r>
        <w:rPr>
          <w:b/>
        </w:rPr>
        <w:t>Enter/Menu</w:t>
      </w:r>
      <w:r>
        <w:t>.</w:t>
      </w:r>
    </w:p>
    <w:p w14:paraId="0000013F" w14:textId="77777777" w:rsidR="00A502E2" w:rsidRDefault="00000000">
      <w:pPr>
        <w:numPr>
          <w:ilvl w:val="1"/>
          <w:numId w:val="53"/>
        </w:numPr>
      </w:pPr>
      <w:r>
        <w:t xml:space="preserve">Choose </w:t>
      </w:r>
      <w:r>
        <w:rPr>
          <w:b/>
        </w:rPr>
        <w:t>Prefix</w:t>
      </w:r>
      <w:r>
        <w:t xml:space="preserve"> and input the appropriate site and station identifier using the arrow keys. Use the designated naming format mentioned in the above section.</w:t>
      </w:r>
    </w:p>
    <w:p w14:paraId="00000140" w14:textId="77777777" w:rsidR="00A502E2" w:rsidRDefault="00000000">
      <w:pPr>
        <w:numPr>
          <w:ilvl w:val="0"/>
          <w:numId w:val="53"/>
        </w:numPr>
      </w:pPr>
      <w:r>
        <w:rPr>
          <w:b/>
        </w:rPr>
        <w:t>Test Recording with Voice Stamp</w:t>
      </w:r>
    </w:p>
    <w:p w14:paraId="00000141" w14:textId="77777777" w:rsidR="00A502E2" w:rsidRDefault="00000000">
      <w:pPr>
        <w:numPr>
          <w:ilvl w:val="1"/>
          <w:numId w:val="53"/>
        </w:numPr>
      </w:pPr>
      <w:r>
        <w:t xml:space="preserve">Press and hold the </w:t>
      </w:r>
      <w:r>
        <w:rPr>
          <w:b/>
        </w:rPr>
        <w:t>Up</w:t>
      </w:r>
      <w:r>
        <w:t xml:space="preserve"> and </w:t>
      </w:r>
      <w:r>
        <w:rPr>
          <w:b/>
        </w:rPr>
        <w:t>Down</w:t>
      </w:r>
      <w:r>
        <w:t xml:space="preserve"> arrow keys simultaneously to start a test recording.</w:t>
      </w:r>
    </w:p>
    <w:p w14:paraId="00000142" w14:textId="77777777" w:rsidR="00A502E2" w:rsidRDefault="00000000">
      <w:pPr>
        <w:numPr>
          <w:ilvl w:val="0"/>
          <w:numId w:val="53"/>
        </w:numPr>
      </w:pPr>
      <w:r>
        <w:rPr>
          <w:b/>
        </w:rPr>
        <w:t>Stop Test Recording</w:t>
      </w:r>
    </w:p>
    <w:p w14:paraId="00000143" w14:textId="77777777" w:rsidR="00A502E2" w:rsidRDefault="00000000">
      <w:pPr>
        <w:numPr>
          <w:ilvl w:val="1"/>
          <w:numId w:val="53"/>
        </w:numPr>
      </w:pPr>
      <w:r>
        <w:t xml:space="preserve">Once the voice stamp is complete, press </w:t>
      </w:r>
      <w:r>
        <w:rPr>
          <w:b/>
        </w:rPr>
        <w:t>Schedule Stop</w:t>
      </w:r>
      <w:r>
        <w:t xml:space="preserve"> to end the test recording.</w:t>
      </w:r>
    </w:p>
    <w:p w14:paraId="00000144" w14:textId="77777777" w:rsidR="00A502E2" w:rsidRDefault="00000000">
      <w:pPr>
        <w:numPr>
          <w:ilvl w:val="0"/>
          <w:numId w:val="53"/>
        </w:numPr>
      </w:pPr>
      <w:r>
        <w:rPr>
          <w:b/>
        </w:rPr>
        <w:t>Start Recording Schedule</w:t>
      </w:r>
    </w:p>
    <w:p w14:paraId="00000145" w14:textId="77777777" w:rsidR="00A502E2" w:rsidRDefault="00000000">
      <w:pPr>
        <w:numPr>
          <w:ilvl w:val="1"/>
          <w:numId w:val="53"/>
        </w:numPr>
      </w:pPr>
      <w:r>
        <w:t xml:space="preserve">Press the </w:t>
      </w:r>
      <w:r>
        <w:rPr>
          <w:b/>
        </w:rPr>
        <w:t>Schedule Start</w:t>
      </w:r>
      <w:r>
        <w:t xml:space="preserve"> button to activate the programmed recording schedule.</w:t>
      </w:r>
    </w:p>
    <w:p w14:paraId="00000146" w14:textId="77777777" w:rsidR="00A502E2" w:rsidRDefault="00000000">
      <w:pPr>
        <w:numPr>
          <w:ilvl w:val="1"/>
          <w:numId w:val="53"/>
        </w:numPr>
      </w:pPr>
      <w:r>
        <w:t>Confirm the message displayed: “Going to sleep until &lt;date and time&gt;.”</w:t>
      </w:r>
    </w:p>
    <w:p w14:paraId="00000147" w14:textId="77777777" w:rsidR="00A502E2" w:rsidRDefault="00000000">
      <w:pPr>
        <w:numPr>
          <w:ilvl w:val="1"/>
          <w:numId w:val="53"/>
        </w:numPr>
        <w:spacing w:after="240"/>
      </w:pPr>
      <w:r>
        <w:t>The date and time shown should match the programmed start time in the configuration file.</w:t>
      </w:r>
    </w:p>
    <w:p w14:paraId="00000148" w14:textId="77777777" w:rsidR="00A502E2" w:rsidRDefault="00000000">
      <w:pPr>
        <w:spacing w:before="240" w:after="240"/>
        <w:ind w:left="1440"/>
      </w:pPr>
      <w:r>
        <w:rPr>
          <w:noProof/>
        </w:rPr>
        <w:lastRenderedPageBreak/>
        <w:drawing>
          <wp:inline distT="114300" distB="114300" distL="114300" distR="114300" wp14:anchorId="242D728D" wp14:editId="7E905C11">
            <wp:extent cx="4306665" cy="2703523"/>
            <wp:effectExtent l="0" t="0" r="0" b="0"/>
            <wp:docPr id="16384446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4306665" cy="2703523"/>
                    </a:xfrm>
                    <a:prstGeom prst="rect">
                      <a:avLst/>
                    </a:prstGeom>
                    <a:ln/>
                  </pic:spPr>
                </pic:pic>
              </a:graphicData>
            </a:graphic>
          </wp:inline>
        </w:drawing>
      </w:r>
    </w:p>
    <w:p w14:paraId="00000149" w14:textId="77777777" w:rsidR="00A502E2" w:rsidRDefault="00000000">
      <w:pPr>
        <w:spacing w:before="240" w:after="240"/>
        <w:jc w:val="center"/>
        <w:rPr>
          <w:sz w:val="18"/>
          <w:szCs w:val="18"/>
        </w:rPr>
      </w:pPr>
      <w:r>
        <w:rPr>
          <w:sz w:val="18"/>
          <w:szCs w:val="18"/>
        </w:rPr>
        <w:t>Wildlife Acoustics SM4 Model. Photo credit: Wildlife Acoustics</w:t>
      </w:r>
    </w:p>
    <w:p w14:paraId="0000014A" w14:textId="77777777" w:rsidR="00A502E2" w:rsidRDefault="00000000">
      <w:pPr>
        <w:numPr>
          <w:ilvl w:val="0"/>
          <w:numId w:val="65"/>
        </w:numPr>
        <w:spacing w:before="240"/>
      </w:pPr>
      <w:sdt>
        <w:sdtPr>
          <w:tag w:val="goog_rdk_42"/>
          <w:id w:val="-1417393064"/>
        </w:sdtPr>
        <w:sdtContent>
          <w:commentRangeStart w:id="27"/>
        </w:sdtContent>
      </w:sdt>
      <w:r>
        <w:t xml:space="preserve"> Song Meter Mini (all models):</w:t>
      </w:r>
      <w:commentRangeEnd w:id="27"/>
      <w:r>
        <w:commentReference w:id="27"/>
      </w:r>
      <w:r>
        <w:t xml:space="preserve"> </w:t>
      </w:r>
      <w:r>
        <w:rPr>
          <w:i/>
        </w:rPr>
        <w:t>See Section 11 for troubleshooting tips.</w:t>
      </w:r>
    </w:p>
    <w:p w14:paraId="0000014B" w14:textId="77777777" w:rsidR="00A502E2" w:rsidRDefault="00000000">
      <w:pPr>
        <w:numPr>
          <w:ilvl w:val="0"/>
          <w:numId w:val="73"/>
        </w:numPr>
        <w:rPr>
          <w:b/>
        </w:rPr>
      </w:pPr>
      <w:r>
        <w:rPr>
          <w:b/>
        </w:rPr>
        <w:t>Connect via Bluetooth</w:t>
      </w:r>
      <w:r>
        <w:t>:</w:t>
      </w:r>
    </w:p>
    <w:p w14:paraId="0000014C" w14:textId="77777777" w:rsidR="00A502E2" w:rsidRDefault="00000000">
      <w:pPr>
        <w:numPr>
          <w:ilvl w:val="1"/>
          <w:numId w:val="73"/>
        </w:numPr>
      </w:pPr>
      <w:r>
        <w:t>Open the Song Meter Configurator App on your mobile device.</w:t>
      </w:r>
    </w:p>
    <w:p w14:paraId="0000014D" w14:textId="77777777" w:rsidR="00A502E2" w:rsidRDefault="00000000">
      <w:pPr>
        <w:numPr>
          <w:ilvl w:val="1"/>
          <w:numId w:val="73"/>
        </w:numPr>
      </w:pPr>
      <w:r>
        <w:t>Pair the ARU by holding the pair button on the unit for ~3 seconds. Press the pair button on your screen when it pops up.</w:t>
      </w:r>
    </w:p>
    <w:p w14:paraId="0000014E" w14:textId="77777777" w:rsidR="00A502E2" w:rsidRDefault="00000000">
      <w:pPr>
        <w:numPr>
          <w:ilvl w:val="0"/>
          <w:numId w:val="73"/>
        </w:numPr>
      </w:pPr>
      <w:r>
        <w:rPr>
          <w:b/>
        </w:rPr>
        <w:t>Load Configuration</w:t>
      </w:r>
      <w:r>
        <w:t>:</w:t>
      </w:r>
    </w:p>
    <w:p w14:paraId="0000014F" w14:textId="77777777" w:rsidR="00A502E2" w:rsidRDefault="00000000">
      <w:pPr>
        <w:numPr>
          <w:ilvl w:val="1"/>
          <w:numId w:val="73"/>
        </w:numPr>
      </w:pPr>
      <w:r>
        <w:t>Import pre-saved configuration files or create a new setup.</w:t>
      </w:r>
    </w:p>
    <w:p w14:paraId="00000150" w14:textId="77777777" w:rsidR="00A502E2" w:rsidRDefault="00000000">
      <w:pPr>
        <w:numPr>
          <w:ilvl w:val="1"/>
          <w:numId w:val="73"/>
        </w:numPr>
      </w:pPr>
      <w:r>
        <w:t>Adjust recording schedules, start/stop times, frequency ranges, and gain based on the details in Appendix A.</w:t>
      </w:r>
    </w:p>
    <w:p w14:paraId="00000151" w14:textId="77777777" w:rsidR="00A502E2" w:rsidRDefault="00000000">
      <w:pPr>
        <w:numPr>
          <w:ilvl w:val="0"/>
          <w:numId w:val="73"/>
        </w:numPr>
      </w:pPr>
      <w:r>
        <w:rPr>
          <w:b/>
        </w:rPr>
        <w:t>Verify Settings</w:t>
      </w:r>
      <w:r>
        <w:t>:</w:t>
      </w:r>
    </w:p>
    <w:p w14:paraId="00000152" w14:textId="77777777" w:rsidR="00A502E2" w:rsidRDefault="00000000">
      <w:pPr>
        <w:numPr>
          <w:ilvl w:val="1"/>
          <w:numId w:val="73"/>
        </w:numPr>
      </w:pPr>
      <w:r>
        <w:t>On the</w:t>
      </w:r>
      <w:r>
        <w:rPr>
          <w:b/>
        </w:rPr>
        <w:t xml:space="preserve"> Utilities tab,</w:t>
      </w:r>
      <w:r>
        <w:t xml:space="preserve"> test the microphone to ensure it is working properly.</w:t>
      </w:r>
    </w:p>
    <w:p w14:paraId="00000153" w14:textId="77777777" w:rsidR="00A502E2" w:rsidRDefault="00000000">
      <w:pPr>
        <w:numPr>
          <w:ilvl w:val="1"/>
          <w:numId w:val="73"/>
        </w:numPr>
      </w:pPr>
      <w:r>
        <w:t>Ensure that the SD card does not have an error.</w:t>
      </w:r>
    </w:p>
    <w:p w14:paraId="00000154" w14:textId="77777777" w:rsidR="00A502E2" w:rsidRDefault="00000000">
      <w:pPr>
        <w:numPr>
          <w:ilvl w:val="1"/>
          <w:numId w:val="73"/>
        </w:numPr>
      </w:pPr>
      <w:r>
        <w:t>Ensure the device date and time are accurate.</w:t>
      </w:r>
    </w:p>
    <w:p w14:paraId="00000155" w14:textId="77777777" w:rsidR="00A502E2" w:rsidRDefault="00000000">
      <w:pPr>
        <w:numPr>
          <w:ilvl w:val="1"/>
          <w:numId w:val="73"/>
        </w:numPr>
      </w:pPr>
      <w:r>
        <w:t>Double-check the naming convention (site and station prefix).</w:t>
      </w:r>
    </w:p>
    <w:p w14:paraId="00000156" w14:textId="77777777" w:rsidR="00A502E2" w:rsidRDefault="00000000">
      <w:pPr>
        <w:numPr>
          <w:ilvl w:val="0"/>
          <w:numId w:val="73"/>
        </w:numPr>
        <w:spacing w:after="240"/>
      </w:pPr>
      <w:r>
        <w:rPr>
          <w:b/>
        </w:rPr>
        <w:t>Schedule Activation</w:t>
      </w:r>
      <w:r>
        <w:t>: Start the programmed schedule via the app.</w:t>
      </w:r>
    </w:p>
    <w:p w14:paraId="00000157" w14:textId="77777777" w:rsidR="00A502E2" w:rsidRDefault="00000000">
      <w:pPr>
        <w:spacing w:before="240" w:after="240"/>
        <w:ind w:left="720"/>
        <w:jc w:val="center"/>
      </w:pPr>
      <w:r>
        <w:rPr>
          <w:noProof/>
        </w:rPr>
        <w:lastRenderedPageBreak/>
        <w:drawing>
          <wp:inline distT="114300" distB="114300" distL="114300" distR="114300" wp14:anchorId="0328F802" wp14:editId="55BF13B5">
            <wp:extent cx="4110038" cy="4712454"/>
            <wp:effectExtent l="0" t="0" r="0" b="0"/>
            <wp:docPr id="163844462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4110038" cy="4712454"/>
                    </a:xfrm>
                    <a:prstGeom prst="rect">
                      <a:avLst/>
                    </a:prstGeom>
                    <a:ln/>
                  </pic:spPr>
                </pic:pic>
              </a:graphicData>
            </a:graphic>
          </wp:inline>
        </w:drawing>
      </w:r>
    </w:p>
    <w:p w14:paraId="00000158" w14:textId="77777777" w:rsidR="00A502E2" w:rsidRDefault="00000000">
      <w:pPr>
        <w:spacing w:before="240" w:after="240"/>
        <w:jc w:val="center"/>
        <w:rPr>
          <w:color w:val="000000"/>
          <w:sz w:val="26"/>
          <w:szCs w:val="26"/>
        </w:rPr>
      </w:pPr>
      <w:r>
        <w:rPr>
          <w:sz w:val="18"/>
          <w:szCs w:val="18"/>
        </w:rPr>
        <w:t>Wildlife Acoustics Song Meter Mini 2 Lithium-Ion Model. Photo credit: Wildlife Acoustics</w:t>
      </w:r>
    </w:p>
    <w:p w14:paraId="00000159" w14:textId="77777777" w:rsidR="00A502E2" w:rsidRDefault="00000000">
      <w:pPr>
        <w:pStyle w:val="Heading3"/>
        <w:rPr>
          <w:color w:val="000000"/>
        </w:rPr>
      </w:pPr>
      <w:bookmarkStart w:id="28" w:name="_Toc201588654"/>
      <w:r>
        <w:rPr>
          <w:color w:val="000000"/>
        </w:rPr>
        <w:t>4.3 Post-Deployment Procedures (in office):</w:t>
      </w:r>
      <w:bookmarkEnd w:id="28"/>
    </w:p>
    <w:sdt>
      <w:sdtPr>
        <w:tag w:val="goog_rdk_44"/>
        <w:id w:val="-622453142"/>
      </w:sdtPr>
      <w:sdtContent>
        <w:p w14:paraId="0000015A" w14:textId="77777777" w:rsidR="00A502E2" w:rsidRPr="00D81ACF" w:rsidRDefault="00000000" w:rsidP="00D81ACF">
          <w:r>
            <w:t>After initial deployment, site information collected in the field should be digitized.</w:t>
          </w:r>
          <w:sdt>
            <w:sdtPr>
              <w:tag w:val="goog_rdk_43"/>
              <w:id w:val="1874960306"/>
            </w:sdtPr>
            <w:sdtContent/>
          </w:sdt>
        </w:p>
      </w:sdtContent>
    </w:sdt>
    <w:p w14:paraId="0000015B" w14:textId="77777777" w:rsidR="00A502E2" w:rsidRDefault="00000000">
      <w:pPr>
        <w:numPr>
          <w:ilvl w:val="0"/>
          <w:numId w:val="57"/>
        </w:numPr>
        <w:spacing w:before="240"/>
      </w:pPr>
      <w:r>
        <w:t>Transfer photos into their respective folders. Use the standardized directory structure:</w:t>
      </w:r>
    </w:p>
    <w:p w14:paraId="0000015C" w14:textId="77777777" w:rsidR="00A502E2" w:rsidRDefault="00000000">
      <w:pPr>
        <w:numPr>
          <w:ilvl w:val="1"/>
          <w:numId w:val="57"/>
        </w:numPr>
        <w:rPr>
          <w:i/>
          <w:iCs/>
        </w:rPr>
      </w:pPr>
      <w:r w:rsidRPr="00A150E3">
        <w:rPr>
          <w:i/>
          <w:iCs/>
        </w:rPr>
        <w:t xml:space="preserve"> See Section 7.1 for more information.</w:t>
      </w:r>
    </w:p>
    <w:p w14:paraId="5FCACDCF" w14:textId="2C901346" w:rsidR="00B360A3" w:rsidRPr="00A150E3" w:rsidRDefault="00B360A3">
      <w:pPr>
        <w:numPr>
          <w:ilvl w:val="1"/>
          <w:numId w:val="57"/>
        </w:numPr>
        <w:rPr>
          <w:i/>
          <w:iCs/>
        </w:rPr>
      </w:pPr>
      <w:proofErr w:type="spellStart"/>
      <w:r w:rsidRPr="00B360A3">
        <w:rPr>
          <w:rFonts w:ascii="Roboto Mono" w:eastAsia="Roboto Mono" w:hAnsi="Roboto Mono" w:cs="Roboto Mono"/>
          <w:color w:val="188038"/>
        </w:rPr>
        <w:t>Project_Data</w:t>
      </w:r>
      <w:proofErr w:type="spellEnd"/>
      <w:r w:rsidRPr="00B360A3">
        <w:rPr>
          <w:rFonts w:ascii="Roboto Mono" w:eastAsia="Roboto Mono" w:hAnsi="Roboto Mono" w:cs="Roboto Mono"/>
          <w:color w:val="188038"/>
        </w:rPr>
        <w:t>/Year/</w:t>
      </w:r>
      <w:r>
        <w:rPr>
          <w:rFonts w:ascii="Roboto Mono" w:eastAsia="Roboto Mono" w:hAnsi="Roboto Mono" w:cs="Roboto Mono"/>
          <w:color w:val="188038"/>
        </w:rPr>
        <w:t>Photos/</w:t>
      </w:r>
      <w:r w:rsidRPr="00B360A3">
        <w:rPr>
          <w:rFonts w:ascii="Roboto Mono" w:eastAsia="Roboto Mono" w:hAnsi="Roboto Mono" w:cs="Roboto Mono"/>
          <w:color w:val="188038"/>
        </w:rPr>
        <w:t>[Site]/</w:t>
      </w:r>
      <w:r>
        <w:rPr>
          <w:rFonts w:ascii="Roboto Mono" w:eastAsia="Roboto Mono" w:hAnsi="Roboto Mono" w:cs="Roboto Mono"/>
          <w:color w:val="188038"/>
        </w:rPr>
        <w:t>[Station]/</w:t>
      </w:r>
      <w:r w:rsidRPr="00B360A3">
        <w:rPr>
          <w:rFonts w:ascii="Roboto Mono" w:eastAsia="Roboto Mono" w:hAnsi="Roboto Mono" w:cs="Roboto Mono"/>
          <w:color w:val="188038"/>
        </w:rPr>
        <w:t>[</w:t>
      </w:r>
      <w:proofErr w:type="gramStart"/>
      <w:r w:rsidRPr="00B360A3">
        <w:rPr>
          <w:rFonts w:ascii="Roboto Mono" w:eastAsia="Roboto Mono" w:hAnsi="Roboto Mono" w:cs="Roboto Mono"/>
          <w:color w:val="188038"/>
        </w:rPr>
        <w:t>Deployment_#]</w:t>
      </w:r>
      <w:proofErr w:type="gramEnd"/>
      <w:r>
        <w:rPr>
          <w:rFonts w:ascii="Roboto Mono" w:eastAsia="Roboto Mono" w:hAnsi="Roboto Mono" w:cs="Roboto Mono"/>
          <w:color w:val="188038"/>
        </w:rPr>
        <w:t>/ [Cardinal Direction]/</w:t>
      </w:r>
    </w:p>
    <w:p w14:paraId="0000015D" w14:textId="77777777" w:rsidR="00A502E2" w:rsidRDefault="00000000">
      <w:pPr>
        <w:numPr>
          <w:ilvl w:val="0"/>
          <w:numId w:val="57"/>
        </w:numPr>
      </w:pPr>
      <w:r>
        <w:t xml:space="preserve">Enter deployment data from the datasheet into tracking datasheets </w:t>
      </w:r>
    </w:p>
    <w:p w14:paraId="5489A2E3" w14:textId="638EBCDE" w:rsidR="00B360A3" w:rsidRPr="00B360A3" w:rsidRDefault="00000000" w:rsidP="00B360A3">
      <w:pPr>
        <w:numPr>
          <w:ilvl w:val="1"/>
          <w:numId w:val="57"/>
        </w:numPr>
      </w:pPr>
      <w:sdt>
        <w:sdtPr>
          <w:tag w:val="goog_rdk_45"/>
          <w:id w:val="403956577"/>
        </w:sdtPr>
        <w:sdtContent/>
      </w:sdt>
      <w:sdt>
        <w:sdtPr>
          <w:tag w:val="goog_rdk_46"/>
          <w:id w:val="1996381054"/>
        </w:sdtPr>
        <w:sdtContent>
          <w:proofErr w:type="spellStart"/>
          <w:r w:rsidR="00B360A3" w:rsidRPr="00C84B78">
            <w:rPr>
              <w:rFonts w:ascii="Roboto Mono" w:eastAsia="Roboto Mono" w:hAnsi="Roboto Mono" w:cs="Roboto Mono"/>
              <w:color w:val="188038"/>
            </w:rPr>
            <w:t>Project_Data</w:t>
          </w:r>
          <w:proofErr w:type="spellEnd"/>
          <w:r w:rsidR="00B360A3" w:rsidRPr="00C84B78">
            <w:rPr>
              <w:rFonts w:ascii="Roboto Mono" w:eastAsia="Roboto Mono" w:hAnsi="Roboto Mono" w:cs="Roboto Mono"/>
              <w:color w:val="188038"/>
            </w:rPr>
            <w:t>/</w:t>
          </w:r>
          <w:r w:rsidR="00B360A3">
            <w:rPr>
              <w:rFonts w:ascii="Roboto Mono" w:eastAsia="Roboto Mono" w:hAnsi="Roboto Mono" w:cs="Roboto Mono"/>
              <w:color w:val="188038"/>
            </w:rPr>
            <w:t>Docs</w:t>
          </w:r>
          <w:r w:rsidR="00B360A3">
            <w:rPr>
              <w:rFonts w:ascii="Roboto Mono" w:eastAsia="Roboto Mono" w:hAnsi="Roboto Mono" w:cs="Roboto Mono"/>
              <w:color w:val="188038"/>
            </w:rPr>
            <w:t>/</w:t>
          </w:r>
          <w:r w:rsidR="00B360A3">
            <w:rPr>
              <w:rFonts w:ascii="Roboto Mono" w:eastAsia="Roboto Mono" w:hAnsi="Roboto Mono" w:cs="Roboto Mono"/>
              <w:color w:val="188038"/>
            </w:rPr>
            <w:t>Datasheets</w:t>
          </w:r>
          <w:r w:rsidR="00B360A3" w:rsidRPr="00C84B78">
            <w:rPr>
              <w:rFonts w:ascii="Roboto Mono" w:eastAsia="Roboto Mono" w:hAnsi="Roboto Mono" w:cs="Roboto Mono"/>
              <w:color w:val="188038"/>
            </w:rPr>
            <w:t>/</w:t>
          </w:r>
        </w:sdtContent>
      </w:sdt>
    </w:p>
    <w:p w14:paraId="61AE3D73" w14:textId="77777777" w:rsidR="00B360A3" w:rsidRDefault="00B360A3" w:rsidP="00B360A3">
      <w:pPr>
        <w:numPr>
          <w:ilvl w:val="1"/>
          <w:numId w:val="57"/>
        </w:numPr>
        <w:spacing w:after="240"/>
      </w:pPr>
      <w:proofErr w:type="spellStart"/>
      <w:r w:rsidRPr="00B360A3">
        <w:rPr>
          <w:rFonts w:ascii="Roboto Mono" w:eastAsia="Roboto Mono" w:hAnsi="Roboto Mono" w:cs="Roboto Mono"/>
          <w:color w:val="188038"/>
        </w:rPr>
        <w:t>Project_Data</w:t>
      </w:r>
      <w:proofErr w:type="spellEnd"/>
      <w:r w:rsidRPr="00B360A3">
        <w:rPr>
          <w:rFonts w:ascii="Roboto Mono" w:eastAsia="Roboto Mono" w:hAnsi="Roboto Mono" w:cs="Roboto Mono"/>
          <w:color w:val="188038"/>
        </w:rPr>
        <w:t>/Year/Metadata/Equipment_Tracking.xlsx</w:t>
      </w:r>
    </w:p>
    <w:p w14:paraId="00000160" w14:textId="3127DF4C" w:rsidR="00A502E2" w:rsidRDefault="00000000" w:rsidP="00B360A3">
      <w:pPr>
        <w:numPr>
          <w:ilvl w:val="0"/>
          <w:numId w:val="57"/>
        </w:numPr>
        <w:spacing w:after="240"/>
      </w:pPr>
      <w:r>
        <w:t>Enter site locations into Arbimon, including site name, latitude, and longitude.</w:t>
      </w:r>
    </w:p>
    <w:p w14:paraId="00000161" w14:textId="7051D139" w:rsidR="00A502E2" w:rsidRDefault="00A502E2"/>
    <w:p w14:paraId="00000162" w14:textId="77777777" w:rsidR="00A502E2" w:rsidRDefault="00000000">
      <w:pPr>
        <w:pStyle w:val="Heading2"/>
        <w:keepNext w:val="0"/>
        <w:keepLines w:val="0"/>
        <w:spacing w:before="280"/>
      </w:pPr>
      <w:bookmarkStart w:id="29" w:name="_Toc201588655"/>
      <w:r>
        <w:lastRenderedPageBreak/>
        <w:t>5. ARU Maintenance and Regular Check Procedures (Mid-season)</w:t>
      </w:r>
      <w:bookmarkEnd w:id="29"/>
    </w:p>
    <w:p w14:paraId="00000163" w14:textId="77777777" w:rsidR="00A502E2" w:rsidRDefault="00000000">
      <w:pPr>
        <w:rPr>
          <w:color w:val="000000"/>
        </w:rPr>
      </w:pPr>
      <w:r>
        <w:t xml:space="preserve">For use </w:t>
      </w:r>
      <w:r>
        <w:rPr>
          <w:b/>
        </w:rPr>
        <w:t>between deployment and final retrieval</w:t>
      </w:r>
      <w:r>
        <w:t>. This procedure ensures that ARUs remain operational and protected throughout the deployment period, minimizing data loss and maintenance needs.</w:t>
      </w:r>
    </w:p>
    <w:p w14:paraId="00000164" w14:textId="77777777" w:rsidR="00A502E2" w:rsidRDefault="00000000">
      <w:pPr>
        <w:numPr>
          <w:ilvl w:val="0"/>
          <w:numId w:val="56"/>
        </w:numPr>
        <w:spacing w:before="240"/>
      </w:pPr>
      <w:r>
        <w:rPr>
          <w:b/>
        </w:rPr>
        <w:t>Checklist of Items to Bring</w:t>
      </w:r>
      <w:r>
        <w:t>:</w:t>
      </w:r>
    </w:p>
    <w:p w14:paraId="00000165" w14:textId="77777777" w:rsidR="00A502E2" w:rsidRDefault="00000000">
      <w:pPr>
        <w:numPr>
          <w:ilvl w:val="1"/>
          <w:numId w:val="56"/>
        </w:numPr>
      </w:pPr>
      <w:r>
        <w:t>Spare SD cards.</w:t>
      </w:r>
    </w:p>
    <w:p w14:paraId="00000166" w14:textId="77777777" w:rsidR="00A502E2" w:rsidRDefault="00000000">
      <w:pPr>
        <w:numPr>
          <w:ilvl w:val="1"/>
          <w:numId w:val="56"/>
        </w:numPr>
      </w:pPr>
      <w:r>
        <w:t>Fully charged batteries.</w:t>
      </w:r>
    </w:p>
    <w:p w14:paraId="00000167" w14:textId="77777777" w:rsidR="00A502E2" w:rsidRDefault="00000000">
      <w:pPr>
        <w:numPr>
          <w:ilvl w:val="1"/>
          <w:numId w:val="56"/>
        </w:numPr>
      </w:pPr>
      <w:r>
        <w:t>Extra windscreens.</w:t>
      </w:r>
    </w:p>
    <w:p w14:paraId="00000168" w14:textId="77777777" w:rsidR="00A502E2" w:rsidRDefault="00000000">
      <w:pPr>
        <w:numPr>
          <w:ilvl w:val="1"/>
          <w:numId w:val="56"/>
        </w:numPr>
      </w:pPr>
      <w:r>
        <w:t>Nitrile gloves.</w:t>
      </w:r>
    </w:p>
    <w:p w14:paraId="00000169" w14:textId="77777777" w:rsidR="00A502E2" w:rsidRDefault="00000000">
      <w:pPr>
        <w:numPr>
          <w:ilvl w:val="1"/>
          <w:numId w:val="56"/>
        </w:numPr>
      </w:pPr>
      <w:r>
        <w:t>Cleaning wipes and alcohol pads.</w:t>
      </w:r>
    </w:p>
    <w:p w14:paraId="0000016A" w14:textId="77777777" w:rsidR="00A502E2" w:rsidRDefault="00000000">
      <w:pPr>
        <w:numPr>
          <w:ilvl w:val="1"/>
          <w:numId w:val="56"/>
        </w:numPr>
      </w:pPr>
      <w:r>
        <w:t>Ammonia wipes.</w:t>
      </w:r>
    </w:p>
    <w:p w14:paraId="0000016B" w14:textId="77777777" w:rsidR="00A502E2" w:rsidRDefault="00000000">
      <w:pPr>
        <w:numPr>
          <w:ilvl w:val="1"/>
          <w:numId w:val="56"/>
        </w:numPr>
      </w:pPr>
      <w:r>
        <w:t>Small brush or microfiber cloth.</w:t>
      </w:r>
    </w:p>
    <w:p w14:paraId="0000016C" w14:textId="77777777" w:rsidR="00A502E2" w:rsidRDefault="00000000">
      <w:pPr>
        <w:numPr>
          <w:ilvl w:val="1"/>
          <w:numId w:val="56"/>
        </w:numPr>
      </w:pPr>
      <w:r>
        <w:t>Zip ties, wire cutters, and extra mounting hardware.</w:t>
      </w:r>
    </w:p>
    <w:p w14:paraId="0000016D" w14:textId="77777777" w:rsidR="00A502E2" w:rsidRDefault="00000000">
      <w:pPr>
        <w:numPr>
          <w:ilvl w:val="2"/>
          <w:numId w:val="56"/>
        </w:numPr>
      </w:pPr>
      <w:r>
        <w:t xml:space="preserve">Zip ties are also used for creating bird spikes - </w:t>
      </w:r>
      <w:sdt>
        <w:sdtPr>
          <w:tag w:val="goog_rdk_47"/>
          <w:id w:val="2129036989"/>
        </w:sdtPr>
        <w:sdtContent>
          <w:commentRangeStart w:id="30"/>
        </w:sdtContent>
      </w:sdt>
      <w:r>
        <w:t>bring a lot!</w:t>
      </w:r>
      <w:commentRangeEnd w:id="30"/>
      <w:r>
        <w:commentReference w:id="30"/>
      </w:r>
    </w:p>
    <w:p w14:paraId="0000016E" w14:textId="77777777" w:rsidR="00A502E2" w:rsidRDefault="00000000">
      <w:pPr>
        <w:numPr>
          <w:ilvl w:val="1"/>
          <w:numId w:val="56"/>
        </w:numPr>
      </w:pPr>
      <w:r>
        <w:t>Ant deterrent supplies (e.g., ant gel bait).</w:t>
      </w:r>
    </w:p>
    <w:p w14:paraId="0000016F" w14:textId="77777777" w:rsidR="00A502E2" w:rsidRDefault="00000000">
      <w:pPr>
        <w:numPr>
          <w:ilvl w:val="1"/>
          <w:numId w:val="56"/>
        </w:numPr>
      </w:pPr>
      <w:r>
        <w:t>Field datasheets, clipboard, and pencils.</w:t>
      </w:r>
    </w:p>
    <w:p w14:paraId="00000170" w14:textId="77777777" w:rsidR="00A502E2" w:rsidRDefault="00000000">
      <w:pPr>
        <w:numPr>
          <w:ilvl w:val="1"/>
          <w:numId w:val="56"/>
        </w:numPr>
        <w:spacing w:after="240"/>
      </w:pPr>
      <w:r>
        <w:t>Dry bags.</w:t>
      </w:r>
    </w:p>
    <w:p w14:paraId="00000171" w14:textId="77777777" w:rsidR="00A502E2" w:rsidRDefault="00000000">
      <w:pPr>
        <w:spacing w:before="240" w:after="240"/>
      </w:pPr>
      <w:r>
        <w:t xml:space="preserve">In the Field: </w:t>
      </w:r>
    </w:p>
    <w:p w14:paraId="00000172" w14:textId="77777777" w:rsidR="00A502E2" w:rsidRDefault="00000000">
      <w:pPr>
        <w:numPr>
          <w:ilvl w:val="0"/>
          <w:numId w:val="45"/>
        </w:numPr>
        <w:spacing w:before="240"/>
      </w:pPr>
      <w:r>
        <w:t>Swap SD Cards and Batteries</w:t>
      </w:r>
    </w:p>
    <w:p w14:paraId="00000173" w14:textId="77777777" w:rsidR="00A502E2" w:rsidRDefault="00000000">
      <w:pPr>
        <w:numPr>
          <w:ilvl w:val="1"/>
          <w:numId w:val="45"/>
        </w:numPr>
      </w:pPr>
      <w:r>
        <w:rPr>
          <w:b/>
        </w:rPr>
        <w:t>Power Down the ARU</w:t>
      </w:r>
      <w:r>
        <w:t xml:space="preserve">: </w:t>
      </w:r>
      <w:sdt>
        <w:sdtPr>
          <w:tag w:val="goog_rdk_48"/>
          <w:id w:val="351383913"/>
        </w:sdtPr>
        <w:sdtContent>
          <w:r w:rsidRPr="00D81ACF">
            <w:rPr>
              <w:b/>
              <w:u w:val="single"/>
            </w:rPr>
            <w:t>This is important to do first!!!!!</w:t>
          </w:r>
        </w:sdtContent>
      </w:sdt>
      <w:r>
        <w:t xml:space="preserve"> If you do not power off the ARU before removing SD cards, the SD cards can corrupt.</w:t>
      </w:r>
    </w:p>
    <w:p w14:paraId="00000174" w14:textId="77777777" w:rsidR="00A502E2" w:rsidRDefault="00000000">
      <w:pPr>
        <w:numPr>
          <w:ilvl w:val="2"/>
          <w:numId w:val="45"/>
        </w:numPr>
      </w:pPr>
      <w:r>
        <w:t xml:space="preserve">For SM4: Press </w:t>
      </w:r>
      <w:r>
        <w:rPr>
          <w:b/>
        </w:rPr>
        <w:t>Stop Program</w:t>
      </w:r>
      <w:r>
        <w:t xml:space="preserve"> to safely stop recording.</w:t>
      </w:r>
    </w:p>
    <w:p w14:paraId="00000175" w14:textId="77777777" w:rsidR="00A502E2" w:rsidRDefault="00000000">
      <w:pPr>
        <w:numPr>
          <w:ilvl w:val="2"/>
          <w:numId w:val="45"/>
        </w:numPr>
      </w:pPr>
      <w:r>
        <w:t>For Song Meter Mini 2: Use the app or power button to stop recording.</w:t>
      </w:r>
    </w:p>
    <w:p w14:paraId="00000176" w14:textId="77777777" w:rsidR="00A502E2" w:rsidRDefault="00000000">
      <w:pPr>
        <w:numPr>
          <w:ilvl w:val="1"/>
          <w:numId w:val="45"/>
        </w:numPr>
      </w:pPr>
      <w:r>
        <w:rPr>
          <w:b/>
        </w:rPr>
        <w:t>Remove SD Cards</w:t>
      </w:r>
      <w:r>
        <w:t>:</w:t>
      </w:r>
    </w:p>
    <w:p w14:paraId="00000177" w14:textId="0E81411E" w:rsidR="00A502E2" w:rsidRDefault="00000000">
      <w:pPr>
        <w:numPr>
          <w:ilvl w:val="2"/>
          <w:numId w:val="45"/>
        </w:numPr>
      </w:pPr>
      <w:r>
        <w:t xml:space="preserve">Safely eject SD cards and place them into labeled SD card carrying cases. </w:t>
      </w:r>
      <w:sdt>
        <w:sdtPr>
          <w:tag w:val="goog_rdk_49"/>
          <w:id w:val="1791324083"/>
          <w:showingPlcHdr/>
        </w:sdtPr>
        <w:sdtContent>
          <w:r w:rsidR="00D81ACF">
            <w:t xml:space="preserve">     </w:t>
          </w:r>
        </w:sdtContent>
      </w:sdt>
      <w:sdt>
        <w:sdtPr>
          <w:tag w:val="goog_rdk_50"/>
          <w:id w:val="-1825885384"/>
        </w:sdtPr>
        <w:sdtContent>
          <w:r>
            <w:t>Keep this in a dry bag.</w:t>
          </w:r>
        </w:sdtContent>
      </w:sdt>
    </w:p>
    <w:p w14:paraId="00000178" w14:textId="77777777" w:rsidR="00A502E2" w:rsidRDefault="00000000">
      <w:pPr>
        <w:numPr>
          <w:ilvl w:val="2"/>
          <w:numId w:val="45"/>
        </w:numPr>
      </w:pPr>
      <w:r>
        <w:t>Note the unit ID, site, and station on the datasheet.</w:t>
      </w:r>
    </w:p>
    <w:p w14:paraId="00000179" w14:textId="77777777" w:rsidR="00A502E2" w:rsidRDefault="00000000">
      <w:pPr>
        <w:numPr>
          <w:ilvl w:val="1"/>
          <w:numId w:val="45"/>
        </w:numPr>
      </w:pPr>
      <w:r>
        <w:rPr>
          <w:b/>
        </w:rPr>
        <w:t>Install Fresh SD Cards</w:t>
      </w:r>
      <w:r>
        <w:t>:</w:t>
      </w:r>
    </w:p>
    <w:p w14:paraId="0000017A" w14:textId="77777777" w:rsidR="00A502E2" w:rsidRDefault="00000000">
      <w:pPr>
        <w:numPr>
          <w:ilvl w:val="2"/>
          <w:numId w:val="45"/>
        </w:numPr>
      </w:pPr>
      <w:r>
        <w:t>Insert formatted and labeled SD cards into the appropriate slots.</w:t>
      </w:r>
    </w:p>
    <w:p w14:paraId="0000017B" w14:textId="77777777" w:rsidR="00A502E2" w:rsidRDefault="00000000">
      <w:pPr>
        <w:numPr>
          <w:ilvl w:val="2"/>
          <w:numId w:val="45"/>
        </w:numPr>
      </w:pPr>
      <w:r>
        <w:t>Ensure the SD cards are securely seated in the unit.</w:t>
      </w:r>
    </w:p>
    <w:p w14:paraId="0000017C" w14:textId="77777777" w:rsidR="00A502E2" w:rsidRDefault="00000000">
      <w:pPr>
        <w:numPr>
          <w:ilvl w:val="2"/>
          <w:numId w:val="45"/>
        </w:numPr>
      </w:pPr>
      <w:r>
        <w:t>Note this information on the datasheet.</w:t>
      </w:r>
    </w:p>
    <w:p w14:paraId="0000017D" w14:textId="77777777" w:rsidR="00A502E2" w:rsidRDefault="00000000">
      <w:pPr>
        <w:numPr>
          <w:ilvl w:val="0"/>
          <w:numId w:val="45"/>
        </w:numPr>
      </w:pPr>
      <w:r>
        <w:t>Replace Batteries</w:t>
      </w:r>
    </w:p>
    <w:p w14:paraId="0000017E" w14:textId="77777777" w:rsidR="00A502E2" w:rsidRDefault="00000000">
      <w:pPr>
        <w:numPr>
          <w:ilvl w:val="1"/>
          <w:numId w:val="45"/>
        </w:numPr>
      </w:pPr>
      <w:r>
        <w:t>Replace batteries even if the ARU still has a charge. Always start fresh.</w:t>
      </w:r>
    </w:p>
    <w:p w14:paraId="0000017F" w14:textId="77777777" w:rsidR="00A502E2" w:rsidRDefault="00000000">
      <w:pPr>
        <w:numPr>
          <w:ilvl w:val="1"/>
          <w:numId w:val="45"/>
        </w:numPr>
      </w:pPr>
      <w:r>
        <w:t>Ensure correct orientation and secure closure of the battery compartment to maintain waterproofing.</w:t>
      </w:r>
    </w:p>
    <w:p w14:paraId="00000180" w14:textId="4A2B63C9" w:rsidR="00A502E2" w:rsidRDefault="00000000">
      <w:pPr>
        <w:numPr>
          <w:ilvl w:val="0"/>
          <w:numId w:val="45"/>
        </w:numPr>
      </w:pPr>
      <w:r>
        <w:t xml:space="preserve">Inspect and </w:t>
      </w:r>
      <w:proofErr w:type="gramStart"/>
      <w:r w:rsidR="00D81ACF">
        <w:t>Clean</w:t>
      </w:r>
      <w:proofErr w:type="gramEnd"/>
      <w:r>
        <w:t xml:space="preserve"> the ARU</w:t>
      </w:r>
    </w:p>
    <w:p w14:paraId="76939095" w14:textId="77777777" w:rsidR="00D81ACF" w:rsidRDefault="00000000" w:rsidP="00D81ACF">
      <w:pPr>
        <w:numPr>
          <w:ilvl w:val="1"/>
          <w:numId w:val="45"/>
        </w:numPr>
      </w:pPr>
      <w:r>
        <w:t>If there is a lot of evidence of bird perching and pooping,</w:t>
      </w:r>
      <w:r>
        <w:rPr>
          <w:b/>
        </w:rPr>
        <w:t xml:space="preserve"> create bird spikes</w:t>
      </w:r>
      <w:r>
        <w:t>:</w:t>
      </w:r>
    </w:p>
    <w:p w14:paraId="609482FF" w14:textId="31FDF458" w:rsidR="00D81ACF" w:rsidRDefault="00000000" w:rsidP="00D81ACF">
      <w:pPr>
        <w:numPr>
          <w:ilvl w:val="2"/>
          <w:numId w:val="45"/>
        </w:numPr>
      </w:pPr>
      <w:r>
        <w:lastRenderedPageBreak/>
        <w:t>Attach zip ties to the top of the ARU housing to deter birds from perching. Here is an example of how to do it. We call it “the crown of thorns”</w:t>
      </w:r>
      <w:r w:rsidR="00D81ACF">
        <w:t>:</w:t>
      </w:r>
      <w:r w:rsidR="00D81ACF">
        <w:rPr>
          <w:noProof/>
        </w:rPr>
        <w:drawing>
          <wp:inline distT="114300" distB="114300" distL="114300" distR="114300" wp14:anchorId="329A1E48" wp14:editId="77350AE2">
            <wp:extent cx="4214813" cy="4172559"/>
            <wp:effectExtent l="0" t="0" r="0" b="0"/>
            <wp:docPr id="1638444627" name="image10.png" descr="A green box in a field&#10;&#10;AI-generated content may be incorrect."/>
            <wp:cNvGraphicFramePr/>
            <a:graphic xmlns:a="http://schemas.openxmlformats.org/drawingml/2006/main">
              <a:graphicData uri="http://schemas.openxmlformats.org/drawingml/2006/picture">
                <pic:pic xmlns:pic="http://schemas.openxmlformats.org/drawingml/2006/picture">
                  <pic:nvPicPr>
                    <pic:cNvPr id="1638444627" name="image10.png" descr="A green box in a field&#10;&#10;AI-generated content may be incorrect."/>
                    <pic:cNvPicPr preferRelativeResize="0"/>
                  </pic:nvPicPr>
                  <pic:blipFill>
                    <a:blip r:embed="rId30"/>
                    <a:srcRect/>
                    <a:stretch>
                      <a:fillRect/>
                    </a:stretch>
                  </pic:blipFill>
                  <pic:spPr>
                    <a:xfrm>
                      <a:off x="0" y="0"/>
                      <a:ext cx="4214813" cy="4172559"/>
                    </a:xfrm>
                    <a:prstGeom prst="rect">
                      <a:avLst/>
                    </a:prstGeom>
                    <a:ln/>
                  </pic:spPr>
                </pic:pic>
              </a:graphicData>
            </a:graphic>
          </wp:inline>
        </w:drawing>
      </w:r>
    </w:p>
    <w:p w14:paraId="00000182" w14:textId="7D9FF433" w:rsidR="00A502E2" w:rsidRPr="00D81ACF" w:rsidRDefault="00D81ACF" w:rsidP="00D81ACF">
      <w:pPr>
        <w:spacing w:before="240" w:after="240"/>
        <w:jc w:val="center"/>
        <w:rPr>
          <w:i/>
          <w:sz w:val="18"/>
          <w:szCs w:val="18"/>
        </w:rPr>
      </w:pPr>
      <w:r>
        <w:rPr>
          <w:sz w:val="18"/>
          <w:szCs w:val="18"/>
        </w:rPr>
        <w:t xml:space="preserve">ARU with zip tie bird spikes. </w:t>
      </w:r>
      <w:r>
        <w:rPr>
          <w:i/>
          <w:sz w:val="18"/>
          <w:szCs w:val="18"/>
        </w:rPr>
        <w:t>Photo Credit: Kelly Faller</w:t>
      </w:r>
    </w:p>
    <w:p w14:paraId="28910439" w14:textId="2401E059" w:rsidR="00D81ACF" w:rsidRDefault="00D81ACF">
      <w:pPr>
        <w:numPr>
          <w:ilvl w:val="2"/>
          <w:numId w:val="45"/>
        </w:numPr>
        <w:spacing w:after="240"/>
      </w:pPr>
      <w:r>
        <w:t xml:space="preserve">You can also purchase bird spikes online. They are very effective, since they are designed for this purpose. They require adhering to a solid object, like a back plate for an ARU (such as the Cornell </w:t>
      </w:r>
      <w:proofErr w:type="spellStart"/>
      <w:r>
        <w:t>SwiftOne</w:t>
      </w:r>
      <w:proofErr w:type="spellEnd"/>
      <w:r>
        <w:t xml:space="preserve"> shown below). This may not be possible with all acoustic </w:t>
      </w:r>
      <w:r w:rsidR="00EF0DF6">
        <w:t>setups</w:t>
      </w:r>
      <w:r>
        <w:t xml:space="preserve">. In a pinch, zip ties work </w:t>
      </w:r>
      <w:r w:rsidR="00EF0DF6">
        <w:t xml:space="preserve">just </w:t>
      </w:r>
      <w:r>
        <w:t xml:space="preserve">fine. </w:t>
      </w:r>
    </w:p>
    <w:p w14:paraId="1E629234" w14:textId="79EF4AE9" w:rsidR="00D81ACF" w:rsidRDefault="00EF0DF6" w:rsidP="00D81ACF">
      <w:pPr>
        <w:spacing w:before="240" w:after="240"/>
        <w:jc w:val="center"/>
        <w:rPr>
          <w:sz w:val="18"/>
          <w:szCs w:val="18"/>
        </w:rPr>
      </w:pPr>
      <w:r>
        <w:rPr>
          <w:noProof/>
        </w:rPr>
        <w:lastRenderedPageBreak/>
        <w:drawing>
          <wp:inline distT="0" distB="0" distL="0" distR="0" wp14:anchorId="65B16C3E" wp14:editId="57D4F8E8">
            <wp:extent cx="4036450" cy="3286254"/>
            <wp:effectExtent l="0" t="6033" r="0" b="0"/>
            <wp:docPr id="1521144551" name="Picture 2" descr="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detector"/>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9611" t="2991" r="4165" b="3421"/>
                    <a:stretch/>
                  </pic:blipFill>
                  <pic:spPr bwMode="auto">
                    <a:xfrm rot="5400000">
                      <a:off x="0" y="0"/>
                      <a:ext cx="4039799" cy="3288981"/>
                    </a:xfrm>
                    <a:prstGeom prst="rect">
                      <a:avLst/>
                    </a:prstGeom>
                    <a:noFill/>
                    <a:ln>
                      <a:noFill/>
                    </a:ln>
                    <a:extLst>
                      <a:ext uri="{53640926-AAD7-44D8-BBD7-CCE9431645EC}">
                        <a14:shadowObscured xmlns:a14="http://schemas.microsoft.com/office/drawing/2010/main"/>
                      </a:ext>
                    </a:extLst>
                  </pic:spPr>
                </pic:pic>
              </a:graphicData>
            </a:graphic>
          </wp:inline>
        </w:drawing>
      </w:r>
    </w:p>
    <w:p w14:paraId="36B96BD7" w14:textId="7708732C" w:rsidR="00EF0DF6" w:rsidRPr="00EF0DF6" w:rsidRDefault="00EF0DF6" w:rsidP="00EF0DF6">
      <w:pPr>
        <w:spacing w:before="240" w:after="240"/>
        <w:jc w:val="center"/>
        <w:rPr>
          <w:i/>
          <w:sz w:val="18"/>
          <w:szCs w:val="18"/>
        </w:rPr>
      </w:pPr>
      <w:r>
        <w:rPr>
          <w:sz w:val="18"/>
          <w:szCs w:val="18"/>
        </w:rPr>
        <w:t>ARU with bird spikes</w:t>
      </w:r>
      <w:r>
        <w:rPr>
          <w:sz w:val="18"/>
          <w:szCs w:val="18"/>
        </w:rPr>
        <w:t xml:space="preserve"> mounted onto a plywood back plate</w:t>
      </w:r>
      <w:r>
        <w:rPr>
          <w:sz w:val="18"/>
          <w:szCs w:val="18"/>
        </w:rPr>
        <w:t xml:space="preserve">. </w:t>
      </w:r>
      <w:r>
        <w:rPr>
          <w:i/>
          <w:sz w:val="18"/>
          <w:szCs w:val="18"/>
        </w:rPr>
        <w:t>Photo Credit: Kelly Faller</w:t>
      </w:r>
    </w:p>
    <w:p w14:paraId="00000185" w14:textId="77777777" w:rsidR="00A502E2" w:rsidRDefault="00000000">
      <w:pPr>
        <w:numPr>
          <w:ilvl w:val="1"/>
          <w:numId w:val="45"/>
        </w:numPr>
        <w:spacing w:before="240"/>
      </w:pPr>
      <w:r>
        <w:t>Ensure the spikes do not interfere with the microphone and that their noise generation would be nominal.</w:t>
      </w:r>
    </w:p>
    <w:p w14:paraId="00000186" w14:textId="77777777" w:rsidR="00A502E2" w:rsidRDefault="00000000">
      <w:pPr>
        <w:numPr>
          <w:ilvl w:val="1"/>
          <w:numId w:val="45"/>
        </w:numPr>
      </w:pPr>
      <w:r>
        <w:rPr>
          <w:b/>
        </w:rPr>
        <w:t>Clean Bird Poop Off the ARU:</w:t>
      </w:r>
    </w:p>
    <w:p w14:paraId="00000187" w14:textId="77777777" w:rsidR="00A502E2" w:rsidRDefault="00000000">
      <w:pPr>
        <w:numPr>
          <w:ilvl w:val="2"/>
          <w:numId w:val="45"/>
        </w:numPr>
      </w:pPr>
      <w:r>
        <w:t>Use nitrile gloves to protect your hands.</w:t>
      </w:r>
    </w:p>
    <w:p w14:paraId="00000188" w14:textId="77777777" w:rsidR="00A502E2" w:rsidRDefault="00000000">
      <w:pPr>
        <w:numPr>
          <w:ilvl w:val="2"/>
          <w:numId w:val="45"/>
        </w:numPr>
      </w:pPr>
      <w:r>
        <w:t>Wipe off bird poop with cleaning wipes or alcohol pads.</w:t>
      </w:r>
    </w:p>
    <w:p w14:paraId="00000189" w14:textId="73EEFDA6" w:rsidR="00A502E2" w:rsidRDefault="00E877C9">
      <w:pPr>
        <w:numPr>
          <w:ilvl w:val="1"/>
          <w:numId w:val="45"/>
        </w:numPr>
      </w:pPr>
      <w:r w:rsidRPr="008926D3">
        <w:rPr>
          <w:rFonts w:ascii="Segoe UI Emoji" w:hAnsi="Segoe UI Emoji" w:cs="Segoe UI Emoji"/>
          <w:lang w:val="en-US"/>
        </w:rPr>
        <w:t>⚠️</w:t>
      </w:r>
      <w:r>
        <w:rPr>
          <w:rFonts w:ascii="Segoe UI Emoji" w:hAnsi="Segoe UI Emoji" w:cs="Segoe UI Emoji"/>
          <w:lang w:val="en-US"/>
        </w:rPr>
        <w:t xml:space="preserve"> </w:t>
      </w:r>
      <w:r w:rsidRPr="006E19D0">
        <w:rPr>
          <w:b/>
          <w:bCs/>
          <w:i/>
          <w:iCs/>
          <w:color w:val="000000"/>
          <w:u w:val="single"/>
        </w:rPr>
        <w:t>Important note</w:t>
      </w:r>
      <w:r>
        <w:rPr>
          <w:b/>
          <w:bCs/>
          <w:i/>
          <w:iCs/>
          <w:color w:val="000000"/>
          <w:u w:val="single"/>
        </w:rPr>
        <w:t>s</w:t>
      </w:r>
      <w:r w:rsidR="00000000">
        <w:rPr>
          <w:b/>
        </w:rPr>
        <w:t>:</w:t>
      </w:r>
    </w:p>
    <w:p w14:paraId="0000018A" w14:textId="77777777" w:rsidR="00A502E2" w:rsidRDefault="00000000">
      <w:pPr>
        <w:numPr>
          <w:ilvl w:val="2"/>
          <w:numId w:val="45"/>
        </w:numPr>
      </w:pPr>
      <w:r>
        <w:t xml:space="preserve">Poop is highly corrosive and can damage the waterproof gaskets, microphones, and </w:t>
      </w:r>
      <w:proofErr w:type="gramStart"/>
      <w:r>
        <w:t>casing</w:t>
      </w:r>
      <w:proofErr w:type="gramEnd"/>
      <w:r>
        <w:t xml:space="preserve"> if left unattended.</w:t>
      </w:r>
    </w:p>
    <w:p w14:paraId="0000018B" w14:textId="77777777" w:rsidR="00A502E2" w:rsidRDefault="00000000">
      <w:pPr>
        <w:numPr>
          <w:ilvl w:val="2"/>
          <w:numId w:val="45"/>
        </w:numPr>
      </w:pPr>
      <w:r>
        <w:t>Regular cleaning prevents degradation of the unit’s integrity.</w:t>
      </w:r>
    </w:p>
    <w:p w14:paraId="0000018C" w14:textId="77777777" w:rsidR="00A502E2" w:rsidRDefault="00000000">
      <w:pPr>
        <w:numPr>
          <w:ilvl w:val="0"/>
          <w:numId w:val="45"/>
        </w:numPr>
      </w:pPr>
      <w:r>
        <w:t>Inspect the Unit for Wildlife Activity</w:t>
      </w:r>
    </w:p>
    <w:p w14:paraId="0000018D" w14:textId="77777777" w:rsidR="00A502E2" w:rsidRDefault="00000000">
      <w:pPr>
        <w:numPr>
          <w:ilvl w:val="1"/>
          <w:numId w:val="45"/>
        </w:numPr>
      </w:pPr>
      <w:r>
        <w:t>Raccoons:</w:t>
      </w:r>
    </w:p>
    <w:p w14:paraId="0000018E" w14:textId="77777777" w:rsidR="00A502E2" w:rsidRDefault="00000000">
      <w:pPr>
        <w:numPr>
          <w:ilvl w:val="2"/>
          <w:numId w:val="45"/>
        </w:numPr>
      </w:pPr>
      <w:proofErr w:type="gramStart"/>
      <w:r>
        <w:t>Look</w:t>
      </w:r>
      <w:proofErr w:type="gramEnd"/>
      <w:r>
        <w:t xml:space="preserve"> for bite marks, scratches, or attempts to open the casing.</w:t>
      </w:r>
    </w:p>
    <w:p w14:paraId="0000018F" w14:textId="77777777" w:rsidR="00A502E2" w:rsidRDefault="00000000">
      <w:pPr>
        <w:numPr>
          <w:ilvl w:val="2"/>
          <w:numId w:val="45"/>
        </w:numPr>
      </w:pPr>
      <w:r>
        <w:t>Secure the ARU with additional mounting hardware if raccoon interference is observed.</w:t>
      </w:r>
    </w:p>
    <w:p w14:paraId="00000190" w14:textId="77777777" w:rsidR="00A502E2" w:rsidRDefault="00000000">
      <w:pPr>
        <w:numPr>
          <w:ilvl w:val="2"/>
          <w:numId w:val="45"/>
        </w:numPr>
      </w:pPr>
      <w:r>
        <w:t xml:space="preserve">Use scent deterrents like vinegar or ammonia wipes around the mounting area, but </w:t>
      </w:r>
      <w:r>
        <w:rPr>
          <w:b/>
        </w:rPr>
        <w:t xml:space="preserve">do </w:t>
      </w:r>
      <w:r w:rsidRPr="00EF0DF6">
        <w:rPr>
          <w:b/>
          <w:bCs/>
        </w:rPr>
        <w:t>not</w:t>
      </w:r>
      <w:r w:rsidRPr="00EF0DF6">
        <w:t xml:space="preserve"> apply directly to the ARU</w:t>
      </w:r>
      <w:r>
        <w:t>.</w:t>
      </w:r>
    </w:p>
    <w:p w14:paraId="00000191" w14:textId="77777777" w:rsidR="00A502E2" w:rsidRDefault="00000000" w:rsidP="00EF0DF6">
      <w:pPr>
        <w:numPr>
          <w:ilvl w:val="2"/>
          <w:numId w:val="45"/>
        </w:numPr>
      </w:pPr>
      <w:r>
        <w:t>The most common raccoon damage is an eaten windscreen.</w:t>
      </w:r>
    </w:p>
    <w:p w14:paraId="3B518DED" w14:textId="6AA66ECC" w:rsidR="00EF0DF6" w:rsidRDefault="00EF0DF6" w:rsidP="00EF0DF6">
      <w:pPr>
        <w:numPr>
          <w:ilvl w:val="2"/>
          <w:numId w:val="45"/>
        </w:numPr>
      </w:pPr>
      <w:r>
        <w:t>Baffling can be used to keep raccoons off ARU if the issue persists.</w:t>
      </w:r>
    </w:p>
    <w:p w14:paraId="00000192" w14:textId="77777777" w:rsidR="00A502E2" w:rsidRDefault="00000000">
      <w:pPr>
        <w:spacing w:before="240" w:after="240"/>
        <w:jc w:val="center"/>
      </w:pPr>
      <w:r>
        <w:rPr>
          <w:noProof/>
        </w:rPr>
        <w:lastRenderedPageBreak/>
        <w:drawing>
          <wp:inline distT="114300" distB="114300" distL="114300" distR="114300" wp14:anchorId="1E63DC54" wp14:editId="78083743">
            <wp:extent cx="4895850" cy="3505200"/>
            <wp:effectExtent l="0" t="0" r="0" b="0"/>
            <wp:docPr id="163844463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4895850" cy="3505200"/>
                    </a:xfrm>
                    <a:prstGeom prst="rect">
                      <a:avLst/>
                    </a:prstGeom>
                    <a:ln/>
                  </pic:spPr>
                </pic:pic>
              </a:graphicData>
            </a:graphic>
          </wp:inline>
        </w:drawing>
      </w:r>
    </w:p>
    <w:p w14:paraId="00000193" w14:textId="77777777" w:rsidR="00A502E2" w:rsidRDefault="00000000">
      <w:pPr>
        <w:spacing w:before="240" w:after="240"/>
        <w:jc w:val="center"/>
      </w:pPr>
      <w:r>
        <w:rPr>
          <w:sz w:val="18"/>
          <w:szCs w:val="18"/>
        </w:rPr>
        <w:t xml:space="preserve">ARU with raccoon damage. </w:t>
      </w:r>
      <w:r>
        <w:rPr>
          <w:i/>
          <w:sz w:val="18"/>
          <w:szCs w:val="18"/>
        </w:rPr>
        <w:t>Photo Credit: Kelly Faller</w:t>
      </w:r>
    </w:p>
    <w:p w14:paraId="00000194" w14:textId="77777777" w:rsidR="00A502E2" w:rsidRDefault="00000000">
      <w:pPr>
        <w:numPr>
          <w:ilvl w:val="1"/>
          <w:numId w:val="45"/>
        </w:numPr>
        <w:spacing w:before="240"/>
      </w:pPr>
      <w:r>
        <w:t>Ants:</w:t>
      </w:r>
    </w:p>
    <w:p w14:paraId="00000195" w14:textId="77777777" w:rsidR="00A502E2" w:rsidRDefault="00000000">
      <w:pPr>
        <w:numPr>
          <w:ilvl w:val="2"/>
          <w:numId w:val="45"/>
        </w:numPr>
      </w:pPr>
      <w:r>
        <w:t>Inspect inside the casing for ants or nests.</w:t>
      </w:r>
    </w:p>
    <w:p w14:paraId="00000196" w14:textId="77777777" w:rsidR="00A502E2" w:rsidRDefault="00000000">
      <w:pPr>
        <w:numPr>
          <w:ilvl w:val="2"/>
          <w:numId w:val="45"/>
        </w:numPr>
      </w:pPr>
      <w:r>
        <w:t>Use a small brush or microfiber cloth to remove ants.</w:t>
      </w:r>
    </w:p>
    <w:p w14:paraId="00000197" w14:textId="77777777" w:rsidR="00A502E2" w:rsidRDefault="00000000">
      <w:pPr>
        <w:numPr>
          <w:ilvl w:val="2"/>
          <w:numId w:val="45"/>
        </w:numPr>
      </w:pPr>
      <w:r>
        <w:t>Apply a barrier (e.g., ant deterrent gel) on the mounting area to deter further activity.</w:t>
      </w:r>
    </w:p>
    <w:p w14:paraId="566027CF" w14:textId="1089ECC9" w:rsidR="00EF0DF6" w:rsidRDefault="00000000" w:rsidP="00EF0DF6">
      <w:pPr>
        <w:numPr>
          <w:ilvl w:val="3"/>
          <w:numId w:val="45"/>
        </w:numPr>
      </w:pPr>
      <w:r>
        <w:t xml:space="preserve"> Ensure it is high enough on the mounting surface and above the MHHW line. It could be washed away otherwise.</w:t>
      </w:r>
    </w:p>
    <w:p w14:paraId="00000199" w14:textId="77777777" w:rsidR="00A502E2" w:rsidRDefault="00000000">
      <w:pPr>
        <w:numPr>
          <w:ilvl w:val="0"/>
          <w:numId w:val="45"/>
        </w:numPr>
      </w:pPr>
      <w:r>
        <w:t>General Inspection</w:t>
      </w:r>
    </w:p>
    <w:p w14:paraId="0000019A" w14:textId="77777777" w:rsidR="00A502E2" w:rsidRDefault="00000000">
      <w:pPr>
        <w:numPr>
          <w:ilvl w:val="1"/>
          <w:numId w:val="45"/>
        </w:numPr>
      </w:pPr>
      <w:r>
        <w:t>Check for physical damage, including cracks, water intrusion, or wear on the microphone and casing.</w:t>
      </w:r>
    </w:p>
    <w:p w14:paraId="0000019B" w14:textId="77777777" w:rsidR="00A502E2" w:rsidRDefault="00000000">
      <w:pPr>
        <w:numPr>
          <w:ilvl w:val="1"/>
          <w:numId w:val="45"/>
        </w:numPr>
      </w:pPr>
      <w:r>
        <w:t>Ensure all seals and gaskets are intact to maintain waterproofing.</w:t>
      </w:r>
    </w:p>
    <w:p w14:paraId="0000019C" w14:textId="77777777" w:rsidR="00A502E2" w:rsidRDefault="00000000">
      <w:pPr>
        <w:numPr>
          <w:ilvl w:val="0"/>
          <w:numId w:val="45"/>
        </w:numPr>
      </w:pPr>
      <w:r>
        <w:t>Replace Windscreens (if necessary)</w:t>
      </w:r>
    </w:p>
    <w:p w14:paraId="0000019D" w14:textId="77777777" w:rsidR="00A502E2" w:rsidRDefault="00000000">
      <w:pPr>
        <w:numPr>
          <w:ilvl w:val="1"/>
          <w:numId w:val="45"/>
        </w:numPr>
        <w:spacing w:after="240"/>
      </w:pPr>
      <w:r>
        <w:t>A common issue with windscreens in the salt marsh is UV damage. The sun very quickly begins to degrade the foam. This is what it can look like after only a month or so:</w:t>
      </w:r>
    </w:p>
    <w:p w14:paraId="0000019E" w14:textId="77777777" w:rsidR="00A502E2" w:rsidRDefault="00000000">
      <w:pPr>
        <w:spacing w:before="240" w:after="240"/>
        <w:jc w:val="center"/>
      </w:pPr>
      <w:r>
        <w:rPr>
          <w:noProof/>
        </w:rPr>
        <w:lastRenderedPageBreak/>
        <w:drawing>
          <wp:inline distT="114300" distB="114300" distL="114300" distR="114300" wp14:anchorId="6E3D00BF" wp14:editId="35527F85">
            <wp:extent cx="3757613" cy="3582626"/>
            <wp:effectExtent l="0" t="0" r="0" b="0"/>
            <wp:docPr id="16384446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3757613" cy="3582626"/>
                    </a:xfrm>
                    <a:prstGeom prst="rect">
                      <a:avLst/>
                    </a:prstGeom>
                    <a:ln/>
                  </pic:spPr>
                </pic:pic>
              </a:graphicData>
            </a:graphic>
          </wp:inline>
        </w:drawing>
      </w:r>
    </w:p>
    <w:p w14:paraId="0000019F" w14:textId="77777777" w:rsidR="00A502E2" w:rsidRDefault="00000000">
      <w:pPr>
        <w:spacing w:before="240" w:after="240"/>
        <w:jc w:val="center"/>
      </w:pPr>
      <w:r>
        <w:rPr>
          <w:sz w:val="18"/>
          <w:szCs w:val="18"/>
        </w:rPr>
        <w:t xml:space="preserve">ARU microphone windscreen with UV damage. </w:t>
      </w:r>
      <w:r>
        <w:rPr>
          <w:i/>
          <w:sz w:val="18"/>
          <w:szCs w:val="18"/>
        </w:rPr>
        <w:t>Photo Credit: Kelly Faller</w:t>
      </w:r>
    </w:p>
    <w:p w14:paraId="000001A0" w14:textId="77777777" w:rsidR="00A502E2" w:rsidRDefault="00000000">
      <w:pPr>
        <w:numPr>
          <w:ilvl w:val="0"/>
          <w:numId w:val="45"/>
        </w:numPr>
        <w:spacing w:before="240"/>
      </w:pPr>
      <w:r>
        <w:t>Verify Functionality</w:t>
      </w:r>
    </w:p>
    <w:p w14:paraId="000001A1" w14:textId="77777777" w:rsidR="00A502E2" w:rsidRDefault="00000000">
      <w:pPr>
        <w:numPr>
          <w:ilvl w:val="1"/>
          <w:numId w:val="45"/>
        </w:numPr>
      </w:pPr>
      <w:r>
        <w:rPr>
          <w:b/>
        </w:rPr>
        <w:t>Perform a Test Recording</w:t>
      </w:r>
      <w:r>
        <w:t>:</w:t>
      </w:r>
    </w:p>
    <w:p w14:paraId="000001A2" w14:textId="77777777" w:rsidR="00A502E2" w:rsidRDefault="00000000">
      <w:pPr>
        <w:numPr>
          <w:ilvl w:val="2"/>
          <w:numId w:val="45"/>
        </w:numPr>
      </w:pPr>
      <w:r>
        <w:t>Record a short audio clip and review the playback for clarity.</w:t>
      </w:r>
    </w:p>
    <w:p w14:paraId="000001A3" w14:textId="77777777" w:rsidR="00A502E2" w:rsidRDefault="00000000">
      <w:pPr>
        <w:numPr>
          <w:ilvl w:val="2"/>
          <w:numId w:val="45"/>
        </w:numPr>
      </w:pPr>
      <w:r>
        <w:t>Include a voice stamp to document the site and station during the maintenance visit.</w:t>
      </w:r>
    </w:p>
    <w:p w14:paraId="000001A4" w14:textId="77777777" w:rsidR="00A502E2" w:rsidRDefault="00000000">
      <w:pPr>
        <w:numPr>
          <w:ilvl w:val="1"/>
          <w:numId w:val="45"/>
        </w:numPr>
      </w:pPr>
      <w:r>
        <w:rPr>
          <w:b/>
        </w:rPr>
        <w:t>Check Configuration Settings</w:t>
      </w:r>
      <w:r>
        <w:t>:</w:t>
      </w:r>
    </w:p>
    <w:p w14:paraId="000001A5" w14:textId="77777777" w:rsidR="00A502E2" w:rsidRDefault="00000000">
      <w:pPr>
        <w:numPr>
          <w:ilvl w:val="2"/>
          <w:numId w:val="45"/>
        </w:numPr>
      </w:pPr>
      <w:r>
        <w:t>Verify the time, date, and recording schedule.</w:t>
      </w:r>
    </w:p>
    <w:p w14:paraId="000001A6" w14:textId="77777777" w:rsidR="00A502E2" w:rsidRDefault="00000000">
      <w:pPr>
        <w:numPr>
          <w:ilvl w:val="2"/>
          <w:numId w:val="45"/>
        </w:numPr>
      </w:pPr>
      <w:r>
        <w:t>Reapply or adjust settings if necessary.</w:t>
      </w:r>
    </w:p>
    <w:p w14:paraId="000001A7" w14:textId="77777777" w:rsidR="00A502E2" w:rsidRDefault="00000000">
      <w:pPr>
        <w:numPr>
          <w:ilvl w:val="0"/>
          <w:numId w:val="45"/>
        </w:numPr>
      </w:pPr>
      <w:r>
        <w:t>Documentation</w:t>
      </w:r>
    </w:p>
    <w:p w14:paraId="000001A8" w14:textId="77777777" w:rsidR="00A502E2" w:rsidRDefault="00000000">
      <w:pPr>
        <w:numPr>
          <w:ilvl w:val="1"/>
          <w:numId w:val="45"/>
        </w:numPr>
      </w:pPr>
      <w:r>
        <w:rPr>
          <w:b/>
        </w:rPr>
        <w:t>Fill Out the Maintenance Datasheet</w:t>
      </w:r>
      <w:r>
        <w:t>:</w:t>
      </w:r>
    </w:p>
    <w:p w14:paraId="000001A9" w14:textId="77777777" w:rsidR="00A502E2" w:rsidRDefault="00000000">
      <w:pPr>
        <w:numPr>
          <w:ilvl w:val="2"/>
          <w:numId w:val="45"/>
        </w:numPr>
      </w:pPr>
      <w:r>
        <w:t>Record the date, site, SD card, and station details.</w:t>
      </w:r>
    </w:p>
    <w:p w14:paraId="000001AA" w14:textId="77777777" w:rsidR="00A502E2" w:rsidRDefault="00000000">
      <w:pPr>
        <w:numPr>
          <w:ilvl w:val="2"/>
          <w:numId w:val="45"/>
        </w:numPr>
      </w:pPr>
      <w:r>
        <w:t>Note any observations (e.g., wildlife activity, physical damage, cleaning performed).</w:t>
      </w:r>
    </w:p>
    <w:p w14:paraId="000001AB" w14:textId="77777777" w:rsidR="00A502E2" w:rsidRDefault="00000000">
      <w:pPr>
        <w:numPr>
          <w:ilvl w:val="1"/>
          <w:numId w:val="45"/>
        </w:numPr>
      </w:pPr>
      <w:r>
        <w:rPr>
          <w:b/>
        </w:rPr>
        <w:t>Photograph the Unit</w:t>
      </w:r>
      <w:r>
        <w:t>:</w:t>
      </w:r>
    </w:p>
    <w:p w14:paraId="000001AC" w14:textId="77777777" w:rsidR="00A502E2" w:rsidRDefault="00000000">
      <w:pPr>
        <w:numPr>
          <w:ilvl w:val="2"/>
          <w:numId w:val="45"/>
        </w:numPr>
      </w:pPr>
      <w:r>
        <w:t>Capture photos of the ARU from multiple angles, including the mounting setup and surrounding habitat.</w:t>
      </w:r>
    </w:p>
    <w:p w14:paraId="000001AD" w14:textId="77777777" w:rsidR="00A502E2" w:rsidRDefault="00000000">
      <w:pPr>
        <w:numPr>
          <w:ilvl w:val="0"/>
          <w:numId w:val="45"/>
        </w:numPr>
      </w:pPr>
      <w:r>
        <w:t>Final Steps</w:t>
      </w:r>
    </w:p>
    <w:p w14:paraId="000001AE" w14:textId="77777777" w:rsidR="00A502E2" w:rsidRDefault="00000000">
      <w:pPr>
        <w:numPr>
          <w:ilvl w:val="1"/>
          <w:numId w:val="45"/>
        </w:numPr>
      </w:pPr>
      <w:r>
        <w:rPr>
          <w:b/>
        </w:rPr>
        <w:t>Re-secure the ARU</w:t>
      </w:r>
      <w:r>
        <w:t>:</w:t>
      </w:r>
    </w:p>
    <w:p w14:paraId="000001AF" w14:textId="77777777" w:rsidR="00A502E2" w:rsidRDefault="00000000">
      <w:pPr>
        <w:numPr>
          <w:ilvl w:val="2"/>
          <w:numId w:val="45"/>
        </w:numPr>
      </w:pPr>
      <w:r>
        <w:t>Double-check all mounting hardware and ensure the unit is stable.</w:t>
      </w:r>
    </w:p>
    <w:p w14:paraId="000001B0" w14:textId="77777777" w:rsidR="00A502E2" w:rsidRDefault="00000000">
      <w:pPr>
        <w:numPr>
          <w:ilvl w:val="1"/>
          <w:numId w:val="45"/>
        </w:numPr>
      </w:pPr>
      <w:r>
        <w:rPr>
          <w:b/>
        </w:rPr>
        <w:t>Activate the Recording Schedule</w:t>
      </w:r>
      <w:r>
        <w:t>:</w:t>
      </w:r>
    </w:p>
    <w:p w14:paraId="000001B1" w14:textId="77777777" w:rsidR="00A502E2" w:rsidRDefault="00000000">
      <w:pPr>
        <w:numPr>
          <w:ilvl w:val="2"/>
          <w:numId w:val="45"/>
        </w:numPr>
      </w:pPr>
      <w:r>
        <w:t xml:space="preserve">For SM4: Press </w:t>
      </w:r>
      <w:r>
        <w:rPr>
          <w:b/>
        </w:rPr>
        <w:t>Start Program</w:t>
      </w:r>
      <w:r>
        <w:t xml:space="preserve"> and confirm the “Going to sleep” message.</w:t>
      </w:r>
    </w:p>
    <w:p w14:paraId="000001B2" w14:textId="77777777" w:rsidR="00A502E2" w:rsidRDefault="00000000">
      <w:pPr>
        <w:numPr>
          <w:ilvl w:val="2"/>
          <w:numId w:val="45"/>
        </w:numPr>
      </w:pPr>
      <w:r>
        <w:lastRenderedPageBreak/>
        <w:t>For Mini 2: Use the app to resume the recording schedule.</w:t>
      </w:r>
    </w:p>
    <w:p w14:paraId="000001B3" w14:textId="77777777" w:rsidR="00A502E2" w:rsidRDefault="00000000">
      <w:pPr>
        <w:numPr>
          <w:ilvl w:val="0"/>
          <w:numId w:val="45"/>
        </w:numPr>
      </w:pPr>
      <w:r>
        <w:t>Repack Tools and Supplies:</w:t>
      </w:r>
    </w:p>
    <w:p w14:paraId="000001B4" w14:textId="77777777" w:rsidR="00A502E2" w:rsidRDefault="00000000">
      <w:pPr>
        <w:numPr>
          <w:ilvl w:val="1"/>
          <w:numId w:val="45"/>
        </w:numPr>
        <w:spacing w:after="240"/>
      </w:pPr>
      <w:proofErr w:type="gramStart"/>
      <w:r>
        <w:t>Safely</w:t>
      </w:r>
      <w:proofErr w:type="gramEnd"/>
      <w:r>
        <w:t xml:space="preserve"> store removed SD cards and batteries for transport back to the office. Use dry bags for any electronics or batteries.</w:t>
      </w:r>
    </w:p>
    <w:p w14:paraId="000001B5" w14:textId="3285C29D" w:rsidR="00A502E2" w:rsidRDefault="00E877C9">
      <w:pPr>
        <w:spacing w:before="240" w:after="40"/>
        <w:rPr>
          <w:b/>
        </w:rPr>
      </w:pPr>
      <w:r w:rsidRPr="008926D3">
        <w:rPr>
          <w:rFonts w:ascii="Segoe UI Emoji" w:hAnsi="Segoe UI Emoji" w:cs="Segoe UI Emoji"/>
          <w:lang w:val="en-US"/>
        </w:rPr>
        <w:t>⚠️</w:t>
      </w:r>
      <w:r>
        <w:rPr>
          <w:rFonts w:ascii="Segoe UI Emoji" w:hAnsi="Segoe UI Emoji" w:cs="Segoe UI Emoji"/>
          <w:lang w:val="en-US"/>
        </w:rPr>
        <w:t xml:space="preserve"> </w:t>
      </w:r>
      <w:r w:rsidRPr="006E19D0">
        <w:rPr>
          <w:b/>
          <w:bCs/>
          <w:i/>
          <w:iCs/>
          <w:color w:val="000000"/>
          <w:u w:val="single"/>
        </w:rPr>
        <w:t>Important note</w:t>
      </w:r>
      <w:r>
        <w:rPr>
          <w:b/>
          <w:bCs/>
          <w:i/>
          <w:iCs/>
          <w:color w:val="000000"/>
          <w:u w:val="single"/>
        </w:rPr>
        <w:t>s</w:t>
      </w:r>
      <w:r w:rsidR="00EF0DF6">
        <w:rPr>
          <w:b/>
        </w:rPr>
        <w:t>:</w:t>
      </w:r>
    </w:p>
    <w:p w14:paraId="000001B6" w14:textId="4B07AF71" w:rsidR="00A502E2" w:rsidRDefault="00000000">
      <w:pPr>
        <w:numPr>
          <w:ilvl w:val="0"/>
          <w:numId w:val="70"/>
        </w:numPr>
        <w:spacing w:before="240"/>
      </w:pPr>
      <w:r>
        <w:rPr>
          <w:b/>
        </w:rPr>
        <w:t>Regular Maintenance</w:t>
      </w:r>
      <w:r>
        <w:t>: Check ARUs every 2–4 weeks</w:t>
      </w:r>
      <w:r w:rsidR="00116D12">
        <w:t>,</w:t>
      </w:r>
      <w:r>
        <w:t xml:space="preserve"> depending on site conditions and deployment duration.</w:t>
      </w:r>
    </w:p>
    <w:p w14:paraId="000001B7" w14:textId="7D57AA19" w:rsidR="00A502E2" w:rsidRDefault="00000000">
      <w:pPr>
        <w:numPr>
          <w:ilvl w:val="0"/>
          <w:numId w:val="70"/>
        </w:numPr>
      </w:pPr>
      <w:r>
        <w:rPr>
          <w:b/>
        </w:rPr>
        <w:t>Weather Precautions</w:t>
      </w:r>
      <w:r>
        <w:t>: Conduct checks during dry</w:t>
      </w:r>
      <w:r w:rsidR="00EF0DF6">
        <w:t xml:space="preserve"> conditions</w:t>
      </w:r>
      <w:r>
        <w:t xml:space="preserve"> </w:t>
      </w:r>
      <w:r w:rsidR="00EF0DF6">
        <w:t>when possible.</w:t>
      </w:r>
      <w:r>
        <w:t xml:space="preserve"> </w:t>
      </w:r>
      <w:r w:rsidR="00EF0DF6">
        <w:t>A</w:t>
      </w:r>
      <w:r>
        <w:t>void moisture damage while the unit is open.</w:t>
      </w:r>
    </w:p>
    <w:p w14:paraId="000001B8" w14:textId="77777777" w:rsidR="00A502E2" w:rsidRDefault="00000000">
      <w:pPr>
        <w:numPr>
          <w:ilvl w:val="0"/>
          <w:numId w:val="70"/>
        </w:numPr>
        <w:spacing w:after="240"/>
      </w:pPr>
      <w:r>
        <w:rPr>
          <w:b/>
        </w:rPr>
        <w:t>Preventative Measures</w:t>
      </w:r>
      <w:r>
        <w:t>: Regular cleaning and inspection reduce the likelihood of long-term damage and ensure uninterrupted data collection.</w:t>
      </w:r>
    </w:p>
    <w:p w14:paraId="000001B9" w14:textId="77777777" w:rsidR="00A502E2" w:rsidRDefault="00000000">
      <w:pPr>
        <w:pStyle w:val="Heading2"/>
        <w:keepNext w:val="0"/>
        <w:keepLines w:val="0"/>
        <w:spacing w:before="280"/>
      </w:pPr>
      <w:bookmarkStart w:id="31" w:name="_Toc201588656"/>
      <w:r>
        <w:t>6. Retrieval Process (End of Season)</w:t>
      </w:r>
      <w:bookmarkEnd w:id="31"/>
    </w:p>
    <w:p w14:paraId="000001BA" w14:textId="77777777" w:rsidR="00A502E2" w:rsidRDefault="00000000">
      <w:pPr>
        <w:pStyle w:val="Heading3"/>
        <w:keepNext w:val="0"/>
        <w:keepLines w:val="0"/>
        <w:spacing w:before="240" w:after="40"/>
        <w:rPr>
          <w:color w:val="000000"/>
        </w:rPr>
      </w:pPr>
      <w:bookmarkStart w:id="32" w:name="_Toc201588657"/>
      <w:r>
        <w:rPr>
          <w:color w:val="000000"/>
        </w:rPr>
        <w:t>6.1 Standard Equipment</w:t>
      </w:r>
      <w:bookmarkEnd w:id="32"/>
    </w:p>
    <w:p w14:paraId="000001BB" w14:textId="77777777" w:rsidR="00A502E2" w:rsidRDefault="00000000">
      <w:pPr>
        <w:numPr>
          <w:ilvl w:val="0"/>
          <w:numId w:val="69"/>
        </w:numPr>
        <w:spacing w:before="240"/>
      </w:pPr>
      <w:r>
        <w:rPr>
          <w:b/>
        </w:rPr>
        <w:t>Personal gear</w:t>
      </w:r>
      <w:r>
        <w:t>: Dress for the weather, bring lots of water and sunscreen, and ensure you have any required safety equipment.</w:t>
      </w:r>
    </w:p>
    <w:p w14:paraId="000001BC" w14:textId="77777777" w:rsidR="00A502E2" w:rsidRDefault="00000000">
      <w:pPr>
        <w:numPr>
          <w:ilvl w:val="0"/>
          <w:numId w:val="69"/>
        </w:numPr>
      </w:pPr>
      <w:r>
        <w:rPr>
          <w:b/>
        </w:rPr>
        <w:t>SD card holder</w:t>
      </w:r>
    </w:p>
    <w:p w14:paraId="000001BD" w14:textId="77777777" w:rsidR="00A502E2" w:rsidRDefault="00000000">
      <w:pPr>
        <w:numPr>
          <w:ilvl w:val="0"/>
          <w:numId w:val="69"/>
        </w:numPr>
        <w:rPr>
          <w:b/>
        </w:rPr>
      </w:pPr>
      <w:r>
        <w:rPr>
          <w:b/>
        </w:rPr>
        <w:t>Dry bags</w:t>
      </w:r>
    </w:p>
    <w:p w14:paraId="000001BE" w14:textId="77777777" w:rsidR="00A502E2" w:rsidRDefault="00000000">
      <w:pPr>
        <w:numPr>
          <w:ilvl w:val="0"/>
          <w:numId w:val="69"/>
        </w:numPr>
      </w:pPr>
      <w:r>
        <w:rPr>
          <w:b/>
        </w:rPr>
        <w:t>Phone or tablet for photos</w:t>
      </w:r>
    </w:p>
    <w:p w14:paraId="000001BF" w14:textId="77777777" w:rsidR="00A502E2" w:rsidRDefault="00000000">
      <w:pPr>
        <w:numPr>
          <w:ilvl w:val="0"/>
          <w:numId w:val="69"/>
        </w:numPr>
      </w:pPr>
      <w:r>
        <w:rPr>
          <w:b/>
        </w:rPr>
        <w:t>Datasheet, clipboard, and pencils</w:t>
      </w:r>
    </w:p>
    <w:p w14:paraId="000001C0" w14:textId="77777777" w:rsidR="00A502E2" w:rsidRDefault="00000000">
      <w:pPr>
        <w:numPr>
          <w:ilvl w:val="0"/>
          <w:numId w:val="69"/>
        </w:numPr>
      </w:pPr>
      <w:r>
        <w:rPr>
          <w:b/>
        </w:rPr>
        <w:t>Scissors or wire cutters</w:t>
      </w:r>
    </w:p>
    <w:p w14:paraId="000001C1" w14:textId="77777777" w:rsidR="00A502E2" w:rsidRDefault="00000000">
      <w:pPr>
        <w:numPr>
          <w:ilvl w:val="0"/>
          <w:numId w:val="69"/>
        </w:numPr>
        <w:spacing w:after="240"/>
        <w:rPr>
          <w:b/>
        </w:rPr>
      </w:pPr>
      <w:r>
        <w:t>Optional:</w:t>
      </w:r>
      <w:r>
        <w:rPr>
          <w:b/>
        </w:rPr>
        <w:t xml:space="preserve"> yellow coin envelopes</w:t>
      </w:r>
    </w:p>
    <w:p w14:paraId="000001C2" w14:textId="77777777" w:rsidR="00A502E2" w:rsidRDefault="00000000">
      <w:pPr>
        <w:pStyle w:val="Heading3"/>
        <w:keepNext w:val="0"/>
        <w:keepLines w:val="0"/>
        <w:spacing w:before="240" w:after="40"/>
        <w:rPr>
          <w:color w:val="000000"/>
        </w:rPr>
      </w:pPr>
      <w:bookmarkStart w:id="33" w:name="_Toc201588658"/>
      <w:r>
        <w:rPr>
          <w:color w:val="000000"/>
        </w:rPr>
        <w:t>6.2 Deactivating the ARUs</w:t>
      </w:r>
      <w:bookmarkEnd w:id="33"/>
    </w:p>
    <w:p w14:paraId="000001C3" w14:textId="77777777" w:rsidR="00A502E2" w:rsidRDefault="00000000">
      <w:pPr>
        <w:spacing w:before="240" w:after="40"/>
      </w:pPr>
      <w:r>
        <w:t>1. Before Deactivation</w:t>
      </w:r>
    </w:p>
    <w:p w14:paraId="000001C4" w14:textId="77777777" w:rsidR="00A502E2" w:rsidRDefault="00000000">
      <w:pPr>
        <w:numPr>
          <w:ilvl w:val="0"/>
          <w:numId w:val="75"/>
        </w:numPr>
        <w:spacing w:before="240"/>
      </w:pPr>
      <w:r>
        <w:rPr>
          <w:b/>
        </w:rPr>
        <w:t>Prepare Necessary Tools</w:t>
      </w:r>
      <w:r>
        <w:t>:</w:t>
      </w:r>
    </w:p>
    <w:p w14:paraId="000001C5" w14:textId="77777777" w:rsidR="00A502E2" w:rsidRDefault="00000000">
      <w:pPr>
        <w:numPr>
          <w:ilvl w:val="1"/>
          <w:numId w:val="75"/>
        </w:numPr>
      </w:pPr>
      <w:r>
        <w:t>From the above list.</w:t>
      </w:r>
    </w:p>
    <w:p w14:paraId="000001C6" w14:textId="77777777" w:rsidR="00A502E2" w:rsidRDefault="00000000">
      <w:pPr>
        <w:numPr>
          <w:ilvl w:val="0"/>
          <w:numId w:val="75"/>
        </w:numPr>
      </w:pPr>
      <w:r>
        <w:rPr>
          <w:b/>
        </w:rPr>
        <w:t>Confirm Location</w:t>
      </w:r>
      <w:r>
        <w:t>:</w:t>
      </w:r>
    </w:p>
    <w:p w14:paraId="000001C7" w14:textId="77777777" w:rsidR="00A502E2" w:rsidRDefault="00000000">
      <w:pPr>
        <w:numPr>
          <w:ilvl w:val="1"/>
          <w:numId w:val="75"/>
        </w:numPr>
      </w:pPr>
      <w:r>
        <w:t>Verify the ARU’s location using GPS or datasheets.</w:t>
      </w:r>
    </w:p>
    <w:p w14:paraId="000001C8" w14:textId="77777777" w:rsidR="00A502E2" w:rsidRDefault="00000000">
      <w:pPr>
        <w:numPr>
          <w:ilvl w:val="1"/>
          <w:numId w:val="75"/>
        </w:numPr>
        <w:spacing w:after="240"/>
      </w:pPr>
      <w:r>
        <w:t>Ensure you are at the correct site and station.</w:t>
      </w:r>
    </w:p>
    <w:p w14:paraId="000001C9" w14:textId="77777777" w:rsidR="00A502E2" w:rsidRDefault="00000000">
      <w:pPr>
        <w:spacing w:before="240" w:after="40"/>
      </w:pPr>
      <w:r>
        <w:t>2. Deactivation Steps</w:t>
      </w:r>
    </w:p>
    <w:p w14:paraId="000001CA" w14:textId="77777777" w:rsidR="00A502E2" w:rsidRDefault="00000000">
      <w:pPr>
        <w:numPr>
          <w:ilvl w:val="0"/>
          <w:numId w:val="58"/>
        </w:numPr>
        <w:spacing w:before="240"/>
      </w:pPr>
      <w:r>
        <w:rPr>
          <w:b/>
        </w:rPr>
        <w:t>Take Photos Before Removal</w:t>
      </w:r>
      <w:r>
        <w:t>:</w:t>
      </w:r>
    </w:p>
    <w:p w14:paraId="000001CB" w14:textId="77777777" w:rsidR="00A502E2" w:rsidRDefault="00000000">
      <w:pPr>
        <w:numPr>
          <w:ilvl w:val="1"/>
          <w:numId w:val="58"/>
        </w:numPr>
      </w:pPr>
      <w:r>
        <w:t>Capture clear photos of the ARU in its mounted position and its surroundings.</w:t>
      </w:r>
    </w:p>
    <w:p w14:paraId="000001CC" w14:textId="77777777" w:rsidR="00A502E2" w:rsidRDefault="00000000">
      <w:pPr>
        <w:numPr>
          <w:ilvl w:val="1"/>
          <w:numId w:val="58"/>
        </w:numPr>
      </w:pPr>
      <w:r>
        <w:t>Photograph the mounting setup (stakes, PVC poles, or straps) and surrounding environment in all cardinal directions.</w:t>
      </w:r>
    </w:p>
    <w:p w14:paraId="000001CD" w14:textId="77777777" w:rsidR="00A502E2" w:rsidRDefault="00000000">
      <w:pPr>
        <w:numPr>
          <w:ilvl w:val="1"/>
          <w:numId w:val="58"/>
        </w:numPr>
      </w:pPr>
      <w:proofErr w:type="gramStart"/>
      <w:r>
        <w:t>Verify</w:t>
      </w:r>
      <w:proofErr w:type="gramEnd"/>
      <w:r>
        <w:t xml:space="preserve"> the photos are clear and well-framed before proceeding.</w:t>
      </w:r>
    </w:p>
    <w:p w14:paraId="000001CE" w14:textId="77777777" w:rsidR="00A502E2" w:rsidRDefault="00000000">
      <w:pPr>
        <w:numPr>
          <w:ilvl w:val="0"/>
          <w:numId w:val="58"/>
        </w:numPr>
      </w:pPr>
      <w:r>
        <w:rPr>
          <w:b/>
        </w:rPr>
        <w:lastRenderedPageBreak/>
        <w:t>Stop the Recording Schedule</w:t>
      </w:r>
      <w:r>
        <w:t xml:space="preserve">: </w:t>
      </w:r>
    </w:p>
    <w:p w14:paraId="000001CF" w14:textId="77777777" w:rsidR="00A502E2" w:rsidRDefault="00000000">
      <w:pPr>
        <w:numPr>
          <w:ilvl w:val="1"/>
          <w:numId w:val="58"/>
        </w:numPr>
      </w:pPr>
      <w:r>
        <w:t xml:space="preserve">For </w:t>
      </w:r>
      <w:r>
        <w:rPr>
          <w:b/>
        </w:rPr>
        <w:t>Song Meter Mini 2</w:t>
      </w:r>
      <w:r>
        <w:t xml:space="preserve">: Use the </w:t>
      </w:r>
      <w:r>
        <w:rPr>
          <w:b/>
        </w:rPr>
        <w:t>Song Meter Configurator App</w:t>
      </w:r>
      <w:r>
        <w:t xml:space="preserve"> to stop the schedule.</w:t>
      </w:r>
    </w:p>
    <w:p w14:paraId="000001D0" w14:textId="77777777" w:rsidR="00A502E2" w:rsidRDefault="00000000">
      <w:pPr>
        <w:numPr>
          <w:ilvl w:val="1"/>
          <w:numId w:val="58"/>
        </w:numPr>
      </w:pPr>
      <w:r>
        <w:t xml:space="preserve">For </w:t>
      </w:r>
      <w:r>
        <w:rPr>
          <w:b/>
        </w:rPr>
        <w:t>SM4</w:t>
      </w:r>
      <w:r>
        <w:t xml:space="preserve">: Press the </w:t>
      </w:r>
      <w:r>
        <w:rPr>
          <w:b/>
        </w:rPr>
        <w:t>Schedule Stop</w:t>
      </w:r>
      <w:r>
        <w:t xml:space="preserve"> button inside the unit. Verify the recording has stopped.</w:t>
      </w:r>
    </w:p>
    <w:p w14:paraId="000001D1" w14:textId="77777777" w:rsidR="00A502E2" w:rsidRDefault="00000000">
      <w:pPr>
        <w:numPr>
          <w:ilvl w:val="0"/>
          <w:numId w:val="58"/>
        </w:numPr>
      </w:pPr>
      <w:r>
        <w:rPr>
          <w:b/>
        </w:rPr>
        <w:t>Power Down the Unit</w:t>
      </w:r>
      <w:r>
        <w:t xml:space="preserve">: </w:t>
      </w:r>
      <w:r>
        <w:rPr>
          <w:i/>
        </w:rPr>
        <w:t>Note: This is crucial to do before ejecting SD cards!</w:t>
      </w:r>
    </w:p>
    <w:p w14:paraId="000001D2" w14:textId="77777777" w:rsidR="00A502E2" w:rsidRDefault="00000000">
      <w:pPr>
        <w:numPr>
          <w:ilvl w:val="1"/>
          <w:numId w:val="58"/>
        </w:numPr>
      </w:pPr>
      <w:r>
        <w:t xml:space="preserve">For </w:t>
      </w:r>
      <w:r>
        <w:rPr>
          <w:b/>
        </w:rPr>
        <w:t>Mini 2</w:t>
      </w:r>
      <w:r>
        <w:t>: Turn off using the power button.</w:t>
      </w:r>
    </w:p>
    <w:p w14:paraId="000001D3" w14:textId="77777777" w:rsidR="00A502E2" w:rsidRDefault="00000000">
      <w:pPr>
        <w:numPr>
          <w:ilvl w:val="1"/>
          <w:numId w:val="58"/>
        </w:numPr>
      </w:pPr>
      <w:r>
        <w:t xml:space="preserve">For </w:t>
      </w:r>
      <w:r>
        <w:rPr>
          <w:b/>
        </w:rPr>
        <w:t>SM4</w:t>
      </w:r>
      <w:r>
        <w:t xml:space="preserve">: Slide the power switch </w:t>
      </w:r>
      <w:r>
        <w:rPr>
          <w:b/>
        </w:rPr>
        <w:t>UP</w:t>
      </w:r>
      <w:r>
        <w:t xml:space="preserve"> to deactivate the internal battery.</w:t>
      </w:r>
    </w:p>
    <w:p w14:paraId="000001D4" w14:textId="77777777" w:rsidR="00A502E2" w:rsidRDefault="00000000">
      <w:pPr>
        <w:numPr>
          <w:ilvl w:val="0"/>
          <w:numId w:val="58"/>
        </w:numPr>
      </w:pPr>
      <w:r>
        <w:rPr>
          <w:b/>
        </w:rPr>
        <w:t>Retrieve SD Cards</w:t>
      </w:r>
      <w:r>
        <w:t>:</w:t>
      </w:r>
    </w:p>
    <w:p w14:paraId="000001D5" w14:textId="77777777" w:rsidR="00A502E2" w:rsidRDefault="00000000">
      <w:pPr>
        <w:numPr>
          <w:ilvl w:val="1"/>
          <w:numId w:val="58"/>
        </w:numPr>
      </w:pPr>
      <w:r>
        <w:t>Eject all SD cards carefully and place them in the SD card case. Put that in a dry bag.</w:t>
      </w:r>
    </w:p>
    <w:p w14:paraId="000001D6" w14:textId="77777777" w:rsidR="00A502E2" w:rsidRDefault="00000000">
      <w:pPr>
        <w:numPr>
          <w:ilvl w:val="1"/>
          <w:numId w:val="58"/>
        </w:numPr>
      </w:pPr>
      <w:r>
        <w:t>Ensure the datasheet has the site name, station name, and retrieval date for that SD card.</w:t>
      </w:r>
    </w:p>
    <w:p w14:paraId="000001D7" w14:textId="77777777" w:rsidR="00A502E2" w:rsidRDefault="00000000">
      <w:pPr>
        <w:numPr>
          <w:ilvl w:val="1"/>
          <w:numId w:val="58"/>
        </w:numPr>
      </w:pPr>
      <w:r>
        <w:t>Optionally, you could put the SD cards into labeled yellow coin envelopes with the site, station, and date. This will reduce confusion later in case the datasheet is lost.</w:t>
      </w:r>
    </w:p>
    <w:p w14:paraId="000001D8" w14:textId="77777777" w:rsidR="00A502E2" w:rsidRDefault="00000000">
      <w:pPr>
        <w:numPr>
          <w:ilvl w:val="0"/>
          <w:numId w:val="58"/>
        </w:numPr>
      </w:pPr>
      <w:r>
        <w:rPr>
          <w:b/>
        </w:rPr>
        <w:t>Disassemble the Mounting Setup</w:t>
      </w:r>
      <w:r>
        <w:t>:</w:t>
      </w:r>
    </w:p>
    <w:p w14:paraId="000001D9" w14:textId="77777777" w:rsidR="00A502E2" w:rsidRDefault="00000000">
      <w:pPr>
        <w:numPr>
          <w:ilvl w:val="1"/>
          <w:numId w:val="58"/>
        </w:numPr>
      </w:pPr>
      <w:r>
        <w:t>Remove stakes, PVC, zip ties, or other mounting hardware.</w:t>
      </w:r>
    </w:p>
    <w:p w14:paraId="000001DA" w14:textId="77777777" w:rsidR="00A502E2" w:rsidRDefault="00000000">
      <w:pPr>
        <w:numPr>
          <w:ilvl w:val="1"/>
          <w:numId w:val="58"/>
        </w:numPr>
        <w:spacing w:after="240"/>
      </w:pPr>
      <w:r>
        <w:t>Ensure all materials are accounted for and no debris or equipment is left behind.</w:t>
      </w:r>
    </w:p>
    <w:p w14:paraId="000001DB" w14:textId="77777777" w:rsidR="00A502E2" w:rsidRDefault="00000000">
      <w:pPr>
        <w:spacing w:before="240" w:after="40"/>
      </w:pPr>
      <w:r>
        <w:t>3. After Deactivation</w:t>
      </w:r>
    </w:p>
    <w:p w14:paraId="000001DC" w14:textId="77777777" w:rsidR="00A502E2" w:rsidRDefault="00000000">
      <w:pPr>
        <w:numPr>
          <w:ilvl w:val="0"/>
          <w:numId w:val="48"/>
        </w:numPr>
        <w:spacing w:before="240"/>
      </w:pPr>
      <w:r>
        <w:rPr>
          <w:b/>
        </w:rPr>
        <w:t>Check for Remaining Items</w:t>
      </w:r>
      <w:r>
        <w:t>:</w:t>
      </w:r>
    </w:p>
    <w:p w14:paraId="000001DD" w14:textId="77777777" w:rsidR="00A502E2" w:rsidRDefault="00000000">
      <w:pPr>
        <w:numPr>
          <w:ilvl w:val="1"/>
          <w:numId w:val="48"/>
        </w:numPr>
      </w:pPr>
      <w:r>
        <w:t>Walk around the area to confirm nothing has been left at the site.</w:t>
      </w:r>
    </w:p>
    <w:p w14:paraId="000001DE" w14:textId="77777777" w:rsidR="00A502E2" w:rsidRDefault="00000000">
      <w:pPr>
        <w:numPr>
          <w:ilvl w:val="0"/>
          <w:numId w:val="48"/>
        </w:numPr>
      </w:pPr>
      <w:r>
        <w:rPr>
          <w:b/>
        </w:rPr>
        <w:t>Transport Equipment</w:t>
      </w:r>
      <w:r>
        <w:t>:</w:t>
      </w:r>
    </w:p>
    <w:p w14:paraId="000001DF" w14:textId="77777777" w:rsidR="00A502E2" w:rsidRDefault="00000000">
      <w:pPr>
        <w:numPr>
          <w:ilvl w:val="1"/>
          <w:numId w:val="48"/>
        </w:numPr>
      </w:pPr>
      <w:r>
        <w:t>Securely pack the ARU and all components for transport.</w:t>
      </w:r>
    </w:p>
    <w:p w14:paraId="000001E0" w14:textId="77777777" w:rsidR="00A502E2" w:rsidRDefault="00000000">
      <w:pPr>
        <w:numPr>
          <w:ilvl w:val="0"/>
          <w:numId w:val="48"/>
        </w:numPr>
      </w:pPr>
      <w:r>
        <w:rPr>
          <w:b/>
        </w:rPr>
        <w:t>Documentation</w:t>
      </w:r>
      <w:r>
        <w:t>:</w:t>
      </w:r>
    </w:p>
    <w:p w14:paraId="000001E1" w14:textId="77777777" w:rsidR="00A502E2" w:rsidRDefault="00000000">
      <w:pPr>
        <w:numPr>
          <w:ilvl w:val="1"/>
          <w:numId w:val="48"/>
        </w:numPr>
        <w:spacing w:after="240"/>
      </w:pPr>
      <w:r>
        <w:t>Record the date, time, and site/station name, SD card ID in the datasheet.</w:t>
      </w:r>
    </w:p>
    <w:bookmarkStart w:id="34" w:name="_Toc201588659"/>
    <w:p w14:paraId="000001E2" w14:textId="77777777" w:rsidR="00A502E2" w:rsidRDefault="00000000">
      <w:pPr>
        <w:pStyle w:val="Heading3"/>
        <w:keepNext w:val="0"/>
        <w:keepLines w:val="0"/>
        <w:spacing w:before="240" w:after="40"/>
        <w:rPr>
          <w:color w:val="000000"/>
        </w:rPr>
      </w:pPr>
      <w:sdt>
        <w:sdtPr>
          <w:tag w:val="goog_rdk_55"/>
          <w:id w:val="1519810873"/>
        </w:sdtPr>
        <w:sdtContent>
          <w:commentRangeStart w:id="35"/>
        </w:sdtContent>
      </w:sdt>
      <w:r>
        <w:rPr>
          <w:color w:val="000000"/>
        </w:rPr>
        <w:t>6.3 In-Office (After ARU Maint</w:t>
      </w:r>
      <w:commentRangeEnd w:id="35"/>
      <w:r>
        <w:commentReference w:id="35"/>
      </w:r>
      <w:r>
        <w:rPr>
          <w:color w:val="000000"/>
        </w:rPr>
        <w:t>enance Checks and Final Retrieval)</w:t>
      </w:r>
      <w:bookmarkEnd w:id="34"/>
    </w:p>
    <w:p w14:paraId="000001E3" w14:textId="77777777" w:rsidR="00A502E2" w:rsidRDefault="00000000">
      <w:pPr>
        <w:spacing w:before="240" w:after="240"/>
        <w:rPr>
          <w:b/>
        </w:rPr>
      </w:pPr>
      <w:r>
        <w:rPr>
          <w:b/>
        </w:rPr>
        <w:t>Transfer and Backup Data</w:t>
      </w:r>
    </w:p>
    <w:p w14:paraId="000001E4" w14:textId="77777777" w:rsidR="00A502E2" w:rsidRDefault="00000000">
      <w:pPr>
        <w:numPr>
          <w:ilvl w:val="0"/>
          <w:numId w:val="39"/>
        </w:numPr>
        <w:spacing w:before="240"/>
      </w:pPr>
      <w:r>
        <w:t>SD Card Handling:</w:t>
      </w:r>
    </w:p>
    <w:p w14:paraId="000001E5" w14:textId="77777777" w:rsidR="00A502E2" w:rsidRDefault="00000000">
      <w:pPr>
        <w:numPr>
          <w:ilvl w:val="1"/>
          <w:numId w:val="39"/>
        </w:numPr>
      </w:pPr>
      <w:r>
        <w:t>After retrieval, SD cards must be handled with care to prevent data mix-ups.</w:t>
      </w:r>
    </w:p>
    <w:p w14:paraId="000001E6" w14:textId="77777777" w:rsidR="00A502E2" w:rsidRDefault="00000000">
      <w:pPr>
        <w:numPr>
          <w:ilvl w:val="1"/>
          <w:numId w:val="39"/>
        </w:numPr>
      </w:pPr>
      <w:r>
        <w:t>For interns:</w:t>
      </w:r>
    </w:p>
    <w:p w14:paraId="000001E7" w14:textId="77777777" w:rsidR="00A502E2" w:rsidRDefault="00000000">
      <w:pPr>
        <w:numPr>
          <w:ilvl w:val="2"/>
          <w:numId w:val="39"/>
        </w:numPr>
      </w:pPr>
      <w:r>
        <w:t xml:space="preserve">Place each SD card in a labeled coin envelope (e.g., </w:t>
      </w:r>
      <w:r>
        <w:rPr>
          <w:rFonts w:ascii="Roboto Mono" w:eastAsia="Roboto Mono" w:hAnsi="Roboto Mono" w:cs="Roboto Mono"/>
          <w:color w:val="188038"/>
        </w:rPr>
        <w:t>Site</w:t>
      </w:r>
      <w:r>
        <w:t xml:space="preserve">, </w:t>
      </w:r>
      <w:r>
        <w:rPr>
          <w:rFonts w:ascii="Roboto Mono" w:eastAsia="Roboto Mono" w:hAnsi="Roboto Mono" w:cs="Roboto Mono"/>
          <w:color w:val="188038"/>
        </w:rPr>
        <w:t>Station</w:t>
      </w:r>
      <w:r>
        <w:t xml:space="preserve">, </w:t>
      </w:r>
      <w:r>
        <w:rPr>
          <w:rFonts w:ascii="Roboto Mono" w:eastAsia="Roboto Mono" w:hAnsi="Roboto Mono" w:cs="Roboto Mono"/>
          <w:color w:val="188038"/>
        </w:rPr>
        <w:t>Deployment Dates</w:t>
      </w:r>
      <w:r>
        <w:t>).</w:t>
      </w:r>
    </w:p>
    <w:p w14:paraId="000001E8" w14:textId="77777777" w:rsidR="00A502E2" w:rsidRDefault="00000000">
      <w:pPr>
        <w:numPr>
          <w:ilvl w:val="2"/>
          <w:numId w:val="39"/>
        </w:numPr>
      </w:pPr>
      <w:r>
        <w:t>Group envelopes from the same site in a larger envelope labeled with the site name.</w:t>
      </w:r>
    </w:p>
    <w:p w14:paraId="000001E9" w14:textId="77777777" w:rsidR="00A502E2" w:rsidRDefault="00000000">
      <w:pPr>
        <w:numPr>
          <w:ilvl w:val="2"/>
          <w:numId w:val="39"/>
        </w:numPr>
      </w:pPr>
      <w:r>
        <w:t>Submit all envelopes to the supervisor for upload.</w:t>
      </w:r>
    </w:p>
    <w:p w14:paraId="000001EA" w14:textId="77777777" w:rsidR="00A502E2" w:rsidRDefault="00000000">
      <w:pPr>
        <w:numPr>
          <w:ilvl w:val="1"/>
          <w:numId w:val="39"/>
        </w:numPr>
      </w:pPr>
      <w:r>
        <w:t>For supervisors:</w:t>
      </w:r>
    </w:p>
    <w:p w14:paraId="000001EB" w14:textId="46EFB6EC" w:rsidR="00A502E2" w:rsidRDefault="00000000">
      <w:pPr>
        <w:numPr>
          <w:ilvl w:val="2"/>
          <w:numId w:val="39"/>
        </w:numPr>
      </w:pPr>
      <w:r>
        <w:t>Transfer all SD card contents to an external hard drive as soon as possible</w:t>
      </w:r>
      <w:r w:rsidR="00116D12">
        <w:t xml:space="preserve">. </w:t>
      </w:r>
      <w:r>
        <w:t xml:space="preserve">Use the file structure mentioned below in </w:t>
      </w:r>
      <w:r w:rsidRPr="00116D12">
        <w:rPr>
          <w:i/>
          <w:iCs/>
        </w:rPr>
        <w:t>Section 7</w:t>
      </w:r>
      <w:r>
        <w:t>.</w:t>
      </w:r>
    </w:p>
    <w:p w14:paraId="000001EC" w14:textId="77777777" w:rsidR="00A502E2" w:rsidRDefault="00000000">
      <w:pPr>
        <w:numPr>
          <w:ilvl w:val="2"/>
          <w:numId w:val="39"/>
        </w:numPr>
      </w:pPr>
      <w:proofErr w:type="gramStart"/>
      <w:r>
        <w:lastRenderedPageBreak/>
        <w:t>Verify</w:t>
      </w:r>
      <w:proofErr w:type="gramEnd"/>
      <w:r>
        <w:t xml:space="preserve"> all files have been successfully copied by cross-checking file counts and sizes.</w:t>
      </w:r>
    </w:p>
    <w:p w14:paraId="000001ED" w14:textId="77777777" w:rsidR="00A502E2" w:rsidRDefault="00000000">
      <w:pPr>
        <w:numPr>
          <w:ilvl w:val="2"/>
          <w:numId w:val="39"/>
        </w:numPr>
      </w:pPr>
      <w:r>
        <w:t>Store SD cards that have been uploaded in a “Processed” container, and separate unprocessed cards to avoid confusion.</w:t>
      </w:r>
    </w:p>
    <w:p w14:paraId="000001EE" w14:textId="77777777" w:rsidR="00A502E2" w:rsidRDefault="00000000">
      <w:pPr>
        <w:numPr>
          <w:ilvl w:val="0"/>
          <w:numId w:val="39"/>
        </w:numPr>
      </w:pPr>
      <w:r>
        <w:t>Backup and Redundancy:</w:t>
      </w:r>
    </w:p>
    <w:p w14:paraId="000001EF" w14:textId="77777777" w:rsidR="00A502E2" w:rsidRDefault="00000000">
      <w:pPr>
        <w:numPr>
          <w:ilvl w:val="1"/>
          <w:numId w:val="39"/>
        </w:numPr>
      </w:pPr>
      <w:r>
        <w:t>Maintain duplicates of data:</w:t>
      </w:r>
    </w:p>
    <w:p w14:paraId="000001F0" w14:textId="77777777" w:rsidR="00A502E2" w:rsidRDefault="00000000" w:rsidP="00116D12">
      <w:pPr>
        <w:numPr>
          <w:ilvl w:val="2"/>
          <w:numId w:val="50"/>
        </w:numPr>
      </w:pPr>
      <w:r w:rsidRPr="00116D12">
        <w:rPr>
          <w:b/>
          <w:bCs/>
        </w:rPr>
        <w:t>Primary Copy</w:t>
      </w:r>
      <w:r>
        <w:t>: On a secure external hard drive to function as an archive.</w:t>
      </w:r>
    </w:p>
    <w:p w14:paraId="1BC61EA9" w14:textId="77E8C005" w:rsidR="00116D12" w:rsidRPr="00116D12" w:rsidRDefault="00116D12" w:rsidP="00116D12">
      <w:pPr>
        <w:numPr>
          <w:ilvl w:val="2"/>
          <w:numId w:val="50"/>
        </w:numPr>
      </w:pPr>
      <w:r w:rsidRPr="00116D12">
        <w:rPr>
          <w:b/>
          <w:bCs/>
        </w:rPr>
        <w:t>Secondary Copy</w:t>
      </w:r>
      <w:r>
        <w:t xml:space="preserve">: On a secure external hard drive </w:t>
      </w:r>
      <w:r>
        <w:t>meant to be a “working” hard drive, rather than for storage and archival purposes</w:t>
      </w:r>
    </w:p>
    <w:p w14:paraId="000001F3" w14:textId="6EBD2997" w:rsidR="00A502E2" w:rsidRPr="00116D12" w:rsidRDefault="00000000" w:rsidP="00116D12">
      <w:pPr>
        <w:numPr>
          <w:ilvl w:val="2"/>
          <w:numId w:val="50"/>
        </w:numPr>
      </w:pPr>
      <w:r w:rsidRPr="00116D12">
        <w:rPr>
          <w:b/>
          <w:bCs/>
        </w:rPr>
        <w:t>Third Copy</w:t>
      </w:r>
      <w:r w:rsidRPr="00116D12">
        <w:t xml:space="preserve">: </w:t>
      </w:r>
      <w:r w:rsidR="00116D12">
        <w:t>In cloud storage (e.g., Arbimon).</w:t>
      </w:r>
    </w:p>
    <w:p w14:paraId="000001F4" w14:textId="77777777" w:rsidR="00A502E2" w:rsidRDefault="00000000" w:rsidP="00116D12">
      <w:pPr>
        <w:numPr>
          <w:ilvl w:val="0"/>
          <w:numId w:val="127"/>
        </w:numPr>
        <w:spacing w:before="240"/>
      </w:pPr>
      <w:r>
        <w:t>On the retrieval datasheet, record the condition of the ARU:</w:t>
      </w:r>
    </w:p>
    <w:p w14:paraId="000001F5" w14:textId="77777777" w:rsidR="00A502E2" w:rsidRDefault="00000000" w:rsidP="00116D12">
      <w:pPr>
        <w:numPr>
          <w:ilvl w:val="1"/>
          <w:numId w:val="127"/>
        </w:numPr>
      </w:pPr>
      <w:r>
        <w:t>Physical Condition:</w:t>
      </w:r>
    </w:p>
    <w:p w14:paraId="000001F6" w14:textId="77777777" w:rsidR="00A502E2" w:rsidRDefault="00000000" w:rsidP="00116D12">
      <w:pPr>
        <w:numPr>
          <w:ilvl w:val="2"/>
          <w:numId w:val="127"/>
        </w:numPr>
      </w:pPr>
      <w:r>
        <w:t>Excellent: No damage; no repairs needed.</w:t>
      </w:r>
    </w:p>
    <w:p w14:paraId="000001F7" w14:textId="77777777" w:rsidR="00A502E2" w:rsidRDefault="00000000" w:rsidP="00116D12">
      <w:pPr>
        <w:numPr>
          <w:ilvl w:val="2"/>
          <w:numId w:val="127"/>
        </w:numPr>
      </w:pPr>
      <w:r>
        <w:t>Good: Minor damage, such as cosmetic scratches or chewed windscreens, that does not affect functionality.</w:t>
      </w:r>
    </w:p>
    <w:p w14:paraId="000001F8" w14:textId="77777777" w:rsidR="00A502E2" w:rsidRDefault="00000000" w:rsidP="00116D12">
      <w:pPr>
        <w:numPr>
          <w:ilvl w:val="2"/>
          <w:numId w:val="127"/>
        </w:numPr>
      </w:pPr>
      <w:r>
        <w:t>Fair: Damage may affect functionality, e.g., poop on microphones or casing.</w:t>
      </w:r>
    </w:p>
    <w:p w14:paraId="000001F9" w14:textId="77777777" w:rsidR="00A502E2" w:rsidRDefault="00000000" w:rsidP="00116D12">
      <w:pPr>
        <w:numPr>
          <w:ilvl w:val="2"/>
          <w:numId w:val="127"/>
        </w:numPr>
      </w:pPr>
      <w:r>
        <w:t>Poor: Major damage, e.g., water damage, broken microphones.</w:t>
      </w:r>
    </w:p>
    <w:p w14:paraId="000001FA" w14:textId="77777777" w:rsidR="00A502E2" w:rsidRDefault="00000000" w:rsidP="00116D12">
      <w:pPr>
        <w:numPr>
          <w:ilvl w:val="1"/>
          <w:numId w:val="127"/>
        </w:numPr>
      </w:pPr>
      <w:r>
        <w:t>Mechanical Condition:</w:t>
      </w:r>
    </w:p>
    <w:p w14:paraId="000001FB" w14:textId="77777777" w:rsidR="00A502E2" w:rsidRDefault="00000000" w:rsidP="00116D12">
      <w:pPr>
        <w:numPr>
          <w:ilvl w:val="2"/>
          <w:numId w:val="127"/>
        </w:numPr>
      </w:pPr>
      <w:r>
        <w:t>OK: Device operated as expected.</w:t>
      </w:r>
    </w:p>
    <w:p w14:paraId="000001FD" w14:textId="204E4A9E" w:rsidR="00A502E2" w:rsidRDefault="00000000" w:rsidP="00116D12">
      <w:pPr>
        <w:numPr>
          <w:ilvl w:val="2"/>
          <w:numId w:val="127"/>
        </w:numPr>
        <w:spacing w:after="240"/>
      </w:pPr>
      <w:r>
        <w:t>Check: Issues such as mechanical errors, malfunctions, or firmware problems.</w:t>
      </w:r>
    </w:p>
    <w:p w14:paraId="000001FE" w14:textId="77777777" w:rsidR="00A502E2" w:rsidRDefault="00000000">
      <w:pPr>
        <w:pStyle w:val="Heading2"/>
        <w:keepNext w:val="0"/>
        <w:keepLines w:val="0"/>
        <w:spacing w:before="280"/>
      </w:pPr>
      <w:bookmarkStart w:id="36" w:name="_Toc201588660"/>
      <w:r>
        <w:t>7. Data Management</w:t>
      </w:r>
      <w:bookmarkEnd w:id="36"/>
    </w:p>
    <w:p w14:paraId="000001FF" w14:textId="77777777" w:rsidR="00A502E2" w:rsidRDefault="00000000">
      <w:pPr>
        <w:spacing w:before="240" w:after="240"/>
      </w:pPr>
      <w:r>
        <w:t>Proper data management ensures the integrity and accessibility of audio recordings and associated metadata. This section details file organization, uploading protocols, and redundancy practices.</w:t>
      </w:r>
    </w:p>
    <w:p w14:paraId="00000200" w14:textId="77777777" w:rsidR="00A502E2" w:rsidRDefault="00000000">
      <w:r>
        <w:br w:type="page"/>
      </w:r>
    </w:p>
    <w:p w14:paraId="00000201" w14:textId="08C20DE6" w:rsidR="00A502E2" w:rsidRDefault="00000000">
      <w:pPr>
        <w:pStyle w:val="Heading3"/>
        <w:keepNext w:val="0"/>
        <w:keepLines w:val="0"/>
        <w:spacing w:before="240" w:after="40"/>
        <w:rPr>
          <w:color w:val="000000"/>
        </w:rPr>
      </w:pPr>
      <w:bookmarkStart w:id="37" w:name="_Toc201588661"/>
      <w:r>
        <w:rPr>
          <w:color w:val="000000"/>
        </w:rPr>
        <w:lastRenderedPageBreak/>
        <w:t>7.1 File Organization</w:t>
      </w:r>
      <w:r w:rsidR="008926D3" w:rsidRPr="008926D3">
        <w:rPr>
          <w:color w:val="000000"/>
        </w:rPr>
        <w:t xml:space="preserve"> (Hard Drives – Raw Audio Management)</w:t>
      </w:r>
      <w:bookmarkEnd w:id="37"/>
    </w:p>
    <w:p w14:paraId="23234D93" w14:textId="77777777" w:rsidR="008926D3" w:rsidRDefault="008926D3" w:rsidP="009324A5">
      <w:pPr>
        <w:rPr>
          <w:lang w:val="en-US"/>
        </w:rPr>
      </w:pPr>
    </w:p>
    <w:p w14:paraId="3CAFDA18" w14:textId="66F1219A" w:rsidR="008926D3" w:rsidRDefault="008926D3" w:rsidP="008926D3">
      <w:pPr>
        <w:rPr>
          <w:lang w:val="en-US"/>
        </w:rPr>
      </w:pPr>
      <w:r w:rsidRPr="008926D3">
        <w:rPr>
          <w:rFonts w:ascii="Segoe UI Emoji" w:hAnsi="Segoe UI Emoji" w:cs="Segoe UI Emoji"/>
          <w:lang w:val="en-US"/>
        </w:rPr>
        <w:t>⚠️</w:t>
      </w:r>
      <w:r w:rsidRPr="008926D3">
        <w:rPr>
          <w:lang w:val="en-US"/>
        </w:rPr>
        <w:t xml:space="preserve"> This section applies specifically to organizing the raw audio files pulled directly from SD cards after field deployments.</w:t>
      </w:r>
      <w:r>
        <w:rPr>
          <w:lang w:val="en-US"/>
        </w:rPr>
        <w:t xml:space="preserve"> </w:t>
      </w:r>
      <w:r w:rsidRPr="008926D3">
        <w:rPr>
          <w:lang w:val="en-US"/>
        </w:rPr>
        <w:t xml:space="preserve">This is your primary local storage and working directory for housing the </w:t>
      </w:r>
      <w:r w:rsidR="00E877C9">
        <w:rPr>
          <w:lang w:val="en-US"/>
        </w:rPr>
        <w:t>full-resolution</w:t>
      </w:r>
      <w:r w:rsidR="001A3047">
        <w:rPr>
          <w:lang w:val="en-US"/>
        </w:rPr>
        <w:t xml:space="preserve"> </w:t>
      </w:r>
      <w:r w:rsidRPr="008926D3">
        <w:rPr>
          <w:lang w:val="en-US"/>
        </w:rPr>
        <w:t>WAV files and associated field data on external hard drives or internal drives before processing.</w:t>
      </w:r>
    </w:p>
    <w:p w14:paraId="7EA4C7A3" w14:textId="77777777" w:rsidR="008926D3" w:rsidRDefault="008926D3" w:rsidP="008926D3">
      <w:pPr>
        <w:rPr>
          <w:lang w:val="en-US"/>
        </w:rPr>
      </w:pPr>
    </w:p>
    <w:p w14:paraId="4F988330" w14:textId="1C63D35A" w:rsidR="009324A5" w:rsidRDefault="009324A5" w:rsidP="009324A5">
      <w:pPr>
        <w:rPr>
          <w:lang w:val="en-US"/>
        </w:rPr>
      </w:pPr>
      <w:r w:rsidRPr="009324A5">
        <w:rPr>
          <w:lang w:val="en-US"/>
        </w:rPr>
        <w:t xml:space="preserve">The folder structure used in this project is designed to promote clarity, consistency, and scalability across field seasons. All data from a given year </w:t>
      </w:r>
      <w:r w:rsidR="007C5E3C">
        <w:rPr>
          <w:lang w:val="en-US"/>
        </w:rPr>
        <w:t>is</w:t>
      </w:r>
      <w:r w:rsidRPr="009324A5">
        <w:rPr>
          <w:lang w:val="en-US"/>
        </w:rPr>
        <w:t xml:space="preserve"> grouped under a dedicated </w:t>
      </w:r>
      <w:r w:rsidRPr="009324A5">
        <w:rPr>
          <w:rFonts w:ascii="Roboto Mono" w:eastAsia="Roboto Mono" w:hAnsi="Roboto Mono" w:cs="Roboto Mono"/>
          <w:color w:val="188038"/>
        </w:rPr>
        <w:t>[Year]</w:t>
      </w:r>
      <w:r w:rsidRPr="009324A5">
        <w:rPr>
          <w:lang w:val="en-US"/>
        </w:rPr>
        <w:t xml:space="preserve"> folder to keep seasonal deployments organized and easy to manage. This format allows for efficient collaboration, reduces </w:t>
      </w:r>
      <w:r w:rsidR="007C5E3C">
        <w:rPr>
          <w:lang w:val="en-US"/>
        </w:rPr>
        <w:t xml:space="preserve">the </w:t>
      </w:r>
      <w:r w:rsidRPr="009324A5">
        <w:rPr>
          <w:lang w:val="en-US"/>
        </w:rPr>
        <w:t>risk of data loss or confusion, and supports integration with analysis pipelines.</w:t>
      </w:r>
      <w:r>
        <w:rPr>
          <w:lang w:val="en-US"/>
        </w:rPr>
        <w:t xml:space="preserve"> </w:t>
      </w:r>
      <w:r w:rsidRPr="007C5E3C">
        <w:rPr>
          <w:i/>
          <w:iCs/>
          <w:lang w:val="en-US"/>
        </w:rPr>
        <w:t xml:space="preserve">See section </w:t>
      </w:r>
      <w:r w:rsidR="00C91307" w:rsidRPr="007C5E3C">
        <w:rPr>
          <w:i/>
          <w:iCs/>
          <w:lang w:val="en-US"/>
        </w:rPr>
        <w:t>3.1 for folder structure.</w:t>
      </w:r>
      <w:r w:rsidR="00C91307">
        <w:rPr>
          <w:lang w:val="en-US"/>
        </w:rPr>
        <w:t xml:space="preserve"> </w:t>
      </w:r>
    </w:p>
    <w:p w14:paraId="18AE41FD" w14:textId="77777777" w:rsidR="009324A5" w:rsidRPr="009324A5" w:rsidRDefault="009324A5" w:rsidP="009324A5">
      <w:pPr>
        <w:rPr>
          <w:lang w:val="en-US"/>
        </w:rPr>
      </w:pPr>
    </w:p>
    <w:p w14:paraId="28EDA07B" w14:textId="77777777" w:rsidR="009324A5" w:rsidRPr="009324A5" w:rsidRDefault="009324A5" w:rsidP="009324A5">
      <w:pPr>
        <w:rPr>
          <w:lang w:val="en-US"/>
        </w:rPr>
      </w:pPr>
      <w:r w:rsidRPr="009324A5">
        <w:rPr>
          <w:b/>
          <w:bCs/>
          <w:lang w:val="en-US"/>
        </w:rPr>
        <w:t>Key folder components:</w:t>
      </w:r>
    </w:p>
    <w:p w14:paraId="3F325292" w14:textId="173D5978" w:rsidR="009324A5" w:rsidRPr="009324A5" w:rsidRDefault="009324A5" w:rsidP="009324A5">
      <w:pPr>
        <w:numPr>
          <w:ilvl w:val="0"/>
          <w:numId w:val="98"/>
        </w:numPr>
        <w:rPr>
          <w:lang w:val="en-US"/>
        </w:rPr>
      </w:pPr>
      <w:r w:rsidRPr="009324A5">
        <w:rPr>
          <w:rFonts w:ascii="Roboto Mono" w:eastAsia="Roboto Mono" w:hAnsi="Roboto Mono" w:cs="Roboto Mono"/>
          <w:color w:val="188038"/>
        </w:rPr>
        <w:t>Raw/</w:t>
      </w:r>
      <w:r w:rsidRPr="009324A5">
        <w:rPr>
          <w:lang w:val="en-US"/>
        </w:rPr>
        <w:br/>
        <w:t xml:space="preserve">Contains unprocessed audio recordings, organized by site, station, and deployment. </w:t>
      </w:r>
    </w:p>
    <w:p w14:paraId="0896743F" w14:textId="77777777" w:rsidR="009324A5" w:rsidRPr="009324A5" w:rsidRDefault="009324A5" w:rsidP="009324A5">
      <w:pPr>
        <w:numPr>
          <w:ilvl w:val="0"/>
          <w:numId w:val="98"/>
        </w:numPr>
        <w:rPr>
          <w:lang w:val="en-US"/>
        </w:rPr>
      </w:pPr>
      <w:r w:rsidRPr="009324A5">
        <w:rPr>
          <w:rFonts w:ascii="Roboto Mono" w:eastAsia="Roboto Mono" w:hAnsi="Roboto Mono" w:cs="Roboto Mono"/>
          <w:color w:val="188038"/>
        </w:rPr>
        <w:t>Metadata/</w:t>
      </w:r>
      <w:r w:rsidRPr="009324A5">
        <w:rPr>
          <w:lang w:val="en-US"/>
        </w:rPr>
        <w:br/>
        <w:t>Hosts equipment tracking logs, deployment logs, pattern matching tracking sheets, and calibration records. Consistent metadata logging is critical for maintaining data integrity and reproducibility.</w:t>
      </w:r>
    </w:p>
    <w:p w14:paraId="0EF65A20" w14:textId="77777777" w:rsidR="009324A5" w:rsidRPr="009324A5" w:rsidRDefault="009324A5" w:rsidP="009324A5">
      <w:pPr>
        <w:numPr>
          <w:ilvl w:val="0"/>
          <w:numId w:val="98"/>
        </w:numPr>
        <w:rPr>
          <w:lang w:val="en-US"/>
        </w:rPr>
      </w:pPr>
      <w:r w:rsidRPr="009324A5">
        <w:rPr>
          <w:rFonts w:ascii="Roboto Mono" w:eastAsia="Roboto Mono" w:hAnsi="Roboto Mono" w:cs="Roboto Mono"/>
          <w:color w:val="188038"/>
        </w:rPr>
        <w:t>Config/</w:t>
      </w:r>
      <w:r w:rsidRPr="009324A5">
        <w:rPr>
          <w:lang w:val="en-US"/>
        </w:rPr>
        <w:br/>
        <w:t>Stores ARU configuration files, allowing easy access to device settings used during each field season.</w:t>
      </w:r>
    </w:p>
    <w:p w14:paraId="4E330EFB" w14:textId="77777777" w:rsidR="009324A5" w:rsidRPr="009324A5" w:rsidRDefault="009324A5" w:rsidP="009324A5">
      <w:pPr>
        <w:numPr>
          <w:ilvl w:val="0"/>
          <w:numId w:val="98"/>
        </w:numPr>
        <w:rPr>
          <w:lang w:val="en-US"/>
        </w:rPr>
      </w:pPr>
      <w:r w:rsidRPr="009324A5">
        <w:rPr>
          <w:rFonts w:ascii="Roboto Mono" w:eastAsia="Roboto Mono" w:hAnsi="Roboto Mono" w:cs="Roboto Mono"/>
          <w:color w:val="188038"/>
        </w:rPr>
        <w:t>Photos/</w:t>
      </w:r>
      <w:r w:rsidRPr="009324A5">
        <w:rPr>
          <w:lang w:val="en-US"/>
        </w:rPr>
        <w:br/>
        <w:t>Stores site, station, and deployment documentation images. This visual metadata is important for contextualizing acoustic data and verifying field conditions.</w:t>
      </w:r>
    </w:p>
    <w:p w14:paraId="08FF7F8B" w14:textId="07182406" w:rsidR="009324A5" w:rsidRDefault="009324A5" w:rsidP="009324A5">
      <w:pPr>
        <w:numPr>
          <w:ilvl w:val="0"/>
          <w:numId w:val="98"/>
        </w:numPr>
        <w:rPr>
          <w:lang w:val="en-US"/>
        </w:rPr>
      </w:pPr>
      <w:r w:rsidRPr="009324A5">
        <w:rPr>
          <w:rFonts w:ascii="Roboto Mono" w:eastAsia="Roboto Mono" w:hAnsi="Roboto Mono" w:cs="Roboto Mono"/>
          <w:color w:val="188038"/>
        </w:rPr>
        <w:t>Docs/</w:t>
      </w:r>
      <w:r w:rsidRPr="009324A5">
        <w:rPr>
          <w:b/>
          <w:bCs/>
          <w:lang w:val="en-US"/>
        </w:rPr>
        <w:t xml:space="preserve"> </w:t>
      </w:r>
      <w:r w:rsidRPr="009324A5">
        <w:rPr>
          <w:lang w:val="en-US"/>
        </w:rPr>
        <w:br/>
      </w:r>
      <w:r w:rsidR="00116D12">
        <w:rPr>
          <w:lang w:val="en-US"/>
        </w:rPr>
        <w:t>Documents for the project (e.g., this manual, SOPs). Remains</w:t>
      </w:r>
      <w:r w:rsidRPr="009324A5">
        <w:rPr>
          <w:lang w:val="en-US"/>
        </w:rPr>
        <w:t xml:space="preserve"> at the top level since they are not specific to any single field season.</w:t>
      </w:r>
    </w:p>
    <w:p w14:paraId="568C579E" w14:textId="77777777" w:rsidR="008926D3" w:rsidRPr="007C5E3C" w:rsidRDefault="008926D3" w:rsidP="008926D3">
      <w:pPr>
        <w:rPr>
          <w:lang w:val="en-US"/>
        </w:rPr>
      </w:pPr>
    </w:p>
    <w:p w14:paraId="0000020F" w14:textId="77777777" w:rsidR="00A502E2" w:rsidRDefault="00000000">
      <w:pPr>
        <w:pStyle w:val="Heading3"/>
        <w:keepNext w:val="0"/>
        <w:keepLines w:val="0"/>
        <w:spacing w:before="240" w:after="40"/>
        <w:rPr>
          <w:color w:val="000000"/>
        </w:rPr>
      </w:pPr>
      <w:bookmarkStart w:id="38" w:name="_Toc201588662"/>
      <w:r>
        <w:rPr>
          <w:color w:val="000000"/>
        </w:rPr>
        <w:t>7.2 Data Uploads</w:t>
      </w:r>
      <w:bookmarkEnd w:id="38"/>
    </w:p>
    <w:p w14:paraId="00278FBE" w14:textId="2C3889AB" w:rsidR="008926D3" w:rsidRDefault="008926D3" w:rsidP="008926D3">
      <w:pPr>
        <w:pStyle w:val="Heading4"/>
        <w:rPr>
          <w:color w:val="auto"/>
        </w:rPr>
      </w:pPr>
      <w:bookmarkStart w:id="39" w:name="_Toc201588663"/>
      <w:r>
        <w:rPr>
          <w:color w:val="auto"/>
        </w:rPr>
        <w:t>Hard Drives</w:t>
      </w:r>
      <w:bookmarkEnd w:id="39"/>
    </w:p>
    <w:p w14:paraId="0E157662" w14:textId="29236BF9" w:rsidR="008926D3" w:rsidRDefault="008926D3" w:rsidP="008926D3">
      <w:pPr>
        <w:pStyle w:val="ListParagraph"/>
        <w:numPr>
          <w:ilvl w:val="3"/>
          <w:numId w:val="127"/>
        </w:numPr>
        <w:ind w:left="720"/>
        <w:rPr>
          <w:bCs/>
        </w:rPr>
      </w:pPr>
      <w:r w:rsidRPr="008926D3">
        <w:rPr>
          <w:bCs/>
        </w:rPr>
        <w:t xml:space="preserve">Transfer all raw audio files from SD cards to your designated external </w:t>
      </w:r>
      <w:r>
        <w:rPr>
          <w:bCs/>
        </w:rPr>
        <w:t>and</w:t>
      </w:r>
      <w:r w:rsidRPr="008926D3">
        <w:rPr>
          <w:bCs/>
        </w:rPr>
        <w:t xml:space="preserve"> working drive, following the standardized structure:</w:t>
      </w:r>
    </w:p>
    <w:p w14:paraId="45DF76F3" w14:textId="77777777" w:rsidR="008926D3" w:rsidRPr="008926D3" w:rsidRDefault="008926D3" w:rsidP="008926D3">
      <w:pPr>
        <w:pStyle w:val="ListParagraph"/>
        <w:ind w:left="2880" w:hanging="1800"/>
        <w:rPr>
          <w:rFonts w:ascii="Roboto Mono" w:eastAsia="Roboto Mono" w:hAnsi="Roboto Mono" w:cs="Roboto Mono"/>
          <w:color w:val="188038"/>
        </w:rPr>
      </w:pPr>
      <w:proofErr w:type="spellStart"/>
      <w:r w:rsidRPr="008926D3">
        <w:rPr>
          <w:rFonts w:ascii="Roboto Mono" w:eastAsia="Roboto Mono" w:hAnsi="Roboto Mono" w:cs="Roboto Mono"/>
          <w:color w:val="188038"/>
        </w:rPr>
        <w:t>Project_Data</w:t>
      </w:r>
      <w:proofErr w:type="spellEnd"/>
      <w:r w:rsidRPr="008926D3">
        <w:rPr>
          <w:rFonts w:ascii="Roboto Mono" w:eastAsia="Roboto Mono" w:hAnsi="Roboto Mono" w:cs="Roboto Mono"/>
          <w:color w:val="188038"/>
        </w:rPr>
        <w:t>/</w:t>
      </w:r>
    </w:p>
    <w:p w14:paraId="28E32351" w14:textId="77777777" w:rsidR="008926D3" w:rsidRPr="008926D3" w:rsidRDefault="008926D3" w:rsidP="008926D3">
      <w:pPr>
        <w:pStyle w:val="ListParagraph"/>
        <w:ind w:left="2880" w:hanging="1800"/>
        <w:rPr>
          <w:rFonts w:ascii="Roboto Mono" w:eastAsia="Roboto Mono" w:hAnsi="Roboto Mono" w:cs="Roboto Mono"/>
          <w:color w:val="188038"/>
        </w:rPr>
      </w:pPr>
      <w:r w:rsidRPr="008926D3">
        <w:rPr>
          <w:rFonts w:ascii="MS Mincho" w:eastAsia="MS Mincho" w:hAnsi="MS Mincho" w:cs="MS Mincho" w:hint="eastAsia"/>
          <w:color w:val="188038"/>
        </w:rPr>
        <w:t>└──</w:t>
      </w:r>
      <w:r w:rsidRPr="008926D3">
        <w:rPr>
          <w:rFonts w:ascii="Roboto Mono" w:eastAsia="Roboto Mono" w:hAnsi="Roboto Mono" w:cs="Roboto Mono"/>
          <w:color w:val="188038"/>
        </w:rPr>
        <w:t xml:space="preserve"> [Year]/</w:t>
      </w:r>
    </w:p>
    <w:p w14:paraId="2CCEA881" w14:textId="468590A3" w:rsidR="008926D3" w:rsidRPr="008926D3" w:rsidRDefault="008926D3" w:rsidP="008926D3">
      <w:pPr>
        <w:ind w:left="2520" w:hanging="1800"/>
        <w:rPr>
          <w:rFonts w:ascii="Roboto Mono" w:eastAsia="Roboto Mono" w:hAnsi="Roboto Mono" w:cs="Roboto Mono"/>
          <w:color w:val="188038"/>
        </w:rPr>
      </w:pPr>
      <w:r w:rsidRPr="008926D3">
        <w:rPr>
          <w:rFonts w:ascii="Roboto Mono" w:eastAsia="Roboto Mono" w:hAnsi="Roboto Mono" w:cs="Roboto Mono"/>
          <w:color w:val="188038"/>
        </w:rPr>
        <w:t xml:space="preserve"> </w:t>
      </w:r>
      <w:r w:rsidRPr="008926D3">
        <w:rPr>
          <w:rFonts w:ascii="Roboto Mono" w:eastAsia="Roboto Mono" w:hAnsi="Roboto Mono" w:cs="Roboto Mono"/>
          <w:color w:val="188038"/>
        </w:rPr>
        <w:t xml:space="preserve">    </w:t>
      </w:r>
      <w:r w:rsidRPr="008926D3">
        <w:rPr>
          <w:rFonts w:ascii="Roboto Mono" w:eastAsia="Roboto Mono" w:hAnsi="Roboto Mono" w:cs="Roboto Mono"/>
          <w:color w:val="188038"/>
        </w:rPr>
        <w:t xml:space="preserve">  </w:t>
      </w:r>
      <w:r w:rsidRPr="008926D3">
        <w:rPr>
          <w:rFonts w:ascii="MS Mincho" w:eastAsia="MS Mincho" w:hAnsi="MS Mincho" w:cs="MS Mincho" w:hint="eastAsia"/>
          <w:color w:val="188038"/>
        </w:rPr>
        <w:t>└──</w:t>
      </w:r>
      <w:r w:rsidRPr="008926D3">
        <w:rPr>
          <w:rFonts w:ascii="Roboto Mono" w:eastAsia="Roboto Mono" w:hAnsi="Roboto Mono" w:cs="Roboto Mono"/>
          <w:color w:val="188038"/>
        </w:rPr>
        <w:t xml:space="preserve"> Raw/</w:t>
      </w:r>
    </w:p>
    <w:p w14:paraId="1B4DC0A5" w14:textId="63AA6B05" w:rsidR="008926D3" w:rsidRDefault="008926D3" w:rsidP="008926D3">
      <w:pPr>
        <w:pStyle w:val="ListParagraph"/>
        <w:ind w:left="2880" w:hanging="1800"/>
        <w:rPr>
          <w:rFonts w:ascii="Roboto Mono" w:eastAsia="Roboto Mono" w:hAnsi="Roboto Mono" w:cs="Roboto Mono"/>
          <w:color w:val="188038"/>
        </w:rPr>
      </w:pPr>
      <w:r w:rsidRPr="008926D3">
        <w:rPr>
          <w:rFonts w:ascii="Roboto Mono" w:eastAsia="Roboto Mono" w:hAnsi="Roboto Mono" w:cs="Roboto Mono"/>
          <w:color w:val="188038"/>
        </w:rPr>
        <w:t xml:space="preserve">        </w:t>
      </w:r>
      <w:r w:rsidRPr="008926D3">
        <w:rPr>
          <w:rFonts w:ascii="MS Mincho" w:eastAsia="MS Mincho" w:hAnsi="MS Mincho" w:cs="MS Mincho" w:hint="eastAsia"/>
          <w:color w:val="188038"/>
        </w:rPr>
        <w:t>└─</w:t>
      </w:r>
      <w:r w:rsidRPr="008926D3">
        <w:rPr>
          <w:rFonts w:ascii="Roboto Mono" w:eastAsia="Roboto Mono" w:hAnsi="Roboto Mono" w:cs="Roboto Mono"/>
          <w:color w:val="188038"/>
        </w:rPr>
        <w:t>[</w:t>
      </w:r>
      <w:proofErr w:type="spellStart"/>
      <w:r w:rsidRPr="008926D3">
        <w:rPr>
          <w:rFonts w:ascii="Roboto Mono" w:eastAsia="Roboto Mono" w:hAnsi="Roboto Mono" w:cs="Roboto Mono"/>
          <w:color w:val="188038"/>
        </w:rPr>
        <w:t>SiteName</w:t>
      </w:r>
      <w:proofErr w:type="spellEnd"/>
      <w:r w:rsidRPr="008926D3">
        <w:rPr>
          <w:rFonts w:ascii="Roboto Mono" w:eastAsia="Roboto Mono" w:hAnsi="Roboto Mono" w:cs="Roboto Mono"/>
          <w:color w:val="188038"/>
        </w:rPr>
        <w:t>]/[</w:t>
      </w:r>
      <w:proofErr w:type="spellStart"/>
      <w:r w:rsidRPr="008926D3">
        <w:rPr>
          <w:rFonts w:ascii="Roboto Mono" w:eastAsia="Roboto Mono" w:hAnsi="Roboto Mono" w:cs="Roboto Mono"/>
          <w:color w:val="188038"/>
        </w:rPr>
        <w:t>StationID</w:t>
      </w:r>
      <w:proofErr w:type="spellEnd"/>
      <w:r w:rsidRPr="008926D3">
        <w:rPr>
          <w:rFonts w:ascii="Roboto Mono" w:eastAsia="Roboto Mono" w:hAnsi="Roboto Mono" w:cs="Roboto Mono"/>
          <w:color w:val="188038"/>
        </w:rPr>
        <w:t>]/Deployment_[</w:t>
      </w:r>
      <w:proofErr w:type="gramStart"/>
      <w:r w:rsidRPr="008926D3">
        <w:rPr>
          <w:rFonts w:ascii="Roboto Mono" w:eastAsia="Roboto Mono" w:hAnsi="Roboto Mono" w:cs="Roboto Mono"/>
          <w:color w:val="188038"/>
        </w:rPr>
        <w:t>#]_</w:t>
      </w:r>
      <w:proofErr w:type="gramEnd"/>
      <w:r w:rsidRPr="008926D3">
        <w:rPr>
          <w:rFonts w:ascii="Roboto Mono" w:eastAsia="Roboto Mono" w:hAnsi="Roboto Mono" w:cs="Roboto Mono"/>
          <w:color w:val="188038"/>
        </w:rPr>
        <w:t>[StartDate]-[EndDate]</w:t>
      </w:r>
      <w:proofErr w:type="gramStart"/>
      <w:r w:rsidRPr="008926D3">
        <w:rPr>
          <w:rFonts w:ascii="Roboto Mono" w:eastAsia="Roboto Mono" w:hAnsi="Roboto Mono" w:cs="Roboto Mono"/>
          <w:color w:val="188038"/>
        </w:rPr>
        <w:t>/[</w:t>
      </w:r>
      <w:proofErr w:type="gramEnd"/>
      <w:r w:rsidRPr="008926D3">
        <w:rPr>
          <w:rFonts w:ascii="Roboto Mono" w:eastAsia="Roboto Mono" w:hAnsi="Roboto Mono" w:cs="Roboto Mono"/>
          <w:color w:val="188038"/>
        </w:rPr>
        <w:t>ARU ID]</w:t>
      </w:r>
      <w:proofErr w:type="gramStart"/>
      <w:r w:rsidRPr="008926D3">
        <w:rPr>
          <w:rFonts w:ascii="Roboto Mono" w:eastAsia="Roboto Mono" w:hAnsi="Roboto Mono" w:cs="Roboto Mono"/>
          <w:color w:val="188038"/>
        </w:rPr>
        <w:t>/[</w:t>
      </w:r>
      <w:proofErr w:type="gramEnd"/>
      <w:r w:rsidRPr="008926D3">
        <w:rPr>
          <w:rFonts w:ascii="Roboto Mono" w:eastAsia="Roboto Mono" w:hAnsi="Roboto Mono" w:cs="Roboto Mono"/>
          <w:color w:val="188038"/>
        </w:rPr>
        <w:t>*].WAV</w:t>
      </w:r>
    </w:p>
    <w:p w14:paraId="262FE575" w14:textId="4C7E6747" w:rsidR="008926D3" w:rsidRPr="008926D3" w:rsidRDefault="008926D3" w:rsidP="008926D3">
      <w:pPr>
        <w:pStyle w:val="ListParagraph"/>
        <w:numPr>
          <w:ilvl w:val="3"/>
          <w:numId w:val="127"/>
        </w:numPr>
        <w:ind w:left="720"/>
        <w:rPr>
          <w:rFonts w:eastAsia="Roboto Mono"/>
        </w:rPr>
      </w:pPr>
      <w:r w:rsidRPr="008926D3">
        <w:rPr>
          <w:rFonts w:eastAsia="Roboto Mono"/>
        </w:rPr>
        <w:lastRenderedPageBreak/>
        <w:t>Confirm file counts and deployment dates, and log each deployment in:</w:t>
      </w:r>
    </w:p>
    <w:p w14:paraId="543991AB" w14:textId="16827F1D" w:rsidR="008926D3" w:rsidRPr="008926D3" w:rsidRDefault="008926D3" w:rsidP="008926D3">
      <w:pPr>
        <w:pStyle w:val="ListParagraph"/>
        <w:rPr>
          <w:rFonts w:ascii="Roboto Mono" w:eastAsia="Roboto Mono" w:hAnsi="Roboto Mono" w:cs="Roboto Mono"/>
          <w:color w:val="188038"/>
        </w:rPr>
      </w:pPr>
      <w:proofErr w:type="spellStart"/>
      <w:r w:rsidRPr="008926D3">
        <w:rPr>
          <w:rFonts w:ascii="Roboto Mono" w:eastAsia="Roboto Mono" w:hAnsi="Roboto Mono" w:cs="Roboto Mono"/>
          <w:color w:val="188038"/>
        </w:rPr>
        <w:t>Project_Data</w:t>
      </w:r>
      <w:proofErr w:type="spellEnd"/>
      <w:r w:rsidRPr="008926D3">
        <w:rPr>
          <w:rFonts w:ascii="Roboto Mono" w:eastAsia="Roboto Mono" w:hAnsi="Roboto Mono" w:cs="Roboto Mono"/>
          <w:color w:val="188038"/>
        </w:rPr>
        <w:t>/[Year]/Metadata/Deployment_Log.csv</w:t>
      </w:r>
    </w:p>
    <w:p w14:paraId="00000210" w14:textId="77E3FB2B" w:rsidR="00A502E2" w:rsidRPr="008926D3" w:rsidRDefault="008926D3" w:rsidP="008926D3">
      <w:pPr>
        <w:pStyle w:val="Heading4"/>
        <w:rPr>
          <w:b/>
          <w:color w:val="auto"/>
        </w:rPr>
      </w:pPr>
      <w:bookmarkStart w:id="40" w:name="_Toc201588664"/>
      <w:r w:rsidRPr="008926D3">
        <w:rPr>
          <w:color w:val="auto"/>
        </w:rPr>
        <w:t>Arbimon</w:t>
      </w:r>
      <w:bookmarkEnd w:id="40"/>
    </w:p>
    <w:p w14:paraId="00000211" w14:textId="77777777" w:rsidR="00A502E2" w:rsidRDefault="00000000">
      <w:pPr>
        <w:numPr>
          <w:ilvl w:val="0"/>
          <w:numId w:val="71"/>
        </w:numPr>
        <w:spacing w:before="240"/>
      </w:pPr>
      <w:r>
        <w:rPr>
          <w:b/>
        </w:rPr>
        <w:t>Install Arbimon Uploader</w:t>
      </w:r>
      <w:r>
        <w:t>:</w:t>
      </w:r>
    </w:p>
    <w:p w14:paraId="00000212" w14:textId="77777777" w:rsidR="00A502E2" w:rsidRDefault="00000000">
      <w:pPr>
        <w:numPr>
          <w:ilvl w:val="1"/>
          <w:numId w:val="71"/>
        </w:numPr>
      </w:pPr>
      <w:r>
        <w:t>Download and install the</w:t>
      </w:r>
      <w:hyperlink r:id="rId34">
        <w:r>
          <w:rPr>
            <w:color w:val="1155CC"/>
            <w:u w:val="single"/>
          </w:rPr>
          <w:t xml:space="preserve"> </w:t>
        </w:r>
      </w:hyperlink>
      <w:hyperlink r:id="rId35">
        <w:r>
          <w:rPr>
            <w:b/>
            <w:color w:val="1155CC"/>
            <w:u w:val="single"/>
          </w:rPr>
          <w:t>Arbimon Uploader</w:t>
        </w:r>
      </w:hyperlink>
      <w:r>
        <w:t xml:space="preserve"> from the Arbimon website.</w:t>
      </w:r>
    </w:p>
    <w:p w14:paraId="00000213" w14:textId="77777777" w:rsidR="00A502E2" w:rsidRDefault="00000000">
      <w:pPr>
        <w:numPr>
          <w:ilvl w:val="1"/>
          <w:numId w:val="71"/>
        </w:numPr>
      </w:pPr>
      <w:r>
        <w:t>Log in using your project credentials.</w:t>
      </w:r>
    </w:p>
    <w:p w14:paraId="00000214" w14:textId="77777777" w:rsidR="00A502E2" w:rsidRDefault="00000000">
      <w:pPr>
        <w:numPr>
          <w:ilvl w:val="0"/>
          <w:numId w:val="71"/>
        </w:numPr>
      </w:pPr>
      <w:r>
        <w:rPr>
          <w:b/>
        </w:rPr>
        <w:t>Prepare Files for Upload</w:t>
      </w:r>
      <w:r>
        <w:t>:</w:t>
      </w:r>
    </w:p>
    <w:p w14:paraId="00000215" w14:textId="77777777" w:rsidR="00A502E2" w:rsidRDefault="00000000">
      <w:pPr>
        <w:numPr>
          <w:ilvl w:val="1"/>
          <w:numId w:val="71"/>
        </w:numPr>
      </w:pPr>
      <w:r>
        <w:t>Ensure your files are organized by deployment site and date before upload.</w:t>
      </w:r>
    </w:p>
    <w:p w14:paraId="00000216" w14:textId="77777777" w:rsidR="00A502E2" w:rsidRDefault="00000000">
      <w:pPr>
        <w:numPr>
          <w:ilvl w:val="1"/>
          <w:numId w:val="71"/>
        </w:numPr>
      </w:pPr>
      <w:r>
        <w:t>Confirm that all audio files are intact and properly named.</w:t>
      </w:r>
    </w:p>
    <w:p w14:paraId="00000217" w14:textId="77777777" w:rsidR="00A502E2" w:rsidRDefault="00000000">
      <w:pPr>
        <w:numPr>
          <w:ilvl w:val="0"/>
          <w:numId w:val="71"/>
        </w:numPr>
      </w:pPr>
      <w:r>
        <w:rPr>
          <w:b/>
        </w:rPr>
        <w:t>Upload Audio Files</w:t>
      </w:r>
      <w:r>
        <w:t>:</w:t>
      </w:r>
    </w:p>
    <w:p w14:paraId="00000218" w14:textId="77777777" w:rsidR="00A502E2" w:rsidRDefault="00000000">
      <w:pPr>
        <w:numPr>
          <w:ilvl w:val="1"/>
          <w:numId w:val="71"/>
        </w:numPr>
      </w:pPr>
      <w:r>
        <w:t>Open Arbimon Uploader and navigate to the folder containing your audio recordings.</w:t>
      </w:r>
    </w:p>
    <w:p w14:paraId="00000219" w14:textId="77777777" w:rsidR="00A502E2" w:rsidRDefault="00000000">
      <w:pPr>
        <w:numPr>
          <w:ilvl w:val="1"/>
          <w:numId w:val="71"/>
        </w:numPr>
      </w:pPr>
      <w:r>
        <w:t xml:space="preserve">Select the desired files or folders for </w:t>
      </w:r>
      <w:proofErr w:type="gramStart"/>
      <w:r>
        <w:t>upload</w:t>
      </w:r>
      <w:proofErr w:type="gramEnd"/>
      <w:r>
        <w:t>.</w:t>
      </w:r>
    </w:p>
    <w:p w14:paraId="0000021A" w14:textId="77777777" w:rsidR="00A502E2" w:rsidRDefault="00000000">
      <w:pPr>
        <w:numPr>
          <w:ilvl w:val="1"/>
          <w:numId w:val="71"/>
        </w:numPr>
      </w:pPr>
      <w:r>
        <w:t>Assign each upload to its corresponding site and station within Arbimon.</w:t>
      </w:r>
    </w:p>
    <w:p w14:paraId="0000021B" w14:textId="77777777" w:rsidR="00A502E2" w:rsidRDefault="00000000">
      <w:pPr>
        <w:numPr>
          <w:ilvl w:val="0"/>
          <w:numId w:val="71"/>
        </w:numPr>
      </w:pPr>
      <w:r>
        <w:rPr>
          <w:b/>
        </w:rPr>
        <w:t>Verify Uploads</w:t>
      </w:r>
      <w:r>
        <w:t>:</w:t>
      </w:r>
    </w:p>
    <w:p w14:paraId="0000021C" w14:textId="77777777" w:rsidR="00A502E2" w:rsidRDefault="00000000">
      <w:pPr>
        <w:numPr>
          <w:ilvl w:val="1"/>
          <w:numId w:val="71"/>
        </w:numPr>
      </w:pPr>
      <w:r>
        <w:t>Check the upload status in Arbimon Uploader to confirm that all files were successfully uploaded.</w:t>
      </w:r>
    </w:p>
    <w:p w14:paraId="0000021D" w14:textId="77777777" w:rsidR="00A502E2" w:rsidRDefault="00000000">
      <w:pPr>
        <w:numPr>
          <w:ilvl w:val="1"/>
          <w:numId w:val="71"/>
        </w:numPr>
      </w:pPr>
      <w:r>
        <w:t>Verify that all metadata was extracted from the file names.</w:t>
      </w:r>
    </w:p>
    <w:p w14:paraId="0000021E" w14:textId="383D4C20" w:rsidR="00A502E2" w:rsidRDefault="00000000" w:rsidP="00016944">
      <w:pPr>
        <w:numPr>
          <w:ilvl w:val="1"/>
          <w:numId w:val="71"/>
        </w:numPr>
        <w:spacing w:after="240"/>
      </w:pPr>
      <w:r>
        <w:t>Log the upload completion in your project tracking sheet.</w:t>
      </w:r>
      <w:sdt>
        <w:sdtPr>
          <w:tag w:val="goog_rdk_60"/>
          <w:id w:val="1154333618"/>
        </w:sdtPr>
        <w:sdtContent/>
      </w:sdt>
      <w:r>
        <w:t xml:space="preserve"> </w:t>
      </w:r>
      <w:proofErr w:type="spellStart"/>
      <w:r w:rsidR="007C5E3C" w:rsidRPr="007C5E3C">
        <w:rPr>
          <w:rFonts w:ascii="Roboto Mono" w:eastAsia="Roboto Mono" w:hAnsi="Roboto Mono" w:cs="Roboto Mono"/>
          <w:color w:val="188038"/>
        </w:rPr>
        <w:t>Project_Data</w:t>
      </w:r>
      <w:proofErr w:type="spellEnd"/>
      <w:r w:rsidR="007C5E3C" w:rsidRPr="007C5E3C">
        <w:rPr>
          <w:rFonts w:ascii="Roboto Mono" w:eastAsia="Roboto Mono" w:hAnsi="Roboto Mono" w:cs="Roboto Mono"/>
          <w:color w:val="188038"/>
        </w:rPr>
        <w:t>/Year/Metadata/</w:t>
      </w:r>
      <w:r w:rsidR="007C5E3C" w:rsidRPr="00B360A3">
        <w:rPr>
          <w:rFonts w:ascii="Roboto Mono" w:eastAsia="Roboto Mono" w:hAnsi="Roboto Mono" w:cs="Roboto Mono"/>
          <w:color w:val="188038"/>
        </w:rPr>
        <w:t>Deployment_Log.csv</w:t>
      </w:r>
    </w:p>
    <w:p w14:paraId="0000021F" w14:textId="77777777" w:rsidR="00A502E2" w:rsidRDefault="00000000">
      <w:pPr>
        <w:numPr>
          <w:ilvl w:val="0"/>
          <w:numId w:val="71"/>
        </w:numPr>
      </w:pPr>
      <w:r>
        <w:rPr>
          <w:b/>
        </w:rPr>
        <w:t>Organize in Arbimon</w:t>
      </w:r>
      <w:r>
        <w:t>:</w:t>
      </w:r>
    </w:p>
    <w:p w14:paraId="00000220" w14:textId="4BA3010A" w:rsidR="00A502E2" w:rsidRDefault="00000000">
      <w:pPr>
        <w:numPr>
          <w:ilvl w:val="1"/>
          <w:numId w:val="71"/>
        </w:numPr>
      </w:pPr>
      <w:r>
        <w:t>Create a playlist within Arbimon for each deployment. To do so</w:t>
      </w:r>
      <w:r w:rsidR="001A3047">
        <w:t>,</w:t>
      </w:r>
      <w:r>
        <w:t xml:space="preserve"> follow these steps:</w:t>
      </w:r>
    </w:p>
    <w:p w14:paraId="00000221" w14:textId="77777777" w:rsidR="00A502E2" w:rsidRDefault="00000000">
      <w:pPr>
        <w:numPr>
          <w:ilvl w:val="2"/>
          <w:numId w:val="71"/>
        </w:numPr>
      </w:pPr>
      <w:r>
        <w:t>Open Arbimon on the website</w:t>
      </w:r>
    </w:p>
    <w:p w14:paraId="00000222" w14:textId="77777777" w:rsidR="00A502E2" w:rsidRDefault="00000000">
      <w:pPr>
        <w:numPr>
          <w:ilvl w:val="2"/>
          <w:numId w:val="71"/>
        </w:numPr>
      </w:pPr>
      <w:r>
        <w:t>Navigate to Recordings</w:t>
      </w:r>
    </w:p>
    <w:p w14:paraId="00000223" w14:textId="77777777" w:rsidR="00A502E2" w:rsidRDefault="00000000">
      <w:pPr>
        <w:numPr>
          <w:ilvl w:val="3"/>
          <w:numId w:val="71"/>
        </w:numPr>
      </w:pPr>
      <w:r>
        <w:t xml:space="preserve">From the dashboard, click on the </w:t>
      </w:r>
      <w:r>
        <w:rPr>
          <w:b/>
        </w:rPr>
        <w:t>Recordings</w:t>
      </w:r>
      <w:r>
        <w:t xml:space="preserve"> tab in the navigation menu.</w:t>
      </w:r>
    </w:p>
    <w:p w14:paraId="00000224" w14:textId="77777777" w:rsidR="00A502E2" w:rsidRDefault="00000000">
      <w:pPr>
        <w:numPr>
          <w:ilvl w:val="3"/>
          <w:numId w:val="71"/>
        </w:numPr>
      </w:pPr>
      <w:r>
        <w:t>This will display all the audio files uploaded to your project.</w:t>
      </w:r>
    </w:p>
    <w:p w14:paraId="00000225" w14:textId="77777777" w:rsidR="00A502E2" w:rsidRDefault="00000000">
      <w:pPr>
        <w:numPr>
          <w:ilvl w:val="2"/>
          <w:numId w:val="71"/>
        </w:numPr>
      </w:pPr>
      <w:r>
        <w:t>Filter for Specific Recordings</w:t>
      </w:r>
    </w:p>
    <w:p w14:paraId="00000226" w14:textId="77777777" w:rsidR="00A502E2" w:rsidRDefault="00000000">
      <w:pPr>
        <w:numPr>
          <w:ilvl w:val="3"/>
          <w:numId w:val="71"/>
        </w:numPr>
      </w:pPr>
      <w:r>
        <w:rPr>
          <w:b/>
        </w:rPr>
        <w:t xml:space="preserve"> </w:t>
      </w:r>
      <w:r>
        <w:t xml:space="preserve">Use the </w:t>
      </w:r>
      <w:r>
        <w:rPr>
          <w:b/>
        </w:rPr>
        <w:t>Filters</w:t>
      </w:r>
      <w:r>
        <w:t xml:space="preserve"> option to narrow down the recordings:</w:t>
      </w:r>
    </w:p>
    <w:p w14:paraId="00000227" w14:textId="77777777" w:rsidR="00A502E2" w:rsidRDefault="00000000">
      <w:pPr>
        <w:numPr>
          <w:ilvl w:val="4"/>
          <w:numId w:val="60"/>
        </w:numPr>
      </w:pPr>
      <w:r>
        <w:rPr>
          <w:b/>
        </w:rPr>
        <w:t>Station</w:t>
      </w:r>
      <w:r>
        <w:t>: Select the station corresponding to the ARU deployment.</w:t>
      </w:r>
    </w:p>
    <w:p w14:paraId="00000228" w14:textId="77777777" w:rsidR="00A502E2" w:rsidRDefault="00000000">
      <w:pPr>
        <w:numPr>
          <w:ilvl w:val="4"/>
          <w:numId w:val="60"/>
        </w:numPr>
      </w:pPr>
      <w:r>
        <w:rPr>
          <w:b/>
        </w:rPr>
        <w:t>Dates</w:t>
      </w:r>
      <w:r>
        <w:t>: Set the date range for the period your ARU was active during deployment.</w:t>
      </w:r>
    </w:p>
    <w:p w14:paraId="00000229" w14:textId="77777777" w:rsidR="00A502E2" w:rsidRDefault="00000000">
      <w:pPr>
        <w:numPr>
          <w:ilvl w:val="3"/>
          <w:numId w:val="60"/>
        </w:numPr>
        <w:ind w:left="2880"/>
      </w:pPr>
      <w:r>
        <w:t>Apply the filters to view only the recordings relevant to your desired station and deployment period.</w:t>
      </w:r>
    </w:p>
    <w:p w14:paraId="0000022A" w14:textId="77777777" w:rsidR="00A502E2" w:rsidRDefault="00000000">
      <w:pPr>
        <w:numPr>
          <w:ilvl w:val="2"/>
          <w:numId w:val="71"/>
        </w:numPr>
      </w:pPr>
      <w:r>
        <w:t>Add Recordings to a Playlist</w:t>
      </w:r>
    </w:p>
    <w:p w14:paraId="0000022B" w14:textId="77777777" w:rsidR="00A502E2" w:rsidRDefault="00000000">
      <w:pPr>
        <w:numPr>
          <w:ilvl w:val="3"/>
          <w:numId w:val="71"/>
        </w:numPr>
      </w:pPr>
      <w:r>
        <w:rPr>
          <w:color w:val="000000"/>
        </w:rPr>
        <w:t xml:space="preserve">Check </w:t>
      </w:r>
      <w:r>
        <w:t xml:space="preserve">the </w:t>
      </w:r>
      <w:r>
        <w:rPr>
          <w:b/>
          <w:color w:val="000000"/>
        </w:rPr>
        <w:t>Select All</w:t>
      </w:r>
      <w:r>
        <w:rPr>
          <w:color w:val="000000"/>
        </w:rPr>
        <w:t xml:space="preserve"> option at the top of the list.</w:t>
      </w:r>
    </w:p>
    <w:p w14:paraId="0000022C" w14:textId="77777777" w:rsidR="00A502E2" w:rsidRDefault="00000000">
      <w:pPr>
        <w:numPr>
          <w:ilvl w:val="3"/>
          <w:numId w:val="71"/>
        </w:numPr>
      </w:pPr>
      <w:r>
        <w:rPr>
          <w:color w:val="000000"/>
        </w:rPr>
        <w:t xml:space="preserve">Click the </w:t>
      </w:r>
      <w:r>
        <w:rPr>
          <w:b/>
          <w:color w:val="000000"/>
        </w:rPr>
        <w:t>Add to Playlist</w:t>
      </w:r>
      <w:r>
        <w:rPr>
          <w:color w:val="000000"/>
        </w:rPr>
        <w:t xml:space="preserve"> button (usually located at the top of the recordings table). A dialog box will appear to configure the playlist.</w:t>
      </w:r>
    </w:p>
    <w:p w14:paraId="0000022D" w14:textId="77777777" w:rsidR="00A502E2" w:rsidRDefault="00000000">
      <w:pPr>
        <w:numPr>
          <w:ilvl w:val="2"/>
          <w:numId w:val="71"/>
        </w:numPr>
      </w:pPr>
      <w:r>
        <w:t>Name the Playlist</w:t>
      </w:r>
    </w:p>
    <w:p w14:paraId="0000022E" w14:textId="77777777" w:rsidR="00A502E2" w:rsidRDefault="00000000">
      <w:pPr>
        <w:numPr>
          <w:ilvl w:val="3"/>
          <w:numId w:val="71"/>
        </w:numPr>
      </w:pPr>
      <w:r>
        <w:rPr>
          <w:color w:val="000000"/>
        </w:rPr>
        <w:lastRenderedPageBreak/>
        <w:t>Enter the playlist name using the station ID and deployment number.</w:t>
      </w:r>
    </w:p>
    <w:p w14:paraId="0000022F" w14:textId="77777777" w:rsidR="00A502E2" w:rsidRDefault="00000000">
      <w:pPr>
        <w:numPr>
          <w:ilvl w:val="4"/>
          <w:numId w:val="42"/>
        </w:numPr>
        <w:rPr>
          <w:color w:val="000000"/>
        </w:rPr>
      </w:pPr>
      <w:r>
        <w:t xml:space="preserve">Example format: </w:t>
      </w:r>
      <w:r>
        <w:rPr>
          <w:rFonts w:ascii="Roboto Mono" w:eastAsia="Roboto Mono" w:hAnsi="Roboto Mono" w:cs="Roboto Mono"/>
          <w:color w:val="188038"/>
        </w:rPr>
        <w:t>PM_01 Deployment 1</w:t>
      </w:r>
    </w:p>
    <w:p w14:paraId="00000230" w14:textId="77777777" w:rsidR="00A502E2" w:rsidRDefault="00000000">
      <w:pPr>
        <w:numPr>
          <w:ilvl w:val="3"/>
          <w:numId w:val="42"/>
        </w:numPr>
        <w:rPr>
          <w:color w:val="000000"/>
        </w:rPr>
      </w:pPr>
      <w:r>
        <w:t xml:space="preserve">Click </w:t>
      </w:r>
      <w:r>
        <w:rPr>
          <w:b/>
        </w:rPr>
        <w:t>Save</w:t>
      </w:r>
      <w:r>
        <w:t xml:space="preserve"> to finalize the playlist creation.</w:t>
      </w:r>
    </w:p>
    <w:p w14:paraId="00000231" w14:textId="77777777" w:rsidR="00A502E2" w:rsidRDefault="00000000">
      <w:pPr>
        <w:numPr>
          <w:ilvl w:val="2"/>
          <w:numId w:val="71"/>
        </w:numPr>
      </w:pPr>
      <w:r>
        <w:t>Verify Playlist</w:t>
      </w:r>
    </w:p>
    <w:p w14:paraId="00000232" w14:textId="77777777" w:rsidR="00A502E2" w:rsidRDefault="00000000">
      <w:pPr>
        <w:numPr>
          <w:ilvl w:val="3"/>
          <w:numId w:val="71"/>
        </w:numPr>
      </w:pPr>
      <w:r>
        <w:t xml:space="preserve">Navigate to the </w:t>
      </w:r>
      <w:r>
        <w:rPr>
          <w:b/>
        </w:rPr>
        <w:t>Playlists</w:t>
      </w:r>
      <w:r>
        <w:t xml:space="preserve"> section in Arbimon to confirm the new playlist has been created.</w:t>
      </w:r>
    </w:p>
    <w:p w14:paraId="00000233" w14:textId="77777777" w:rsidR="00A502E2" w:rsidRDefault="00000000">
      <w:pPr>
        <w:numPr>
          <w:ilvl w:val="3"/>
          <w:numId w:val="71"/>
        </w:numPr>
        <w:spacing w:after="40"/>
      </w:pPr>
      <w:r>
        <w:t>Open the playlist to ensure all recordings made it into the playlist by comparing the number of recordings in the playlist with the number of recordings in the hard drive folder for that deployment.</w:t>
      </w:r>
    </w:p>
    <w:p w14:paraId="4C27BBBC" w14:textId="77777777" w:rsidR="008926D3" w:rsidRDefault="008926D3">
      <w:pPr>
        <w:pStyle w:val="Heading3"/>
        <w:spacing w:before="240" w:after="240"/>
        <w:rPr>
          <w:color w:val="000000"/>
        </w:rPr>
      </w:pPr>
    </w:p>
    <w:p w14:paraId="00000234" w14:textId="03C8DF36" w:rsidR="00A502E2" w:rsidRDefault="00000000">
      <w:pPr>
        <w:pStyle w:val="Heading3"/>
        <w:spacing w:before="240" w:after="240"/>
        <w:rPr>
          <w:color w:val="000000"/>
        </w:rPr>
      </w:pPr>
      <w:bookmarkStart w:id="41" w:name="_Toc201588665"/>
      <w:r>
        <w:rPr>
          <w:color w:val="000000"/>
        </w:rPr>
        <w:t>7.3 GitHub and R</w:t>
      </w:r>
      <w:bookmarkEnd w:id="41"/>
    </w:p>
    <w:p w14:paraId="09748479" w14:textId="77777777" w:rsidR="003E64F6" w:rsidRDefault="003E64F6">
      <w:pPr>
        <w:spacing w:before="240" w:after="40"/>
        <w:rPr>
          <w:iCs/>
        </w:rPr>
      </w:pPr>
      <w:r w:rsidRPr="003E64F6">
        <w:rPr>
          <w:iCs/>
        </w:rPr>
        <w:t xml:space="preserve">Efficient organization within your GitHub repository is critical for streamlined data preparation, analysis, collaboration, and reproducibility. The GitHub repository structure largely mirrors the local </w:t>
      </w:r>
      <w:proofErr w:type="spellStart"/>
      <w:r w:rsidRPr="003E64F6">
        <w:rPr>
          <w:rFonts w:ascii="Roboto Mono" w:eastAsia="Roboto Mono" w:hAnsi="Roboto Mono" w:cs="Roboto Mono"/>
          <w:color w:val="188038"/>
        </w:rPr>
        <w:t>Project_Data</w:t>
      </w:r>
      <w:proofErr w:type="spellEnd"/>
      <w:r w:rsidRPr="003E64F6">
        <w:rPr>
          <w:iCs/>
        </w:rPr>
        <w:t xml:space="preserve"> folder hierarchy to maintain consistency across workflows, ensuring that scripts, metadata, and outputs are easy to manage and link back to field deployments.</w:t>
      </w:r>
    </w:p>
    <w:p w14:paraId="131B6F89" w14:textId="77777777" w:rsidR="003E64F6" w:rsidRPr="003E64F6" w:rsidRDefault="003E64F6" w:rsidP="003E64F6">
      <w:pPr>
        <w:spacing w:before="240" w:after="40"/>
        <w:rPr>
          <w:b/>
          <w:bCs/>
          <w:lang w:val="en-US"/>
        </w:rPr>
      </w:pPr>
      <w:r w:rsidRPr="003E64F6">
        <w:rPr>
          <w:b/>
          <w:bCs/>
          <w:lang w:val="en-US"/>
        </w:rPr>
        <w:t>GitHub Desktop Integration</w:t>
      </w:r>
    </w:p>
    <w:p w14:paraId="1E92A58D" w14:textId="77777777" w:rsidR="003E64F6" w:rsidRPr="003E64F6" w:rsidRDefault="003E64F6" w:rsidP="003E64F6">
      <w:pPr>
        <w:spacing w:before="240" w:after="40"/>
        <w:rPr>
          <w:bCs/>
          <w:lang w:val="en-US"/>
        </w:rPr>
      </w:pPr>
      <w:r w:rsidRPr="003E64F6">
        <w:rPr>
          <w:bCs/>
          <w:lang w:val="en-US"/>
        </w:rPr>
        <w:t>The GitHub repository is linked to your local computer using GitHub Desktop, which allows you to:</w:t>
      </w:r>
    </w:p>
    <w:p w14:paraId="7AE5D056" w14:textId="77777777" w:rsidR="003E64F6" w:rsidRPr="003E64F6" w:rsidRDefault="003E64F6" w:rsidP="003E64F6">
      <w:pPr>
        <w:numPr>
          <w:ilvl w:val="0"/>
          <w:numId w:val="99"/>
        </w:numPr>
        <w:spacing w:before="240" w:after="40"/>
        <w:rPr>
          <w:bCs/>
          <w:lang w:val="en-US"/>
        </w:rPr>
      </w:pPr>
      <w:r w:rsidRPr="003E64F6">
        <w:rPr>
          <w:bCs/>
          <w:lang w:val="en-US"/>
        </w:rPr>
        <w:t>Pull updated scripts, documentation, and metadata from the GitHub server to your local machine.</w:t>
      </w:r>
    </w:p>
    <w:p w14:paraId="5D766355" w14:textId="77777777" w:rsidR="003E64F6" w:rsidRPr="003E64F6" w:rsidRDefault="003E64F6" w:rsidP="003E64F6">
      <w:pPr>
        <w:numPr>
          <w:ilvl w:val="0"/>
          <w:numId w:val="99"/>
        </w:numPr>
        <w:spacing w:before="240" w:after="40"/>
        <w:rPr>
          <w:bCs/>
          <w:lang w:val="en-US"/>
        </w:rPr>
      </w:pPr>
      <w:r w:rsidRPr="003E64F6">
        <w:rPr>
          <w:bCs/>
          <w:lang w:val="en-US"/>
        </w:rPr>
        <w:t>Push changes from your local working environment to the GitHub server for sharing and version control.</w:t>
      </w:r>
    </w:p>
    <w:p w14:paraId="21CDA9E5" w14:textId="77777777" w:rsidR="003E64F6" w:rsidRPr="003E64F6" w:rsidRDefault="003E64F6" w:rsidP="003E64F6">
      <w:pPr>
        <w:numPr>
          <w:ilvl w:val="0"/>
          <w:numId w:val="99"/>
        </w:numPr>
        <w:spacing w:before="240" w:after="40"/>
        <w:rPr>
          <w:bCs/>
          <w:lang w:val="en-US"/>
        </w:rPr>
      </w:pPr>
      <w:r w:rsidRPr="003E64F6">
        <w:rPr>
          <w:bCs/>
          <w:lang w:val="en-US"/>
        </w:rPr>
        <w:t>Maintain a clean version history, support collaborative editing, and resolve conflicts when multiple users contribute.</w:t>
      </w:r>
    </w:p>
    <w:p w14:paraId="7F843413" w14:textId="06F910BA" w:rsidR="003E64F6" w:rsidRPr="003E64F6" w:rsidRDefault="003E64F6">
      <w:pPr>
        <w:spacing w:before="240" w:after="40"/>
        <w:rPr>
          <w:bCs/>
          <w:lang w:val="en-US"/>
        </w:rPr>
      </w:pPr>
      <w:r w:rsidRPr="003E64F6">
        <w:rPr>
          <w:bCs/>
          <w:lang w:val="en-US"/>
        </w:rPr>
        <w:t>This setup ensures that everyone on the team is working from the same version-controlled repository, while large files like .WAV audio remain stored externally (e.g., external drives or Zenodo) to avoid GitHub’s file size limitations.</w:t>
      </w:r>
    </w:p>
    <w:p w14:paraId="00000236" w14:textId="1C036A3E" w:rsidR="00A502E2" w:rsidRDefault="00000000">
      <w:pPr>
        <w:spacing w:before="240" w:after="40"/>
        <w:rPr>
          <w:b/>
        </w:rPr>
      </w:pPr>
      <w:r>
        <w:rPr>
          <w:b/>
        </w:rPr>
        <w:t>Useful SOP:</w:t>
      </w:r>
    </w:p>
    <w:p w14:paraId="00000237" w14:textId="29D25580" w:rsidR="00A502E2" w:rsidRDefault="007C5E3C">
      <w:pPr>
        <w:spacing w:before="240" w:after="40"/>
        <w:rPr>
          <w:highlight w:val="yellow"/>
        </w:rPr>
      </w:pPr>
      <w:proofErr w:type="spellStart"/>
      <w:r>
        <w:rPr>
          <w:rFonts w:ascii="Roboto Mono" w:eastAsia="Roboto Mono" w:hAnsi="Roboto Mono" w:cs="Roboto Mono"/>
          <w:color w:val="188038"/>
        </w:rPr>
        <w:t>Project_Data</w:t>
      </w:r>
      <w:proofErr w:type="spellEnd"/>
      <w:r>
        <w:rPr>
          <w:rFonts w:ascii="Roboto Mono" w:eastAsia="Roboto Mono" w:hAnsi="Roboto Mono" w:cs="Roboto Mono"/>
          <w:color w:val="188038"/>
        </w:rPr>
        <w:t>/Docs/SOPs/Github_Repository_Structure.docx</w:t>
      </w:r>
    </w:p>
    <w:p w14:paraId="0E853948" w14:textId="3C83E114" w:rsidR="003E64F6" w:rsidRPr="003E64F6" w:rsidRDefault="003E64F6" w:rsidP="003E64F6">
      <w:pPr>
        <w:spacing w:before="240" w:after="240"/>
        <w:rPr>
          <w:rFonts w:ascii="Roboto Mono" w:eastAsia="Roboto Mono" w:hAnsi="Roboto Mono" w:cs="Roboto Mono"/>
          <w:color w:val="188038"/>
        </w:rPr>
      </w:pPr>
      <w:r>
        <w:rPr>
          <w:b/>
        </w:rPr>
        <w:t xml:space="preserve">Base </w:t>
      </w:r>
      <w:r>
        <w:rPr>
          <w:b/>
        </w:rPr>
        <w:t xml:space="preserve">Repository </w:t>
      </w:r>
      <w:r>
        <w:rPr>
          <w:b/>
        </w:rPr>
        <w:t>Structure</w:t>
      </w:r>
      <w:r w:rsidR="00000000">
        <w:br/>
      </w:r>
      <w:r w:rsidR="007848DA">
        <w:rPr>
          <w:rFonts w:ascii="Roboto Mono" w:eastAsia="Roboto Mono" w:hAnsi="Roboto Mono" w:cs="Roboto Mono"/>
          <w:color w:val="188038"/>
        </w:rPr>
        <w:t>[</w:t>
      </w:r>
      <w:r>
        <w:rPr>
          <w:rFonts w:ascii="Roboto Mono" w:eastAsia="Roboto Mono" w:hAnsi="Roboto Mono" w:cs="Roboto Mono"/>
          <w:color w:val="188038"/>
        </w:rPr>
        <w:t>repository-name</w:t>
      </w:r>
      <w:r w:rsidR="007848DA">
        <w:rPr>
          <w:rFonts w:ascii="Roboto Mono" w:eastAsia="Roboto Mono" w:hAnsi="Roboto Mono" w:cs="Roboto Mono"/>
          <w:color w:val="188038"/>
        </w:rPr>
        <w:t>]</w:t>
      </w:r>
      <w:r w:rsidRPr="003E64F6">
        <w:rPr>
          <w:rFonts w:ascii="Roboto Mono" w:eastAsia="Roboto Mono" w:hAnsi="Roboto Mono" w:cs="Roboto Mono"/>
          <w:color w:val="188038"/>
        </w:rPr>
        <w:t>/</w:t>
      </w:r>
    </w:p>
    <w:p w14:paraId="27F34285"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lastRenderedPageBreak/>
        <w:t>├─</w:t>
      </w:r>
      <w:proofErr w:type="gramStart"/>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.github</w:t>
      </w:r>
      <w:proofErr w:type="gramEnd"/>
      <w:r w:rsidRPr="003E64F6">
        <w:rPr>
          <w:rFonts w:ascii="Roboto Mono" w:eastAsia="Roboto Mono" w:hAnsi="Roboto Mono" w:cs="Roboto Mono"/>
          <w:color w:val="188038"/>
        </w:rPr>
        <w:t>/</w:t>
      </w:r>
    </w:p>
    <w:p w14:paraId="3A4BA71B"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01_Data_Prep_Scripts/</w:t>
      </w:r>
    </w:p>
    <w:p w14:paraId="035698E5"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02_Analysis_Scripts/</w:t>
      </w:r>
    </w:p>
    <w:p w14:paraId="2C3433C1"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Audio/    </w:t>
      </w:r>
    </w:p>
    <w:p w14:paraId="69B22D2E"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README.md</w:t>
      </w:r>
    </w:p>
    <w:p w14:paraId="5DE52D7E"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Data/</w:t>
      </w:r>
    </w:p>
    <w:p w14:paraId="3C0F192F"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Arbimon_Data/</w:t>
      </w:r>
    </w:p>
    <w:p w14:paraId="2A45F4D2"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[Year]/ </w:t>
      </w:r>
    </w:p>
    <w:p w14:paraId="58CDE079"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BirdNET_Species_ID_Files/</w:t>
      </w:r>
    </w:p>
    <w:p w14:paraId="6D296708"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[Year]/</w:t>
      </w:r>
    </w:p>
    <w:p w14:paraId="68629F61"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Kaleidoscope_Acoustic_Index_Files/</w:t>
      </w:r>
    </w:p>
    <w:p w14:paraId="2A8947A6"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[Year]/</w:t>
      </w:r>
    </w:p>
    <w:p w14:paraId="6F8E64FF"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Kaleidoscope_SPL_Files/</w:t>
      </w:r>
    </w:p>
    <w:p w14:paraId="44C58598"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[Year]/</w:t>
      </w:r>
    </w:p>
    <w:p w14:paraId="68A2F4E7"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Metadata/</w:t>
      </w:r>
    </w:p>
    <w:p w14:paraId="4E9A3635"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[Year]/ </w:t>
      </w:r>
    </w:p>
    <w:p w14:paraId="0D1E6580"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Equipment_Tracking.xlsx</w:t>
      </w:r>
    </w:p>
    <w:p w14:paraId="62289599"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Pattern_Matching_Tracker.xlsx</w:t>
      </w:r>
    </w:p>
    <w:p w14:paraId="49FFEDF7"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Deployment_Log.csv</w:t>
      </w:r>
    </w:p>
    <w:p w14:paraId="7A58FF55"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Notes/</w:t>
      </w:r>
    </w:p>
    <w:p w14:paraId="78420170" w14:textId="77777777" w:rsid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proofErr w:type="spellStart"/>
      <w:r w:rsidRPr="003E64F6">
        <w:rPr>
          <w:rFonts w:ascii="Roboto Mono" w:eastAsia="Roboto Mono" w:hAnsi="Roboto Mono" w:cs="Roboto Mono"/>
          <w:color w:val="188038"/>
        </w:rPr>
        <w:t>Audio_Calibration</w:t>
      </w:r>
      <w:proofErr w:type="spellEnd"/>
      <w:r w:rsidRPr="003E64F6">
        <w:rPr>
          <w:rFonts w:ascii="Roboto Mono" w:eastAsia="Roboto Mono" w:hAnsi="Roboto Mono" w:cs="Roboto Mono"/>
          <w:color w:val="188038"/>
        </w:rPr>
        <w:t>/</w:t>
      </w:r>
    </w:p>
    <w:p w14:paraId="25F97965" w14:textId="57627C28"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Docs/</w:t>
      </w:r>
    </w:p>
    <w:p w14:paraId="6EB2DC53" w14:textId="7FA80632"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00273379">
        <w:rPr>
          <w:rFonts w:ascii="Roboto Mono" w:eastAsia="Roboto Mono" w:hAnsi="Roboto Mono" w:cs="Roboto Mono"/>
          <w:color w:val="188038"/>
        </w:rPr>
        <w:t>Acoustic_</w:t>
      </w:r>
      <w:r w:rsidRPr="003E64F6">
        <w:rPr>
          <w:rFonts w:ascii="Roboto Mono" w:eastAsia="Roboto Mono" w:hAnsi="Roboto Mono" w:cs="Roboto Mono"/>
          <w:color w:val="188038"/>
        </w:rPr>
        <w:t>Manual.pdf</w:t>
      </w:r>
    </w:p>
    <w:p w14:paraId="5EBB44AD"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SOPs/</w:t>
      </w:r>
    </w:p>
    <w:p w14:paraId="514689AC"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Images/</w:t>
      </w:r>
    </w:p>
    <w:p w14:paraId="1A1C69BF"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Outputs/</w:t>
      </w:r>
    </w:p>
    <w:p w14:paraId="4F118B32"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Species_Detections/</w:t>
      </w:r>
    </w:p>
    <w:p w14:paraId="6F15C997"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Graphics/</w:t>
      </w:r>
    </w:p>
    <w:p w14:paraId="31E38A30"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Summary_Stats/</w:t>
      </w:r>
    </w:p>
    <w:p w14:paraId="01390F4F"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proofErr w:type="gramStart"/>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.gitignore</w:t>
      </w:r>
      <w:proofErr w:type="gramEnd"/>
    </w:p>
    <w:p w14:paraId="050D0233" w14:textId="77777777" w:rsidR="003E64F6" w:rsidRPr="003E64F6" w:rsidRDefault="003E64F6"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LICENSE</w:t>
      </w:r>
    </w:p>
    <w:p w14:paraId="5F1A105B" w14:textId="057A5E29" w:rsidR="003E64F6" w:rsidRPr="003E64F6" w:rsidRDefault="00273379" w:rsidP="003E64F6">
      <w:pPr>
        <w:ind w:left="720"/>
        <w:rPr>
          <w:rFonts w:ascii="Roboto Mono" w:eastAsia="Roboto Mono" w:hAnsi="Roboto Mono" w:cs="Roboto Mono"/>
          <w:color w:val="188038"/>
        </w:rPr>
      </w:pPr>
      <w:r w:rsidRPr="003E64F6">
        <w:rPr>
          <w:rFonts w:ascii="MS Mincho" w:eastAsia="MS Mincho" w:hAnsi="MS Mincho" w:cs="MS Mincho" w:hint="eastAsia"/>
          <w:color w:val="188038"/>
        </w:rPr>
        <w:t>└─</w:t>
      </w:r>
      <w:proofErr w:type="gramStart"/>
      <w:r w:rsidRPr="003E64F6">
        <w:rPr>
          <w:rFonts w:ascii="MS Mincho" w:eastAsia="MS Mincho" w:hAnsi="MS Mincho" w:cs="MS Mincho" w:hint="eastAsia"/>
          <w:color w:val="188038"/>
        </w:rPr>
        <w:t>─</w:t>
      </w:r>
      <w:r w:rsidRPr="003E64F6">
        <w:rPr>
          <w:rFonts w:ascii="Roboto Mono" w:eastAsia="Roboto Mono" w:hAnsi="Roboto Mono" w:cs="Roboto Mono"/>
          <w:color w:val="188038"/>
        </w:rPr>
        <w:t xml:space="preserve"> </w:t>
      </w:r>
      <w:r w:rsidR="003E64F6" w:rsidRPr="003E64F6">
        <w:rPr>
          <w:rFonts w:ascii="Roboto Mono" w:eastAsia="Roboto Mono" w:hAnsi="Roboto Mono" w:cs="Roboto Mono"/>
          <w:color w:val="188038"/>
        </w:rPr>
        <w:t xml:space="preserve"> README.md</w:t>
      </w:r>
      <w:proofErr w:type="gramEnd"/>
    </w:p>
    <w:p w14:paraId="226D3238" w14:textId="77777777" w:rsidR="003E64F6" w:rsidRDefault="003E64F6" w:rsidP="003E64F6">
      <w:pPr>
        <w:rPr>
          <w:rFonts w:ascii="Roboto Mono" w:eastAsia="Roboto Mono" w:hAnsi="Roboto Mono" w:cs="Roboto Mono"/>
          <w:color w:val="188038"/>
        </w:rPr>
      </w:pPr>
    </w:p>
    <w:p w14:paraId="4F9A69C3" w14:textId="77777777" w:rsidR="003E64F6" w:rsidRPr="003E64F6" w:rsidRDefault="003E64F6" w:rsidP="003E64F6">
      <w:pPr>
        <w:rPr>
          <w:b/>
        </w:rPr>
      </w:pPr>
      <w:r w:rsidRPr="003E64F6">
        <w:rPr>
          <w:b/>
        </w:rPr>
        <w:t>Instructions for Organization</w:t>
      </w:r>
    </w:p>
    <w:p w14:paraId="1BB2BA9F" w14:textId="77777777" w:rsidR="003E64F6" w:rsidRDefault="003E64F6" w:rsidP="003E64F6">
      <w:pPr>
        <w:rPr>
          <w:rFonts w:ascii="Roboto Mono" w:eastAsia="Roboto Mono" w:hAnsi="Roboto Mono" w:cs="Roboto Mono"/>
          <w:color w:val="188038"/>
        </w:rPr>
      </w:pPr>
      <w:r>
        <w:rPr>
          <w:rFonts w:ascii="Roboto Mono" w:eastAsia="Roboto Mono" w:hAnsi="Roboto Mono" w:cs="Roboto Mono"/>
          <w:color w:val="188038"/>
        </w:rPr>
        <w:t>Arbimon_Data</w:t>
      </w:r>
      <w:r w:rsidRPr="003E64F6">
        <w:rPr>
          <w:rFonts w:ascii="Roboto Mono" w:eastAsia="Roboto Mono" w:hAnsi="Roboto Mono" w:cs="Roboto Mono"/>
          <w:color w:val="188038"/>
        </w:rPr>
        <w:t>/</w:t>
      </w:r>
    </w:p>
    <w:p w14:paraId="1094B9BC" w14:textId="02E4B9A6" w:rsidR="003E64F6" w:rsidRPr="003E64F6" w:rsidRDefault="003E64F6" w:rsidP="003E64F6">
      <w:pPr>
        <w:rPr>
          <w:rFonts w:eastAsia="Roboto Mono"/>
          <w:lang w:val="en-US"/>
        </w:rPr>
      </w:pPr>
      <w:r w:rsidRPr="003E64F6">
        <w:rPr>
          <w:rFonts w:eastAsia="Roboto Mono"/>
          <w:lang w:val="en-US"/>
        </w:rPr>
        <w:t>Includes all data outputs retrieved as backups from the Arbimon platform.</w:t>
      </w:r>
    </w:p>
    <w:p w14:paraId="34A62C4D" w14:textId="77777777" w:rsidR="003E64F6" w:rsidRPr="003E64F6" w:rsidRDefault="003E64F6" w:rsidP="003E64F6">
      <w:pPr>
        <w:numPr>
          <w:ilvl w:val="0"/>
          <w:numId w:val="100"/>
        </w:numPr>
        <w:rPr>
          <w:rFonts w:eastAsia="Roboto Mono"/>
          <w:lang w:val="en-US"/>
        </w:rPr>
      </w:pPr>
      <w:r w:rsidRPr="003E64F6">
        <w:rPr>
          <w:rFonts w:eastAsia="Roboto Mono"/>
          <w:lang w:val="en-US"/>
        </w:rPr>
        <w:t>Backup Instructions</w:t>
      </w:r>
      <w:r w:rsidRPr="003E64F6">
        <w:rPr>
          <w:rFonts w:eastAsia="Roboto Mono"/>
          <w:b/>
          <w:bCs/>
          <w:lang w:val="en-US"/>
        </w:rPr>
        <w:t>:</w:t>
      </w:r>
    </w:p>
    <w:p w14:paraId="65FE58FE" w14:textId="77777777" w:rsidR="003E64F6" w:rsidRPr="003E64F6" w:rsidRDefault="003E64F6" w:rsidP="003E64F6">
      <w:pPr>
        <w:numPr>
          <w:ilvl w:val="1"/>
          <w:numId w:val="100"/>
        </w:numPr>
        <w:rPr>
          <w:rFonts w:eastAsia="Roboto Mono"/>
          <w:lang w:val="en-US"/>
        </w:rPr>
      </w:pPr>
      <w:r w:rsidRPr="003E64F6">
        <w:rPr>
          <w:rFonts w:eastAsia="Roboto Mono"/>
          <w:lang w:val="en-US"/>
        </w:rPr>
        <w:t>Log in to Arbimon and request a backup of all relevant project data.</w:t>
      </w:r>
    </w:p>
    <w:p w14:paraId="69A8EC00" w14:textId="77777777" w:rsidR="003E64F6" w:rsidRPr="003E64F6" w:rsidRDefault="003E64F6" w:rsidP="003E64F6">
      <w:pPr>
        <w:numPr>
          <w:ilvl w:val="1"/>
          <w:numId w:val="100"/>
        </w:numPr>
        <w:rPr>
          <w:rFonts w:eastAsia="Roboto Mono"/>
          <w:lang w:val="en-US"/>
        </w:rPr>
      </w:pPr>
      <w:r w:rsidRPr="003E64F6">
        <w:rPr>
          <w:rFonts w:eastAsia="Roboto Mono"/>
          <w:lang w:val="en-US"/>
        </w:rPr>
        <w:lastRenderedPageBreak/>
        <w:t>Download and store the backup here, preserving the original folder structure.</w:t>
      </w:r>
    </w:p>
    <w:p w14:paraId="1072B324" w14:textId="728E11D0" w:rsidR="003E64F6" w:rsidRPr="003E64F6" w:rsidRDefault="003E64F6" w:rsidP="003E64F6">
      <w:pPr>
        <w:rPr>
          <w:rFonts w:ascii="Roboto Mono" w:eastAsia="Roboto Mono" w:hAnsi="Roboto Mono" w:cs="Roboto Mono"/>
          <w:color w:val="188038"/>
        </w:rPr>
      </w:pPr>
      <w:r w:rsidRPr="003E64F6">
        <w:rPr>
          <w:rFonts w:ascii="Roboto Mono" w:eastAsia="Roboto Mono" w:hAnsi="Roboto Mono" w:cs="Roboto Mono"/>
          <w:color w:val="188038"/>
        </w:rPr>
        <w:t>BirdNET</w:t>
      </w:r>
      <w:r>
        <w:rPr>
          <w:rFonts w:ascii="Roboto Mono" w:eastAsia="Roboto Mono" w:hAnsi="Roboto Mono" w:cs="Roboto Mono"/>
          <w:color w:val="188038"/>
        </w:rPr>
        <w:t>_</w:t>
      </w:r>
      <w:r w:rsidRPr="003E64F6">
        <w:rPr>
          <w:rFonts w:ascii="Roboto Mono" w:eastAsia="Roboto Mono" w:hAnsi="Roboto Mono" w:cs="Roboto Mono"/>
          <w:color w:val="188038"/>
        </w:rPr>
        <w:t>Species</w:t>
      </w:r>
      <w:r>
        <w:rPr>
          <w:rFonts w:ascii="Roboto Mono" w:eastAsia="Roboto Mono" w:hAnsi="Roboto Mono" w:cs="Roboto Mono"/>
          <w:color w:val="188038"/>
        </w:rPr>
        <w:t>_</w:t>
      </w:r>
      <w:r w:rsidRPr="003E64F6">
        <w:rPr>
          <w:rFonts w:ascii="Roboto Mono" w:eastAsia="Roboto Mono" w:hAnsi="Roboto Mono" w:cs="Roboto Mono"/>
          <w:color w:val="188038"/>
        </w:rPr>
        <w:t>I</w:t>
      </w:r>
      <w:r>
        <w:rPr>
          <w:rFonts w:ascii="Roboto Mono" w:eastAsia="Roboto Mono" w:hAnsi="Roboto Mono" w:cs="Roboto Mono"/>
          <w:color w:val="188038"/>
        </w:rPr>
        <w:t>D_</w:t>
      </w:r>
      <w:r w:rsidRPr="003E64F6">
        <w:rPr>
          <w:rFonts w:ascii="Roboto Mono" w:eastAsia="Roboto Mono" w:hAnsi="Roboto Mono" w:cs="Roboto Mono"/>
          <w:color w:val="188038"/>
        </w:rPr>
        <w:t>Files/</w:t>
      </w:r>
    </w:p>
    <w:p w14:paraId="1B4F1837" w14:textId="77777777" w:rsidR="003E64F6" w:rsidRPr="003E64F6" w:rsidRDefault="003E64F6" w:rsidP="003E64F6">
      <w:pPr>
        <w:rPr>
          <w:rFonts w:eastAsia="Roboto Mono"/>
          <w:lang w:val="en-US"/>
        </w:rPr>
      </w:pPr>
      <w:r w:rsidRPr="003E64F6">
        <w:rPr>
          <w:rFonts w:eastAsia="Roboto Mono"/>
          <w:lang w:val="en-US"/>
        </w:rPr>
        <w:t xml:space="preserve">Stores processed </w:t>
      </w:r>
      <w:proofErr w:type="gramStart"/>
      <w:r w:rsidRPr="003E64F6">
        <w:rPr>
          <w:rFonts w:eastAsia="Roboto Mono"/>
          <w:lang w:val="en-US"/>
        </w:rPr>
        <w:t>outputs</w:t>
      </w:r>
      <w:proofErr w:type="gramEnd"/>
      <w:r w:rsidRPr="003E64F6">
        <w:rPr>
          <w:rFonts w:eastAsia="Roboto Mono"/>
          <w:lang w:val="en-US"/>
        </w:rPr>
        <w:t xml:space="preserve"> from BirdNET GUI Analyzer.</w:t>
      </w:r>
    </w:p>
    <w:p w14:paraId="4460A8EF" w14:textId="77777777" w:rsidR="003E64F6" w:rsidRPr="003E64F6" w:rsidRDefault="003E64F6" w:rsidP="003E64F6">
      <w:pPr>
        <w:numPr>
          <w:ilvl w:val="0"/>
          <w:numId w:val="101"/>
        </w:numPr>
        <w:rPr>
          <w:rFonts w:eastAsia="Roboto Mono"/>
          <w:lang w:val="en-US"/>
        </w:rPr>
      </w:pPr>
      <w:r w:rsidRPr="003E64F6">
        <w:rPr>
          <w:rFonts w:eastAsia="Roboto Mono"/>
          <w:b/>
          <w:bCs/>
          <w:lang w:val="en-US"/>
        </w:rPr>
        <w:t>File Naming Convention:</w:t>
      </w:r>
      <w:r w:rsidRPr="003E64F6">
        <w:rPr>
          <w:rFonts w:eastAsia="Roboto Mono"/>
          <w:lang w:val="en-US"/>
        </w:rPr>
        <w:br/>
        <w:t>Rename output files using this format:</w:t>
      </w:r>
      <w:r w:rsidRPr="003E64F6">
        <w:rPr>
          <w:rFonts w:eastAsia="Roboto Mono"/>
          <w:lang w:val="en-US"/>
        </w:rPr>
        <w:br/>
      </w:r>
      <w:r w:rsidRPr="003E64F6">
        <w:rPr>
          <w:rFonts w:ascii="Roboto Mono" w:eastAsia="Roboto Mono" w:hAnsi="Roboto Mono" w:cs="Roboto Mono"/>
          <w:color w:val="188038"/>
        </w:rPr>
        <w:t>StationID_Date.csv</w:t>
      </w:r>
      <w:r w:rsidRPr="003E64F6">
        <w:rPr>
          <w:rFonts w:eastAsia="Roboto Mono"/>
          <w:lang w:val="en-US"/>
        </w:rPr>
        <w:br/>
        <w:t xml:space="preserve">Example: </w:t>
      </w:r>
      <w:r w:rsidRPr="003E64F6">
        <w:rPr>
          <w:rFonts w:ascii="Roboto Mono" w:eastAsia="Roboto Mono" w:hAnsi="Roboto Mono" w:cs="Roboto Mono"/>
          <w:color w:val="188038"/>
        </w:rPr>
        <w:t>GAR_02_4-28-24.csv</w:t>
      </w:r>
    </w:p>
    <w:p w14:paraId="4B3DA015" w14:textId="77777777" w:rsidR="003E64F6" w:rsidRPr="003E64F6" w:rsidRDefault="003E64F6" w:rsidP="003E64F6">
      <w:pPr>
        <w:numPr>
          <w:ilvl w:val="0"/>
          <w:numId w:val="101"/>
        </w:numPr>
        <w:rPr>
          <w:rFonts w:eastAsia="Roboto Mono"/>
          <w:lang w:val="en-US"/>
        </w:rPr>
      </w:pPr>
      <w:r w:rsidRPr="003E64F6">
        <w:rPr>
          <w:rFonts w:eastAsia="Roboto Mono"/>
          <w:lang w:val="en-US"/>
        </w:rPr>
        <w:t>These outputs may represent partial deployments due to the time-intensive nature of BirdNET processing.</w:t>
      </w:r>
    </w:p>
    <w:p w14:paraId="16331581" w14:textId="45EB86E4" w:rsidR="003E64F6" w:rsidRPr="003E64F6" w:rsidRDefault="003E64F6" w:rsidP="003E64F6">
      <w:pPr>
        <w:rPr>
          <w:rFonts w:ascii="Roboto Mono" w:eastAsia="Roboto Mono" w:hAnsi="Roboto Mono" w:cs="Roboto Mono"/>
          <w:color w:val="188038"/>
        </w:rPr>
      </w:pPr>
      <w:r w:rsidRPr="003E64F6">
        <w:rPr>
          <w:rFonts w:ascii="Roboto Mono" w:eastAsia="Roboto Mono" w:hAnsi="Roboto Mono" w:cs="Roboto Mono"/>
          <w:color w:val="188038"/>
        </w:rPr>
        <w:t>Kaleidoscope</w:t>
      </w:r>
      <w:r>
        <w:rPr>
          <w:rFonts w:ascii="Roboto Mono" w:eastAsia="Roboto Mono" w:hAnsi="Roboto Mono" w:cs="Roboto Mono"/>
          <w:color w:val="188038"/>
        </w:rPr>
        <w:t>_</w:t>
      </w:r>
      <w:r w:rsidRPr="003E64F6">
        <w:rPr>
          <w:rFonts w:ascii="Roboto Mono" w:eastAsia="Roboto Mono" w:hAnsi="Roboto Mono" w:cs="Roboto Mono"/>
          <w:color w:val="188038"/>
        </w:rPr>
        <w:t>Acoustic</w:t>
      </w:r>
      <w:r>
        <w:rPr>
          <w:rFonts w:ascii="Roboto Mono" w:eastAsia="Roboto Mono" w:hAnsi="Roboto Mono" w:cs="Roboto Mono"/>
          <w:color w:val="188038"/>
        </w:rPr>
        <w:t>_</w:t>
      </w:r>
      <w:r w:rsidRPr="003E64F6">
        <w:rPr>
          <w:rFonts w:ascii="Roboto Mono" w:eastAsia="Roboto Mono" w:hAnsi="Roboto Mono" w:cs="Roboto Mono"/>
          <w:color w:val="188038"/>
        </w:rPr>
        <w:t>Index</w:t>
      </w:r>
      <w:r>
        <w:rPr>
          <w:rFonts w:ascii="Roboto Mono" w:eastAsia="Roboto Mono" w:hAnsi="Roboto Mono" w:cs="Roboto Mono"/>
          <w:color w:val="188038"/>
        </w:rPr>
        <w:t>_</w:t>
      </w:r>
      <w:r w:rsidRPr="003E64F6">
        <w:rPr>
          <w:rFonts w:ascii="Roboto Mono" w:eastAsia="Roboto Mono" w:hAnsi="Roboto Mono" w:cs="Roboto Mono"/>
          <w:color w:val="188038"/>
        </w:rPr>
        <w:t>Files/</w:t>
      </w:r>
    </w:p>
    <w:p w14:paraId="40CCC177" w14:textId="77777777" w:rsidR="003E64F6" w:rsidRPr="003E64F6" w:rsidRDefault="003E64F6" w:rsidP="003E64F6">
      <w:pPr>
        <w:rPr>
          <w:rFonts w:eastAsia="Roboto Mono"/>
          <w:lang w:val="en-US"/>
        </w:rPr>
      </w:pPr>
      <w:r w:rsidRPr="003E64F6">
        <w:rPr>
          <w:rFonts w:eastAsia="Roboto Mono"/>
          <w:lang w:val="en-US"/>
        </w:rPr>
        <w:t>Processed data from Kaleidoscope’s acoustic index analysis.</w:t>
      </w:r>
    </w:p>
    <w:p w14:paraId="0A26D6A3" w14:textId="77777777" w:rsidR="003E64F6" w:rsidRPr="003E64F6" w:rsidRDefault="003E64F6" w:rsidP="003E64F6">
      <w:pPr>
        <w:numPr>
          <w:ilvl w:val="0"/>
          <w:numId w:val="102"/>
        </w:numPr>
        <w:rPr>
          <w:rFonts w:ascii="Roboto Mono" w:eastAsia="Roboto Mono" w:hAnsi="Roboto Mono" w:cs="Roboto Mono"/>
          <w:color w:val="188038"/>
        </w:rPr>
      </w:pPr>
      <w:r w:rsidRPr="003E64F6">
        <w:rPr>
          <w:rFonts w:eastAsia="Roboto Mono"/>
          <w:b/>
          <w:bCs/>
          <w:lang w:val="en-US"/>
        </w:rPr>
        <w:t>File Renaming Format:</w:t>
      </w:r>
      <w:r w:rsidRPr="003E64F6">
        <w:rPr>
          <w:rFonts w:eastAsia="Roboto Mono"/>
          <w:lang w:val="en-US"/>
        </w:rPr>
        <w:br/>
      </w:r>
      <w:r w:rsidRPr="003E64F6">
        <w:rPr>
          <w:rFonts w:ascii="Roboto Mono" w:eastAsia="Roboto Mono" w:hAnsi="Roboto Mono" w:cs="Roboto Mono"/>
          <w:color w:val="188038"/>
        </w:rPr>
        <w:t>&lt;Station&gt;_&lt;Deployment&gt;_acousticindex.csv</w:t>
      </w:r>
      <w:r w:rsidRPr="003E64F6">
        <w:rPr>
          <w:rFonts w:eastAsia="Roboto Mono"/>
          <w:lang w:val="en-US"/>
        </w:rPr>
        <w:br/>
        <w:t xml:space="preserve">Example: </w:t>
      </w:r>
      <w:r w:rsidRPr="003E64F6">
        <w:rPr>
          <w:rFonts w:ascii="Roboto Mono" w:eastAsia="Roboto Mono" w:hAnsi="Roboto Mono" w:cs="Roboto Mono"/>
          <w:color w:val="188038"/>
        </w:rPr>
        <w:t>GAR_02_02_acousticindex.csv</w:t>
      </w:r>
    </w:p>
    <w:p w14:paraId="0F04EDFB" w14:textId="52C2703B" w:rsidR="003E64F6" w:rsidRPr="003E64F6" w:rsidRDefault="003E64F6" w:rsidP="003E64F6">
      <w:pPr>
        <w:numPr>
          <w:ilvl w:val="0"/>
          <w:numId w:val="102"/>
        </w:numPr>
        <w:rPr>
          <w:rFonts w:eastAsia="Roboto Mono"/>
          <w:lang w:val="en-US"/>
        </w:rPr>
      </w:pPr>
      <w:r w:rsidRPr="003E64F6">
        <w:rPr>
          <w:rFonts w:eastAsia="Roboto Mono"/>
          <w:b/>
          <w:bCs/>
          <w:lang w:val="en-US"/>
        </w:rPr>
        <w:t>Column Standardization:</w:t>
      </w:r>
      <w:r w:rsidRPr="003E64F6">
        <w:rPr>
          <w:rFonts w:eastAsia="Roboto Mono"/>
          <w:lang w:val="en-US"/>
        </w:rPr>
        <w:br/>
        <w:t>Add the following columns to all files</w:t>
      </w:r>
      <w:r w:rsidR="006206C8">
        <w:rPr>
          <w:rFonts w:eastAsia="Roboto Mono"/>
          <w:lang w:val="en-US"/>
        </w:rPr>
        <w:t xml:space="preserve">. This metadata is critical to the analysis stage and is not created in the Kaleidoscope outputs, so it will have to be manually added to each CSV. </w:t>
      </w:r>
      <w:r w:rsidR="006206C8" w:rsidRPr="006206C8">
        <w:rPr>
          <w:rFonts w:eastAsia="Roboto Mono"/>
          <w:i/>
          <w:iCs/>
          <w:lang w:val="en-US"/>
        </w:rPr>
        <w:t>Note</w:t>
      </w:r>
      <w:r w:rsidR="006206C8">
        <w:rPr>
          <w:rFonts w:eastAsia="Roboto Mono"/>
          <w:lang w:val="en-US"/>
        </w:rPr>
        <w:t>: capitalization and lower case for column headers must be matched perfectly, or the R scripts will not work.</w:t>
      </w:r>
      <w:r w:rsidRPr="003E64F6">
        <w:rPr>
          <w:rFonts w:eastAsia="Roboto Mono"/>
          <w:lang w:val="en-US"/>
        </w:rPr>
        <w:t>:</w:t>
      </w:r>
    </w:p>
    <w:p w14:paraId="4B2A6397" w14:textId="77777777" w:rsidR="003E64F6" w:rsidRPr="003E64F6" w:rsidRDefault="003E64F6" w:rsidP="003E64F6">
      <w:pPr>
        <w:numPr>
          <w:ilvl w:val="1"/>
          <w:numId w:val="102"/>
        </w:numPr>
        <w:rPr>
          <w:rFonts w:ascii="Roboto Mono" w:eastAsia="Roboto Mono" w:hAnsi="Roboto Mono" w:cs="Roboto Mono"/>
          <w:color w:val="188038"/>
        </w:rPr>
      </w:pPr>
      <w:r w:rsidRPr="003E64F6">
        <w:rPr>
          <w:rFonts w:ascii="Roboto Mono" w:eastAsia="Roboto Mono" w:hAnsi="Roboto Mono" w:cs="Roboto Mono"/>
          <w:color w:val="188038"/>
        </w:rPr>
        <w:t>SITE</w:t>
      </w:r>
    </w:p>
    <w:p w14:paraId="343B748B" w14:textId="77777777" w:rsidR="003E64F6" w:rsidRPr="003E64F6" w:rsidRDefault="003E64F6" w:rsidP="003E64F6">
      <w:pPr>
        <w:numPr>
          <w:ilvl w:val="1"/>
          <w:numId w:val="102"/>
        </w:numPr>
        <w:rPr>
          <w:rFonts w:ascii="Roboto Mono" w:eastAsia="Roboto Mono" w:hAnsi="Roboto Mono" w:cs="Roboto Mono"/>
          <w:color w:val="188038"/>
        </w:rPr>
      </w:pPr>
      <w:r w:rsidRPr="003E64F6">
        <w:rPr>
          <w:rFonts w:ascii="Roboto Mono" w:eastAsia="Roboto Mono" w:hAnsi="Roboto Mono" w:cs="Roboto Mono"/>
          <w:color w:val="188038"/>
        </w:rPr>
        <w:t>STATION</w:t>
      </w:r>
    </w:p>
    <w:p w14:paraId="67F2C66B" w14:textId="77777777" w:rsidR="003E64F6" w:rsidRPr="003E64F6" w:rsidRDefault="003E64F6" w:rsidP="003E64F6">
      <w:pPr>
        <w:numPr>
          <w:ilvl w:val="1"/>
          <w:numId w:val="102"/>
        </w:numPr>
        <w:rPr>
          <w:rFonts w:ascii="Roboto Mono" w:eastAsia="Roboto Mono" w:hAnsi="Roboto Mono" w:cs="Roboto Mono"/>
          <w:color w:val="188038"/>
        </w:rPr>
      </w:pPr>
      <w:r w:rsidRPr="003E64F6">
        <w:rPr>
          <w:rFonts w:ascii="Roboto Mono" w:eastAsia="Roboto Mono" w:hAnsi="Roboto Mono" w:cs="Roboto Mono"/>
          <w:color w:val="188038"/>
        </w:rPr>
        <w:t>DEPLOYMENT</w:t>
      </w:r>
    </w:p>
    <w:p w14:paraId="67B2F37A" w14:textId="77777777" w:rsidR="003E64F6" w:rsidRPr="003E64F6" w:rsidRDefault="003E64F6" w:rsidP="003E64F6">
      <w:pPr>
        <w:numPr>
          <w:ilvl w:val="0"/>
          <w:numId w:val="102"/>
        </w:numPr>
        <w:rPr>
          <w:rFonts w:eastAsia="Roboto Mono"/>
          <w:lang w:val="en-US"/>
        </w:rPr>
      </w:pPr>
      <w:r w:rsidRPr="003E64F6">
        <w:rPr>
          <w:rFonts w:eastAsia="Roboto Mono"/>
          <w:b/>
          <w:bCs/>
          <w:lang w:val="en-US"/>
        </w:rPr>
        <w:t>Data Prep Script Tasks:</w:t>
      </w:r>
    </w:p>
    <w:p w14:paraId="57336BC8" w14:textId="77777777" w:rsidR="003E64F6" w:rsidRPr="003E64F6" w:rsidRDefault="003E64F6" w:rsidP="003E64F6">
      <w:pPr>
        <w:numPr>
          <w:ilvl w:val="1"/>
          <w:numId w:val="102"/>
        </w:numPr>
        <w:rPr>
          <w:rFonts w:eastAsia="Roboto Mono"/>
          <w:lang w:val="en-US"/>
        </w:rPr>
      </w:pPr>
      <w:r w:rsidRPr="003E64F6">
        <w:rPr>
          <w:rFonts w:eastAsia="Roboto Mono"/>
          <w:lang w:val="en-US"/>
        </w:rPr>
        <w:t>Bind files across years into a master dataset.</w:t>
      </w:r>
    </w:p>
    <w:p w14:paraId="6ABAB70A" w14:textId="77777777" w:rsidR="003E64F6" w:rsidRPr="003E64F6" w:rsidRDefault="003E64F6" w:rsidP="003E64F6">
      <w:pPr>
        <w:numPr>
          <w:ilvl w:val="1"/>
          <w:numId w:val="102"/>
        </w:numPr>
        <w:rPr>
          <w:rFonts w:eastAsia="Roboto Mono"/>
          <w:lang w:val="en-US"/>
        </w:rPr>
      </w:pPr>
      <w:r w:rsidRPr="003E64F6">
        <w:rPr>
          <w:rFonts w:eastAsia="Roboto Mono"/>
          <w:lang w:val="en-US"/>
        </w:rPr>
        <w:t xml:space="preserve">Add </w:t>
      </w:r>
      <w:r w:rsidRPr="003E64F6">
        <w:rPr>
          <w:rFonts w:ascii="Roboto Mono" w:eastAsia="Roboto Mono" w:hAnsi="Roboto Mono" w:cs="Roboto Mono"/>
          <w:color w:val="188038"/>
        </w:rPr>
        <w:t>DATETIME</w:t>
      </w:r>
      <w:r w:rsidRPr="003E64F6">
        <w:rPr>
          <w:rFonts w:eastAsia="Roboto Mono"/>
          <w:lang w:val="en-US"/>
        </w:rPr>
        <w:t xml:space="preserve"> and </w:t>
      </w:r>
      <w:r w:rsidRPr="003E64F6">
        <w:rPr>
          <w:rFonts w:ascii="Roboto Mono" w:eastAsia="Roboto Mono" w:hAnsi="Roboto Mono" w:cs="Roboto Mono"/>
          <w:color w:val="188038"/>
        </w:rPr>
        <w:t>YEAR</w:t>
      </w:r>
      <w:r w:rsidRPr="003E64F6">
        <w:rPr>
          <w:rFonts w:eastAsia="Roboto Mono"/>
          <w:lang w:val="en-US"/>
        </w:rPr>
        <w:t xml:space="preserve"> columns for use in downstream analysis.</w:t>
      </w:r>
    </w:p>
    <w:p w14:paraId="180CDD3E" w14:textId="66F92201" w:rsidR="003E64F6" w:rsidRPr="003E64F6" w:rsidRDefault="003E64F6" w:rsidP="003E64F6">
      <w:pPr>
        <w:rPr>
          <w:rFonts w:ascii="Roboto Mono" w:eastAsia="Roboto Mono" w:hAnsi="Roboto Mono" w:cs="Roboto Mono"/>
          <w:color w:val="188038"/>
        </w:rPr>
      </w:pPr>
      <w:r w:rsidRPr="003E64F6">
        <w:rPr>
          <w:rFonts w:ascii="Roboto Mono" w:eastAsia="Roboto Mono" w:hAnsi="Roboto Mono" w:cs="Roboto Mono"/>
          <w:color w:val="188038"/>
        </w:rPr>
        <w:t>Kaleidoscope</w:t>
      </w:r>
      <w:r>
        <w:rPr>
          <w:rFonts w:ascii="Roboto Mono" w:eastAsia="Roboto Mono" w:hAnsi="Roboto Mono" w:cs="Roboto Mono"/>
          <w:color w:val="188038"/>
        </w:rPr>
        <w:t>_</w:t>
      </w:r>
      <w:r w:rsidRPr="003E64F6">
        <w:rPr>
          <w:rFonts w:ascii="Roboto Mono" w:eastAsia="Roboto Mono" w:hAnsi="Roboto Mono" w:cs="Roboto Mono"/>
          <w:color w:val="188038"/>
        </w:rPr>
        <w:t>SPL</w:t>
      </w:r>
      <w:r>
        <w:rPr>
          <w:rFonts w:ascii="Roboto Mono" w:eastAsia="Roboto Mono" w:hAnsi="Roboto Mono" w:cs="Roboto Mono"/>
          <w:color w:val="188038"/>
        </w:rPr>
        <w:t>_</w:t>
      </w:r>
      <w:r w:rsidRPr="003E64F6">
        <w:rPr>
          <w:rFonts w:ascii="Roboto Mono" w:eastAsia="Roboto Mono" w:hAnsi="Roboto Mono" w:cs="Roboto Mono"/>
          <w:color w:val="188038"/>
        </w:rPr>
        <w:t>Files/</w:t>
      </w:r>
    </w:p>
    <w:p w14:paraId="4090487F" w14:textId="77777777" w:rsidR="003E64F6" w:rsidRPr="003E64F6" w:rsidRDefault="003E64F6" w:rsidP="003E64F6">
      <w:pPr>
        <w:rPr>
          <w:rFonts w:eastAsia="Roboto Mono"/>
          <w:lang w:val="en-US"/>
        </w:rPr>
      </w:pPr>
      <w:r w:rsidRPr="003E64F6">
        <w:rPr>
          <w:rFonts w:eastAsia="Roboto Mono"/>
          <w:lang w:val="en-US"/>
        </w:rPr>
        <w:t>Processed data from Kaleidoscope’s Sound Pressure Level (SPL) analysis.</w:t>
      </w:r>
    </w:p>
    <w:p w14:paraId="7A3A1A15" w14:textId="77777777" w:rsidR="003E64F6" w:rsidRPr="003E64F6" w:rsidRDefault="003E64F6" w:rsidP="003E64F6">
      <w:pPr>
        <w:numPr>
          <w:ilvl w:val="0"/>
          <w:numId w:val="103"/>
        </w:numPr>
        <w:rPr>
          <w:rFonts w:ascii="Roboto Mono" w:eastAsia="Roboto Mono" w:hAnsi="Roboto Mono" w:cs="Roboto Mono"/>
          <w:color w:val="188038"/>
        </w:rPr>
      </w:pPr>
      <w:r w:rsidRPr="003E64F6">
        <w:rPr>
          <w:rFonts w:eastAsia="Roboto Mono"/>
          <w:b/>
          <w:bCs/>
          <w:lang w:val="en-US"/>
        </w:rPr>
        <w:t>File Renaming Format:</w:t>
      </w:r>
      <w:r w:rsidRPr="003E64F6">
        <w:rPr>
          <w:rFonts w:eastAsia="Roboto Mono"/>
          <w:lang w:val="en-US"/>
        </w:rPr>
        <w:br/>
      </w:r>
      <w:r w:rsidRPr="003E64F6">
        <w:rPr>
          <w:rFonts w:ascii="Roboto Mono" w:eastAsia="Roboto Mono" w:hAnsi="Roboto Mono" w:cs="Roboto Mono"/>
          <w:color w:val="188038"/>
        </w:rPr>
        <w:t>&lt;Station&gt;_&lt;Deployment&gt;_spl.csv</w:t>
      </w:r>
      <w:r w:rsidRPr="003E64F6">
        <w:rPr>
          <w:rFonts w:ascii="Roboto Mono" w:eastAsia="Roboto Mono" w:hAnsi="Roboto Mono" w:cs="Roboto Mono"/>
          <w:color w:val="188038"/>
        </w:rPr>
        <w:br/>
      </w:r>
      <w:r w:rsidRPr="003E64F6">
        <w:rPr>
          <w:rFonts w:eastAsia="Roboto Mono"/>
          <w:lang w:val="en-US"/>
        </w:rPr>
        <w:t xml:space="preserve">Example: </w:t>
      </w:r>
      <w:r w:rsidRPr="003E64F6">
        <w:rPr>
          <w:rFonts w:ascii="Roboto Mono" w:eastAsia="Roboto Mono" w:hAnsi="Roboto Mono" w:cs="Roboto Mono"/>
          <w:color w:val="188038"/>
        </w:rPr>
        <w:t>GAR_02_02_spl.csv</w:t>
      </w:r>
    </w:p>
    <w:p w14:paraId="220791B0" w14:textId="48D4D9CA" w:rsidR="003E64F6" w:rsidRPr="003E64F6" w:rsidRDefault="003E64F6" w:rsidP="003E64F6">
      <w:pPr>
        <w:numPr>
          <w:ilvl w:val="0"/>
          <w:numId w:val="103"/>
        </w:numPr>
        <w:rPr>
          <w:rFonts w:eastAsia="Roboto Mono"/>
          <w:lang w:val="en-US"/>
        </w:rPr>
      </w:pPr>
      <w:r w:rsidRPr="003E64F6">
        <w:rPr>
          <w:rFonts w:eastAsia="Roboto Mono"/>
          <w:b/>
          <w:bCs/>
          <w:lang w:val="en-US"/>
        </w:rPr>
        <w:t>Column Standardization:</w:t>
      </w:r>
      <w:r w:rsidRPr="003E64F6">
        <w:rPr>
          <w:rFonts w:eastAsia="Roboto Mono"/>
          <w:lang w:val="en-US"/>
        </w:rPr>
        <w:br/>
        <w:t xml:space="preserve">Add the following columns to each SPL </w:t>
      </w:r>
      <w:r w:rsidR="006206C8">
        <w:rPr>
          <w:rFonts w:eastAsia="Roboto Mono"/>
          <w:lang w:val="en-US"/>
        </w:rPr>
        <w:t>file</w:t>
      </w:r>
      <w:r w:rsidR="006206C8">
        <w:rPr>
          <w:rFonts w:eastAsia="Roboto Mono"/>
          <w:lang w:val="en-US"/>
        </w:rPr>
        <w:t xml:space="preserve">. This metadata is critical to the analysis stage and is not created in the Kaleidoscope outputs, so it will have to be manually added to each </w:t>
      </w:r>
      <w:r w:rsidR="006206C8">
        <w:rPr>
          <w:rFonts w:eastAsia="Roboto Mono"/>
          <w:lang w:val="en-US"/>
        </w:rPr>
        <w:t>CSV</w:t>
      </w:r>
      <w:r w:rsidR="006206C8">
        <w:rPr>
          <w:rFonts w:eastAsia="Roboto Mono"/>
          <w:lang w:val="en-US"/>
        </w:rPr>
        <w:t xml:space="preserve">. </w:t>
      </w:r>
      <w:r w:rsidR="006206C8" w:rsidRPr="006206C8">
        <w:rPr>
          <w:rFonts w:eastAsia="Roboto Mono"/>
          <w:i/>
          <w:iCs/>
          <w:lang w:val="en-US"/>
        </w:rPr>
        <w:t>Note</w:t>
      </w:r>
      <w:r w:rsidR="006206C8">
        <w:rPr>
          <w:rFonts w:eastAsia="Roboto Mono"/>
          <w:lang w:val="en-US"/>
        </w:rPr>
        <w:t>: capitalization and lower case for column headers must be matched perfectly</w:t>
      </w:r>
      <w:r w:rsidR="006206C8">
        <w:rPr>
          <w:rFonts w:eastAsia="Roboto Mono"/>
          <w:lang w:val="en-US"/>
        </w:rPr>
        <w:t>,</w:t>
      </w:r>
      <w:r w:rsidR="006206C8">
        <w:rPr>
          <w:rFonts w:eastAsia="Roboto Mono"/>
          <w:lang w:val="en-US"/>
        </w:rPr>
        <w:t xml:space="preserve"> or the R scripts will not work.</w:t>
      </w:r>
      <w:r w:rsidRPr="003E64F6">
        <w:rPr>
          <w:rFonts w:eastAsia="Roboto Mono"/>
          <w:lang w:val="en-US"/>
        </w:rPr>
        <w:t>:</w:t>
      </w:r>
    </w:p>
    <w:p w14:paraId="176CE2BC" w14:textId="77777777" w:rsidR="003E64F6" w:rsidRPr="003E64F6" w:rsidRDefault="003E64F6" w:rsidP="003E64F6">
      <w:pPr>
        <w:numPr>
          <w:ilvl w:val="1"/>
          <w:numId w:val="103"/>
        </w:numPr>
        <w:rPr>
          <w:rFonts w:ascii="Roboto Mono" w:eastAsia="Roboto Mono" w:hAnsi="Roboto Mono" w:cs="Roboto Mono"/>
          <w:color w:val="188038"/>
        </w:rPr>
      </w:pPr>
      <w:r w:rsidRPr="003E64F6">
        <w:rPr>
          <w:rFonts w:ascii="Roboto Mono" w:eastAsia="Roboto Mono" w:hAnsi="Roboto Mono" w:cs="Roboto Mono"/>
          <w:color w:val="188038"/>
        </w:rPr>
        <w:t>Site</w:t>
      </w:r>
    </w:p>
    <w:p w14:paraId="4742F8F3" w14:textId="77777777" w:rsidR="003E64F6" w:rsidRPr="003E64F6" w:rsidRDefault="003E64F6" w:rsidP="003E64F6">
      <w:pPr>
        <w:numPr>
          <w:ilvl w:val="1"/>
          <w:numId w:val="103"/>
        </w:numPr>
        <w:rPr>
          <w:rFonts w:ascii="Roboto Mono" w:eastAsia="Roboto Mono" w:hAnsi="Roboto Mono" w:cs="Roboto Mono"/>
          <w:color w:val="188038"/>
        </w:rPr>
      </w:pPr>
      <w:r w:rsidRPr="003E64F6">
        <w:rPr>
          <w:rFonts w:ascii="Roboto Mono" w:eastAsia="Roboto Mono" w:hAnsi="Roboto Mono" w:cs="Roboto Mono"/>
          <w:color w:val="188038"/>
        </w:rPr>
        <w:t>Station</w:t>
      </w:r>
    </w:p>
    <w:p w14:paraId="6F555406" w14:textId="77777777" w:rsidR="003E64F6" w:rsidRPr="003E64F6" w:rsidRDefault="003E64F6" w:rsidP="003E64F6">
      <w:pPr>
        <w:numPr>
          <w:ilvl w:val="1"/>
          <w:numId w:val="103"/>
        </w:numPr>
        <w:rPr>
          <w:rFonts w:ascii="Roboto Mono" w:eastAsia="Roboto Mono" w:hAnsi="Roboto Mono" w:cs="Roboto Mono"/>
          <w:color w:val="188038"/>
        </w:rPr>
      </w:pPr>
      <w:r w:rsidRPr="003E64F6">
        <w:rPr>
          <w:rFonts w:ascii="Roboto Mono" w:eastAsia="Roboto Mono" w:hAnsi="Roboto Mono" w:cs="Roboto Mono"/>
          <w:color w:val="188038"/>
        </w:rPr>
        <w:t>Deployment</w:t>
      </w:r>
    </w:p>
    <w:p w14:paraId="37854A8A" w14:textId="77777777" w:rsidR="003E64F6" w:rsidRPr="003E64F6" w:rsidRDefault="003E64F6" w:rsidP="003E64F6">
      <w:pPr>
        <w:numPr>
          <w:ilvl w:val="0"/>
          <w:numId w:val="103"/>
        </w:numPr>
        <w:rPr>
          <w:rFonts w:eastAsia="Roboto Mono"/>
          <w:lang w:val="en-US"/>
        </w:rPr>
      </w:pPr>
      <w:r w:rsidRPr="003E64F6">
        <w:rPr>
          <w:rFonts w:eastAsia="Roboto Mono"/>
          <w:b/>
          <w:bCs/>
          <w:lang w:val="en-US"/>
        </w:rPr>
        <w:t>Data Prep Script Tasks:</w:t>
      </w:r>
    </w:p>
    <w:p w14:paraId="0F895A64" w14:textId="77777777" w:rsidR="003E64F6" w:rsidRPr="003E64F6" w:rsidRDefault="003E64F6" w:rsidP="003E64F6">
      <w:pPr>
        <w:numPr>
          <w:ilvl w:val="1"/>
          <w:numId w:val="103"/>
        </w:numPr>
        <w:rPr>
          <w:rFonts w:eastAsia="Roboto Mono"/>
          <w:lang w:val="en-US"/>
        </w:rPr>
      </w:pPr>
      <w:r w:rsidRPr="003E64F6">
        <w:rPr>
          <w:rFonts w:eastAsia="Roboto Mono"/>
          <w:lang w:val="en-US"/>
        </w:rPr>
        <w:t>Consolidate annual SPL files into one dataset.</w:t>
      </w:r>
    </w:p>
    <w:p w14:paraId="00000266" w14:textId="5A59B098" w:rsidR="00A502E2" w:rsidRPr="00E877C9" w:rsidRDefault="003E64F6" w:rsidP="00E877C9">
      <w:pPr>
        <w:numPr>
          <w:ilvl w:val="1"/>
          <w:numId w:val="103"/>
        </w:numPr>
        <w:rPr>
          <w:rFonts w:eastAsia="Roboto Mono"/>
          <w:lang w:val="en-US"/>
        </w:rPr>
      </w:pPr>
      <w:r w:rsidRPr="003E64F6">
        <w:rPr>
          <w:rFonts w:eastAsia="Roboto Mono"/>
          <w:lang w:val="en-US"/>
        </w:rPr>
        <w:t>Add Datetime and Year columns for consistency with acoustic indices.</w:t>
      </w:r>
    </w:p>
    <w:p w14:paraId="00000267" w14:textId="77777777" w:rsidR="00A502E2" w:rsidRDefault="00000000">
      <w:pPr>
        <w:pStyle w:val="Heading2"/>
        <w:keepNext w:val="0"/>
        <w:keepLines w:val="0"/>
        <w:spacing w:before="280"/>
      </w:pPr>
      <w:bookmarkStart w:id="42" w:name="_Toc201588666"/>
      <w:r>
        <w:lastRenderedPageBreak/>
        <w:t>8. Analysis</w:t>
      </w:r>
      <w:bookmarkEnd w:id="42"/>
      <w:r>
        <w:t xml:space="preserve"> </w:t>
      </w:r>
    </w:p>
    <w:p w14:paraId="00000268" w14:textId="77777777" w:rsidR="00A502E2" w:rsidRDefault="00000000">
      <w:pPr>
        <w:spacing w:before="240" w:after="40"/>
        <w:rPr>
          <w:b/>
        </w:rPr>
      </w:pPr>
      <w:r>
        <w:rPr>
          <w:b/>
        </w:rPr>
        <w:t>Overview:</w:t>
      </w:r>
    </w:p>
    <w:p w14:paraId="00000269" w14:textId="77777777" w:rsidR="00A502E2" w:rsidRDefault="00000000">
      <w:pPr>
        <w:numPr>
          <w:ilvl w:val="0"/>
          <w:numId w:val="54"/>
        </w:numPr>
        <w:spacing w:before="240"/>
      </w:pPr>
      <w:r>
        <w:rPr>
          <w:b/>
        </w:rPr>
        <w:t>R Code and GitHub Repository</w:t>
      </w:r>
      <w:r>
        <w:t>:</w:t>
      </w:r>
    </w:p>
    <w:p w14:paraId="5C99119C" w14:textId="77777777" w:rsidR="00217DBA" w:rsidRDefault="00217DBA" w:rsidP="00217DBA">
      <w:pPr>
        <w:numPr>
          <w:ilvl w:val="1"/>
          <w:numId w:val="54"/>
        </w:numPr>
      </w:pPr>
      <w:r>
        <w:t>All data preparation and analysis scripts are stored in the GitHub repository under:</w:t>
      </w:r>
    </w:p>
    <w:p w14:paraId="7745748C" w14:textId="35C3B5B9" w:rsidR="00217DBA" w:rsidRPr="00217DBA" w:rsidRDefault="007848DA" w:rsidP="00217DBA">
      <w:pPr>
        <w:numPr>
          <w:ilvl w:val="2"/>
          <w:numId w:val="54"/>
        </w:numPr>
        <w:rPr>
          <w:rFonts w:ascii="Roboto Mono" w:eastAsia="Roboto Mono" w:hAnsi="Roboto Mono" w:cs="Roboto Mono"/>
          <w:color w:val="188038"/>
        </w:rPr>
      </w:pPr>
      <w:r>
        <w:rPr>
          <w:rFonts w:ascii="Roboto Mono" w:eastAsia="Roboto Mono" w:hAnsi="Roboto Mono" w:cs="Roboto Mono"/>
          <w:color w:val="188038"/>
        </w:rPr>
        <w:t>[</w:t>
      </w:r>
      <w:r>
        <w:rPr>
          <w:rFonts w:ascii="Roboto Mono" w:eastAsia="Roboto Mono" w:hAnsi="Roboto Mono" w:cs="Roboto Mono"/>
          <w:color w:val="188038"/>
        </w:rPr>
        <w:t>repository-name</w:t>
      </w:r>
      <w:r>
        <w:rPr>
          <w:rFonts w:ascii="Roboto Mono" w:eastAsia="Roboto Mono" w:hAnsi="Roboto Mono" w:cs="Roboto Mono"/>
          <w:color w:val="188038"/>
        </w:rPr>
        <w:t>]</w:t>
      </w:r>
      <w:r w:rsidRPr="003E64F6">
        <w:rPr>
          <w:rFonts w:ascii="Roboto Mono" w:eastAsia="Roboto Mono" w:hAnsi="Roboto Mono" w:cs="Roboto Mono"/>
          <w:color w:val="188038"/>
        </w:rPr>
        <w:t>/</w:t>
      </w:r>
      <w:r w:rsidR="00217DBA" w:rsidRPr="00217DBA">
        <w:rPr>
          <w:rFonts w:ascii="Roboto Mono" w:eastAsia="Roboto Mono" w:hAnsi="Roboto Mono" w:cs="Roboto Mono"/>
          <w:color w:val="188038"/>
        </w:rPr>
        <w:t>01_Data_Prep_Scripts/</w:t>
      </w:r>
    </w:p>
    <w:p w14:paraId="3E9507C2" w14:textId="3DB438D9" w:rsidR="00217DBA" w:rsidRPr="00217DBA" w:rsidRDefault="007848DA" w:rsidP="00217DBA">
      <w:pPr>
        <w:numPr>
          <w:ilvl w:val="2"/>
          <w:numId w:val="54"/>
        </w:numPr>
        <w:rPr>
          <w:rFonts w:ascii="Roboto Mono" w:eastAsia="Roboto Mono" w:hAnsi="Roboto Mono" w:cs="Roboto Mono"/>
          <w:color w:val="188038"/>
        </w:rPr>
      </w:pPr>
      <w:r>
        <w:rPr>
          <w:rFonts w:ascii="Roboto Mono" w:eastAsia="Roboto Mono" w:hAnsi="Roboto Mono" w:cs="Roboto Mono"/>
          <w:color w:val="188038"/>
        </w:rPr>
        <w:t>[</w:t>
      </w:r>
      <w:r>
        <w:rPr>
          <w:rFonts w:ascii="Roboto Mono" w:eastAsia="Roboto Mono" w:hAnsi="Roboto Mono" w:cs="Roboto Mono"/>
          <w:color w:val="188038"/>
        </w:rPr>
        <w:t>repository-name</w:t>
      </w:r>
      <w:r>
        <w:rPr>
          <w:rFonts w:ascii="Roboto Mono" w:eastAsia="Roboto Mono" w:hAnsi="Roboto Mono" w:cs="Roboto Mono"/>
          <w:color w:val="188038"/>
        </w:rPr>
        <w:t>]</w:t>
      </w:r>
      <w:r w:rsidRPr="003E64F6">
        <w:rPr>
          <w:rFonts w:ascii="Roboto Mono" w:eastAsia="Roboto Mono" w:hAnsi="Roboto Mono" w:cs="Roboto Mono"/>
          <w:color w:val="188038"/>
        </w:rPr>
        <w:t>/</w:t>
      </w:r>
      <w:r w:rsidR="00217DBA" w:rsidRPr="00217DBA">
        <w:rPr>
          <w:rFonts w:ascii="Roboto Mono" w:eastAsia="Roboto Mono" w:hAnsi="Roboto Mono" w:cs="Roboto Mono"/>
          <w:color w:val="188038"/>
        </w:rPr>
        <w:t>02_Analysis_Scripts/</w:t>
      </w:r>
    </w:p>
    <w:p w14:paraId="0000026B" w14:textId="77777777" w:rsidR="00A502E2" w:rsidRDefault="00000000">
      <w:pPr>
        <w:numPr>
          <w:ilvl w:val="1"/>
          <w:numId w:val="54"/>
        </w:numPr>
      </w:pPr>
      <w:r>
        <w:t>Use the provided R scripts to streamline analysis:</w:t>
      </w:r>
    </w:p>
    <w:p w14:paraId="7B5805CD" w14:textId="6B262B3A" w:rsidR="00217DBA" w:rsidRDefault="00217DBA" w:rsidP="00217DBA">
      <w:pPr>
        <w:numPr>
          <w:ilvl w:val="2"/>
          <w:numId w:val="54"/>
        </w:numPr>
      </w:pPr>
      <w:r>
        <w:t>A data preparation script ensures consistent formatting, merges datasets across years, and integrates metadata (</w:t>
      </w:r>
      <w:r w:rsidRPr="00217DBA">
        <w:rPr>
          <w:i/>
          <w:iCs/>
        </w:rPr>
        <w:t>see Section 7.3</w:t>
      </w:r>
      <w:r>
        <w:t>).</w:t>
      </w:r>
    </w:p>
    <w:p w14:paraId="05119003" w14:textId="66F4F81A" w:rsidR="00217DBA" w:rsidRDefault="00217DBA" w:rsidP="00217DBA">
      <w:pPr>
        <w:numPr>
          <w:ilvl w:val="2"/>
          <w:numId w:val="54"/>
        </w:numPr>
      </w:pPr>
      <w:r>
        <w:t>Visualization scripts (in R Markdown) generate plots and summary graphics from processed outputs such as acoustic indices and SPL data.</w:t>
      </w:r>
    </w:p>
    <w:p w14:paraId="52654A33" w14:textId="2C9A2279" w:rsidR="007848DA" w:rsidRPr="007848DA" w:rsidRDefault="007848DA" w:rsidP="007848DA">
      <w:pPr>
        <w:numPr>
          <w:ilvl w:val="3"/>
          <w:numId w:val="54"/>
        </w:numPr>
        <w:rPr>
          <w:rFonts w:ascii="Roboto Mono" w:eastAsia="Roboto Mono" w:hAnsi="Roboto Mono" w:cs="Roboto Mono"/>
          <w:color w:val="188038"/>
        </w:rPr>
      </w:pPr>
      <w:r>
        <w:rPr>
          <w:rFonts w:ascii="Roboto Mono" w:eastAsia="Roboto Mono" w:hAnsi="Roboto Mono" w:cs="Roboto Mono"/>
          <w:color w:val="188038"/>
        </w:rPr>
        <w:t>[</w:t>
      </w:r>
      <w:r>
        <w:rPr>
          <w:rFonts w:ascii="Roboto Mono" w:eastAsia="Roboto Mono" w:hAnsi="Roboto Mono" w:cs="Roboto Mono"/>
          <w:color w:val="188038"/>
        </w:rPr>
        <w:t>repository-</w:t>
      </w:r>
      <w:proofErr w:type="gramStart"/>
      <w:r>
        <w:rPr>
          <w:rFonts w:ascii="Roboto Mono" w:eastAsia="Roboto Mono" w:hAnsi="Roboto Mono" w:cs="Roboto Mono"/>
          <w:color w:val="188038"/>
        </w:rPr>
        <w:t>name</w:t>
      </w:r>
      <w:r>
        <w:rPr>
          <w:rFonts w:ascii="Roboto Mono" w:eastAsia="Roboto Mono" w:hAnsi="Roboto Mono" w:cs="Roboto Mono"/>
          <w:color w:val="188038"/>
        </w:rPr>
        <w:t>]</w:t>
      </w:r>
      <w:r w:rsidRPr="003E64F6">
        <w:rPr>
          <w:rFonts w:ascii="Roboto Mono" w:eastAsia="Roboto Mono" w:hAnsi="Roboto Mono" w:cs="Roboto Mono"/>
          <w:color w:val="188038"/>
        </w:rPr>
        <w:t>/</w:t>
      </w:r>
      <w:r w:rsidRPr="00217DBA">
        <w:rPr>
          <w:rFonts w:ascii="Roboto Mono" w:eastAsia="Roboto Mono" w:hAnsi="Roboto Mono" w:cs="Roboto Mono"/>
          <w:color w:val="188038"/>
        </w:rPr>
        <w:t>02_Analysis_Scripts/</w:t>
      </w:r>
      <w:r>
        <w:rPr>
          <w:rFonts w:ascii="Roboto Mono" w:eastAsia="Roboto Mono" w:hAnsi="Roboto Mono" w:cs="Roboto Mono"/>
          <w:color w:val="188038"/>
        </w:rPr>
        <w:t>02-Acoustic_Analysis.rmd</w:t>
      </w:r>
      <w:proofErr w:type="gramEnd"/>
    </w:p>
    <w:p w14:paraId="2AA243BA" w14:textId="77777777" w:rsidR="00217DBA" w:rsidRDefault="00217DBA" w:rsidP="00217DBA">
      <w:pPr>
        <w:numPr>
          <w:ilvl w:val="2"/>
          <w:numId w:val="54"/>
        </w:numPr>
      </w:pPr>
      <w:r>
        <w:t>A calculation script for acoustic indices and SPL analysis is currently in development. For now, these metrics are generated using Kaleidoscope Pro (</w:t>
      </w:r>
      <w:r w:rsidRPr="00217DBA">
        <w:rPr>
          <w:i/>
          <w:iCs/>
        </w:rPr>
        <w:t>see Section 8.1</w:t>
      </w:r>
      <w:r>
        <w:t>)</w:t>
      </w:r>
    </w:p>
    <w:p w14:paraId="4EDF9D0D" w14:textId="5586346E" w:rsidR="007848DA" w:rsidRPr="007848DA" w:rsidRDefault="007848DA" w:rsidP="007848DA">
      <w:pPr>
        <w:numPr>
          <w:ilvl w:val="3"/>
          <w:numId w:val="54"/>
        </w:numPr>
        <w:rPr>
          <w:rFonts w:ascii="Roboto Mono" w:eastAsia="Roboto Mono" w:hAnsi="Roboto Mono" w:cs="Roboto Mono"/>
          <w:color w:val="188038"/>
        </w:rPr>
      </w:pPr>
      <w:r>
        <w:rPr>
          <w:rFonts w:ascii="Roboto Mono" w:eastAsia="Roboto Mono" w:hAnsi="Roboto Mono" w:cs="Roboto Mono"/>
          <w:color w:val="188038"/>
        </w:rPr>
        <w:t>[repository-</w:t>
      </w:r>
      <w:proofErr w:type="gramStart"/>
      <w:r>
        <w:rPr>
          <w:rFonts w:ascii="Roboto Mono" w:eastAsia="Roboto Mono" w:hAnsi="Roboto Mono" w:cs="Roboto Mono"/>
          <w:color w:val="188038"/>
        </w:rPr>
        <w:t>name]</w:t>
      </w:r>
      <w:r w:rsidRPr="003E64F6">
        <w:rPr>
          <w:rFonts w:ascii="Roboto Mono" w:eastAsia="Roboto Mono" w:hAnsi="Roboto Mono" w:cs="Roboto Mono"/>
          <w:color w:val="188038"/>
        </w:rPr>
        <w:t>/</w:t>
      </w:r>
      <w:r w:rsidRPr="00217DBA">
        <w:rPr>
          <w:rFonts w:ascii="Roboto Mono" w:eastAsia="Roboto Mono" w:hAnsi="Roboto Mono" w:cs="Roboto Mono"/>
          <w:color w:val="188038"/>
        </w:rPr>
        <w:t>01_Data_Prep_Scripts/</w:t>
      </w:r>
      <w:proofErr w:type="spellStart"/>
      <w:r>
        <w:rPr>
          <w:rFonts w:ascii="Roboto Mono" w:eastAsia="Roboto Mono" w:hAnsi="Roboto Mono" w:cs="Roboto Mono"/>
          <w:color w:val="188038"/>
        </w:rPr>
        <w:t>Acoustic_Calculation.rmd</w:t>
      </w:r>
      <w:proofErr w:type="spellEnd"/>
      <w:proofErr w:type="gramEnd"/>
    </w:p>
    <w:p w14:paraId="1ADC434F" w14:textId="691E3D32" w:rsidR="00217DBA" w:rsidRPr="007848DA" w:rsidRDefault="00217DBA" w:rsidP="007848DA">
      <w:pPr>
        <w:numPr>
          <w:ilvl w:val="1"/>
          <w:numId w:val="54"/>
        </w:numPr>
      </w:pPr>
      <w:r>
        <w:t>Each script is version-controlled through GitHub and linked to a consistent folder structure (</w:t>
      </w:r>
      <w:r w:rsidRPr="00217DBA">
        <w:rPr>
          <w:i/>
          <w:iCs/>
        </w:rPr>
        <w:t>see Section 7.1</w:t>
      </w:r>
      <w:r>
        <w:t xml:space="preserve">). </w:t>
      </w:r>
    </w:p>
    <w:p w14:paraId="0000026F" w14:textId="77777777" w:rsidR="00A502E2" w:rsidRDefault="00000000">
      <w:pPr>
        <w:numPr>
          <w:ilvl w:val="0"/>
          <w:numId w:val="54"/>
        </w:numPr>
        <w:rPr>
          <w:b/>
        </w:rPr>
      </w:pPr>
      <w:r>
        <w:rPr>
          <w:b/>
        </w:rPr>
        <w:t>Acoustic Indices and SPL Analysis</w:t>
      </w:r>
    </w:p>
    <w:p w14:paraId="00000270" w14:textId="77777777" w:rsidR="00A502E2" w:rsidRDefault="00000000">
      <w:pPr>
        <w:numPr>
          <w:ilvl w:val="0"/>
          <w:numId w:val="49"/>
        </w:numPr>
      </w:pPr>
      <w:r>
        <w:t xml:space="preserve">Use </w:t>
      </w:r>
      <w:r>
        <w:rPr>
          <w:b/>
        </w:rPr>
        <w:t>Kaleidoscope Pro</w:t>
      </w:r>
      <w:r>
        <w:t xml:space="preserve"> to calculate indices and SPL:</w:t>
      </w:r>
    </w:p>
    <w:p w14:paraId="00000271" w14:textId="77777777" w:rsidR="00A502E2" w:rsidRDefault="00000000">
      <w:pPr>
        <w:numPr>
          <w:ilvl w:val="1"/>
          <w:numId w:val="49"/>
        </w:numPr>
      </w:pPr>
      <w:r>
        <w:rPr>
          <w:b/>
        </w:rPr>
        <w:t>Acoustic Indices</w:t>
      </w:r>
      <w:r>
        <w:t>:</w:t>
      </w:r>
    </w:p>
    <w:p w14:paraId="00000272" w14:textId="77777777" w:rsidR="00A502E2" w:rsidRDefault="00000000">
      <w:pPr>
        <w:numPr>
          <w:ilvl w:val="2"/>
          <w:numId w:val="49"/>
        </w:numPr>
      </w:pPr>
      <w:r>
        <w:t xml:space="preserve">Calculate metrics like </w:t>
      </w:r>
      <w:r w:rsidRPr="00217DBA">
        <w:t>ACI</w:t>
      </w:r>
      <w:r>
        <w:t xml:space="preserve">, </w:t>
      </w:r>
      <w:r w:rsidRPr="00217DBA">
        <w:t>ADI</w:t>
      </w:r>
      <w:r>
        <w:t xml:space="preserve">, </w:t>
      </w:r>
      <w:r w:rsidRPr="00217DBA">
        <w:t>NDSI</w:t>
      </w:r>
      <w:r>
        <w:t xml:space="preserve">, and </w:t>
      </w:r>
      <w:r w:rsidRPr="00217DBA">
        <w:t>BI</w:t>
      </w:r>
      <w:r>
        <w:t>.</w:t>
      </w:r>
    </w:p>
    <w:p w14:paraId="00000273" w14:textId="77777777" w:rsidR="00A502E2" w:rsidRDefault="00000000">
      <w:pPr>
        <w:numPr>
          <w:ilvl w:val="1"/>
          <w:numId w:val="49"/>
        </w:numPr>
      </w:pPr>
      <w:r>
        <w:rPr>
          <w:b/>
        </w:rPr>
        <w:t>SPL Analysis</w:t>
      </w:r>
      <w:r>
        <w:t>:</w:t>
      </w:r>
    </w:p>
    <w:p w14:paraId="00000274" w14:textId="77777777" w:rsidR="00A502E2" w:rsidRDefault="00000000">
      <w:pPr>
        <w:numPr>
          <w:ilvl w:val="2"/>
          <w:numId w:val="49"/>
        </w:numPr>
      </w:pPr>
      <w:r>
        <w:t>Ensure microphone sensitivity calibration is incorporated.</w:t>
      </w:r>
    </w:p>
    <w:p w14:paraId="00000275" w14:textId="77777777" w:rsidR="00A502E2" w:rsidRDefault="00000000">
      <w:pPr>
        <w:numPr>
          <w:ilvl w:val="2"/>
          <w:numId w:val="49"/>
        </w:numPr>
      </w:pPr>
      <w:r>
        <w:t>Use weighted dB bands and apply corrections as needed.</w:t>
      </w:r>
    </w:p>
    <w:p w14:paraId="00000276" w14:textId="77777777" w:rsidR="00A502E2" w:rsidRDefault="00000000">
      <w:pPr>
        <w:numPr>
          <w:ilvl w:val="0"/>
          <w:numId w:val="54"/>
        </w:numPr>
      </w:pPr>
      <w:r>
        <w:rPr>
          <w:b/>
        </w:rPr>
        <w:t>Arbimon Analysis</w:t>
      </w:r>
      <w:r>
        <w:t>:</w:t>
      </w:r>
    </w:p>
    <w:p w14:paraId="00000277" w14:textId="77777777" w:rsidR="00A502E2" w:rsidRDefault="00000000">
      <w:pPr>
        <w:numPr>
          <w:ilvl w:val="1"/>
          <w:numId w:val="54"/>
        </w:numPr>
      </w:pPr>
      <w:r>
        <w:t xml:space="preserve">Use pattern matching and random forest modeling to identify </w:t>
      </w:r>
      <w:proofErr w:type="gramStart"/>
      <w:r>
        <w:t>species</w:t>
      </w:r>
      <w:proofErr w:type="gramEnd"/>
      <w:r>
        <w:t xml:space="preserve"> presence.</w:t>
      </w:r>
    </w:p>
    <w:p w14:paraId="00000278" w14:textId="77777777" w:rsidR="00A502E2" w:rsidRDefault="00000000">
      <w:pPr>
        <w:numPr>
          <w:ilvl w:val="1"/>
          <w:numId w:val="54"/>
        </w:numPr>
      </w:pPr>
      <w:r>
        <w:t>Validate automated identifications to ensure accuracy.</w:t>
      </w:r>
    </w:p>
    <w:p w14:paraId="00000279" w14:textId="77777777" w:rsidR="00A502E2" w:rsidRDefault="00000000">
      <w:pPr>
        <w:numPr>
          <w:ilvl w:val="0"/>
          <w:numId w:val="54"/>
        </w:numPr>
      </w:pPr>
      <w:r>
        <w:rPr>
          <w:b/>
        </w:rPr>
        <w:t>BirdNET (not included)</w:t>
      </w:r>
      <w:r>
        <w:t>:</w:t>
      </w:r>
    </w:p>
    <w:p w14:paraId="0000027A" w14:textId="32E0EC24" w:rsidR="00A502E2" w:rsidRDefault="00000000">
      <w:pPr>
        <w:numPr>
          <w:ilvl w:val="1"/>
          <w:numId w:val="54"/>
        </w:numPr>
        <w:spacing w:after="240"/>
      </w:pPr>
      <w:r>
        <w:t>Run recordings through BirdNET for</w:t>
      </w:r>
      <w:r w:rsidR="007848DA">
        <w:t xml:space="preserve"> bird</w:t>
      </w:r>
      <w:r>
        <w:t xml:space="preserve"> species detections</w:t>
      </w:r>
      <w:r w:rsidR="007848DA">
        <w:t xml:space="preserve">. Due to the inconsistencies of the results, BirdNET is not overviewed in this manual. </w:t>
      </w:r>
    </w:p>
    <w:p w14:paraId="0000027B" w14:textId="77777777" w:rsidR="00A502E2" w:rsidRDefault="00000000">
      <w:pPr>
        <w:pStyle w:val="Heading3"/>
        <w:rPr>
          <w:color w:val="000000"/>
        </w:rPr>
      </w:pPr>
      <w:bookmarkStart w:id="43" w:name="_Toc201588667"/>
      <w:r>
        <w:rPr>
          <w:color w:val="000000"/>
        </w:rPr>
        <w:t>8.1 Kaleidoscope Pro</w:t>
      </w:r>
      <w:bookmarkEnd w:id="43"/>
      <w:r>
        <w:rPr>
          <w:color w:val="000000"/>
        </w:rPr>
        <w:t xml:space="preserve"> </w:t>
      </w:r>
    </w:p>
    <w:p w14:paraId="20E20057" w14:textId="72963E95" w:rsidR="006E19D0" w:rsidRPr="006E19D0" w:rsidRDefault="006E19D0" w:rsidP="006E19D0">
      <w:pPr>
        <w:rPr>
          <w:lang w:val="en-US"/>
        </w:rPr>
      </w:pPr>
      <w:r w:rsidRPr="006E19D0">
        <w:rPr>
          <w:lang w:val="en-US"/>
        </w:rPr>
        <w:br/>
        <w:t xml:space="preserve">Kaleidoscope Pro, developed by Wildlife Acoustics, is a widely used tool for efficiently generating acoustic indices and conducting SPL (Sound Pressure Level) analysis. While it is not </w:t>
      </w:r>
      <w:proofErr w:type="gramStart"/>
      <w:r w:rsidRPr="006E19D0">
        <w:rPr>
          <w:lang w:val="en-US"/>
        </w:rPr>
        <w:lastRenderedPageBreak/>
        <w:t>a free</w:t>
      </w:r>
      <w:proofErr w:type="gramEnd"/>
      <w:r w:rsidRPr="006E19D0">
        <w:rPr>
          <w:lang w:val="en-US"/>
        </w:rPr>
        <w:t xml:space="preserve"> software, it provides a user-friendly interface and robust batch processing capabilities, making it a practical choice for streamlining acoustic data processing in the field and lab.</w:t>
      </w:r>
    </w:p>
    <w:p w14:paraId="79151228" w14:textId="4DECB007" w:rsidR="006E19D0" w:rsidRPr="006E19D0" w:rsidRDefault="006E19D0" w:rsidP="006E19D0">
      <w:pPr>
        <w:rPr>
          <w:lang w:val="en-US"/>
        </w:rPr>
      </w:pPr>
      <w:r w:rsidRPr="006E19D0">
        <w:rPr>
          <w:lang w:val="en-US"/>
        </w:rPr>
        <w:t xml:space="preserve">In a future version of this manual (v3.0), </w:t>
      </w:r>
      <w:r>
        <w:rPr>
          <w:lang w:val="en-US"/>
        </w:rPr>
        <w:t>I will</w:t>
      </w:r>
      <w:r w:rsidRPr="006E19D0">
        <w:rPr>
          <w:lang w:val="en-US"/>
        </w:rPr>
        <w:t xml:space="preserve"> aim to replace this dependency with an open-source workflow. An </w:t>
      </w:r>
      <w:proofErr w:type="spellStart"/>
      <w:r w:rsidRPr="006E19D0">
        <w:rPr>
          <w:lang w:val="en-US"/>
        </w:rPr>
        <w:t>Acoustic_Calculation.Rmd</w:t>
      </w:r>
      <w:proofErr w:type="spellEnd"/>
      <w:r w:rsidRPr="006E19D0">
        <w:rPr>
          <w:lang w:val="en-US"/>
        </w:rPr>
        <w:t xml:space="preserve"> script is currently in development and will eventually provide a fully R-based alternative for calculating indices and SPL from raw audio files.</w:t>
      </w:r>
    </w:p>
    <w:p w14:paraId="0000027C" w14:textId="77777777" w:rsidR="00A502E2" w:rsidRDefault="00000000">
      <w:pPr>
        <w:numPr>
          <w:ilvl w:val="0"/>
          <w:numId w:val="52"/>
        </w:numPr>
        <w:spacing w:before="240"/>
      </w:pPr>
      <w:r>
        <w:t>Preparing for Analysis</w:t>
      </w:r>
    </w:p>
    <w:p w14:paraId="0000027D" w14:textId="77777777" w:rsidR="00A502E2" w:rsidRDefault="00000000">
      <w:pPr>
        <w:numPr>
          <w:ilvl w:val="1"/>
          <w:numId w:val="52"/>
        </w:numPr>
      </w:pPr>
      <w:r>
        <w:rPr>
          <w:b/>
        </w:rPr>
        <w:t>Install Kaleidoscope Pro</w:t>
      </w:r>
      <w:r>
        <w:t>:</w:t>
      </w:r>
    </w:p>
    <w:p w14:paraId="0000027E" w14:textId="77777777" w:rsidR="00A502E2" w:rsidRDefault="00000000">
      <w:pPr>
        <w:numPr>
          <w:ilvl w:val="2"/>
          <w:numId w:val="52"/>
        </w:numPr>
      </w:pPr>
      <w:r>
        <w:t>Download and install the latest version of Kaleidoscope Pro from</w:t>
      </w:r>
      <w:hyperlink r:id="rId36">
        <w:r>
          <w:t xml:space="preserve"> </w:t>
        </w:r>
      </w:hyperlink>
      <w:hyperlink r:id="rId37">
        <w:r>
          <w:rPr>
            <w:color w:val="1155CC"/>
            <w:u w:val="single"/>
          </w:rPr>
          <w:t>Wildlife Acoustics</w:t>
        </w:r>
      </w:hyperlink>
      <w:r>
        <w:t>. It will require a license to be activated.</w:t>
      </w:r>
    </w:p>
    <w:p w14:paraId="0000027F" w14:textId="77777777" w:rsidR="00A502E2" w:rsidRDefault="00000000">
      <w:pPr>
        <w:numPr>
          <w:ilvl w:val="1"/>
          <w:numId w:val="52"/>
        </w:numPr>
      </w:pPr>
      <w:r>
        <w:rPr>
          <w:b/>
        </w:rPr>
        <w:t>Open Kaleidoscope Pro</w:t>
      </w:r>
      <w:r>
        <w:t>:</w:t>
      </w:r>
    </w:p>
    <w:p w14:paraId="00000280" w14:textId="77777777" w:rsidR="00A502E2" w:rsidRDefault="00000000">
      <w:pPr>
        <w:numPr>
          <w:ilvl w:val="2"/>
          <w:numId w:val="52"/>
        </w:numPr>
      </w:pPr>
      <w:r>
        <w:t>Launch the software.</w:t>
      </w:r>
    </w:p>
    <w:p w14:paraId="00000281" w14:textId="77777777" w:rsidR="00A502E2" w:rsidRDefault="00000000">
      <w:pPr>
        <w:numPr>
          <w:ilvl w:val="1"/>
          <w:numId w:val="52"/>
        </w:numPr>
      </w:pPr>
      <w:r>
        <w:rPr>
          <w:b/>
        </w:rPr>
        <w:t>Orient Kaleidoscope to Your Data</w:t>
      </w:r>
      <w:r>
        <w:t>:</w:t>
      </w:r>
    </w:p>
    <w:p w14:paraId="00000282" w14:textId="0163CC5F" w:rsidR="00A502E2" w:rsidRDefault="00000000">
      <w:pPr>
        <w:numPr>
          <w:ilvl w:val="2"/>
          <w:numId w:val="52"/>
        </w:numPr>
      </w:pPr>
      <w:r>
        <w:t xml:space="preserve">For the input directory, open the raw audio files that you would like to run. This should be under the designated folder structure in Section </w:t>
      </w:r>
      <w:r w:rsidR="00273379">
        <w:t>3</w:t>
      </w:r>
      <w:r>
        <w:t>.1.</w:t>
      </w:r>
    </w:p>
    <w:p w14:paraId="00000283" w14:textId="6CDCD589" w:rsidR="00A502E2" w:rsidRDefault="00000000">
      <w:pPr>
        <w:numPr>
          <w:ilvl w:val="2"/>
          <w:numId w:val="52"/>
        </w:numPr>
      </w:pPr>
      <w:r>
        <w:t xml:space="preserve">For the output directory, open the folder created to house the outputs. This should be under the designated folder structure in Section </w:t>
      </w:r>
      <w:r w:rsidR="00273379">
        <w:t>3</w:t>
      </w:r>
      <w:r>
        <w:t>.1.</w:t>
      </w:r>
    </w:p>
    <w:p w14:paraId="00000284" w14:textId="77777777" w:rsidR="00A502E2" w:rsidRDefault="00000000">
      <w:pPr>
        <w:numPr>
          <w:ilvl w:val="0"/>
          <w:numId w:val="52"/>
        </w:numPr>
        <w:rPr>
          <w:b/>
        </w:rPr>
      </w:pPr>
      <w:r>
        <w:rPr>
          <w:b/>
        </w:rPr>
        <w:t xml:space="preserve">Conduct </w:t>
      </w:r>
      <w:r>
        <w:rPr>
          <w:b/>
          <w:color w:val="000000"/>
        </w:rPr>
        <w:t>Sound Pressure Level (SPL) Analysis</w:t>
      </w:r>
      <w:r>
        <w:rPr>
          <w:b/>
        </w:rPr>
        <w:t xml:space="preserve">. </w:t>
      </w:r>
      <w:r>
        <w:rPr>
          <w:i/>
        </w:rPr>
        <w:t>This will be done simultaneously with the Acoustic Index Analysis.</w:t>
      </w:r>
    </w:p>
    <w:p w14:paraId="00000285" w14:textId="77777777" w:rsidR="00A502E2" w:rsidRDefault="00000000">
      <w:pPr>
        <w:numPr>
          <w:ilvl w:val="1"/>
          <w:numId w:val="52"/>
        </w:numPr>
        <w:spacing w:after="240"/>
      </w:pPr>
      <w:r>
        <w:rPr>
          <w:b/>
        </w:rPr>
        <w:t>Configure SPL Settings</w:t>
      </w:r>
      <w:r>
        <w:t>:</w:t>
      </w:r>
    </w:p>
    <w:p w14:paraId="00000286" w14:textId="77777777" w:rsidR="00A502E2" w:rsidRDefault="00000000">
      <w:pPr>
        <w:spacing w:before="240" w:after="240"/>
        <w:ind w:left="1620"/>
      </w:pPr>
      <w:proofErr w:type="spellStart"/>
      <w:r>
        <w:t>i</w:t>
      </w:r>
      <w:proofErr w:type="spellEnd"/>
      <w:r>
        <w:t xml:space="preserve">. Go to the </w:t>
      </w:r>
      <w:r>
        <w:rPr>
          <w:b/>
        </w:rPr>
        <w:t>SPL Analysis</w:t>
      </w:r>
      <w:r>
        <w:t xml:space="preserve"> tab and adjust the following parameters:</w:t>
      </w:r>
    </w:p>
    <w:p w14:paraId="00000287" w14:textId="77777777" w:rsidR="00A502E2" w:rsidRDefault="00000000">
      <w:pPr>
        <w:numPr>
          <w:ilvl w:val="3"/>
          <w:numId w:val="52"/>
        </w:numPr>
        <w:spacing w:before="240"/>
      </w:pPr>
      <w:r>
        <w:rPr>
          <w:b/>
        </w:rPr>
        <w:t>Weighted Bands</w:t>
      </w:r>
      <w:r>
        <w:t xml:space="preserve">: Select </w:t>
      </w:r>
      <w:r>
        <w:rPr>
          <w:b/>
        </w:rPr>
        <w:t>A Weighted</w:t>
      </w:r>
      <w:r>
        <w:t xml:space="preserve"> to measure frequencies from 20 Hz to 20 kHz, simulating human hearing sensitivity.</w:t>
      </w:r>
    </w:p>
    <w:p w14:paraId="00000288" w14:textId="77777777" w:rsidR="00A502E2" w:rsidRDefault="00000000">
      <w:pPr>
        <w:numPr>
          <w:ilvl w:val="3"/>
          <w:numId w:val="52"/>
        </w:numPr>
      </w:pPr>
      <w:r>
        <w:rPr>
          <w:b/>
        </w:rPr>
        <w:t>dB Adjustment</w:t>
      </w:r>
      <w:r>
        <w:t xml:space="preserve">: Set to </w:t>
      </w:r>
      <w:r>
        <w:rPr>
          <w:b/>
        </w:rPr>
        <w:t>94 dB</w:t>
      </w:r>
      <w:r>
        <w:t xml:space="preserve"> to align 0 dB with 20 µPa (standard for "silence").</w:t>
      </w:r>
    </w:p>
    <w:p w14:paraId="00000289" w14:textId="77777777" w:rsidR="00A502E2" w:rsidRDefault="00000000">
      <w:pPr>
        <w:numPr>
          <w:ilvl w:val="3"/>
          <w:numId w:val="52"/>
        </w:numPr>
      </w:pPr>
      <w:r>
        <w:rPr>
          <w:b/>
        </w:rPr>
        <w:t>Sample Period</w:t>
      </w:r>
      <w:r>
        <w:t xml:space="preserve">: Set to </w:t>
      </w:r>
      <w:r>
        <w:rPr>
          <w:b/>
        </w:rPr>
        <w:t>2 minutes</w:t>
      </w:r>
      <w:r>
        <w:t xml:space="preserve"> to match the device recording intervals.</w:t>
      </w:r>
    </w:p>
    <w:p w14:paraId="0000028A" w14:textId="77777777" w:rsidR="00A502E2" w:rsidRDefault="00000000">
      <w:pPr>
        <w:numPr>
          <w:ilvl w:val="1"/>
          <w:numId w:val="52"/>
        </w:numPr>
      </w:pPr>
      <w:r>
        <w:rPr>
          <w:b/>
        </w:rPr>
        <w:t>Run the Analysis</w:t>
      </w:r>
      <w:r>
        <w:t>:</w:t>
      </w:r>
    </w:p>
    <w:p w14:paraId="0000028B" w14:textId="77777777" w:rsidR="00A502E2" w:rsidRDefault="00000000">
      <w:pPr>
        <w:numPr>
          <w:ilvl w:val="2"/>
          <w:numId w:val="52"/>
        </w:numPr>
      </w:pPr>
      <w:r>
        <w:t xml:space="preserve">Click </w:t>
      </w:r>
      <w:r>
        <w:rPr>
          <w:b/>
        </w:rPr>
        <w:t>Start</w:t>
      </w:r>
      <w:r>
        <w:t xml:space="preserve"> to begin processing.</w:t>
      </w:r>
    </w:p>
    <w:p w14:paraId="0000028C" w14:textId="77777777" w:rsidR="00A502E2" w:rsidRDefault="00000000">
      <w:pPr>
        <w:numPr>
          <w:ilvl w:val="2"/>
          <w:numId w:val="52"/>
        </w:numPr>
      </w:pPr>
      <w:r>
        <w:t>Monitor the progress in the status window.</w:t>
      </w:r>
    </w:p>
    <w:p w14:paraId="0000028D" w14:textId="77777777" w:rsidR="00A502E2" w:rsidRDefault="00000000">
      <w:pPr>
        <w:numPr>
          <w:ilvl w:val="1"/>
          <w:numId w:val="52"/>
        </w:numPr>
      </w:pPr>
      <w:r>
        <w:rPr>
          <w:b/>
        </w:rPr>
        <w:t>Check Results and Copy File</w:t>
      </w:r>
      <w:r>
        <w:t>:</w:t>
      </w:r>
    </w:p>
    <w:p w14:paraId="0000028E" w14:textId="77777777" w:rsidR="00A502E2" w:rsidRDefault="00000000">
      <w:pPr>
        <w:numPr>
          <w:ilvl w:val="2"/>
          <w:numId w:val="52"/>
        </w:numPr>
      </w:pPr>
      <w:r>
        <w:t xml:space="preserve">Once completed, check the SPL results. They will be automatically added to the output folder as a </w:t>
      </w:r>
      <w:r>
        <w:rPr>
          <w:rFonts w:ascii="Roboto Mono" w:eastAsia="Roboto Mono" w:hAnsi="Roboto Mono" w:cs="Roboto Mono"/>
          <w:color w:val="188038"/>
        </w:rPr>
        <w:t>.csv</w:t>
      </w:r>
      <w:r>
        <w:t xml:space="preserve"> file.</w:t>
      </w:r>
    </w:p>
    <w:p w14:paraId="0000028F" w14:textId="422BFFD7" w:rsidR="00A502E2" w:rsidRDefault="00000000">
      <w:pPr>
        <w:numPr>
          <w:ilvl w:val="2"/>
          <w:numId w:val="52"/>
        </w:numPr>
      </w:pPr>
      <w:r>
        <w:t xml:space="preserve">Save the file using the naming convention </w:t>
      </w:r>
      <w:r w:rsidR="007848DA">
        <w:t>outlined previously</w:t>
      </w:r>
      <w:r>
        <w:t xml:space="preserve"> and add it to the GitHub repository.</w:t>
      </w:r>
    </w:p>
    <w:p w14:paraId="00000290" w14:textId="77777777" w:rsidR="00A502E2" w:rsidRDefault="00000000">
      <w:pPr>
        <w:numPr>
          <w:ilvl w:val="0"/>
          <w:numId w:val="52"/>
        </w:numPr>
        <w:rPr>
          <w:b/>
        </w:rPr>
      </w:pPr>
      <w:r>
        <w:rPr>
          <w:b/>
        </w:rPr>
        <w:t xml:space="preserve">Conduct Acoustic Index Analyses. </w:t>
      </w:r>
      <w:r>
        <w:rPr>
          <w:i/>
        </w:rPr>
        <w:t xml:space="preserve">This will be done simultaneously with </w:t>
      </w:r>
      <w:proofErr w:type="gramStart"/>
      <w:r>
        <w:rPr>
          <w:i/>
        </w:rPr>
        <w:t>the SPL</w:t>
      </w:r>
      <w:proofErr w:type="gramEnd"/>
      <w:r>
        <w:rPr>
          <w:i/>
        </w:rPr>
        <w:t xml:space="preserve"> Analysis.</w:t>
      </w:r>
    </w:p>
    <w:p w14:paraId="00000291" w14:textId="77777777" w:rsidR="00A502E2" w:rsidRDefault="00000000">
      <w:pPr>
        <w:numPr>
          <w:ilvl w:val="1"/>
          <w:numId w:val="52"/>
        </w:numPr>
        <w:rPr>
          <w:b/>
        </w:rPr>
      </w:pPr>
      <w:r>
        <w:rPr>
          <w:b/>
        </w:rPr>
        <w:t>Configure Acoustic Index Settings:</w:t>
      </w:r>
    </w:p>
    <w:p w14:paraId="00000292" w14:textId="7CB80425" w:rsidR="00A502E2" w:rsidRDefault="00000000">
      <w:pPr>
        <w:numPr>
          <w:ilvl w:val="2"/>
          <w:numId w:val="52"/>
        </w:numPr>
      </w:pPr>
      <w:r>
        <w:t xml:space="preserve">Go to the </w:t>
      </w:r>
      <w:r>
        <w:rPr>
          <w:b/>
        </w:rPr>
        <w:t>Acoustic Indices tab</w:t>
      </w:r>
      <w:r>
        <w:t xml:space="preserve"> and set parameters for each index: </w:t>
      </w:r>
      <w:r>
        <w:rPr>
          <w:i/>
        </w:rPr>
        <w:t>Important: these may vary depending on the site and project goals!</w:t>
      </w:r>
      <w:r w:rsidR="007848DA">
        <w:rPr>
          <w:i/>
        </w:rPr>
        <w:t xml:space="preserve"> See Appendix A for more details.</w:t>
      </w:r>
    </w:p>
    <w:p w14:paraId="00000293" w14:textId="77777777" w:rsidR="00A502E2" w:rsidRDefault="00000000">
      <w:pPr>
        <w:numPr>
          <w:ilvl w:val="3"/>
          <w:numId w:val="52"/>
        </w:numPr>
      </w:pPr>
      <w:r>
        <w:rPr>
          <w:b/>
        </w:rPr>
        <w:lastRenderedPageBreak/>
        <w:t>ACI (Acoustic Complexity Index)</w:t>
      </w:r>
      <w:r>
        <w:t>:</w:t>
      </w:r>
    </w:p>
    <w:p w14:paraId="00000294" w14:textId="77777777" w:rsidR="00A502E2" w:rsidRDefault="00000000">
      <w:pPr>
        <w:numPr>
          <w:ilvl w:val="0"/>
          <w:numId w:val="41"/>
        </w:numPr>
      </w:pPr>
      <w:r>
        <w:t xml:space="preserve">Frequency Min: </w:t>
      </w:r>
      <w:r>
        <w:rPr>
          <w:b/>
        </w:rPr>
        <w:t>500 Hz</w:t>
      </w:r>
    </w:p>
    <w:p w14:paraId="00000295" w14:textId="77777777" w:rsidR="00A502E2" w:rsidRDefault="00000000">
      <w:pPr>
        <w:numPr>
          <w:ilvl w:val="0"/>
          <w:numId w:val="41"/>
        </w:numPr>
      </w:pPr>
      <w:r>
        <w:t xml:space="preserve">Frequency Max: </w:t>
      </w:r>
      <w:r>
        <w:rPr>
          <w:b/>
        </w:rPr>
        <w:t>14,000 Hz</w:t>
      </w:r>
    </w:p>
    <w:p w14:paraId="00000296" w14:textId="77777777" w:rsidR="00A502E2" w:rsidRDefault="00000000">
      <w:pPr>
        <w:numPr>
          <w:ilvl w:val="0"/>
          <w:numId w:val="41"/>
        </w:numPr>
      </w:pPr>
      <w:r>
        <w:t>Default settings for J and Threshold.</w:t>
      </w:r>
    </w:p>
    <w:p w14:paraId="00000297" w14:textId="77777777" w:rsidR="00A502E2" w:rsidRDefault="00000000">
      <w:pPr>
        <w:numPr>
          <w:ilvl w:val="0"/>
          <w:numId w:val="41"/>
        </w:numPr>
        <w:ind w:left="2880"/>
      </w:pPr>
      <w:r>
        <w:rPr>
          <w:b/>
        </w:rPr>
        <w:t>ADI (Acoustic Diversity Index)</w:t>
      </w:r>
      <w:r>
        <w:t>:</w:t>
      </w:r>
    </w:p>
    <w:p w14:paraId="00000298" w14:textId="77777777" w:rsidR="00A502E2" w:rsidRDefault="00000000">
      <w:pPr>
        <w:numPr>
          <w:ilvl w:val="0"/>
          <w:numId w:val="29"/>
        </w:numPr>
      </w:pPr>
      <w:r>
        <w:t xml:space="preserve">Frequency Min: </w:t>
      </w:r>
      <w:r>
        <w:rPr>
          <w:b/>
        </w:rPr>
        <w:t>500 Hz</w:t>
      </w:r>
    </w:p>
    <w:p w14:paraId="00000299" w14:textId="77777777" w:rsidR="00A502E2" w:rsidRDefault="00000000">
      <w:pPr>
        <w:numPr>
          <w:ilvl w:val="0"/>
          <w:numId w:val="29"/>
        </w:numPr>
      </w:pPr>
      <w:r>
        <w:t xml:space="preserve">Frequency Max: </w:t>
      </w:r>
      <w:r>
        <w:rPr>
          <w:b/>
        </w:rPr>
        <w:t>14,000 Hz</w:t>
      </w:r>
    </w:p>
    <w:p w14:paraId="0000029A" w14:textId="77777777" w:rsidR="00A502E2" w:rsidRDefault="00000000">
      <w:pPr>
        <w:numPr>
          <w:ilvl w:val="0"/>
          <w:numId w:val="29"/>
        </w:numPr>
      </w:pPr>
      <w:r>
        <w:t xml:space="preserve">Frequency Step: </w:t>
      </w:r>
      <w:r>
        <w:rPr>
          <w:b/>
        </w:rPr>
        <w:t>1,000 Hz</w:t>
      </w:r>
    </w:p>
    <w:p w14:paraId="0000029B" w14:textId="77777777" w:rsidR="00A502E2" w:rsidRDefault="00000000">
      <w:pPr>
        <w:numPr>
          <w:ilvl w:val="0"/>
          <w:numId w:val="29"/>
        </w:numPr>
      </w:pPr>
      <w:r>
        <w:t xml:space="preserve">Threshold: </w:t>
      </w:r>
      <w:r>
        <w:rPr>
          <w:b/>
        </w:rPr>
        <w:t>-50 dB</w:t>
      </w:r>
    </w:p>
    <w:p w14:paraId="0000029C" w14:textId="77777777" w:rsidR="00A502E2" w:rsidRDefault="00000000">
      <w:pPr>
        <w:numPr>
          <w:ilvl w:val="0"/>
          <w:numId w:val="29"/>
        </w:numPr>
        <w:ind w:left="2880"/>
      </w:pPr>
      <w:r>
        <w:rPr>
          <w:b/>
        </w:rPr>
        <w:t>NDSI (Normalized Difference Soundscape Index)</w:t>
      </w:r>
      <w:r>
        <w:t>:</w:t>
      </w:r>
    </w:p>
    <w:p w14:paraId="0000029D" w14:textId="77777777" w:rsidR="00A502E2" w:rsidRDefault="00000000">
      <w:pPr>
        <w:numPr>
          <w:ilvl w:val="0"/>
          <w:numId w:val="35"/>
        </w:numPr>
      </w:pPr>
      <w:r>
        <w:t xml:space="preserve">Anthrophony: </w:t>
      </w:r>
      <w:r>
        <w:rPr>
          <w:b/>
        </w:rPr>
        <w:t>500–1,500 Hz</w:t>
      </w:r>
    </w:p>
    <w:p w14:paraId="0000029E" w14:textId="77777777" w:rsidR="00A502E2" w:rsidRDefault="00000000">
      <w:pPr>
        <w:numPr>
          <w:ilvl w:val="0"/>
          <w:numId w:val="35"/>
        </w:numPr>
      </w:pPr>
      <w:r>
        <w:t xml:space="preserve">Biophony: </w:t>
      </w:r>
      <w:r>
        <w:rPr>
          <w:b/>
        </w:rPr>
        <w:t>1,500–14,000 Hz</w:t>
      </w:r>
    </w:p>
    <w:p w14:paraId="0000029F" w14:textId="77777777" w:rsidR="00A502E2" w:rsidRDefault="00000000">
      <w:pPr>
        <w:numPr>
          <w:ilvl w:val="0"/>
          <w:numId w:val="35"/>
        </w:numPr>
        <w:ind w:left="2880"/>
      </w:pPr>
      <w:r>
        <w:rPr>
          <w:b/>
        </w:rPr>
        <w:t>BI (Bioacoustic Index)</w:t>
      </w:r>
      <w:r>
        <w:t>:</w:t>
      </w:r>
    </w:p>
    <w:p w14:paraId="000002A0" w14:textId="77777777" w:rsidR="00A502E2" w:rsidRDefault="00000000">
      <w:pPr>
        <w:numPr>
          <w:ilvl w:val="0"/>
          <w:numId w:val="38"/>
        </w:numPr>
      </w:pPr>
      <w:r>
        <w:t xml:space="preserve">Frequency Min: </w:t>
      </w:r>
      <w:r>
        <w:rPr>
          <w:b/>
        </w:rPr>
        <w:t>1,500 Hz</w:t>
      </w:r>
    </w:p>
    <w:p w14:paraId="000002A1" w14:textId="77777777" w:rsidR="00A502E2" w:rsidRDefault="00000000">
      <w:pPr>
        <w:numPr>
          <w:ilvl w:val="0"/>
          <w:numId w:val="38"/>
        </w:numPr>
      </w:pPr>
      <w:r>
        <w:t xml:space="preserve">Frequency Max: </w:t>
      </w:r>
      <w:r>
        <w:rPr>
          <w:b/>
        </w:rPr>
        <w:t>14,000 Hz</w:t>
      </w:r>
    </w:p>
    <w:p w14:paraId="000002A2" w14:textId="77777777" w:rsidR="00A502E2" w:rsidRDefault="00000000">
      <w:pPr>
        <w:numPr>
          <w:ilvl w:val="0"/>
          <w:numId w:val="38"/>
        </w:numPr>
        <w:spacing w:after="240"/>
      </w:pPr>
      <w:r>
        <w:t xml:space="preserve">FFT Size: </w:t>
      </w:r>
      <w:r>
        <w:rPr>
          <w:b/>
        </w:rPr>
        <w:t>512</w:t>
      </w:r>
    </w:p>
    <w:p w14:paraId="000002A3" w14:textId="77777777" w:rsidR="00A502E2" w:rsidRDefault="00000000">
      <w:pPr>
        <w:spacing w:before="240" w:after="240"/>
        <w:ind w:left="1080"/>
        <w:rPr>
          <w:b/>
        </w:rPr>
      </w:pPr>
      <w:r>
        <w:t xml:space="preserve">b. </w:t>
      </w:r>
      <w:r>
        <w:rPr>
          <w:b/>
        </w:rPr>
        <w:t>Run the Analysis:</w:t>
      </w:r>
    </w:p>
    <w:p w14:paraId="000002A4" w14:textId="09B59E5F" w:rsidR="00A502E2" w:rsidRPr="007848DA" w:rsidRDefault="00000000" w:rsidP="007848DA">
      <w:pPr>
        <w:numPr>
          <w:ilvl w:val="2"/>
          <w:numId w:val="104"/>
        </w:numPr>
      </w:pPr>
      <w:r w:rsidRPr="007848DA">
        <w:t xml:space="preserve">Click </w:t>
      </w:r>
      <w:r w:rsidRPr="007848DA">
        <w:rPr>
          <w:b/>
          <w:bCs/>
        </w:rPr>
        <w:t>Start</w:t>
      </w:r>
      <w:r w:rsidRPr="007848DA">
        <w:t xml:space="preserve"> to begin processing.</w:t>
      </w:r>
    </w:p>
    <w:p w14:paraId="000002A5" w14:textId="0D4DFD49" w:rsidR="00A502E2" w:rsidRPr="007848DA" w:rsidRDefault="00000000" w:rsidP="007848DA">
      <w:pPr>
        <w:numPr>
          <w:ilvl w:val="2"/>
          <w:numId w:val="104"/>
        </w:numPr>
      </w:pPr>
      <w:r w:rsidRPr="007848DA">
        <w:t>Monitor the progress in the status window.</w:t>
      </w:r>
    </w:p>
    <w:p w14:paraId="000002A6" w14:textId="77777777" w:rsidR="00A502E2" w:rsidRDefault="00000000">
      <w:pPr>
        <w:spacing w:before="240" w:after="240"/>
        <w:ind w:left="1080"/>
        <w:rPr>
          <w:b/>
        </w:rPr>
      </w:pPr>
      <w:r>
        <w:t xml:space="preserve">c. </w:t>
      </w:r>
      <w:r>
        <w:rPr>
          <w:b/>
        </w:rPr>
        <w:t>Check Results and Copy File:</w:t>
      </w:r>
    </w:p>
    <w:p w14:paraId="6B3CF62E" w14:textId="77777777" w:rsidR="007848DA" w:rsidRDefault="00000000" w:rsidP="007848DA">
      <w:pPr>
        <w:spacing w:before="240" w:after="240"/>
        <w:ind w:left="1980" w:hanging="270"/>
      </w:pPr>
      <w:proofErr w:type="spellStart"/>
      <w:r>
        <w:t>i</w:t>
      </w:r>
      <w:proofErr w:type="spellEnd"/>
      <w:r>
        <w:t xml:space="preserve">. Once completed, the results will be automatically uploaded into the output folder as a </w:t>
      </w:r>
      <w:r>
        <w:rPr>
          <w:rFonts w:ascii="Roboto Mono" w:eastAsia="Roboto Mono" w:hAnsi="Roboto Mono" w:cs="Roboto Mono"/>
          <w:color w:val="188038"/>
        </w:rPr>
        <w:t>.csv</w:t>
      </w:r>
      <w:r>
        <w:t xml:space="preserve"> file.</w:t>
      </w:r>
    </w:p>
    <w:p w14:paraId="000002A8" w14:textId="43852BBB" w:rsidR="00A502E2" w:rsidRDefault="007848DA" w:rsidP="007848DA">
      <w:pPr>
        <w:spacing w:before="240" w:after="240"/>
        <w:ind w:left="1980" w:hanging="270"/>
      </w:pPr>
      <w:r>
        <w:t xml:space="preserve">ii. </w:t>
      </w:r>
      <w:r>
        <w:t>Save the file using the naming convention outlined previously and add it to the GitHub repository.</w:t>
      </w:r>
    </w:p>
    <w:p w14:paraId="000002A9" w14:textId="22E37FF3" w:rsidR="00A502E2" w:rsidRDefault="00000000">
      <w:pPr>
        <w:pStyle w:val="Heading3"/>
        <w:spacing w:before="240" w:after="240"/>
        <w:rPr>
          <w:color w:val="000000"/>
        </w:rPr>
      </w:pPr>
      <w:bookmarkStart w:id="44" w:name="_Toc201588668"/>
      <w:r>
        <w:rPr>
          <w:color w:val="000000"/>
        </w:rPr>
        <w:t>8.2 Arbimon</w:t>
      </w:r>
      <w:r w:rsidR="005D64DA">
        <w:rPr>
          <w:color w:val="000000"/>
        </w:rPr>
        <w:t xml:space="preserve"> Analysis</w:t>
      </w:r>
      <w:bookmarkEnd w:id="44"/>
    </w:p>
    <w:p w14:paraId="000002AA" w14:textId="77777777" w:rsidR="00A502E2" w:rsidRDefault="00000000">
      <w:pPr>
        <w:spacing w:before="240" w:after="40"/>
      </w:pPr>
      <w:r>
        <w:rPr>
          <w:b/>
          <w:color w:val="000000"/>
        </w:rPr>
        <w:t>Overview of Arbimon</w:t>
      </w:r>
    </w:p>
    <w:p w14:paraId="000002AB" w14:textId="6F03DB5B" w:rsidR="00A502E2" w:rsidRDefault="00000000">
      <w:pPr>
        <w:spacing w:before="240" w:after="240"/>
      </w:pPr>
      <w:hyperlink r:id="rId38">
        <w:r>
          <w:rPr>
            <w:color w:val="1155CC"/>
          </w:rPr>
          <w:t>Arbimon</w:t>
        </w:r>
      </w:hyperlink>
      <w:r>
        <w:rPr>
          <w:color w:val="000000"/>
        </w:rPr>
        <w:t xml:space="preserve"> is a powerful cloud-based platform initially developed to facilitate biodiversity monitoring in rainforests</w:t>
      </w:r>
      <w:r w:rsidR="006E19D0">
        <w:rPr>
          <w:color w:val="000000"/>
        </w:rPr>
        <w:t>,</w:t>
      </w:r>
      <w:r>
        <w:rPr>
          <w:color w:val="000000"/>
        </w:rPr>
        <w:t xml:space="preserve"> developed by Rainforest Connection (RFCX). Its design </w:t>
      </w:r>
      <w:r w:rsidR="006E19D0">
        <w:rPr>
          <w:color w:val="000000"/>
        </w:rPr>
        <w:t>aims</w:t>
      </w:r>
      <w:r>
        <w:rPr>
          <w:color w:val="000000"/>
        </w:rPr>
        <w:t xml:space="preserve"> to automate the analysis of complex soundscapes, focusing on the rich acoustic environments of tropical ecosystems.</w:t>
      </w:r>
    </w:p>
    <w:p w14:paraId="000002AC" w14:textId="4D1F835E" w:rsidR="00A502E2" w:rsidRDefault="00000000">
      <w:pPr>
        <w:spacing w:before="240" w:after="240"/>
      </w:pPr>
      <w:r>
        <w:rPr>
          <w:color w:val="000000"/>
        </w:rPr>
        <w:t xml:space="preserve">While Arbimon excels in rainforest settings, its robust features make it equally effective for other ecosystems, such as salt marshes. </w:t>
      </w:r>
      <w:r w:rsidR="006E19D0">
        <w:rPr>
          <w:color w:val="000000"/>
        </w:rPr>
        <w:t>I</w:t>
      </w:r>
      <w:r>
        <w:rPr>
          <w:color w:val="000000"/>
        </w:rPr>
        <w:t xml:space="preserve"> leverage </w:t>
      </w:r>
      <w:proofErr w:type="spellStart"/>
      <w:r>
        <w:rPr>
          <w:color w:val="000000"/>
        </w:rPr>
        <w:t>Arbimon’s</w:t>
      </w:r>
      <w:proofErr w:type="spellEnd"/>
      <w:r>
        <w:rPr>
          <w:color w:val="000000"/>
        </w:rPr>
        <w:t xml:space="preserve"> advanced tools to analyze salt marsh soundscapes, monitor soniferous species, and assess biodiversity in this unique habitat.</w:t>
      </w:r>
    </w:p>
    <w:p w14:paraId="000002AD" w14:textId="77777777" w:rsidR="00A502E2" w:rsidRDefault="00000000">
      <w:pPr>
        <w:spacing w:before="240" w:after="40"/>
      </w:pPr>
      <w:r>
        <w:rPr>
          <w:b/>
          <w:color w:val="000000"/>
        </w:rPr>
        <w:t xml:space="preserve">How </w:t>
      </w:r>
      <w:proofErr w:type="spellStart"/>
      <w:r>
        <w:rPr>
          <w:b/>
          <w:color w:val="000000"/>
        </w:rPr>
        <w:t>Arbimon’s</w:t>
      </w:r>
      <w:proofErr w:type="spellEnd"/>
      <w:r>
        <w:rPr>
          <w:b/>
          <w:color w:val="000000"/>
        </w:rPr>
        <w:t xml:space="preserve"> AI Works</w:t>
      </w:r>
    </w:p>
    <w:p w14:paraId="000002AE" w14:textId="77777777" w:rsidR="00A502E2" w:rsidRDefault="00000000">
      <w:pPr>
        <w:spacing w:before="240" w:after="240"/>
      </w:pPr>
      <w:r>
        <w:rPr>
          <w:color w:val="000000"/>
        </w:rPr>
        <w:lastRenderedPageBreak/>
        <w:t xml:space="preserve">Arbimon uses </w:t>
      </w:r>
      <w:r>
        <w:rPr>
          <w:b/>
          <w:color w:val="000000"/>
        </w:rPr>
        <w:t>spectrogram-based image analysis</w:t>
      </w:r>
      <w:r>
        <w:rPr>
          <w:color w:val="000000"/>
        </w:rPr>
        <w:t xml:space="preserve"> to process and analyze audio recordings. The AI relies on visual patterns to identify specific sounds or species within the data:</w:t>
      </w:r>
    </w:p>
    <w:p w14:paraId="000002AF" w14:textId="77777777" w:rsidR="00A502E2" w:rsidRDefault="00000000">
      <w:pPr>
        <w:numPr>
          <w:ilvl w:val="0"/>
          <w:numId w:val="23"/>
        </w:numPr>
        <w:pBdr>
          <w:top w:val="nil"/>
          <w:left w:val="nil"/>
          <w:bottom w:val="nil"/>
          <w:right w:val="nil"/>
          <w:between w:val="nil"/>
        </w:pBdr>
        <w:spacing w:before="220"/>
        <w:rPr>
          <w:color w:val="000000"/>
        </w:rPr>
      </w:pPr>
      <w:r>
        <w:rPr>
          <w:b/>
          <w:color w:val="000000"/>
        </w:rPr>
        <w:t>Spectrograms</w:t>
      </w:r>
      <w:r>
        <w:rPr>
          <w:color w:val="000000"/>
        </w:rPr>
        <w:t>: A visual representation of audio where:</w:t>
      </w:r>
    </w:p>
    <w:p w14:paraId="000002B0" w14:textId="77777777" w:rsidR="00A502E2" w:rsidRDefault="00000000">
      <w:pPr>
        <w:numPr>
          <w:ilvl w:val="1"/>
          <w:numId w:val="23"/>
        </w:numPr>
        <w:pBdr>
          <w:top w:val="nil"/>
          <w:left w:val="nil"/>
          <w:bottom w:val="nil"/>
          <w:right w:val="nil"/>
          <w:between w:val="nil"/>
        </w:pBdr>
        <w:rPr>
          <w:color w:val="000000"/>
        </w:rPr>
      </w:pPr>
      <w:r>
        <w:rPr>
          <w:color w:val="000000"/>
        </w:rPr>
        <w:t xml:space="preserve">The x-axis represents </w:t>
      </w:r>
      <w:r>
        <w:rPr>
          <w:b/>
          <w:color w:val="000000"/>
        </w:rPr>
        <w:t>time</w:t>
      </w:r>
      <w:r>
        <w:rPr>
          <w:color w:val="000000"/>
        </w:rPr>
        <w:t>.</w:t>
      </w:r>
    </w:p>
    <w:p w14:paraId="000002B1" w14:textId="77777777" w:rsidR="00A502E2" w:rsidRDefault="00000000">
      <w:pPr>
        <w:numPr>
          <w:ilvl w:val="1"/>
          <w:numId w:val="23"/>
        </w:numPr>
        <w:pBdr>
          <w:top w:val="nil"/>
          <w:left w:val="nil"/>
          <w:bottom w:val="nil"/>
          <w:right w:val="nil"/>
          <w:between w:val="nil"/>
        </w:pBdr>
        <w:rPr>
          <w:color w:val="000000"/>
        </w:rPr>
      </w:pPr>
      <w:r>
        <w:rPr>
          <w:color w:val="000000"/>
        </w:rPr>
        <w:t xml:space="preserve">The y-axis represents </w:t>
      </w:r>
      <w:r>
        <w:rPr>
          <w:b/>
          <w:color w:val="000000"/>
        </w:rPr>
        <w:t>frequency</w:t>
      </w:r>
      <w:r>
        <w:rPr>
          <w:color w:val="000000"/>
        </w:rPr>
        <w:t xml:space="preserve"> (Hz), typically from 0 Hz - 22 kHz.</w:t>
      </w:r>
    </w:p>
    <w:p w14:paraId="000002B2" w14:textId="77777777" w:rsidR="00A502E2" w:rsidRDefault="00000000">
      <w:pPr>
        <w:numPr>
          <w:ilvl w:val="1"/>
          <w:numId w:val="23"/>
        </w:numPr>
        <w:pBdr>
          <w:top w:val="nil"/>
          <w:left w:val="nil"/>
          <w:bottom w:val="nil"/>
          <w:right w:val="nil"/>
          <w:between w:val="nil"/>
        </w:pBdr>
        <w:rPr>
          <w:color w:val="000000"/>
        </w:rPr>
      </w:pPr>
      <w:r>
        <w:rPr>
          <w:color w:val="000000"/>
        </w:rPr>
        <w:t xml:space="preserve">Color intensity represents the </w:t>
      </w:r>
      <w:r>
        <w:rPr>
          <w:b/>
          <w:color w:val="000000"/>
        </w:rPr>
        <w:t>amplitude</w:t>
      </w:r>
      <w:r>
        <w:rPr>
          <w:color w:val="000000"/>
        </w:rPr>
        <w:t xml:space="preserve"> (dB), with brighter or darker colors indicating louder sounds.</w:t>
      </w:r>
    </w:p>
    <w:p w14:paraId="000002B3" w14:textId="77777777" w:rsidR="00A502E2" w:rsidRDefault="00000000">
      <w:pPr>
        <w:numPr>
          <w:ilvl w:val="0"/>
          <w:numId w:val="23"/>
        </w:numPr>
        <w:pBdr>
          <w:top w:val="nil"/>
          <w:left w:val="nil"/>
          <w:bottom w:val="nil"/>
          <w:right w:val="nil"/>
          <w:between w:val="nil"/>
        </w:pBdr>
        <w:rPr>
          <w:color w:val="000000"/>
        </w:rPr>
      </w:pPr>
      <w:r>
        <w:rPr>
          <w:b/>
          <w:color w:val="000000"/>
        </w:rPr>
        <w:t>AI pattern recognition</w:t>
      </w:r>
      <w:r>
        <w:rPr>
          <w:color w:val="000000"/>
        </w:rPr>
        <w:t>:</w:t>
      </w:r>
    </w:p>
    <w:p w14:paraId="000002B4" w14:textId="77777777" w:rsidR="00A502E2" w:rsidRDefault="00000000">
      <w:pPr>
        <w:numPr>
          <w:ilvl w:val="1"/>
          <w:numId w:val="23"/>
        </w:numPr>
        <w:pBdr>
          <w:top w:val="nil"/>
          <w:left w:val="nil"/>
          <w:bottom w:val="nil"/>
          <w:right w:val="nil"/>
          <w:between w:val="nil"/>
        </w:pBdr>
        <w:rPr>
          <w:color w:val="000000"/>
        </w:rPr>
      </w:pPr>
      <w:proofErr w:type="spellStart"/>
      <w:r>
        <w:rPr>
          <w:color w:val="000000"/>
        </w:rPr>
        <w:t>Arbimon’s</w:t>
      </w:r>
      <w:proofErr w:type="spellEnd"/>
      <w:r>
        <w:rPr>
          <w:color w:val="000000"/>
        </w:rPr>
        <w:t xml:space="preserve"> AI detects and compares patterns in spectrograms to known templates with annotated training data. This method enables accurate species detection and identification. </w:t>
      </w:r>
    </w:p>
    <w:p w14:paraId="000002B5" w14:textId="4B76B90C" w:rsidR="00A502E2" w:rsidRDefault="00000000">
      <w:pPr>
        <w:numPr>
          <w:ilvl w:val="1"/>
          <w:numId w:val="23"/>
        </w:numPr>
        <w:pBdr>
          <w:top w:val="nil"/>
          <w:left w:val="nil"/>
          <w:bottom w:val="nil"/>
          <w:right w:val="nil"/>
          <w:between w:val="nil"/>
        </w:pBdr>
        <w:spacing w:after="220"/>
        <w:rPr>
          <w:color w:val="000000"/>
        </w:rPr>
      </w:pPr>
      <w:r>
        <w:rPr>
          <w:color w:val="000000"/>
        </w:rPr>
        <w:t xml:space="preserve">Through using Arbimon, you have the power to train the software using your own field recordings rather than other “black box” tools like </w:t>
      </w:r>
      <w:hyperlink r:id="rId39">
        <w:r>
          <w:rPr>
            <w:color w:val="1155CC"/>
          </w:rPr>
          <w:t>BirdNET</w:t>
        </w:r>
      </w:hyperlink>
      <w:r>
        <w:rPr>
          <w:color w:val="000000"/>
        </w:rPr>
        <w:t xml:space="preserve">. This enables </w:t>
      </w:r>
      <w:sdt>
        <w:sdtPr>
          <w:tag w:val="goog_rdk_61"/>
          <w:id w:val="-1188359291"/>
          <w:showingPlcHdr/>
        </w:sdtPr>
        <w:sdtContent>
          <w:r w:rsidR="00D81ACF">
            <w:t xml:space="preserve">     </w:t>
          </w:r>
        </w:sdtContent>
      </w:sdt>
      <w:sdt>
        <w:sdtPr>
          <w:tag w:val="goog_rdk_62"/>
          <w:id w:val="402876114"/>
        </w:sdtPr>
        <w:sdtContent>
          <w:r>
            <w:rPr>
              <w:color w:val="000000"/>
            </w:rPr>
            <w:t>greater</w:t>
          </w:r>
        </w:sdtContent>
      </w:sdt>
      <w:r>
        <w:rPr>
          <w:color w:val="000000"/>
        </w:rPr>
        <w:t xml:space="preserve"> accuracy and more confidence in the outputs. </w:t>
      </w:r>
    </w:p>
    <w:p w14:paraId="000002B6" w14:textId="77777777" w:rsidR="00A502E2" w:rsidRDefault="00000000">
      <w:pPr>
        <w:spacing w:before="240" w:after="40"/>
      </w:pPr>
      <w:r>
        <w:rPr>
          <w:b/>
          <w:color w:val="000000"/>
        </w:rPr>
        <w:t>Key Definitions for Using Arbimon</w:t>
      </w:r>
    </w:p>
    <w:p w14:paraId="000002B7" w14:textId="77777777" w:rsidR="00A502E2" w:rsidRDefault="00000000">
      <w:pPr>
        <w:numPr>
          <w:ilvl w:val="0"/>
          <w:numId w:val="22"/>
        </w:numPr>
        <w:pBdr>
          <w:top w:val="nil"/>
          <w:left w:val="nil"/>
          <w:bottom w:val="nil"/>
          <w:right w:val="nil"/>
          <w:between w:val="nil"/>
        </w:pBdr>
        <w:spacing w:before="220"/>
        <w:rPr>
          <w:color w:val="000000"/>
        </w:rPr>
      </w:pPr>
      <w:r>
        <w:rPr>
          <w:b/>
          <w:color w:val="000000"/>
        </w:rPr>
        <w:t>Spectrogram</w:t>
      </w:r>
      <w:r>
        <w:rPr>
          <w:color w:val="000000"/>
        </w:rPr>
        <w:t>: A visual representation of sound over time and frequency, used for audio analysis in Arbimon.</w:t>
      </w:r>
    </w:p>
    <w:p w14:paraId="000002B8" w14:textId="77777777" w:rsidR="00A502E2" w:rsidRDefault="00000000">
      <w:pPr>
        <w:numPr>
          <w:ilvl w:val="0"/>
          <w:numId w:val="22"/>
        </w:numPr>
        <w:pBdr>
          <w:top w:val="nil"/>
          <w:left w:val="nil"/>
          <w:bottom w:val="nil"/>
          <w:right w:val="nil"/>
          <w:between w:val="nil"/>
        </w:pBdr>
        <w:rPr>
          <w:color w:val="000000"/>
        </w:rPr>
      </w:pPr>
      <w:r>
        <w:rPr>
          <w:b/>
          <w:color w:val="000000"/>
        </w:rPr>
        <w:t>dB (Decibels)</w:t>
      </w:r>
      <w:r>
        <w:rPr>
          <w:color w:val="000000"/>
        </w:rPr>
        <w:t xml:space="preserve">: A measure of sound intensity; darker regions in </w:t>
      </w:r>
      <w:proofErr w:type="spellStart"/>
      <w:r>
        <w:rPr>
          <w:color w:val="000000"/>
        </w:rPr>
        <w:t>Arbimon’s</w:t>
      </w:r>
      <w:proofErr w:type="spellEnd"/>
      <w:r>
        <w:rPr>
          <w:color w:val="000000"/>
        </w:rPr>
        <w:t xml:space="preserve"> spectrograms indicate louder sounds.</w:t>
      </w:r>
    </w:p>
    <w:p w14:paraId="000002B9" w14:textId="77777777" w:rsidR="00A502E2" w:rsidRDefault="00000000">
      <w:pPr>
        <w:numPr>
          <w:ilvl w:val="0"/>
          <w:numId w:val="22"/>
        </w:numPr>
        <w:pBdr>
          <w:top w:val="nil"/>
          <w:left w:val="nil"/>
          <w:bottom w:val="nil"/>
          <w:right w:val="nil"/>
          <w:between w:val="nil"/>
        </w:pBdr>
        <w:rPr>
          <w:color w:val="000000"/>
        </w:rPr>
      </w:pPr>
      <w:r>
        <w:rPr>
          <w:b/>
          <w:color w:val="000000"/>
        </w:rPr>
        <w:t>Template</w:t>
      </w:r>
      <w:r>
        <w:rPr>
          <w:color w:val="000000"/>
        </w:rPr>
        <w:t>: A pre-selected audio snippet used for pattern matching to identify specific sounds.</w:t>
      </w:r>
    </w:p>
    <w:p w14:paraId="000002BA" w14:textId="77777777" w:rsidR="00A502E2" w:rsidRDefault="00000000">
      <w:pPr>
        <w:numPr>
          <w:ilvl w:val="0"/>
          <w:numId w:val="22"/>
        </w:numPr>
        <w:pBdr>
          <w:top w:val="nil"/>
          <w:left w:val="nil"/>
          <w:bottom w:val="nil"/>
          <w:right w:val="nil"/>
          <w:between w:val="nil"/>
        </w:pBdr>
        <w:rPr>
          <w:color w:val="000000"/>
        </w:rPr>
      </w:pPr>
      <w:r>
        <w:rPr>
          <w:b/>
          <w:color w:val="000000"/>
        </w:rPr>
        <w:t>Pattern Matching</w:t>
      </w:r>
      <w:r>
        <w:rPr>
          <w:color w:val="000000"/>
        </w:rPr>
        <w:t>: A method to detect specific sounds in recordings by comparing them to a template.</w:t>
      </w:r>
    </w:p>
    <w:p w14:paraId="000002BB" w14:textId="77777777" w:rsidR="00A502E2" w:rsidRDefault="00000000">
      <w:pPr>
        <w:numPr>
          <w:ilvl w:val="0"/>
          <w:numId w:val="22"/>
        </w:numPr>
        <w:pBdr>
          <w:top w:val="nil"/>
          <w:left w:val="nil"/>
          <w:bottom w:val="nil"/>
          <w:right w:val="nil"/>
          <w:between w:val="nil"/>
        </w:pBdr>
        <w:rPr>
          <w:color w:val="000000"/>
        </w:rPr>
      </w:pPr>
      <w:r>
        <w:rPr>
          <w:b/>
          <w:color w:val="000000"/>
        </w:rPr>
        <w:t>Annotation</w:t>
      </w:r>
      <w:r>
        <w:rPr>
          <w:color w:val="000000"/>
        </w:rPr>
        <w:t>: A label or tag applied to audio segments, marking the presence of species calls or environmental sounds.</w:t>
      </w:r>
    </w:p>
    <w:p w14:paraId="000002BC" w14:textId="559C6AB1" w:rsidR="00A502E2" w:rsidRDefault="00000000">
      <w:pPr>
        <w:numPr>
          <w:ilvl w:val="0"/>
          <w:numId w:val="22"/>
        </w:numPr>
        <w:pBdr>
          <w:top w:val="nil"/>
          <w:left w:val="nil"/>
          <w:bottom w:val="nil"/>
          <w:right w:val="nil"/>
          <w:between w:val="nil"/>
        </w:pBdr>
        <w:rPr>
          <w:color w:val="000000"/>
        </w:rPr>
      </w:pPr>
      <w:r>
        <w:rPr>
          <w:b/>
          <w:color w:val="000000"/>
        </w:rPr>
        <w:t>Random Forest Model</w:t>
      </w:r>
      <w:r>
        <w:rPr>
          <w:color w:val="000000"/>
        </w:rPr>
        <w:t>: A machine learning algorithm used in Arbimon to classify and predict species occurrences based on annotated data. It uses presence</w:t>
      </w:r>
      <w:r w:rsidR="00416074">
        <w:rPr>
          <w:color w:val="000000"/>
        </w:rPr>
        <w:t>/</w:t>
      </w:r>
      <w:r>
        <w:rPr>
          <w:color w:val="000000"/>
        </w:rPr>
        <w:t>absence data collected through manual annotation of files or through pattern matching.</w:t>
      </w:r>
    </w:p>
    <w:p w14:paraId="000002BD" w14:textId="77777777" w:rsidR="00A502E2" w:rsidRDefault="00000000">
      <w:pPr>
        <w:numPr>
          <w:ilvl w:val="0"/>
          <w:numId w:val="22"/>
        </w:numPr>
        <w:pBdr>
          <w:top w:val="nil"/>
          <w:left w:val="nil"/>
          <w:bottom w:val="nil"/>
          <w:right w:val="nil"/>
          <w:between w:val="nil"/>
        </w:pBdr>
        <w:spacing w:after="220"/>
        <w:rPr>
          <w:color w:val="000000"/>
        </w:rPr>
      </w:pPr>
      <w:r>
        <w:rPr>
          <w:b/>
          <w:color w:val="000000"/>
        </w:rPr>
        <w:t>Playlist</w:t>
      </w:r>
      <w:r>
        <w:rPr>
          <w:color w:val="000000"/>
        </w:rPr>
        <w:t xml:space="preserve">: A curated collection of recordings grouped for analysis or sharing. For our purposes, it will </w:t>
      </w:r>
      <w:proofErr w:type="gramStart"/>
      <w:r>
        <w:rPr>
          <w:color w:val="000000"/>
        </w:rPr>
        <w:t>be by deployment</w:t>
      </w:r>
      <w:proofErr w:type="gramEnd"/>
      <w:r>
        <w:rPr>
          <w:color w:val="000000"/>
        </w:rPr>
        <w:t>.</w:t>
      </w:r>
    </w:p>
    <w:p w14:paraId="000002BE" w14:textId="77777777" w:rsidR="00A502E2" w:rsidRDefault="00000000">
      <w:pPr>
        <w:spacing w:before="280"/>
      </w:pPr>
      <w:r>
        <w:rPr>
          <w:b/>
          <w:color w:val="000000"/>
        </w:rPr>
        <w:t>Overall Workflow in Arbimon</w:t>
      </w:r>
    </w:p>
    <w:p w14:paraId="000002BF" w14:textId="77777777" w:rsidR="00A502E2" w:rsidRDefault="00000000">
      <w:pPr>
        <w:numPr>
          <w:ilvl w:val="0"/>
          <w:numId w:val="21"/>
        </w:numPr>
        <w:pBdr>
          <w:top w:val="nil"/>
          <w:left w:val="nil"/>
          <w:bottom w:val="nil"/>
          <w:right w:val="nil"/>
          <w:between w:val="nil"/>
        </w:pBdr>
        <w:spacing w:before="220"/>
        <w:rPr>
          <w:color w:val="000000"/>
        </w:rPr>
      </w:pPr>
      <w:r>
        <w:rPr>
          <w:b/>
          <w:color w:val="000000"/>
        </w:rPr>
        <w:t>Upload Audio Files</w:t>
      </w:r>
      <w:r>
        <w:rPr>
          <w:color w:val="000000"/>
        </w:rPr>
        <w:t xml:space="preserve">: Use </w:t>
      </w:r>
      <w:hyperlink r:id="rId40">
        <w:r>
          <w:rPr>
            <w:color w:val="1155CC"/>
          </w:rPr>
          <w:t>Arbimon Uploader</w:t>
        </w:r>
      </w:hyperlink>
      <w:r>
        <w:rPr>
          <w:color w:val="000000"/>
        </w:rPr>
        <w:t xml:space="preserve"> to upload files from SD cards, organized by site, station, and deployment.</w:t>
      </w:r>
    </w:p>
    <w:p w14:paraId="000002C0" w14:textId="77777777" w:rsidR="00A502E2" w:rsidRDefault="00000000">
      <w:pPr>
        <w:numPr>
          <w:ilvl w:val="0"/>
          <w:numId w:val="21"/>
        </w:numPr>
        <w:pBdr>
          <w:top w:val="nil"/>
          <w:left w:val="nil"/>
          <w:bottom w:val="nil"/>
          <w:right w:val="nil"/>
          <w:between w:val="nil"/>
        </w:pBdr>
        <w:rPr>
          <w:color w:val="000000"/>
        </w:rPr>
      </w:pPr>
      <w:r>
        <w:rPr>
          <w:b/>
          <w:color w:val="000000"/>
        </w:rPr>
        <w:t>Manual Review</w:t>
      </w:r>
      <w:r>
        <w:rPr>
          <w:color w:val="000000"/>
        </w:rPr>
        <w:t>: Listen to recordings to scan for species, build templates, and familiarize yourself with the soundscape.</w:t>
      </w:r>
    </w:p>
    <w:p w14:paraId="000002C1" w14:textId="77777777" w:rsidR="00A502E2" w:rsidRDefault="00000000">
      <w:pPr>
        <w:numPr>
          <w:ilvl w:val="0"/>
          <w:numId w:val="21"/>
        </w:numPr>
        <w:pBdr>
          <w:top w:val="nil"/>
          <w:left w:val="nil"/>
          <w:bottom w:val="nil"/>
          <w:right w:val="nil"/>
          <w:between w:val="nil"/>
        </w:pBdr>
        <w:rPr>
          <w:color w:val="000000"/>
        </w:rPr>
      </w:pPr>
      <w:r>
        <w:rPr>
          <w:b/>
          <w:color w:val="000000"/>
        </w:rPr>
        <w:t>Create Templates</w:t>
      </w:r>
      <w:r>
        <w:rPr>
          <w:color w:val="000000"/>
        </w:rPr>
        <w:t xml:space="preserve">: Use unique, clear portions of species calls to create </w:t>
      </w:r>
      <w:proofErr w:type="gramStart"/>
      <w:r>
        <w:rPr>
          <w:color w:val="000000"/>
        </w:rPr>
        <w:t>pattern</w:t>
      </w:r>
      <w:proofErr w:type="gramEnd"/>
      <w:r>
        <w:rPr>
          <w:color w:val="000000"/>
        </w:rPr>
        <w:t xml:space="preserve"> matching templates.</w:t>
      </w:r>
    </w:p>
    <w:p w14:paraId="000002C2" w14:textId="24A5D5E1" w:rsidR="00A502E2" w:rsidRDefault="00000000">
      <w:pPr>
        <w:numPr>
          <w:ilvl w:val="0"/>
          <w:numId w:val="21"/>
        </w:numPr>
        <w:pBdr>
          <w:top w:val="nil"/>
          <w:left w:val="nil"/>
          <w:bottom w:val="nil"/>
          <w:right w:val="nil"/>
          <w:between w:val="nil"/>
        </w:pBdr>
        <w:rPr>
          <w:color w:val="000000"/>
        </w:rPr>
      </w:pPr>
      <w:r>
        <w:rPr>
          <w:b/>
          <w:color w:val="000000"/>
        </w:rPr>
        <w:t>Create Playlists</w:t>
      </w:r>
      <w:r>
        <w:rPr>
          <w:color w:val="000000"/>
        </w:rPr>
        <w:t>: Organize recordings by station and deployment for focused analysis. Limit playlist size for optimal processing.</w:t>
      </w:r>
      <w:sdt>
        <w:sdtPr>
          <w:tag w:val="goog_rdk_63"/>
          <w:id w:val="-256831141"/>
          <w:showingPlcHdr/>
        </w:sdtPr>
        <w:sdtContent>
          <w:r w:rsidR="00D81ACF">
            <w:t xml:space="preserve">     </w:t>
          </w:r>
        </w:sdtContent>
      </w:sdt>
    </w:p>
    <w:p w14:paraId="000002C3" w14:textId="77777777" w:rsidR="00A502E2" w:rsidRDefault="00000000">
      <w:pPr>
        <w:numPr>
          <w:ilvl w:val="0"/>
          <w:numId w:val="21"/>
        </w:numPr>
        <w:pBdr>
          <w:top w:val="nil"/>
          <w:left w:val="nil"/>
          <w:bottom w:val="nil"/>
          <w:right w:val="nil"/>
          <w:between w:val="nil"/>
        </w:pBdr>
        <w:rPr>
          <w:color w:val="000000"/>
        </w:rPr>
      </w:pPr>
      <w:r>
        <w:rPr>
          <w:b/>
          <w:color w:val="000000"/>
        </w:rPr>
        <w:lastRenderedPageBreak/>
        <w:t>Run Pattern Matching Analyses</w:t>
      </w:r>
      <w:r>
        <w:rPr>
          <w:color w:val="000000"/>
        </w:rPr>
        <w:t>: Apply templates to recordings to automatically identify target species across your playlists.</w:t>
      </w:r>
    </w:p>
    <w:p w14:paraId="000002C4" w14:textId="77777777" w:rsidR="00A502E2" w:rsidRDefault="00000000">
      <w:pPr>
        <w:numPr>
          <w:ilvl w:val="0"/>
          <w:numId w:val="21"/>
        </w:numPr>
        <w:pBdr>
          <w:top w:val="nil"/>
          <w:left w:val="nil"/>
          <w:bottom w:val="nil"/>
          <w:right w:val="nil"/>
          <w:between w:val="nil"/>
        </w:pBdr>
        <w:rPr>
          <w:color w:val="000000"/>
        </w:rPr>
      </w:pPr>
      <w:r>
        <w:rPr>
          <w:b/>
          <w:color w:val="000000"/>
        </w:rPr>
        <w:t>Annotate and Review</w:t>
      </w:r>
      <w:r>
        <w:rPr>
          <w:color w:val="000000"/>
        </w:rPr>
        <w:t>: Add annotations to recordings for species calls or environmental sounds, and review flagged pattern matches.</w:t>
      </w:r>
    </w:p>
    <w:p w14:paraId="000002C5" w14:textId="77777777" w:rsidR="00A502E2" w:rsidRDefault="00000000">
      <w:pPr>
        <w:numPr>
          <w:ilvl w:val="0"/>
          <w:numId w:val="21"/>
        </w:numPr>
        <w:pBdr>
          <w:top w:val="nil"/>
          <w:left w:val="nil"/>
          <w:bottom w:val="nil"/>
          <w:right w:val="nil"/>
          <w:between w:val="nil"/>
        </w:pBdr>
        <w:rPr>
          <w:color w:val="000000"/>
        </w:rPr>
      </w:pPr>
      <w:r>
        <w:rPr>
          <w:b/>
          <w:color w:val="000000"/>
        </w:rPr>
        <w:t>Build Random Forest Models</w:t>
      </w:r>
      <w:r>
        <w:rPr>
          <w:color w:val="000000"/>
        </w:rPr>
        <w:t>: Train machine learning models using annotated data to predict species occurrences.</w:t>
      </w:r>
    </w:p>
    <w:p w14:paraId="000002C6" w14:textId="77777777" w:rsidR="00A502E2" w:rsidRDefault="00000000">
      <w:pPr>
        <w:numPr>
          <w:ilvl w:val="0"/>
          <w:numId w:val="21"/>
        </w:numPr>
        <w:pBdr>
          <w:top w:val="nil"/>
          <w:left w:val="nil"/>
          <w:bottom w:val="nil"/>
          <w:right w:val="nil"/>
          <w:between w:val="nil"/>
        </w:pBdr>
        <w:spacing w:after="220"/>
        <w:rPr>
          <w:color w:val="000000"/>
        </w:rPr>
      </w:pPr>
      <w:r>
        <w:rPr>
          <w:b/>
          <w:color w:val="000000"/>
        </w:rPr>
        <w:t>Validation and Insights</w:t>
      </w:r>
      <w:r>
        <w:rPr>
          <w:color w:val="000000"/>
        </w:rPr>
        <w:t>: Randomly listen to recordings to ensure accuracy, gain insights, and maintain data quality.</w:t>
      </w:r>
    </w:p>
    <w:p w14:paraId="000002C7" w14:textId="77777777" w:rsidR="00A502E2" w:rsidRDefault="00000000">
      <w:pPr>
        <w:spacing w:before="280"/>
      </w:pPr>
      <w:r>
        <w:rPr>
          <w:b/>
          <w:color w:val="000000"/>
        </w:rPr>
        <w:t>Step-by-Step Instructions for Using Arbimon</w:t>
      </w:r>
    </w:p>
    <w:p w14:paraId="000002C8" w14:textId="77777777" w:rsidR="00A502E2" w:rsidRDefault="00000000">
      <w:pPr>
        <w:spacing w:before="240" w:after="40"/>
      </w:pPr>
      <w:r>
        <w:rPr>
          <w:color w:val="000000"/>
        </w:rPr>
        <w:t xml:space="preserve">1. </w:t>
      </w:r>
      <w:r w:rsidRPr="006B2A2E">
        <w:rPr>
          <w:b/>
          <w:bCs/>
          <w:color w:val="000000"/>
        </w:rPr>
        <w:t>Uploading Audio Files Using Arbimon Uploader:</w:t>
      </w:r>
    </w:p>
    <w:p w14:paraId="000002C9" w14:textId="77777777" w:rsidR="00A502E2" w:rsidRDefault="00000000">
      <w:pPr>
        <w:numPr>
          <w:ilvl w:val="0"/>
          <w:numId w:val="20"/>
        </w:numPr>
        <w:pBdr>
          <w:top w:val="nil"/>
          <w:left w:val="nil"/>
          <w:bottom w:val="nil"/>
          <w:right w:val="nil"/>
          <w:between w:val="nil"/>
        </w:pBdr>
        <w:spacing w:before="220"/>
        <w:rPr>
          <w:color w:val="000000"/>
        </w:rPr>
      </w:pPr>
      <w:r>
        <w:rPr>
          <w:color w:val="000000"/>
        </w:rPr>
        <w:t>Open Arbimon Uploader and log in.</w:t>
      </w:r>
    </w:p>
    <w:p w14:paraId="000002CA" w14:textId="77777777" w:rsidR="00A502E2" w:rsidRDefault="00000000">
      <w:pPr>
        <w:numPr>
          <w:ilvl w:val="0"/>
          <w:numId w:val="20"/>
        </w:numPr>
        <w:pBdr>
          <w:top w:val="nil"/>
          <w:left w:val="nil"/>
          <w:bottom w:val="nil"/>
          <w:right w:val="nil"/>
          <w:between w:val="nil"/>
        </w:pBdr>
        <w:rPr>
          <w:color w:val="000000"/>
        </w:rPr>
      </w:pPr>
      <w:r>
        <w:rPr>
          <w:color w:val="000000"/>
        </w:rPr>
        <w:t>Navigate to the folder containing your audio files.</w:t>
      </w:r>
    </w:p>
    <w:p w14:paraId="000002CB" w14:textId="77777777" w:rsidR="00A502E2" w:rsidRDefault="00000000">
      <w:pPr>
        <w:numPr>
          <w:ilvl w:val="0"/>
          <w:numId w:val="20"/>
        </w:numPr>
        <w:pBdr>
          <w:top w:val="nil"/>
          <w:left w:val="nil"/>
          <w:bottom w:val="nil"/>
          <w:right w:val="nil"/>
          <w:between w:val="nil"/>
        </w:pBdr>
        <w:rPr>
          <w:color w:val="000000"/>
        </w:rPr>
      </w:pPr>
      <w:r>
        <w:rPr>
          <w:color w:val="000000"/>
        </w:rPr>
        <w:t>Select files or folders and assign them to the appropriate site and station in Arbimon.</w:t>
      </w:r>
    </w:p>
    <w:p w14:paraId="000002CC" w14:textId="77777777" w:rsidR="00A502E2" w:rsidRDefault="00000000">
      <w:pPr>
        <w:numPr>
          <w:ilvl w:val="0"/>
          <w:numId w:val="20"/>
        </w:numPr>
        <w:pBdr>
          <w:top w:val="nil"/>
          <w:left w:val="nil"/>
          <w:bottom w:val="nil"/>
          <w:right w:val="nil"/>
          <w:between w:val="nil"/>
        </w:pBdr>
        <w:spacing w:after="220"/>
        <w:rPr>
          <w:color w:val="000000"/>
        </w:rPr>
      </w:pPr>
      <w:r>
        <w:rPr>
          <w:color w:val="000000"/>
        </w:rPr>
        <w:t>Verify metadata extraction (e.g., site, station, deployment information).</w:t>
      </w:r>
    </w:p>
    <w:p w14:paraId="33C7B09F" w14:textId="4816FC91" w:rsidR="00FC3B4E" w:rsidRDefault="00E877C9" w:rsidP="006E19D0">
      <w:pPr>
        <w:pBdr>
          <w:top w:val="nil"/>
          <w:left w:val="nil"/>
          <w:bottom w:val="nil"/>
          <w:right w:val="nil"/>
          <w:between w:val="nil"/>
        </w:pBdr>
        <w:spacing w:after="220"/>
        <w:rPr>
          <w:color w:val="000000"/>
        </w:rPr>
      </w:pPr>
      <w:r w:rsidRPr="008926D3">
        <w:rPr>
          <w:rFonts w:ascii="Segoe UI Emoji" w:hAnsi="Segoe UI Emoji" w:cs="Segoe UI Emoji"/>
          <w:lang w:val="en-US"/>
        </w:rPr>
        <w:t>⚠️</w:t>
      </w:r>
      <w:r w:rsidR="00FC3B4E" w:rsidRPr="00FC3B4E">
        <w:rPr>
          <w:color w:val="000000"/>
        </w:rPr>
        <w:t xml:space="preserve"> </w:t>
      </w:r>
      <w:r w:rsidR="006E19D0" w:rsidRPr="006E19D0">
        <w:rPr>
          <w:b/>
          <w:bCs/>
          <w:i/>
          <w:iCs/>
          <w:color w:val="000000"/>
          <w:u w:val="single"/>
        </w:rPr>
        <w:t>Important note:</w:t>
      </w:r>
      <w:r w:rsidR="006E19D0">
        <w:rPr>
          <w:color w:val="000000"/>
        </w:rPr>
        <w:t xml:space="preserve"> Cornell </w:t>
      </w:r>
      <w:proofErr w:type="spellStart"/>
      <w:r w:rsidR="006E19D0">
        <w:rPr>
          <w:color w:val="000000"/>
        </w:rPr>
        <w:t>SwiftOne</w:t>
      </w:r>
      <w:proofErr w:type="spellEnd"/>
      <w:r w:rsidR="006E19D0">
        <w:rPr>
          <w:color w:val="000000"/>
        </w:rPr>
        <w:t xml:space="preserve"> units </w:t>
      </w:r>
      <w:r w:rsidR="00FC3B4E" w:rsidRPr="00FC3B4E">
        <w:rPr>
          <w:color w:val="000000"/>
        </w:rPr>
        <w:t>automatically organize recordings into subfolders by date.</w:t>
      </w:r>
      <w:r w:rsidR="00FC3B4E">
        <w:rPr>
          <w:color w:val="000000"/>
        </w:rPr>
        <w:t xml:space="preserve"> </w:t>
      </w:r>
      <w:r w:rsidR="006E19D0">
        <w:rPr>
          <w:color w:val="000000"/>
        </w:rPr>
        <w:t xml:space="preserve">This will cause some headaches during the Arbimon upload, because you will feel like you </w:t>
      </w:r>
      <w:proofErr w:type="gramStart"/>
      <w:r w:rsidR="006E19D0">
        <w:rPr>
          <w:color w:val="000000"/>
        </w:rPr>
        <w:t>have to</w:t>
      </w:r>
      <w:proofErr w:type="gramEnd"/>
      <w:r w:rsidR="006E19D0">
        <w:rPr>
          <w:color w:val="000000"/>
        </w:rPr>
        <w:t xml:space="preserve"> upload each day </w:t>
      </w:r>
      <w:r w:rsidR="00FC3B4E">
        <w:rPr>
          <w:color w:val="000000"/>
        </w:rPr>
        <w:t>separately</w:t>
      </w:r>
      <w:r w:rsidR="006E19D0">
        <w:rPr>
          <w:color w:val="000000"/>
        </w:rPr>
        <w:t xml:space="preserve">. </w:t>
      </w:r>
    </w:p>
    <w:p w14:paraId="76273570" w14:textId="77777777" w:rsidR="00FC3B4E" w:rsidRPr="00FC3B4E" w:rsidRDefault="00FC3B4E" w:rsidP="00FC3B4E">
      <w:pPr>
        <w:pBdr>
          <w:top w:val="nil"/>
          <w:left w:val="nil"/>
          <w:bottom w:val="nil"/>
          <w:right w:val="nil"/>
          <w:between w:val="nil"/>
        </w:pBdr>
        <w:spacing w:after="220"/>
        <w:rPr>
          <w:color w:val="000000"/>
          <w:lang w:val="en-US"/>
        </w:rPr>
      </w:pPr>
      <w:r w:rsidRPr="00FC3B4E">
        <w:rPr>
          <w:color w:val="000000"/>
          <w:lang w:val="en-US"/>
        </w:rPr>
        <w:t>To simplify the process:</w:t>
      </w:r>
    </w:p>
    <w:p w14:paraId="5939FDD3" w14:textId="6027ACFD" w:rsidR="00FC3B4E" w:rsidRPr="00FC3B4E" w:rsidRDefault="00FC3B4E" w:rsidP="00FC3B4E">
      <w:pPr>
        <w:numPr>
          <w:ilvl w:val="0"/>
          <w:numId w:val="106"/>
        </w:numPr>
        <w:pBdr>
          <w:top w:val="nil"/>
          <w:left w:val="nil"/>
          <w:bottom w:val="nil"/>
          <w:right w:val="nil"/>
          <w:between w:val="nil"/>
        </w:pBdr>
        <w:spacing w:after="220"/>
        <w:rPr>
          <w:color w:val="000000"/>
          <w:lang w:val="en-US"/>
        </w:rPr>
      </w:pPr>
      <w:r w:rsidRPr="00FC3B4E">
        <w:rPr>
          <w:color w:val="000000"/>
          <w:lang w:val="en-US"/>
        </w:rPr>
        <w:t xml:space="preserve">In the </w:t>
      </w:r>
      <w:r w:rsidRPr="00FC3B4E">
        <w:rPr>
          <w:b/>
          <w:bCs/>
          <w:color w:val="000000"/>
          <w:lang w:val="en-US"/>
        </w:rPr>
        <w:t>Arbimon Uploader</w:t>
      </w:r>
      <w:r w:rsidRPr="00FC3B4E">
        <w:rPr>
          <w:color w:val="000000"/>
          <w:lang w:val="en-US"/>
        </w:rPr>
        <w:t xml:space="preserve">, click </w:t>
      </w:r>
      <w:r w:rsidRPr="00FC3B4E">
        <w:rPr>
          <w:b/>
          <w:bCs/>
          <w:color w:val="000000"/>
          <w:lang w:val="en-US"/>
        </w:rPr>
        <w:t>Choose Files</w:t>
      </w:r>
      <w:r w:rsidRPr="00FC3B4E">
        <w:rPr>
          <w:color w:val="000000"/>
          <w:lang w:val="en-US"/>
        </w:rPr>
        <w:t xml:space="preserve"> (instead of selecting folders).</w:t>
      </w:r>
      <w:r w:rsidRPr="006E19D0">
        <w:rPr>
          <w:color w:val="000000"/>
        </w:rPr>
        <w:drawing>
          <wp:inline distT="0" distB="0" distL="0" distR="0" wp14:anchorId="6D2442F8" wp14:editId="232A14DD">
            <wp:extent cx="4174389" cy="2828925"/>
            <wp:effectExtent l="0" t="0" r="0" b="0"/>
            <wp:docPr id="954216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16545" name="Picture 1" descr="A screenshot of a computer&#10;&#10;AI-generated content may be incorrect."/>
                    <pic:cNvPicPr/>
                  </pic:nvPicPr>
                  <pic:blipFill>
                    <a:blip r:embed="rId41"/>
                    <a:stretch>
                      <a:fillRect/>
                    </a:stretch>
                  </pic:blipFill>
                  <pic:spPr>
                    <a:xfrm>
                      <a:off x="0" y="0"/>
                      <a:ext cx="4175909" cy="2829955"/>
                    </a:xfrm>
                    <a:prstGeom prst="rect">
                      <a:avLst/>
                    </a:prstGeom>
                  </pic:spPr>
                </pic:pic>
              </a:graphicData>
            </a:graphic>
          </wp:inline>
        </w:drawing>
      </w:r>
    </w:p>
    <w:p w14:paraId="20CB7679" w14:textId="77777777" w:rsidR="00FC3B4E" w:rsidRPr="00FC3B4E" w:rsidRDefault="00FC3B4E" w:rsidP="00FC3B4E">
      <w:pPr>
        <w:numPr>
          <w:ilvl w:val="0"/>
          <w:numId w:val="106"/>
        </w:numPr>
        <w:pBdr>
          <w:top w:val="nil"/>
          <w:left w:val="nil"/>
          <w:bottom w:val="nil"/>
          <w:right w:val="nil"/>
          <w:between w:val="nil"/>
        </w:pBdr>
        <w:spacing w:after="220"/>
        <w:rPr>
          <w:color w:val="000000"/>
          <w:lang w:val="en-US"/>
        </w:rPr>
      </w:pPr>
      <w:r w:rsidRPr="00FC3B4E">
        <w:rPr>
          <w:color w:val="000000"/>
          <w:lang w:val="en-US"/>
        </w:rPr>
        <w:t xml:space="preserve">Navigate to the main folder containing the </w:t>
      </w:r>
      <w:proofErr w:type="spellStart"/>
      <w:r w:rsidRPr="00FC3B4E">
        <w:rPr>
          <w:color w:val="000000"/>
          <w:lang w:val="en-US"/>
        </w:rPr>
        <w:t>SwiftOne</w:t>
      </w:r>
      <w:proofErr w:type="spellEnd"/>
      <w:r w:rsidRPr="00FC3B4E">
        <w:rPr>
          <w:color w:val="000000"/>
          <w:lang w:val="en-US"/>
        </w:rPr>
        <w:t xml:space="preserve"> recordings (the one holding all the daily subfolders).</w:t>
      </w:r>
    </w:p>
    <w:p w14:paraId="388CCC3C" w14:textId="0A1549E9" w:rsidR="00FC3B4E" w:rsidRPr="00FC3B4E" w:rsidRDefault="00FC3B4E" w:rsidP="00FC3B4E">
      <w:pPr>
        <w:numPr>
          <w:ilvl w:val="0"/>
          <w:numId w:val="106"/>
        </w:numPr>
        <w:pBdr>
          <w:top w:val="nil"/>
          <w:left w:val="nil"/>
          <w:bottom w:val="nil"/>
          <w:right w:val="nil"/>
          <w:between w:val="nil"/>
        </w:pBdr>
        <w:spacing w:after="220"/>
        <w:rPr>
          <w:color w:val="000000"/>
          <w:lang w:val="en-US"/>
        </w:rPr>
      </w:pPr>
      <w:r w:rsidRPr="00FC3B4E">
        <w:rPr>
          <w:color w:val="000000"/>
          <w:lang w:val="en-US"/>
        </w:rPr>
        <w:lastRenderedPageBreak/>
        <w:t xml:space="preserve">In the file selection window, type </w:t>
      </w:r>
      <w:proofErr w:type="gramStart"/>
      <w:r w:rsidRPr="00FC3B4E">
        <w:rPr>
          <w:color w:val="000000"/>
          <w:lang w:val="en-US"/>
        </w:rPr>
        <w:t>*.*</w:t>
      </w:r>
      <w:proofErr w:type="gramEnd"/>
      <w:r w:rsidRPr="00FC3B4E">
        <w:rPr>
          <w:color w:val="000000"/>
          <w:lang w:val="en-US"/>
        </w:rPr>
        <w:t xml:space="preserve"> into the search bar.</w:t>
      </w:r>
      <w:r w:rsidRPr="00FC3B4E">
        <w:rPr>
          <w:b/>
          <w:bCs/>
          <w:color w:val="000000"/>
        </w:rPr>
        <w:drawing>
          <wp:inline distT="0" distB="0" distL="0" distR="0" wp14:anchorId="6DC13613" wp14:editId="46BEB641">
            <wp:extent cx="5943600" cy="935990"/>
            <wp:effectExtent l="0" t="0" r="0" b="0"/>
            <wp:docPr id="907683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83711" name="Picture 1" descr="A screenshot of a computer&#10;&#10;AI-generated content may be incorrect."/>
                    <pic:cNvPicPr/>
                  </pic:nvPicPr>
                  <pic:blipFill>
                    <a:blip r:embed="rId42"/>
                    <a:stretch>
                      <a:fillRect/>
                    </a:stretch>
                  </pic:blipFill>
                  <pic:spPr>
                    <a:xfrm>
                      <a:off x="0" y="0"/>
                      <a:ext cx="5943600" cy="935990"/>
                    </a:xfrm>
                    <a:prstGeom prst="rect">
                      <a:avLst/>
                    </a:prstGeom>
                  </pic:spPr>
                </pic:pic>
              </a:graphicData>
            </a:graphic>
          </wp:inline>
        </w:drawing>
      </w:r>
    </w:p>
    <w:p w14:paraId="0C83F031" w14:textId="77777777" w:rsidR="00FC3B4E" w:rsidRPr="00FC3B4E" w:rsidRDefault="00FC3B4E" w:rsidP="00FC3B4E">
      <w:pPr>
        <w:numPr>
          <w:ilvl w:val="0"/>
          <w:numId w:val="106"/>
        </w:numPr>
        <w:pBdr>
          <w:top w:val="nil"/>
          <w:left w:val="nil"/>
          <w:bottom w:val="nil"/>
          <w:right w:val="nil"/>
          <w:between w:val="nil"/>
        </w:pBdr>
        <w:spacing w:after="220"/>
        <w:rPr>
          <w:color w:val="000000"/>
          <w:lang w:val="en-US"/>
        </w:rPr>
      </w:pPr>
      <w:r w:rsidRPr="00FC3B4E">
        <w:rPr>
          <w:color w:val="000000"/>
          <w:lang w:val="en-US"/>
        </w:rPr>
        <w:t>This will reveal all audio files across the subfolders in one flat list.</w:t>
      </w:r>
    </w:p>
    <w:p w14:paraId="3CA24BD6" w14:textId="77777777" w:rsidR="00FC3B4E" w:rsidRPr="00FC3B4E" w:rsidRDefault="00FC3B4E" w:rsidP="00FC3B4E">
      <w:pPr>
        <w:numPr>
          <w:ilvl w:val="0"/>
          <w:numId w:val="106"/>
        </w:numPr>
        <w:pBdr>
          <w:top w:val="nil"/>
          <w:left w:val="nil"/>
          <w:bottom w:val="nil"/>
          <w:right w:val="nil"/>
          <w:between w:val="nil"/>
        </w:pBdr>
        <w:spacing w:after="220"/>
        <w:rPr>
          <w:color w:val="000000"/>
          <w:lang w:val="en-US"/>
        </w:rPr>
      </w:pPr>
      <w:r w:rsidRPr="00FC3B4E">
        <w:rPr>
          <w:color w:val="000000"/>
          <w:lang w:val="en-US"/>
        </w:rPr>
        <w:t xml:space="preserve">Use </w:t>
      </w:r>
      <w:proofErr w:type="spellStart"/>
      <w:r w:rsidRPr="00FC3B4E">
        <w:rPr>
          <w:b/>
          <w:bCs/>
          <w:color w:val="000000"/>
          <w:lang w:val="en-US"/>
        </w:rPr>
        <w:t>Shift+Click</w:t>
      </w:r>
      <w:proofErr w:type="spellEnd"/>
      <w:r w:rsidRPr="00FC3B4E">
        <w:rPr>
          <w:color w:val="000000"/>
          <w:lang w:val="en-US"/>
        </w:rPr>
        <w:t xml:space="preserve"> to select all files from the deployment, then upload them together.</w:t>
      </w:r>
    </w:p>
    <w:p w14:paraId="39CE98F7" w14:textId="2BE73825" w:rsidR="00FC3B4E" w:rsidRPr="00FC3B4E" w:rsidRDefault="00FC3B4E" w:rsidP="006E19D0">
      <w:pPr>
        <w:pBdr>
          <w:top w:val="nil"/>
          <w:left w:val="nil"/>
          <w:bottom w:val="nil"/>
          <w:right w:val="nil"/>
          <w:between w:val="nil"/>
        </w:pBdr>
        <w:spacing w:after="220"/>
        <w:rPr>
          <w:color w:val="000000"/>
          <w:lang w:val="en-US"/>
        </w:rPr>
      </w:pPr>
      <w:r w:rsidRPr="00FC3B4E">
        <w:rPr>
          <w:color w:val="000000"/>
          <w:lang w:val="en-US"/>
        </w:rPr>
        <w:t>This method saves time and avoids the need to upload each day's recordings separately.</w:t>
      </w:r>
    </w:p>
    <w:p w14:paraId="5AC8F47B" w14:textId="77777777" w:rsidR="006B2A2E" w:rsidRDefault="00000000">
      <w:pPr>
        <w:spacing w:before="240" w:after="240"/>
        <w:rPr>
          <w:color w:val="000000"/>
        </w:rPr>
      </w:pPr>
      <w:r>
        <w:rPr>
          <w:color w:val="000000"/>
        </w:rPr>
        <w:t xml:space="preserve">2. </w:t>
      </w:r>
      <w:r w:rsidR="006B2A2E" w:rsidRPr="006B2A2E">
        <w:rPr>
          <w:b/>
          <w:bCs/>
          <w:color w:val="000000"/>
        </w:rPr>
        <w:t>Creating Playlists</w:t>
      </w:r>
    </w:p>
    <w:p w14:paraId="6D721E39" w14:textId="2A6AB5B0" w:rsidR="00FC3B4E" w:rsidRDefault="00FC3B4E">
      <w:pPr>
        <w:spacing w:before="240" w:after="240"/>
      </w:pPr>
      <w:r w:rsidRPr="00FC3B4E">
        <w:t>Playlists help you organize and analyze recordings by station and deployment.</w:t>
      </w:r>
      <w:r>
        <w:t xml:space="preserve"> You cannot complete any analysis in Arbimon without this step. </w:t>
      </w:r>
    </w:p>
    <w:p w14:paraId="6A3BC97B" w14:textId="0ADC460A" w:rsidR="00FC3B4E" w:rsidRDefault="00FC3B4E" w:rsidP="00FC3B4E">
      <w:pPr>
        <w:numPr>
          <w:ilvl w:val="0"/>
          <w:numId w:val="19"/>
        </w:numPr>
        <w:pBdr>
          <w:top w:val="nil"/>
          <w:left w:val="nil"/>
          <w:bottom w:val="nil"/>
          <w:right w:val="nil"/>
          <w:between w:val="nil"/>
        </w:pBdr>
        <w:spacing w:before="220"/>
        <w:rPr>
          <w:b/>
          <w:color w:val="000000"/>
        </w:rPr>
      </w:pPr>
      <w:r w:rsidRPr="00FC3B4E">
        <w:rPr>
          <w:bCs/>
          <w:color w:val="000000"/>
        </w:rPr>
        <w:t>Go to the</w:t>
      </w:r>
      <w:r w:rsidRPr="00FC3B4E">
        <w:rPr>
          <w:b/>
          <w:color w:val="000000"/>
        </w:rPr>
        <w:t xml:space="preserve"> Recordings </w:t>
      </w:r>
      <w:r w:rsidRPr="00FC3B4E">
        <w:rPr>
          <w:bCs/>
          <w:color w:val="000000"/>
        </w:rPr>
        <w:t>under the</w:t>
      </w:r>
      <w:r>
        <w:rPr>
          <w:b/>
          <w:color w:val="000000"/>
        </w:rPr>
        <w:t xml:space="preserve"> Explore </w:t>
      </w:r>
      <w:r w:rsidRPr="00FC3B4E">
        <w:rPr>
          <w:bCs/>
          <w:color w:val="000000"/>
        </w:rPr>
        <w:t>tab</w:t>
      </w:r>
      <w:r w:rsidRPr="00FC3B4E">
        <w:rPr>
          <w:b/>
          <w:color w:val="000000"/>
        </w:rPr>
        <w:t>.</w:t>
      </w:r>
    </w:p>
    <w:p w14:paraId="000002CE" w14:textId="7AB0C328" w:rsidR="00A502E2" w:rsidRDefault="00000000" w:rsidP="00FC3B4E">
      <w:pPr>
        <w:numPr>
          <w:ilvl w:val="0"/>
          <w:numId w:val="19"/>
        </w:numPr>
        <w:pBdr>
          <w:top w:val="nil"/>
          <w:left w:val="nil"/>
          <w:bottom w:val="nil"/>
          <w:right w:val="nil"/>
          <w:between w:val="nil"/>
        </w:pBdr>
        <w:spacing w:before="220"/>
        <w:rPr>
          <w:b/>
          <w:color w:val="000000"/>
        </w:rPr>
      </w:pPr>
      <w:r>
        <w:rPr>
          <w:b/>
          <w:color w:val="000000"/>
        </w:rPr>
        <w:t xml:space="preserve">Filter </w:t>
      </w:r>
      <w:r w:rsidRPr="00FC3B4E">
        <w:rPr>
          <w:bCs/>
          <w:color w:val="000000"/>
        </w:rPr>
        <w:t>Recordings</w:t>
      </w:r>
      <w:r>
        <w:rPr>
          <w:b/>
          <w:color w:val="000000"/>
        </w:rPr>
        <w:t>:</w:t>
      </w:r>
    </w:p>
    <w:p w14:paraId="154620D6" w14:textId="77777777" w:rsidR="006B2A2E" w:rsidRDefault="006B2A2E" w:rsidP="00FC3B4E">
      <w:pPr>
        <w:numPr>
          <w:ilvl w:val="1"/>
          <w:numId w:val="19"/>
        </w:numPr>
        <w:pBdr>
          <w:top w:val="nil"/>
          <w:left w:val="nil"/>
          <w:bottom w:val="nil"/>
          <w:right w:val="nil"/>
          <w:between w:val="nil"/>
        </w:pBdr>
        <w:rPr>
          <w:color w:val="000000"/>
        </w:rPr>
      </w:pPr>
      <w:bookmarkStart w:id="45" w:name="_heading=h.p2hkdj8zulce" w:colFirst="0" w:colLast="0"/>
      <w:bookmarkEnd w:id="45"/>
      <w:r w:rsidRPr="006B2A2E">
        <w:rPr>
          <w:color w:val="000000"/>
        </w:rPr>
        <w:t xml:space="preserve">Click the </w:t>
      </w:r>
      <w:r w:rsidRPr="006B2A2E">
        <w:rPr>
          <w:b/>
          <w:bCs/>
          <w:color w:val="000000"/>
        </w:rPr>
        <w:t>“Filters”</w:t>
      </w:r>
      <w:r w:rsidRPr="006B2A2E">
        <w:rPr>
          <w:color w:val="000000"/>
        </w:rPr>
        <w:t xml:space="preserve"> button</w:t>
      </w:r>
    </w:p>
    <w:p w14:paraId="104C1BD1" w14:textId="77777777" w:rsidR="006B2A2E" w:rsidRPr="006B2A2E" w:rsidRDefault="006B2A2E" w:rsidP="006B2A2E">
      <w:pPr>
        <w:numPr>
          <w:ilvl w:val="1"/>
          <w:numId w:val="19"/>
        </w:numPr>
        <w:pBdr>
          <w:top w:val="nil"/>
          <w:left w:val="nil"/>
          <w:bottom w:val="nil"/>
          <w:right w:val="nil"/>
          <w:between w:val="nil"/>
        </w:pBdr>
        <w:rPr>
          <w:color w:val="000000"/>
        </w:rPr>
      </w:pPr>
      <w:r w:rsidRPr="006B2A2E">
        <w:rPr>
          <w:color w:val="000000"/>
        </w:rPr>
        <w:t>Apply filters based on site, station, and date range to isolate the recordings you want to include in the playlist.</w:t>
      </w:r>
    </w:p>
    <w:p w14:paraId="52D3DEE4" w14:textId="77777777" w:rsidR="006B2A2E" w:rsidRPr="006B2A2E" w:rsidRDefault="006B2A2E" w:rsidP="006B2A2E">
      <w:pPr>
        <w:numPr>
          <w:ilvl w:val="2"/>
          <w:numId w:val="19"/>
        </w:numPr>
        <w:pBdr>
          <w:top w:val="nil"/>
          <w:left w:val="nil"/>
          <w:bottom w:val="nil"/>
          <w:right w:val="nil"/>
          <w:between w:val="nil"/>
        </w:pBdr>
        <w:rPr>
          <w:color w:val="000000"/>
        </w:rPr>
      </w:pPr>
      <w:r w:rsidRPr="006B2A2E">
        <w:rPr>
          <w:color w:val="000000"/>
        </w:rPr>
        <w:t>Tip: Create one playlist per site per deployment.</w:t>
      </w:r>
    </w:p>
    <w:p w14:paraId="251AB2FC" w14:textId="77777777" w:rsidR="006B2A2E" w:rsidRPr="006B2A2E" w:rsidRDefault="006B2A2E" w:rsidP="006B2A2E">
      <w:pPr>
        <w:numPr>
          <w:ilvl w:val="2"/>
          <w:numId w:val="19"/>
        </w:numPr>
        <w:pBdr>
          <w:top w:val="nil"/>
          <w:left w:val="nil"/>
          <w:bottom w:val="nil"/>
          <w:right w:val="nil"/>
          <w:between w:val="nil"/>
        </w:pBdr>
        <w:rPr>
          <w:color w:val="000000"/>
        </w:rPr>
      </w:pPr>
      <w:r w:rsidRPr="006B2A2E">
        <w:rPr>
          <w:color w:val="000000"/>
        </w:rPr>
        <w:t>If only one deployment occurred during the season, filter by site and year.</w:t>
      </w:r>
    </w:p>
    <w:p w14:paraId="0C514571" w14:textId="77777777" w:rsidR="006B2A2E" w:rsidRPr="006B2A2E" w:rsidRDefault="006B2A2E" w:rsidP="006B2A2E">
      <w:pPr>
        <w:numPr>
          <w:ilvl w:val="2"/>
          <w:numId w:val="19"/>
        </w:numPr>
        <w:pBdr>
          <w:top w:val="nil"/>
          <w:left w:val="nil"/>
          <w:bottom w:val="nil"/>
          <w:right w:val="nil"/>
          <w:between w:val="nil"/>
        </w:pBdr>
        <w:rPr>
          <w:color w:val="000000"/>
        </w:rPr>
      </w:pPr>
      <w:r w:rsidRPr="006B2A2E">
        <w:rPr>
          <w:color w:val="000000"/>
        </w:rPr>
        <w:t>If the season was split into multiple deployments, filter by site and specific date range corresponding to that deployment.</w:t>
      </w:r>
    </w:p>
    <w:p w14:paraId="1A2155B9" w14:textId="77777777" w:rsidR="00FC3B4E" w:rsidRPr="00FC3B4E" w:rsidRDefault="00FC3B4E" w:rsidP="00FC3B4E">
      <w:pPr>
        <w:numPr>
          <w:ilvl w:val="0"/>
          <w:numId w:val="19"/>
        </w:numPr>
        <w:pBdr>
          <w:top w:val="nil"/>
          <w:left w:val="nil"/>
          <w:bottom w:val="nil"/>
          <w:right w:val="nil"/>
          <w:between w:val="nil"/>
        </w:pBdr>
        <w:rPr>
          <w:bCs/>
          <w:color w:val="000000"/>
        </w:rPr>
      </w:pPr>
      <w:r w:rsidRPr="00FC3B4E">
        <w:rPr>
          <w:bCs/>
          <w:color w:val="000000"/>
        </w:rPr>
        <w:t>Select all filtered recordings</w:t>
      </w:r>
    </w:p>
    <w:p w14:paraId="000002D2" w14:textId="75A3708A" w:rsidR="00A502E2" w:rsidRDefault="00000000" w:rsidP="00FC3B4E">
      <w:pPr>
        <w:numPr>
          <w:ilvl w:val="0"/>
          <w:numId w:val="19"/>
        </w:numPr>
        <w:pBdr>
          <w:top w:val="nil"/>
          <w:left w:val="nil"/>
          <w:bottom w:val="nil"/>
          <w:right w:val="nil"/>
          <w:between w:val="nil"/>
        </w:pBdr>
        <w:rPr>
          <w:b/>
          <w:color w:val="000000"/>
        </w:rPr>
      </w:pPr>
      <w:r>
        <w:rPr>
          <w:b/>
          <w:color w:val="000000"/>
        </w:rPr>
        <w:t>Create Playlist:</w:t>
      </w:r>
    </w:p>
    <w:p w14:paraId="000002D3" w14:textId="4631E4E6" w:rsidR="00A502E2" w:rsidRDefault="00000000" w:rsidP="00FC3B4E">
      <w:pPr>
        <w:numPr>
          <w:ilvl w:val="1"/>
          <w:numId w:val="19"/>
        </w:numPr>
        <w:pBdr>
          <w:top w:val="nil"/>
          <w:left w:val="nil"/>
          <w:bottom w:val="nil"/>
          <w:right w:val="nil"/>
          <w:between w:val="nil"/>
        </w:pBdr>
        <w:rPr>
          <w:color w:val="000000"/>
        </w:rPr>
      </w:pPr>
      <w:r>
        <w:rPr>
          <w:color w:val="000000"/>
        </w:rPr>
        <w:t xml:space="preserve">Click </w:t>
      </w:r>
      <w:r w:rsidR="006B2A2E">
        <w:rPr>
          <w:b/>
          <w:color w:val="000000"/>
        </w:rPr>
        <w:t>Save</w:t>
      </w:r>
      <w:r>
        <w:rPr>
          <w:b/>
          <w:color w:val="000000"/>
        </w:rPr>
        <w:t xml:space="preserve"> to Playlist</w:t>
      </w:r>
      <w:r>
        <w:rPr>
          <w:color w:val="000000"/>
        </w:rPr>
        <w:t xml:space="preserve"> and name it </w:t>
      </w:r>
      <w:proofErr w:type="gramStart"/>
      <w:r>
        <w:rPr>
          <w:color w:val="000000"/>
        </w:rPr>
        <w:t>using</w:t>
      </w:r>
      <w:proofErr w:type="gramEnd"/>
      <w:r>
        <w:rPr>
          <w:color w:val="000000"/>
        </w:rPr>
        <w:t xml:space="preserve"> the station ID and deployment number.</w:t>
      </w:r>
    </w:p>
    <w:p w14:paraId="000002D4" w14:textId="77777777" w:rsidR="00A502E2" w:rsidRDefault="00000000" w:rsidP="00FC3B4E">
      <w:pPr>
        <w:numPr>
          <w:ilvl w:val="1"/>
          <w:numId w:val="19"/>
        </w:numPr>
        <w:pBdr>
          <w:top w:val="nil"/>
          <w:left w:val="nil"/>
          <w:bottom w:val="nil"/>
          <w:right w:val="nil"/>
          <w:between w:val="nil"/>
        </w:pBdr>
        <w:rPr>
          <w:color w:val="000000"/>
        </w:rPr>
      </w:pPr>
      <w:r>
        <w:rPr>
          <w:color w:val="000000"/>
        </w:rPr>
        <w:t xml:space="preserve">Example: </w:t>
      </w:r>
      <w:r>
        <w:rPr>
          <w:rFonts w:ascii="Roboto Mono" w:eastAsia="Roboto Mono" w:hAnsi="Roboto Mono" w:cs="Roboto Mono"/>
          <w:color w:val="188038"/>
        </w:rPr>
        <w:t>PM_01 Deployment 6</w:t>
      </w:r>
      <w:r>
        <w:rPr>
          <w:color w:val="000000"/>
        </w:rPr>
        <w:t>.</w:t>
      </w:r>
    </w:p>
    <w:p w14:paraId="000002D5" w14:textId="77777777" w:rsidR="00A502E2" w:rsidRDefault="00000000" w:rsidP="00FC3B4E">
      <w:pPr>
        <w:numPr>
          <w:ilvl w:val="0"/>
          <w:numId w:val="19"/>
        </w:numPr>
        <w:pBdr>
          <w:top w:val="nil"/>
          <w:left w:val="nil"/>
          <w:bottom w:val="nil"/>
          <w:right w:val="nil"/>
          <w:between w:val="nil"/>
        </w:pBdr>
        <w:rPr>
          <w:b/>
          <w:color w:val="000000"/>
        </w:rPr>
      </w:pPr>
      <w:r>
        <w:rPr>
          <w:b/>
          <w:color w:val="000000"/>
        </w:rPr>
        <w:t>Manage Playlists:</w:t>
      </w:r>
    </w:p>
    <w:p w14:paraId="000002D6" w14:textId="08BBEF72" w:rsidR="00A502E2" w:rsidRDefault="00000000" w:rsidP="006B2A2E">
      <w:pPr>
        <w:numPr>
          <w:ilvl w:val="1"/>
          <w:numId w:val="19"/>
        </w:numPr>
        <w:pBdr>
          <w:top w:val="nil"/>
          <w:left w:val="nil"/>
          <w:bottom w:val="nil"/>
          <w:right w:val="nil"/>
          <w:between w:val="nil"/>
        </w:pBdr>
        <w:rPr>
          <w:color w:val="000000"/>
        </w:rPr>
      </w:pPr>
      <w:r>
        <w:rPr>
          <w:color w:val="000000"/>
        </w:rPr>
        <w:t xml:space="preserve">Access the </w:t>
      </w:r>
      <w:r w:rsidRPr="006B2A2E">
        <w:rPr>
          <w:b/>
          <w:bCs/>
          <w:color w:val="000000"/>
        </w:rPr>
        <w:t>Playlists</w:t>
      </w:r>
      <w:r>
        <w:rPr>
          <w:color w:val="000000"/>
        </w:rPr>
        <w:t xml:space="preserve"> tab to edit, </w:t>
      </w:r>
      <w:r w:rsidR="006B2A2E">
        <w:rPr>
          <w:color w:val="000000"/>
        </w:rPr>
        <w:t>combine, or delete playlists</w:t>
      </w:r>
      <w:r>
        <w:rPr>
          <w:color w:val="000000"/>
        </w:rPr>
        <w:t>.</w:t>
      </w:r>
    </w:p>
    <w:p w14:paraId="6355B504" w14:textId="6170CEC8" w:rsidR="006B2A2E" w:rsidRDefault="006B2A2E" w:rsidP="006B2A2E">
      <w:pPr>
        <w:numPr>
          <w:ilvl w:val="2"/>
          <w:numId w:val="19"/>
        </w:numPr>
        <w:pBdr>
          <w:top w:val="nil"/>
          <w:left w:val="nil"/>
          <w:bottom w:val="nil"/>
          <w:right w:val="nil"/>
          <w:between w:val="nil"/>
        </w:pBdr>
        <w:rPr>
          <w:color w:val="000000"/>
        </w:rPr>
      </w:pPr>
      <w:r>
        <w:rPr>
          <w:color w:val="000000"/>
        </w:rPr>
        <w:t>Note, Playlists cannot be deleted if they are used in an analysis.</w:t>
      </w:r>
    </w:p>
    <w:p w14:paraId="000002D7" w14:textId="49BC5B61" w:rsidR="00A502E2" w:rsidRDefault="00000000">
      <w:pPr>
        <w:spacing w:before="240" w:after="40"/>
      </w:pPr>
      <w:r>
        <w:rPr>
          <w:color w:val="000000"/>
        </w:rPr>
        <w:t xml:space="preserve">3. </w:t>
      </w:r>
      <w:r>
        <w:rPr>
          <w:b/>
          <w:color w:val="000000"/>
        </w:rPr>
        <w:t>Manual Review</w:t>
      </w:r>
      <w:r w:rsidR="006B2A2E">
        <w:rPr>
          <w:b/>
          <w:color w:val="000000"/>
        </w:rPr>
        <w:t xml:space="preserve"> </w:t>
      </w:r>
      <w:r w:rsidR="006B2A2E" w:rsidRPr="006B2A2E">
        <w:rPr>
          <w:b/>
          <w:color w:val="000000"/>
        </w:rPr>
        <w:t>of Recordings</w:t>
      </w:r>
    </w:p>
    <w:p w14:paraId="1D0C4FA3" w14:textId="11BA56CB" w:rsidR="006B2A2E" w:rsidRPr="006B2A2E" w:rsidRDefault="006B2A2E" w:rsidP="006B2A2E">
      <w:pPr>
        <w:pBdr>
          <w:top w:val="nil"/>
          <w:left w:val="nil"/>
          <w:bottom w:val="nil"/>
          <w:right w:val="nil"/>
          <w:between w:val="nil"/>
        </w:pBdr>
        <w:spacing w:before="220"/>
        <w:rPr>
          <w:color w:val="000000"/>
          <w:lang w:val="en-US"/>
        </w:rPr>
      </w:pPr>
      <w:r w:rsidRPr="006B2A2E">
        <w:rPr>
          <w:color w:val="000000"/>
          <w:lang w:val="en-US"/>
        </w:rPr>
        <w:t>Use this step to explore new sites or verify acoustic activity.</w:t>
      </w:r>
    </w:p>
    <w:p w14:paraId="5C933B9F" w14:textId="2CBA04D1" w:rsidR="006B2A2E" w:rsidRPr="006B2A2E" w:rsidRDefault="006B2A2E" w:rsidP="006B2A2E">
      <w:pPr>
        <w:pStyle w:val="ListParagraph"/>
        <w:numPr>
          <w:ilvl w:val="0"/>
          <w:numId w:val="108"/>
        </w:numPr>
        <w:spacing w:before="240" w:after="40"/>
        <w:rPr>
          <w:color w:val="000000"/>
          <w:lang w:val="en-US"/>
        </w:rPr>
      </w:pPr>
      <w:r w:rsidRPr="006B2A2E">
        <w:rPr>
          <w:color w:val="000000"/>
          <w:lang w:val="en-US"/>
        </w:rPr>
        <w:t xml:space="preserve">Go to the </w:t>
      </w:r>
      <w:r w:rsidRPr="006B2A2E">
        <w:rPr>
          <w:b/>
          <w:bCs/>
          <w:color w:val="000000"/>
          <w:lang w:val="en-US"/>
        </w:rPr>
        <w:t>Recordings</w:t>
      </w:r>
      <w:r w:rsidRPr="006B2A2E">
        <w:rPr>
          <w:color w:val="000000"/>
          <w:lang w:val="en-US"/>
        </w:rPr>
        <w:t xml:space="preserve"> tab and apply filters by site, station, or date.</w:t>
      </w:r>
    </w:p>
    <w:p w14:paraId="17631DE1" w14:textId="1BA31921" w:rsidR="006B2A2E" w:rsidRPr="006B2A2E" w:rsidRDefault="006B2A2E" w:rsidP="006B2A2E">
      <w:pPr>
        <w:pStyle w:val="ListParagraph"/>
        <w:numPr>
          <w:ilvl w:val="0"/>
          <w:numId w:val="108"/>
        </w:numPr>
        <w:spacing w:before="240" w:after="40"/>
        <w:rPr>
          <w:color w:val="000000"/>
          <w:lang w:val="en-US"/>
        </w:rPr>
      </w:pPr>
      <w:r w:rsidRPr="006B2A2E">
        <w:rPr>
          <w:color w:val="000000"/>
          <w:lang w:val="en-US"/>
        </w:rPr>
        <w:t xml:space="preserve">Click on a recording to </w:t>
      </w:r>
      <w:r w:rsidRPr="006B2A2E">
        <w:rPr>
          <w:b/>
          <w:bCs/>
          <w:color w:val="000000"/>
          <w:lang w:val="en-US"/>
        </w:rPr>
        <w:t>listen and view the spectrogram</w:t>
      </w:r>
      <w:r w:rsidRPr="006B2A2E">
        <w:rPr>
          <w:color w:val="000000"/>
          <w:lang w:val="en-US"/>
        </w:rPr>
        <w:t>.</w:t>
      </w:r>
    </w:p>
    <w:p w14:paraId="507DEF6B" w14:textId="3CF76C52" w:rsidR="006B2A2E" w:rsidRPr="006B2A2E" w:rsidRDefault="006B2A2E" w:rsidP="006B2A2E">
      <w:pPr>
        <w:pStyle w:val="ListParagraph"/>
        <w:numPr>
          <w:ilvl w:val="0"/>
          <w:numId w:val="108"/>
        </w:numPr>
        <w:spacing w:before="240" w:after="40"/>
        <w:rPr>
          <w:color w:val="000000"/>
          <w:lang w:val="en-US"/>
        </w:rPr>
      </w:pPr>
      <w:r w:rsidRPr="006B2A2E">
        <w:rPr>
          <w:color w:val="000000"/>
          <w:lang w:val="en-US"/>
        </w:rPr>
        <w:t xml:space="preserve">Identify species manually and </w:t>
      </w:r>
      <w:r w:rsidRPr="006B2A2E">
        <w:rPr>
          <w:b/>
          <w:bCs/>
          <w:color w:val="000000"/>
          <w:lang w:val="en-US"/>
        </w:rPr>
        <w:t>add annotations</w:t>
      </w:r>
      <w:r w:rsidRPr="006B2A2E">
        <w:rPr>
          <w:color w:val="000000"/>
          <w:lang w:val="en-US"/>
        </w:rPr>
        <w:t xml:space="preserve"> to label calls or sounds of interest.</w:t>
      </w:r>
    </w:p>
    <w:p w14:paraId="000002E0" w14:textId="77777777" w:rsidR="00A502E2" w:rsidRDefault="00000000">
      <w:pPr>
        <w:spacing w:before="240" w:after="40"/>
        <w:rPr>
          <w:b/>
          <w:color w:val="000000"/>
        </w:rPr>
      </w:pPr>
      <w:r>
        <w:rPr>
          <w:color w:val="000000"/>
        </w:rPr>
        <w:t xml:space="preserve">4. </w:t>
      </w:r>
      <w:r>
        <w:rPr>
          <w:b/>
          <w:color w:val="000000"/>
        </w:rPr>
        <w:t>Creating Templates</w:t>
      </w:r>
    </w:p>
    <w:p w14:paraId="7E6CF73F" w14:textId="3C72FE6F" w:rsidR="006B2A2E" w:rsidRDefault="006B2A2E">
      <w:pPr>
        <w:spacing w:before="240" w:after="40"/>
      </w:pPr>
      <w:r w:rsidRPr="006B2A2E">
        <w:lastRenderedPageBreak/>
        <w:t>Templates are short spectrogram clips used for pattern matching.</w:t>
      </w:r>
    </w:p>
    <w:p w14:paraId="000002E1" w14:textId="77777777" w:rsidR="00A502E2" w:rsidRDefault="00000000">
      <w:pPr>
        <w:numPr>
          <w:ilvl w:val="0"/>
          <w:numId w:val="17"/>
        </w:numPr>
        <w:pBdr>
          <w:top w:val="nil"/>
          <w:left w:val="nil"/>
          <w:bottom w:val="nil"/>
          <w:right w:val="nil"/>
          <w:between w:val="nil"/>
        </w:pBdr>
        <w:spacing w:before="220"/>
        <w:rPr>
          <w:color w:val="000000"/>
        </w:rPr>
      </w:pPr>
      <w:r>
        <w:rPr>
          <w:color w:val="000000"/>
        </w:rPr>
        <w:t>Review audio for distinct, identifiable calls.</w:t>
      </w:r>
    </w:p>
    <w:p w14:paraId="000002E2" w14:textId="77777777" w:rsidR="00A502E2" w:rsidRDefault="00000000">
      <w:pPr>
        <w:numPr>
          <w:ilvl w:val="0"/>
          <w:numId w:val="17"/>
        </w:numPr>
        <w:pBdr>
          <w:top w:val="nil"/>
          <w:left w:val="nil"/>
          <w:bottom w:val="nil"/>
          <w:right w:val="nil"/>
          <w:between w:val="nil"/>
        </w:pBdr>
        <w:rPr>
          <w:color w:val="000000"/>
        </w:rPr>
      </w:pPr>
      <w:r>
        <w:rPr>
          <w:color w:val="000000"/>
        </w:rPr>
        <w:t xml:space="preserve">Isolate the most unique portion of the call (e.g., a syllable or specific </w:t>
      </w:r>
      <w:commentRangeStart w:id="46"/>
      <w:r>
        <w:rPr>
          <w:color w:val="000000"/>
        </w:rPr>
        <w:t>inflection</w:t>
      </w:r>
      <w:commentRangeEnd w:id="46"/>
      <w:r w:rsidR="00416074">
        <w:rPr>
          <w:rStyle w:val="CommentReference"/>
        </w:rPr>
        <w:commentReference w:id="46"/>
      </w:r>
      <w:r>
        <w:rPr>
          <w:color w:val="000000"/>
        </w:rPr>
        <w:t>).</w:t>
      </w:r>
    </w:p>
    <w:p w14:paraId="000002E3" w14:textId="77777777" w:rsidR="00A502E2" w:rsidRDefault="00000000">
      <w:pPr>
        <w:numPr>
          <w:ilvl w:val="0"/>
          <w:numId w:val="17"/>
        </w:numPr>
        <w:pBdr>
          <w:top w:val="nil"/>
          <w:left w:val="nil"/>
          <w:bottom w:val="nil"/>
          <w:right w:val="nil"/>
          <w:between w:val="nil"/>
        </w:pBdr>
        <w:rPr>
          <w:color w:val="000000"/>
        </w:rPr>
      </w:pPr>
      <w:r>
        <w:rPr>
          <w:color w:val="000000"/>
        </w:rPr>
        <w:t>Highlight the call on the spectrogram and save it as a template.</w:t>
      </w:r>
    </w:p>
    <w:p w14:paraId="000002E4" w14:textId="77777777" w:rsidR="00A502E2" w:rsidRDefault="00000000">
      <w:pPr>
        <w:numPr>
          <w:ilvl w:val="1"/>
          <w:numId w:val="17"/>
        </w:numPr>
        <w:pBdr>
          <w:top w:val="nil"/>
          <w:left w:val="nil"/>
          <w:bottom w:val="nil"/>
          <w:right w:val="nil"/>
          <w:between w:val="nil"/>
        </w:pBdr>
        <w:rPr>
          <w:color w:val="000000"/>
        </w:rPr>
      </w:pPr>
      <w:r>
        <w:rPr>
          <w:color w:val="000000"/>
        </w:rPr>
        <w:t xml:space="preserve">Name it by species alpha code and the number of the template (in case you make multiple for the species). </w:t>
      </w:r>
    </w:p>
    <w:p w14:paraId="000002E5" w14:textId="77777777" w:rsidR="00A502E2" w:rsidRDefault="00000000">
      <w:pPr>
        <w:numPr>
          <w:ilvl w:val="2"/>
          <w:numId w:val="17"/>
        </w:numPr>
        <w:pBdr>
          <w:top w:val="nil"/>
          <w:left w:val="nil"/>
          <w:bottom w:val="nil"/>
          <w:right w:val="nil"/>
          <w:between w:val="nil"/>
        </w:pBdr>
        <w:rPr>
          <w:rFonts w:ascii="Roboto Mono" w:eastAsia="Roboto Mono" w:hAnsi="Roboto Mono" w:cs="Roboto Mono"/>
          <w:color w:val="188038"/>
        </w:rPr>
      </w:pPr>
      <w:r>
        <w:rPr>
          <w:color w:val="000000"/>
        </w:rPr>
        <w:t xml:space="preserve">Example: </w:t>
      </w:r>
      <w:r>
        <w:rPr>
          <w:rFonts w:ascii="Roboto Mono" w:eastAsia="Roboto Mono" w:hAnsi="Roboto Mono" w:cs="Roboto Mono"/>
          <w:color w:val="188038"/>
        </w:rPr>
        <w:t>SALS 1</w:t>
      </w:r>
    </w:p>
    <w:p w14:paraId="000002E6" w14:textId="3F77F687" w:rsidR="00A502E2" w:rsidRDefault="00000000">
      <w:pPr>
        <w:numPr>
          <w:ilvl w:val="1"/>
          <w:numId w:val="17"/>
        </w:numPr>
        <w:pBdr>
          <w:top w:val="nil"/>
          <w:left w:val="nil"/>
          <w:bottom w:val="nil"/>
          <w:right w:val="nil"/>
          <w:between w:val="nil"/>
        </w:pBdr>
        <w:spacing w:after="220"/>
        <w:rPr>
          <w:rFonts w:ascii="Roboto Mono" w:eastAsia="Roboto Mono" w:hAnsi="Roboto Mono" w:cs="Roboto Mono"/>
          <w:color w:val="188038"/>
        </w:rPr>
      </w:pPr>
      <w:r>
        <w:rPr>
          <w:color w:val="000000"/>
        </w:rPr>
        <w:t>Store the information about the best alpha code for the species in the tracking sheet located here</w:t>
      </w:r>
      <w:r w:rsidR="006B2A2E">
        <w:rPr>
          <w:color w:val="000000"/>
        </w:rPr>
        <w:t xml:space="preserve"> </w:t>
      </w:r>
      <w:proofErr w:type="spellStart"/>
      <w:r w:rsidR="006B2A2E" w:rsidRPr="006B2A2E">
        <w:rPr>
          <w:rFonts w:ascii="Roboto Mono" w:eastAsia="Roboto Mono" w:hAnsi="Roboto Mono" w:cs="Roboto Mono"/>
          <w:color w:val="188038"/>
        </w:rPr>
        <w:t>Project_Data</w:t>
      </w:r>
      <w:proofErr w:type="spellEnd"/>
      <w:r w:rsidR="006B2A2E" w:rsidRPr="006B2A2E">
        <w:rPr>
          <w:rFonts w:ascii="Roboto Mono" w:eastAsia="Roboto Mono" w:hAnsi="Roboto Mono" w:cs="Roboto Mono"/>
          <w:color w:val="188038"/>
        </w:rPr>
        <w:t>/[Year]/Metadata/Pattern_Matching_Tracker.xlsx</w:t>
      </w:r>
    </w:p>
    <w:p w14:paraId="1C429305" w14:textId="17525310" w:rsidR="00720AC9" w:rsidRPr="00720AC9" w:rsidRDefault="00720AC9" w:rsidP="00720AC9">
      <w:pPr>
        <w:pBdr>
          <w:top w:val="nil"/>
          <w:left w:val="nil"/>
          <w:bottom w:val="nil"/>
          <w:right w:val="nil"/>
          <w:between w:val="nil"/>
        </w:pBdr>
        <w:spacing w:after="220"/>
        <w:rPr>
          <w:b/>
          <w:color w:val="000000"/>
        </w:rPr>
      </w:pPr>
      <w:r w:rsidRPr="00720AC9">
        <w:rPr>
          <w:b/>
          <w:color w:val="000000"/>
        </w:rPr>
        <w:t>Useful Tip:</w:t>
      </w:r>
    </w:p>
    <w:p w14:paraId="306DD17B" w14:textId="60EF95AB" w:rsidR="00720AC9" w:rsidRPr="00720AC9" w:rsidRDefault="00720AC9" w:rsidP="00720AC9">
      <w:pPr>
        <w:pBdr>
          <w:top w:val="nil"/>
          <w:left w:val="nil"/>
          <w:bottom w:val="nil"/>
          <w:right w:val="nil"/>
          <w:between w:val="nil"/>
        </w:pBdr>
        <w:spacing w:after="220"/>
        <w:rPr>
          <w:rFonts w:eastAsia="Roboto Mono"/>
          <w:color w:val="188038"/>
        </w:rPr>
      </w:pPr>
      <w:r>
        <w:t xml:space="preserve">Your template should be limited exclusively in both </w:t>
      </w:r>
      <w:r>
        <w:rPr>
          <w:rStyle w:val="Strong"/>
        </w:rPr>
        <w:t>length</w:t>
      </w:r>
      <w:r>
        <w:t xml:space="preserve"> and </w:t>
      </w:r>
      <w:r>
        <w:rPr>
          <w:rStyle w:val="Strong"/>
        </w:rPr>
        <w:t>frequency range</w:t>
      </w:r>
      <w:r>
        <w:t xml:space="preserve"> to the call of interest. Including background noise, harmonics, or additional syllables can reduce accuracy. It’s often useful to test multiple templates per species to determine which part of the vocalization yields the most reliable matches. For example, </w:t>
      </w:r>
      <w:r w:rsidRPr="00720AC9">
        <w:rPr>
          <w:rStyle w:val="Strong"/>
          <w:b w:val="0"/>
          <w:bCs w:val="0"/>
        </w:rPr>
        <w:t>SALS (</w:t>
      </w:r>
      <w:r w:rsidRPr="00720AC9">
        <w:rPr>
          <w:rStyle w:val="Strong"/>
          <w:b w:val="0"/>
          <w:bCs w:val="0"/>
        </w:rPr>
        <w:t>s</w:t>
      </w:r>
      <w:r w:rsidRPr="00720AC9">
        <w:rPr>
          <w:rStyle w:val="Strong"/>
          <w:b w:val="0"/>
          <w:bCs w:val="0"/>
        </w:rPr>
        <w:t xml:space="preserve">altmarsh </w:t>
      </w:r>
      <w:r w:rsidRPr="00720AC9">
        <w:rPr>
          <w:rStyle w:val="Strong"/>
          <w:b w:val="0"/>
          <w:bCs w:val="0"/>
        </w:rPr>
        <w:t>s</w:t>
      </w:r>
      <w:r w:rsidRPr="00720AC9">
        <w:rPr>
          <w:rStyle w:val="Strong"/>
          <w:b w:val="0"/>
          <w:bCs w:val="0"/>
        </w:rPr>
        <w:t>parrow)</w:t>
      </w:r>
      <w:r>
        <w:t xml:space="preserve"> calls tend to produce higher match rates when templates focus on specific segments of their vocalization rather than the entire call.</w:t>
      </w:r>
    </w:p>
    <w:p w14:paraId="000002E7" w14:textId="46939B61" w:rsidR="00A502E2" w:rsidRDefault="00000000">
      <w:pPr>
        <w:spacing w:before="240" w:after="40"/>
      </w:pPr>
      <w:r>
        <w:rPr>
          <w:color w:val="000000"/>
        </w:rPr>
        <w:t xml:space="preserve">5. </w:t>
      </w:r>
      <w:r>
        <w:rPr>
          <w:b/>
          <w:color w:val="000000"/>
        </w:rPr>
        <w:t>Running Pattern Matching</w:t>
      </w:r>
      <w:r w:rsidR="006B2A2E">
        <w:rPr>
          <w:b/>
          <w:color w:val="000000"/>
        </w:rPr>
        <w:t xml:space="preserve"> </w:t>
      </w:r>
      <w:r w:rsidR="006B2A2E" w:rsidRPr="006B2A2E">
        <w:rPr>
          <w:b/>
          <w:color w:val="000000"/>
        </w:rPr>
        <w:t>Analyses</w:t>
      </w:r>
    </w:p>
    <w:p w14:paraId="0628514B" w14:textId="77777777" w:rsidR="006B2A2E" w:rsidRDefault="006B2A2E" w:rsidP="006B2A2E">
      <w:pPr>
        <w:numPr>
          <w:ilvl w:val="0"/>
          <w:numId w:val="16"/>
        </w:numPr>
        <w:pBdr>
          <w:top w:val="nil"/>
          <w:left w:val="nil"/>
          <w:bottom w:val="nil"/>
          <w:right w:val="nil"/>
          <w:between w:val="nil"/>
        </w:pBdr>
        <w:spacing w:before="220" w:line="240" w:lineRule="auto"/>
        <w:rPr>
          <w:color w:val="000000"/>
        </w:rPr>
      </w:pPr>
      <w:r w:rsidRPr="006B2A2E">
        <w:rPr>
          <w:color w:val="000000"/>
        </w:rPr>
        <w:t xml:space="preserve">Determine which </w:t>
      </w:r>
      <w:r w:rsidRPr="006B2A2E">
        <w:rPr>
          <w:b/>
          <w:bCs/>
          <w:color w:val="000000"/>
        </w:rPr>
        <w:t>species</w:t>
      </w:r>
      <w:r w:rsidRPr="006B2A2E">
        <w:rPr>
          <w:color w:val="000000"/>
        </w:rPr>
        <w:t xml:space="preserve"> and </w:t>
      </w:r>
      <w:r w:rsidRPr="006B2A2E">
        <w:rPr>
          <w:b/>
          <w:bCs/>
          <w:color w:val="000000"/>
        </w:rPr>
        <w:t>deployment</w:t>
      </w:r>
      <w:r w:rsidRPr="006B2A2E">
        <w:rPr>
          <w:color w:val="000000"/>
        </w:rPr>
        <w:t xml:space="preserve"> you want to analyze.</w:t>
      </w:r>
    </w:p>
    <w:p w14:paraId="000002E8" w14:textId="3A4F1012" w:rsidR="00A502E2" w:rsidRDefault="006E19D0" w:rsidP="006B2A2E">
      <w:pPr>
        <w:numPr>
          <w:ilvl w:val="0"/>
          <w:numId w:val="16"/>
        </w:numPr>
        <w:pBdr>
          <w:top w:val="nil"/>
          <w:left w:val="nil"/>
          <w:bottom w:val="nil"/>
          <w:right w:val="nil"/>
          <w:between w:val="nil"/>
        </w:pBdr>
        <w:spacing w:before="220" w:line="240" w:lineRule="auto"/>
        <w:rPr>
          <w:color w:val="000000"/>
        </w:rPr>
      </w:pPr>
      <w:r>
        <w:rPr>
          <w:color w:val="000000"/>
        </w:rPr>
        <w:t xml:space="preserve">Fill out the tracking sheet </w:t>
      </w:r>
      <w:r w:rsidR="00000000">
        <w:rPr>
          <w:color w:val="000000"/>
        </w:rPr>
        <w:t>for what pattern matches have been conducted</w:t>
      </w:r>
      <w:r>
        <w:rPr>
          <w:color w:val="000000"/>
        </w:rPr>
        <w:t xml:space="preserve">. Optionally, I also track how many presence detections I got. This information can be found during the Arbimon backup, but I </w:t>
      </w:r>
      <w:proofErr w:type="gramStart"/>
      <w:r>
        <w:rPr>
          <w:color w:val="000000"/>
        </w:rPr>
        <w:t>like</w:t>
      </w:r>
      <w:proofErr w:type="gramEnd"/>
      <w:r>
        <w:rPr>
          <w:color w:val="000000"/>
        </w:rPr>
        <w:t xml:space="preserve"> to have a quick reference guide to where rare species are across sites </w:t>
      </w:r>
      <w:proofErr w:type="gramStart"/>
      <w:r>
        <w:rPr>
          <w:color w:val="000000"/>
        </w:rPr>
        <w:t>at a glance</w:t>
      </w:r>
      <w:proofErr w:type="gramEnd"/>
      <w:r>
        <w:rPr>
          <w:color w:val="000000"/>
        </w:rPr>
        <w:t xml:space="preserve">. </w:t>
      </w:r>
      <w:proofErr w:type="spellStart"/>
      <w:r w:rsidRPr="00C84B78">
        <w:rPr>
          <w:rFonts w:ascii="Roboto Mono" w:eastAsia="Roboto Mono" w:hAnsi="Roboto Mono" w:cs="Roboto Mono"/>
          <w:color w:val="188038"/>
        </w:rPr>
        <w:t>Project_Data</w:t>
      </w:r>
      <w:proofErr w:type="spellEnd"/>
      <w:r w:rsidRPr="00C84B78">
        <w:rPr>
          <w:rFonts w:ascii="Roboto Mono" w:eastAsia="Roboto Mono" w:hAnsi="Roboto Mono" w:cs="Roboto Mono"/>
          <w:color w:val="188038"/>
        </w:rPr>
        <w:t>/</w:t>
      </w:r>
      <w:r>
        <w:rPr>
          <w:rFonts w:ascii="Roboto Mono" w:eastAsia="Roboto Mono" w:hAnsi="Roboto Mono" w:cs="Roboto Mono"/>
          <w:color w:val="188038"/>
        </w:rPr>
        <w:t>Year/</w:t>
      </w:r>
      <w:r w:rsidRPr="00C84B78">
        <w:rPr>
          <w:rFonts w:ascii="Roboto Mono" w:eastAsia="Roboto Mono" w:hAnsi="Roboto Mono" w:cs="Roboto Mono"/>
          <w:color w:val="188038"/>
        </w:rPr>
        <w:t>Metadata/</w:t>
      </w:r>
      <w:r>
        <w:rPr>
          <w:rFonts w:ascii="Roboto Mono" w:eastAsia="Roboto Mono" w:hAnsi="Roboto Mono" w:cs="Roboto Mono"/>
          <w:color w:val="188038"/>
        </w:rPr>
        <w:t>Pattern_Matching</w:t>
      </w:r>
      <w:r w:rsidRPr="00C84B78">
        <w:rPr>
          <w:rFonts w:ascii="Roboto Mono" w:eastAsia="Roboto Mono" w:hAnsi="Roboto Mono" w:cs="Roboto Mono"/>
          <w:color w:val="188038"/>
        </w:rPr>
        <w:t>_Track</w:t>
      </w:r>
      <w:r>
        <w:rPr>
          <w:rFonts w:ascii="Roboto Mono" w:eastAsia="Roboto Mono" w:hAnsi="Roboto Mono" w:cs="Roboto Mono"/>
          <w:color w:val="188038"/>
        </w:rPr>
        <w:t>er</w:t>
      </w:r>
      <w:r w:rsidRPr="00C84B78">
        <w:rPr>
          <w:rFonts w:ascii="Roboto Mono" w:eastAsia="Roboto Mono" w:hAnsi="Roboto Mono" w:cs="Roboto Mono"/>
          <w:color w:val="188038"/>
        </w:rPr>
        <w:t>.xlsx</w:t>
      </w:r>
    </w:p>
    <w:p w14:paraId="000002E9" w14:textId="77777777" w:rsidR="00A502E2" w:rsidRDefault="00000000">
      <w:pPr>
        <w:numPr>
          <w:ilvl w:val="0"/>
          <w:numId w:val="16"/>
        </w:numPr>
        <w:pBdr>
          <w:top w:val="nil"/>
          <w:left w:val="nil"/>
          <w:bottom w:val="nil"/>
          <w:right w:val="nil"/>
          <w:between w:val="nil"/>
        </w:pBdr>
        <w:rPr>
          <w:color w:val="000000"/>
        </w:rPr>
      </w:pPr>
      <w:r>
        <w:rPr>
          <w:color w:val="000000"/>
        </w:rPr>
        <w:t xml:space="preserve">Under the </w:t>
      </w:r>
      <w:r w:rsidRPr="006E19D0">
        <w:rPr>
          <w:b/>
          <w:bCs/>
          <w:color w:val="000000"/>
        </w:rPr>
        <w:t>Audio Analyses</w:t>
      </w:r>
      <w:r>
        <w:rPr>
          <w:color w:val="000000"/>
        </w:rPr>
        <w:t xml:space="preserve"> tab, click </w:t>
      </w:r>
      <w:r w:rsidRPr="006E19D0">
        <w:rPr>
          <w:b/>
          <w:bCs/>
          <w:color w:val="000000"/>
        </w:rPr>
        <w:t>Pattern Matching</w:t>
      </w:r>
      <w:r>
        <w:rPr>
          <w:color w:val="000000"/>
        </w:rPr>
        <w:t>.</w:t>
      </w:r>
    </w:p>
    <w:p w14:paraId="000002EA" w14:textId="77777777" w:rsidR="00A502E2" w:rsidRDefault="00000000">
      <w:pPr>
        <w:numPr>
          <w:ilvl w:val="0"/>
          <w:numId w:val="16"/>
        </w:numPr>
        <w:pBdr>
          <w:top w:val="nil"/>
          <w:left w:val="nil"/>
          <w:bottom w:val="nil"/>
          <w:right w:val="nil"/>
          <w:between w:val="nil"/>
        </w:pBdr>
        <w:rPr>
          <w:color w:val="000000"/>
        </w:rPr>
      </w:pPr>
      <w:r>
        <w:rPr>
          <w:color w:val="000000"/>
        </w:rPr>
        <w:t xml:space="preserve">Click </w:t>
      </w:r>
      <w:r>
        <w:rPr>
          <w:b/>
          <w:color w:val="000000"/>
          <w:highlight w:val="green"/>
        </w:rPr>
        <w:t>New PM Job +</w:t>
      </w:r>
      <w:r>
        <w:rPr>
          <w:color w:val="000000"/>
        </w:rPr>
        <w:t xml:space="preserve"> button.</w:t>
      </w:r>
    </w:p>
    <w:p w14:paraId="000002EB" w14:textId="77777777" w:rsidR="00A502E2" w:rsidRDefault="00000000">
      <w:pPr>
        <w:numPr>
          <w:ilvl w:val="0"/>
          <w:numId w:val="16"/>
        </w:numPr>
        <w:pBdr>
          <w:top w:val="nil"/>
          <w:left w:val="nil"/>
          <w:bottom w:val="nil"/>
          <w:right w:val="nil"/>
          <w:between w:val="nil"/>
        </w:pBdr>
        <w:rPr>
          <w:color w:val="000000"/>
        </w:rPr>
      </w:pPr>
      <w:r>
        <w:rPr>
          <w:color w:val="000000"/>
        </w:rPr>
        <w:t>Name the pattern matching analysis by the species, station, and deployment being run.</w:t>
      </w:r>
    </w:p>
    <w:p w14:paraId="000002EC" w14:textId="77777777" w:rsidR="00A502E2" w:rsidRDefault="00000000">
      <w:pPr>
        <w:numPr>
          <w:ilvl w:val="1"/>
          <w:numId w:val="16"/>
        </w:numPr>
        <w:pBdr>
          <w:top w:val="nil"/>
          <w:left w:val="nil"/>
          <w:bottom w:val="nil"/>
          <w:right w:val="nil"/>
          <w:between w:val="nil"/>
        </w:pBdr>
        <w:rPr>
          <w:rFonts w:ascii="Roboto Mono" w:eastAsia="Roboto Mono" w:hAnsi="Roboto Mono" w:cs="Roboto Mono"/>
          <w:color w:val="188038"/>
        </w:rPr>
      </w:pPr>
      <w:r>
        <w:rPr>
          <w:color w:val="000000"/>
        </w:rPr>
        <w:t xml:space="preserve">Example: </w:t>
      </w:r>
      <w:r>
        <w:rPr>
          <w:rFonts w:ascii="Roboto Mono" w:eastAsia="Roboto Mono" w:hAnsi="Roboto Mono" w:cs="Roboto Mono"/>
          <w:color w:val="188038"/>
        </w:rPr>
        <w:t>SALS GAR_04 Deployment 6</w:t>
      </w:r>
    </w:p>
    <w:p w14:paraId="0182C583" w14:textId="360694B8" w:rsidR="00A377F2" w:rsidRPr="00A377F2" w:rsidRDefault="00A377F2" w:rsidP="00A377F2">
      <w:pPr>
        <w:numPr>
          <w:ilvl w:val="0"/>
          <w:numId w:val="16"/>
        </w:numPr>
        <w:pBdr>
          <w:top w:val="nil"/>
          <w:left w:val="nil"/>
          <w:bottom w:val="nil"/>
          <w:right w:val="nil"/>
          <w:between w:val="nil"/>
        </w:pBdr>
        <w:rPr>
          <w:color w:val="000000"/>
        </w:rPr>
      </w:pPr>
      <w:r w:rsidRPr="00A377F2">
        <w:rPr>
          <w:color w:val="000000"/>
        </w:rPr>
        <w:t>Select the template and playlist from dropdowns.</w:t>
      </w:r>
    </w:p>
    <w:p w14:paraId="662DB860" w14:textId="77777777" w:rsidR="00A377F2" w:rsidRDefault="00A377F2" w:rsidP="00A377F2">
      <w:pPr>
        <w:numPr>
          <w:ilvl w:val="0"/>
          <w:numId w:val="16"/>
        </w:numPr>
        <w:pBdr>
          <w:top w:val="nil"/>
          <w:left w:val="nil"/>
          <w:bottom w:val="nil"/>
          <w:right w:val="nil"/>
          <w:between w:val="nil"/>
        </w:pBdr>
        <w:rPr>
          <w:color w:val="000000"/>
        </w:rPr>
      </w:pPr>
      <w:r w:rsidRPr="00A377F2">
        <w:rPr>
          <w:color w:val="000000"/>
        </w:rPr>
        <w:t>Set parameters:</w:t>
      </w:r>
    </w:p>
    <w:p w14:paraId="000002EF" w14:textId="183CA51B" w:rsidR="00A502E2" w:rsidRDefault="00000000" w:rsidP="00A377F2">
      <w:pPr>
        <w:numPr>
          <w:ilvl w:val="1"/>
          <w:numId w:val="16"/>
        </w:numPr>
        <w:pBdr>
          <w:top w:val="nil"/>
          <w:left w:val="nil"/>
          <w:bottom w:val="nil"/>
          <w:right w:val="nil"/>
          <w:between w:val="nil"/>
        </w:pBdr>
        <w:rPr>
          <w:color w:val="000000"/>
        </w:rPr>
      </w:pPr>
      <w:r>
        <w:rPr>
          <w:color w:val="000000"/>
        </w:rPr>
        <w:t xml:space="preserve">Matches per recording: </w:t>
      </w:r>
      <w:r w:rsidR="00A377F2">
        <w:t>Usually</w:t>
      </w:r>
      <w:commentRangeStart w:id="47"/>
      <w:commentRangeStart w:id="48"/>
      <w:r>
        <w:rPr>
          <w:color w:val="000000"/>
        </w:rPr>
        <w:t xml:space="preserve"> 1.</w:t>
      </w:r>
      <w:commentRangeEnd w:id="47"/>
      <w:r>
        <w:commentReference w:id="47"/>
      </w:r>
      <w:commentRangeEnd w:id="48"/>
      <w:r>
        <w:commentReference w:id="48"/>
      </w:r>
      <w:r>
        <w:rPr>
          <w:color w:val="000000"/>
        </w:rPr>
        <w:t xml:space="preserve"> This can be adjusted higher if we are interested in how many times a bird is calling. For just presence/absence data, 1 is all that is necessary. A higher number will enable you to increase detections, but it will take much longer to process.</w:t>
      </w:r>
    </w:p>
    <w:p w14:paraId="000002F0" w14:textId="631C9DC0" w:rsidR="00A502E2" w:rsidRDefault="00000000">
      <w:pPr>
        <w:numPr>
          <w:ilvl w:val="1"/>
          <w:numId w:val="16"/>
        </w:numPr>
        <w:pBdr>
          <w:top w:val="nil"/>
          <w:left w:val="nil"/>
          <w:bottom w:val="nil"/>
          <w:right w:val="nil"/>
          <w:between w:val="nil"/>
        </w:pBdr>
        <w:rPr>
          <w:color w:val="000000"/>
        </w:rPr>
      </w:pPr>
      <w:r>
        <w:rPr>
          <w:color w:val="000000"/>
        </w:rPr>
        <w:t xml:space="preserve">Matches per site: </w:t>
      </w:r>
      <w:r w:rsidR="00A377F2">
        <w:rPr>
          <w:color w:val="000000"/>
        </w:rPr>
        <w:t>Usually</w:t>
      </w:r>
      <w:r>
        <w:rPr>
          <w:color w:val="000000"/>
        </w:rPr>
        <w:t xml:space="preserve"> (no limit). </w:t>
      </w:r>
    </w:p>
    <w:p w14:paraId="000002F1" w14:textId="09A00374" w:rsidR="00A502E2" w:rsidRDefault="00000000">
      <w:pPr>
        <w:numPr>
          <w:ilvl w:val="1"/>
          <w:numId w:val="16"/>
        </w:numPr>
        <w:pBdr>
          <w:top w:val="nil"/>
          <w:left w:val="nil"/>
          <w:bottom w:val="nil"/>
          <w:right w:val="nil"/>
          <w:between w:val="nil"/>
        </w:pBdr>
        <w:rPr>
          <w:color w:val="000000"/>
        </w:rPr>
      </w:pPr>
      <w:r>
        <w:rPr>
          <w:color w:val="000000"/>
        </w:rPr>
        <w:t xml:space="preserve">Thresholds: </w:t>
      </w:r>
      <w:r w:rsidR="00A377F2" w:rsidRPr="00A377F2">
        <w:rPr>
          <w:color w:val="000000"/>
        </w:rPr>
        <w:t xml:space="preserve"> </w:t>
      </w:r>
      <w:proofErr w:type="gramStart"/>
      <w:r w:rsidR="00A377F2" w:rsidRPr="00A377F2">
        <w:rPr>
          <w:color w:val="000000"/>
        </w:rPr>
        <w:t>Usually</w:t>
      </w:r>
      <w:proofErr w:type="gramEnd"/>
      <w:r w:rsidR="00A377F2" w:rsidRPr="00A377F2">
        <w:rPr>
          <w:color w:val="000000"/>
        </w:rPr>
        <w:t xml:space="preserve"> </w:t>
      </w:r>
      <w:r>
        <w:rPr>
          <w:color w:val="000000"/>
        </w:rPr>
        <w:t xml:space="preserve">0.3. The threshold is the confidence cut-off. A threshold of 0.3 means the </w:t>
      </w:r>
      <w:proofErr w:type="gramStart"/>
      <w:r>
        <w:rPr>
          <w:color w:val="000000"/>
        </w:rPr>
        <w:t>software is</w:t>
      </w:r>
      <w:proofErr w:type="gramEnd"/>
      <w:r>
        <w:rPr>
          <w:color w:val="000000"/>
        </w:rPr>
        <w:t xml:space="preserve"> only </w:t>
      </w:r>
      <w:proofErr w:type="gramStart"/>
      <w:r>
        <w:rPr>
          <w:color w:val="000000"/>
        </w:rPr>
        <w:t>showing</w:t>
      </w:r>
      <w:proofErr w:type="gramEnd"/>
      <w:r>
        <w:rPr>
          <w:color w:val="000000"/>
        </w:rPr>
        <w:t xml:space="preserve"> us the results of </w:t>
      </w:r>
      <w:proofErr w:type="gramStart"/>
      <w:r>
        <w:rPr>
          <w:color w:val="000000"/>
        </w:rPr>
        <w:t>calls</w:t>
      </w:r>
      <w:proofErr w:type="gramEnd"/>
      <w:r>
        <w:rPr>
          <w:color w:val="000000"/>
        </w:rPr>
        <w:t xml:space="preserve"> it has </w:t>
      </w:r>
      <w:proofErr w:type="gramStart"/>
      <w:r>
        <w:rPr>
          <w:color w:val="000000"/>
        </w:rPr>
        <w:t>an over</w:t>
      </w:r>
      <w:proofErr w:type="gramEnd"/>
      <w:r>
        <w:rPr>
          <w:color w:val="000000"/>
        </w:rPr>
        <w:t xml:space="preserve"> 30% confidence in being the species we are interested in detecting.</w:t>
      </w:r>
    </w:p>
    <w:p w14:paraId="000002F2" w14:textId="77777777" w:rsidR="00A502E2" w:rsidRDefault="00000000">
      <w:pPr>
        <w:numPr>
          <w:ilvl w:val="0"/>
          <w:numId w:val="16"/>
        </w:numPr>
        <w:pBdr>
          <w:top w:val="nil"/>
          <w:left w:val="nil"/>
          <w:bottom w:val="nil"/>
          <w:right w:val="nil"/>
          <w:between w:val="nil"/>
        </w:pBdr>
        <w:rPr>
          <w:color w:val="000000"/>
        </w:rPr>
      </w:pPr>
      <w:r>
        <w:rPr>
          <w:color w:val="000000"/>
        </w:rPr>
        <w:t>Run the analysis and review flagged matches in the spectrogram view.</w:t>
      </w:r>
    </w:p>
    <w:p w14:paraId="000002F3" w14:textId="77777777" w:rsidR="00A502E2" w:rsidRDefault="00000000">
      <w:pPr>
        <w:numPr>
          <w:ilvl w:val="0"/>
          <w:numId w:val="16"/>
        </w:numPr>
        <w:pBdr>
          <w:top w:val="nil"/>
          <w:left w:val="nil"/>
          <w:bottom w:val="nil"/>
          <w:right w:val="nil"/>
          <w:between w:val="nil"/>
        </w:pBdr>
        <w:spacing w:after="220"/>
        <w:rPr>
          <w:color w:val="000000"/>
        </w:rPr>
      </w:pPr>
      <w:r>
        <w:rPr>
          <w:color w:val="000000"/>
        </w:rPr>
        <w:lastRenderedPageBreak/>
        <w:t>Refine the template if needed to improve accuracy.</w:t>
      </w:r>
    </w:p>
    <w:p w14:paraId="000002F4" w14:textId="616DA2D3" w:rsidR="00A502E2" w:rsidRDefault="00000000">
      <w:pPr>
        <w:spacing w:before="240" w:after="40"/>
      </w:pPr>
      <w:r>
        <w:rPr>
          <w:color w:val="000000"/>
        </w:rPr>
        <w:t xml:space="preserve">6. </w:t>
      </w:r>
      <w:r>
        <w:rPr>
          <w:b/>
          <w:color w:val="000000"/>
        </w:rPr>
        <w:t>Annotating and Reviewing</w:t>
      </w:r>
      <w:r w:rsidR="00A377F2">
        <w:rPr>
          <w:b/>
          <w:color w:val="000000"/>
        </w:rPr>
        <w:t xml:space="preserve"> </w:t>
      </w:r>
      <w:r w:rsidR="00A377F2" w:rsidRPr="00A377F2">
        <w:rPr>
          <w:b/>
          <w:color w:val="000000"/>
        </w:rPr>
        <w:t>Matches</w:t>
      </w:r>
    </w:p>
    <w:p w14:paraId="000002F5" w14:textId="77777777" w:rsidR="00A502E2" w:rsidRDefault="00000000">
      <w:pPr>
        <w:numPr>
          <w:ilvl w:val="0"/>
          <w:numId w:val="15"/>
        </w:numPr>
        <w:pBdr>
          <w:top w:val="nil"/>
          <w:left w:val="nil"/>
          <w:bottom w:val="nil"/>
          <w:right w:val="nil"/>
          <w:between w:val="nil"/>
        </w:pBdr>
        <w:spacing w:before="220"/>
        <w:rPr>
          <w:color w:val="000000"/>
        </w:rPr>
      </w:pPr>
      <w:r>
        <w:rPr>
          <w:color w:val="000000"/>
        </w:rPr>
        <w:t>Listen to flagged matches to validate results.</w:t>
      </w:r>
    </w:p>
    <w:p w14:paraId="000002F6" w14:textId="77777777" w:rsidR="00A502E2" w:rsidRDefault="00000000">
      <w:pPr>
        <w:numPr>
          <w:ilvl w:val="0"/>
          <w:numId w:val="15"/>
        </w:numPr>
        <w:pBdr>
          <w:top w:val="nil"/>
          <w:left w:val="nil"/>
          <w:bottom w:val="nil"/>
          <w:right w:val="nil"/>
          <w:between w:val="nil"/>
        </w:pBdr>
        <w:rPr>
          <w:color w:val="000000"/>
        </w:rPr>
      </w:pPr>
      <w:r>
        <w:rPr>
          <w:color w:val="000000"/>
        </w:rPr>
        <w:t>Add annotations to recordings for detected species or environmental sounds.</w:t>
      </w:r>
    </w:p>
    <w:p w14:paraId="000002F7" w14:textId="77777777" w:rsidR="00A502E2" w:rsidRDefault="00000000">
      <w:pPr>
        <w:numPr>
          <w:ilvl w:val="0"/>
          <w:numId w:val="15"/>
        </w:numPr>
        <w:pBdr>
          <w:top w:val="nil"/>
          <w:left w:val="nil"/>
          <w:bottom w:val="nil"/>
          <w:right w:val="nil"/>
          <w:between w:val="nil"/>
        </w:pBdr>
        <w:spacing w:after="220"/>
        <w:rPr>
          <w:color w:val="000000"/>
        </w:rPr>
      </w:pPr>
      <w:r>
        <w:rPr>
          <w:color w:val="000000"/>
        </w:rPr>
        <w:t>Use annotations as training data for further analysis.</w:t>
      </w:r>
    </w:p>
    <w:p w14:paraId="000002F8" w14:textId="77777777" w:rsidR="00A502E2" w:rsidRDefault="00000000">
      <w:pPr>
        <w:spacing w:before="240" w:after="40"/>
      </w:pPr>
      <w:r>
        <w:rPr>
          <w:color w:val="000000"/>
        </w:rPr>
        <w:t xml:space="preserve">7. </w:t>
      </w:r>
      <w:r>
        <w:rPr>
          <w:b/>
          <w:color w:val="000000"/>
        </w:rPr>
        <w:t>Building Random Forest Models</w:t>
      </w:r>
    </w:p>
    <w:p w14:paraId="000002F9" w14:textId="3C2781AD" w:rsidR="00A502E2" w:rsidRDefault="00A377F2">
      <w:pPr>
        <w:spacing w:before="240" w:after="40"/>
        <w:rPr>
          <w:color w:val="000000"/>
        </w:rPr>
      </w:pPr>
      <w:r>
        <w:rPr>
          <w:b/>
          <w:color w:val="000000"/>
        </w:rPr>
        <w:t xml:space="preserve">A. </w:t>
      </w:r>
      <w:r w:rsidR="00000000">
        <w:rPr>
          <w:b/>
          <w:color w:val="000000"/>
        </w:rPr>
        <w:t>Creating a Training Set</w:t>
      </w:r>
      <w:r w:rsidR="00000000">
        <w:rPr>
          <w:color w:val="000000"/>
        </w:rPr>
        <w:t>. The training set forms the foundation for building a reliable Random Forest model.</w:t>
      </w:r>
    </w:p>
    <w:p w14:paraId="012F676E" w14:textId="43E5AE76" w:rsidR="00A377F2" w:rsidRPr="00A377F2" w:rsidRDefault="00A377F2" w:rsidP="00A377F2">
      <w:pPr>
        <w:numPr>
          <w:ilvl w:val="0"/>
          <w:numId w:val="112"/>
        </w:numPr>
        <w:pBdr>
          <w:top w:val="nil"/>
          <w:left w:val="nil"/>
          <w:bottom w:val="nil"/>
          <w:right w:val="nil"/>
          <w:between w:val="nil"/>
        </w:pBdr>
        <w:rPr>
          <w:color w:val="000000"/>
        </w:rPr>
      </w:pPr>
      <w:r w:rsidRPr="00A377F2">
        <w:rPr>
          <w:color w:val="000000"/>
        </w:rPr>
        <w:t xml:space="preserve">Go to the </w:t>
      </w:r>
      <w:r w:rsidRPr="00A377F2">
        <w:rPr>
          <w:b/>
          <w:bCs/>
          <w:color w:val="000000"/>
        </w:rPr>
        <w:t xml:space="preserve">Random Forest </w:t>
      </w:r>
      <w:r w:rsidRPr="00A377F2">
        <w:rPr>
          <w:b/>
          <w:bCs/>
          <w:color w:val="000000"/>
        </w:rPr>
        <w:t>Models</w:t>
      </w:r>
      <w:r w:rsidRPr="00A377F2">
        <w:rPr>
          <w:color w:val="000000"/>
        </w:rPr>
        <w:t xml:space="preserve"> </w:t>
      </w:r>
      <w:r w:rsidRPr="00A377F2">
        <w:rPr>
          <w:color w:val="000000"/>
        </w:rPr>
        <w:t>page</w:t>
      </w:r>
      <w:r w:rsidRPr="00A377F2">
        <w:rPr>
          <w:color w:val="000000"/>
        </w:rPr>
        <w:t xml:space="preserve"> under </w:t>
      </w:r>
      <w:r w:rsidRPr="00A377F2">
        <w:rPr>
          <w:b/>
          <w:bCs/>
          <w:color w:val="000000"/>
        </w:rPr>
        <w:t>Audio analyses</w:t>
      </w:r>
      <w:r w:rsidRPr="00A377F2">
        <w:rPr>
          <w:color w:val="000000"/>
        </w:rPr>
        <w:t xml:space="preserve"> </w:t>
      </w:r>
      <w:r w:rsidRPr="00A377F2">
        <w:rPr>
          <w:color w:val="000000"/>
        </w:rPr>
        <w:t>and click the Training Set tab.</w:t>
      </w:r>
    </w:p>
    <w:p w14:paraId="76457E85" w14:textId="44A0C353" w:rsidR="00D60D1A" w:rsidRDefault="00A377F2" w:rsidP="00D60D1A">
      <w:pPr>
        <w:numPr>
          <w:ilvl w:val="1"/>
          <w:numId w:val="12"/>
        </w:numPr>
        <w:pBdr>
          <w:top w:val="nil"/>
          <w:left w:val="nil"/>
          <w:bottom w:val="nil"/>
          <w:right w:val="nil"/>
          <w:between w:val="nil"/>
        </w:pBdr>
        <w:rPr>
          <w:color w:val="000000"/>
        </w:rPr>
      </w:pPr>
      <w:r w:rsidRPr="00A377F2">
        <w:rPr>
          <w:color w:val="000000"/>
        </w:rPr>
        <w:t xml:space="preserve">Click </w:t>
      </w:r>
      <w:r w:rsidRPr="00A377F2">
        <w:rPr>
          <w:b/>
          <w:color w:val="000000"/>
          <w:highlight w:val="green"/>
        </w:rPr>
        <w:t>New Training Set</w:t>
      </w:r>
      <w:r>
        <w:rPr>
          <w:b/>
          <w:color w:val="000000"/>
          <w:highlight w:val="green"/>
        </w:rPr>
        <w:t xml:space="preserve"> </w:t>
      </w:r>
      <w:r w:rsidRPr="00A377F2">
        <w:rPr>
          <w:b/>
          <w:color w:val="000000"/>
          <w:highlight w:val="green"/>
        </w:rPr>
        <w:t>+</w:t>
      </w:r>
      <w:r w:rsidRPr="00A377F2">
        <w:rPr>
          <w:b/>
          <w:color w:val="000000"/>
        </w:rPr>
        <w:t xml:space="preserve"> </w:t>
      </w:r>
      <w:r w:rsidRPr="00A377F2">
        <w:rPr>
          <w:color w:val="000000"/>
        </w:rPr>
        <w:t xml:space="preserve">and </w:t>
      </w:r>
      <w:r w:rsidR="00D60D1A">
        <w:rPr>
          <w:color w:val="000000"/>
        </w:rPr>
        <w:t>use</w:t>
      </w:r>
      <w:r w:rsidR="00D60D1A">
        <w:rPr>
          <w:color w:val="000000"/>
        </w:rPr>
        <w:t xml:space="preserve"> a clear naming convention to identify the species and call type.</w:t>
      </w:r>
    </w:p>
    <w:p w14:paraId="6313B7E3" w14:textId="77777777" w:rsidR="00D60D1A" w:rsidRDefault="00D60D1A" w:rsidP="00D60D1A">
      <w:pPr>
        <w:numPr>
          <w:ilvl w:val="2"/>
          <w:numId w:val="12"/>
        </w:numPr>
        <w:pBdr>
          <w:top w:val="nil"/>
          <w:left w:val="nil"/>
          <w:bottom w:val="nil"/>
          <w:right w:val="nil"/>
          <w:between w:val="nil"/>
        </w:pBdr>
        <w:rPr>
          <w:color w:val="000000"/>
        </w:rPr>
      </w:pPr>
      <w:r>
        <w:rPr>
          <w:color w:val="000000"/>
        </w:rPr>
        <w:t xml:space="preserve">Example: </w:t>
      </w:r>
      <w:proofErr w:type="spellStart"/>
      <w:r>
        <w:rPr>
          <w:rFonts w:ascii="Roboto Mono" w:eastAsia="Roboto Mono" w:hAnsi="Roboto Mono" w:cs="Roboto Mono"/>
          <w:color w:val="188038"/>
        </w:rPr>
        <w:t>Bubo_virginianus_GHOW</w:t>
      </w:r>
      <w:proofErr w:type="spellEnd"/>
      <w:r>
        <w:rPr>
          <w:color w:val="000000"/>
        </w:rPr>
        <w:t xml:space="preserve"> (scientific names followed by the species alpha code).</w:t>
      </w:r>
    </w:p>
    <w:p w14:paraId="41C47567" w14:textId="06827E2C" w:rsidR="00A377F2" w:rsidRPr="00A377F2" w:rsidRDefault="00A377F2" w:rsidP="00D60D1A">
      <w:pPr>
        <w:numPr>
          <w:ilvl w:val="0"/>
          <w:numId w:val="113"/>
        </w:numPr>
        <w:pBdr>
          <w:top w:val="nil"/>
          <w:left w:val="nil"/>
          <w:bottom w:val="nil"/>
          <w:right w:val="nil"/>
          <w:between w:val="nil"/>
        </w:pBdr>
        <w:rPr>
          <w:color w:val="000000"/>
        </w:rPr>
      </w:pPr>
      <w:r w:rsidRPr="00A377F2">
        <w:rPr>
          <w:color w:val="000000"/>
        </w:rPr>
        <w:t>Set Type to "ROI Set" (default).</w:t>
      </w:r>
    </w:p>
    <w:p w14:paraId="28D8BFF5" w14:textId="77777777" w:rsidR="00A377F2" w:rsidRPr="00A377F2" w:rsidRDefault="00A377F2" w:rsidP="00A377F2">
      <w:pPr>
        <w:numPr>
          <w:ilvl w:val="0"/>
          <w:numId w:val="114"/>
        </w:numPr>
        <w:pBdr>
          <w:top w:val="nil"/>
          <w:left w:val="nil"/>
          <w:bottom w:val="nil"/>
          <w:right w:val="nil"/>
          <w:between w:val="nil"/>
        </w:pBdr>
        <w:rPr>
          <w:color w:val="000000"/>
        </w:rPr>
      </w:pPr>
      <w:r w:rsidRPr="00A377F2">
        <w:rPr>
          <w:color w:val="000000"/>
        </w:rPr>
        <w:t>Select sounds using previously annotated recordings:</w:t>
      </w:r>
    </w:p>
    <w:p w14:paraId="1E48D965" w14:textId="77777777" w:rsidR="00A377F2" w:rsidRPr="00A377F2" w:rsidRDefault="00A377F2" w:rsidP="00A377F2">
      <w:pPr>
        <w:numPr>
          <w:ilvl w:val="0"/>
          <w:numId w:val="114"/>
        </w:numPr>
        <w:pBdr>
          <w:top w:val="nil"/>
          <w:left w:val="nil"/>
          <w:bottom w:val="nil"/>
          <w:right w:val="nil"/>
          <w:between w:val="nil"/>
        </w:pBdr>
        <w:rPr>
          <w:color w:val="000000"/>
        </w:rPr>
      </w:pPr>
      <w:r w:rsidRPr="00A377F2">
        <w:rPr>
          <w:color w:val="000000"/>
        </w:rPr>
        <w:t>Choose species and specific call types (e.g., song vs. territorial).</w:t>
      </w:r>
    </w:p>
    <w:p w14:paraId="6BC8C4CA" w14:textId="77777777" w:rsidR="00A377F2" w:rsidRDefault="00A377F2" w:rsidP="00A377F2">
      <w:pPr>
        <w:numPr>
          <w:ilvl w:val="0"/>
          <w:numId w:val="114"/>
        </w:numPr>
        <w:pBdr>
          <w:top w:val="nil"/>
          <w:left w:val="nil"/>
          <w:bottom w:val="nil"/>
          <w:right w:val="nil"/>
          <w:between w:val="nil"/>
        </w:pBdr>
        <w:rPr>
          <w:color w:val="000000"/>
        </w:rPr>
      </w:pPr>
      <w:r w:rsidRPr="00A377F2">
        <w:rPr>
          <w:color w:val="000000"/>
        </w:rPr>
        <w:t>Review selections and save the training set.</w:t>
      </w:r>
    </w:p>
    <w:p w14:paraId="18A95C88" w14:textId="77777777" w:rsidR="00A377F2" w:rsidRDefault="00A377F2" w:rsidP="00A377F2">
      <w:pPr>
        <w:pBdr>
          <w:top w:val="nil"/>
          <w:left w:val="nil"/>
          <w:bottom w:val="nil"/>
          <w:right w:val="nil"/>
          <w:between w:val="nil"/>
        </w:pBdr>
        <w:rPr>
          <w:color w:val="000000"/>
        </w:rPr>
      </w:pPr>
    </w:p>
    <w:p w14:paraId="77320E7D" w14:textId="366027AA" w:rsidR="00A377F2" w:rsidRPr="00A377F2" w:rsidRDefault="00E877C9" w:rsidP="00A377F2">
      <w:pPr>
        <w:pBdr>
          <w:top w:val="nil"/>
          <w:left w:val="nil"/>
          <w:bottom w:val="nil"/>
          <w:right w:val="nil"/>
          <w:between w:val="nil"/>
        </w:pBdr>
        <w:rPr>
          <w:color w:val="000000"/>
        </w:rPr>
      </w:pPr>
      <w:r w:rsidRPr="008926D3">
        <w:rPr>
          <w:rFonts w:ascii="Segoe UI Emoji" w:hAnsi="Segoe UI Emoji" w:cs="Segoe UI Emoji"/>
          <w:lang w:val="en-US"/>
        </w:rPr>
        <w:t>⚠️</w:t>
      </w:r>
      <w:r w:rsidR="00A377F2" w:rsidRPr="00FC3B4E">
        <w:rPr>
          <w:color w:val="000000"/>
        </w:rPr>
        <w:t xml:space="preserve"> </w:t>
      </w:r>
      <w:r w:rsidR="00A377F2" w:rsidRPr="006E19D0">
        <w:rPr>
          <w:b/>
          <w:bCs/>
          <w:i/>
          <w:iCs/>
          <w:color w:val="000000"/>
          <w:u w:val="single"/>
        </w:rPr>
        <w:t>Important note:</w:t>
      </w:r>
      <w:r w:rsidR="00A377F2">
        <w:rPr>
          <w:color w:val="000000"/>
        </w:rPr>
        <w:t xml:space="preserve"> </w:t>
      </w:r>
      <w:r w:rsidR="00A377F2">
        <w:rPr>
          <w:color w:val="000000"/>
        </w:rPr>
        <w:t xml:space="preserve">These training sets can be shared across projects and combined with other training sets. That means you don’t have to start from scratch if you start a new project and are working on the same species. Also, you can collaborate </w:t>
      </w:r>
      <w:proofErr w:type="gramStart"/>
      <w:r w:rsidR="00A377F2">
        <w:rPr>
          <w:color w:val="000000"/>
        </w:rPr>
        <w:t>across</w:t>
      </w:r>
      <w:proofErr w:type="gramEnd"/>
      <w:r w:rsidR="00A377F2">
        <w:rPr>
          <w:color w:val="000000"/>
        </w:rPr>
        <w:t xml:space="preserve"> projects. Basically, this means that the presence/absence data from one project can be used in another.</w:t>
      </w:r>
    </w:p>
    <w:p w14:paraId="0494ADFA" w14:textId="77777777" w:rsidR="00A377F2" w:rsidRDefault="00A377F2" w:rsidP="00A377F2">
      <w:pPr>
        <w:pBdr>
          <w:top w:val="nil"/>
          <w:left w:val="nil"/>
          <w:bottom w:val="nil"/>
          <w:right w:val="nil"/>
          <w:between w:val="nil"/>
        </w:pBdr>
        <w:rPr>
          <w:color w:val="000000"/>
        </w:rPr>
      </w:pPr>
    </w:p>
    <w:p w14:paraId="10327611" w14:textId="037D9A4A" w:rsidR="00A377F2" w:rsidRPr="00A377F2" w:rsidRDefault="00A377F2" w:rsidP="00A377F2">
      <w:pPr>
        <w:pBdr>
          <w:top w:val="nil"/>
          <w:left w:val="nil"/>
          <w:bottom w:val="nil"/>
          <w:right w:val="nil"/>
          <w:between w:val="nil"/>
        </w:pBdr>
        <w:rPr>
          <w:b/>
          <w:color w:val="000000"/>
        </w:rPr>
      </w:pPr>
      <w:r w:rsidRPr="00A377F2">
        <w:rPr>
          <w:b/>
          <w:color w:val="000000"/>
        </w:rPr>
        <w:t>B. Starting a Training Job</w:t>
      </w:r>
    </w:p>
    <w:p w14:paraId="7AE8273D" w14:textId="72F5DD1F" w:rsidR="00A377F2" w:rsidRPr="00A377F2" w:rsidRDefault="00A377F2" w:rsidP="00D60D1A">
      <w:pPr>
        <w:numPr>
          <w:ilvl w:val="0"/>
          <w:numId w:val="116"/>
        </w:numPr>
        <w:pBdr>
          <w:top w:val="nil"/>
          <w:left w:val="nil"/>
          <w:bottom w:val="nil"/>
          <w:right w:val="nil"/>
          <w:between w:val="nil"/>
        </w:pBdr>
        <w:rPr>
          <w:color w:val="000000"/>
        </w:rPr>
      </w:pPr>
      <w:r w:rsidRPr="00A377F2">
        <w:rPr>
          <w:color w:val="000000"/>
        </w:rPr>
        <w:t>Click</w:t>
      </w:r>
      <w:r w:rsidR="00D60D1A" w:rsidRPr="00D60D1A">
        <w:rPr>
          <w:color w:val="000000"/>
        </w:rPr>
        <w:t xml:space="preserve"> </w:t>
      </w:r>
      <w:r w:rsidRPr="00A377F2">
        <w:rPr>
          <w:b/>
          <w:color w:val="000000"/>
          <w:highlight w:val="green"/>
        </w:rPr>
        <w:t>New Training Job</w:t>
      </w:r>
      <w:r w:rsidR="00D60D1A" w:rsidRPr="00A377F2">
        <w:rPr>
          <w:b/>
          <w:color w:val="000000"/>
          <w:highlight w:val="green"/>
        </w:rPr>
        <w:t xml:space="preserve"> +</w:t>
      </w:r>
      <w:r w:rsidRPr="00A377F2">
        <w:rPr>
          <w:color w:val="000000"/>
        </w:rPr>
        <w:t>.</w:t>
      </w:r>
    </w:p>
    <w:p w14:paraId="373650C9" w14:textId="77777777" w:rsidR="00A377F2" w:rsidRPr="00A377F2" w:rsidRDefault="00A377F2" w:rsidP="00D60D1A">
      <w:pPr>
        <w:numPr>
          <w:ilvl w:val="0"/>
          <w:numId w:val="115"/>
        </w:numPr>
        <w:pBdr>
          <w:top w:val="nil"/>
          <w:left w:val="nil"/>
          <w:bottom w:val="nil"/>
          <w:right w:val="nil"/>
          <w:between w:val="nil"/>
        </w:pBdr>
        <w:rPr>
          <w:color w:val="000000"/>
        </w:rPr>
      </w:pPr>
      <w:r w:rsidRPr="00A377F2">
        <w:rPr>
          <w:color w:val="000000"/>
        </w:rPr>
        <w:t>Name the job clearly:</w:t>
      </w:r>
    </w:p>
    <w:p w14:paraId="39C61226" w14:textId="7F552981" w:rsidR="00A377F2" w:rsidRPr="00A377F2" w:rsidRDefault="00A377F2" w:rsidP="00D60D1A">
      <w:pPr>
        <w:numPr>
          <w:ilvl w:val="1"/>
          <w:numId w:val="115"/>
        </w:numPr>
        <w:pBdr>
          <w:top w:val="nil"/>
          <w:left w:val="nil"/>
          <w:bottom w:val="nil"/>
          <w:right w:val="nil"/>
          <w:between w:val="nil"/>
        </w:pBdr>
        <w:rPr>
          <w:color w:val="000000"/>
        </w:rPr>
      </w:pPr>
      <w:r w:rsidRPr="00A377F2">
        <w:rPr>
          <w:color w:val="000000"/>
        </w:rPr>
        <w:t xml:space="preserve">Example: </w:t>
      </w:r>
      <w:r w:rsidRPr="00A377F2">
        <w:rPr>
          <w:rFonts w:ascii="Roboto Mono" w:eastAsia="Roboto Mono" w:hAnsi="Roboto Mono" w:cs="Roboto Mono"/>
          <w:color w:val="188038"/>
        </w:rPr>
        <w:t>SALS V1 Aug 2024</w:t>
      </w:r>
      <w:r w:rsidR="00D60D1A">
        <w:rPr>
          <w:color w:val="000000"/>
        </w:rPr>
        <w:t xml:space="preserve"> </w:t>
      </w:r>
      <w:r w:rsidR="00D60D1A" w:rsidRPr="00D60D1A">
        <w:rPr>
          <w:color w:val="000000"/>
        </w:rPr>
        <w:t>(species alpha code, model version, and date).</w:t>
      </w:r>
    </w:p>
    <w:p w14:paraId="7EB3218E" w14:textId="29FAF3C8" w:rsidR="00A377F2" w:rsidRPr="00A377F2" w:rsidRDefault="00A377F2" w:rsidP="00D60D1A">
      <w:pPr>
        <w:numPr>
          <w:ilvl w:val="0"/>
          <w:numId w:val="115"/>
        </w:numPr>
        <w:pBdr>
          <w:top w:val="nil"/>
          <w:left w:val="nil"/>
          <w:bottom w:val="nil"/>
          <w:right w:val="nil"/>
          <w:between w:val="nil"/>
        </w:pBdr>
        <w:tabs>
          <w:tab w:val="num" w:pos="720"/>
        </w:tabs>
        <w:rPr>
          <w:color w:val="000000"/>
        </w:rPr>
      </w:pPr>
      <w:r w:rsidRPr="00A377F2">
        <w:rPr>
          <w:color w:val="000000"/>
        </w:rPr>
        <w:t xml:space="preserve">Choose the training set and set </w:t>
      </w:r>
      <w:r w:rsidR="00E877C9">
        <w:rPr>
          <w:color w:val="000000"/>
        </w:rPr>
        <w:t xml:space="preserve">the </w:t>
      </w:r>
      <w:r w:rsidRPr="00A377F2">
        <w:rPr>
          <w:color w:val="000000"/>
        </w:rPr>
        <w:t>classifier to “Pattern Matching with Random Forests.”</w:t>
      </w:r>
    </w:p>
    <w:p w14:paraId="391B380D" w14:textId="77777777" w:rsidR="00A377F2" w:rsidRPr="00A377F2" w:rsidRDefault="00A377F2" w:rsidP="00D60D1A">
      <w:pPr>
        <w:numPr>
          <w:ilvl w:val="0"/>
          <w:numId w:val="115"/>
        </w:numPr>
        <w:pBdr>
          <w:top w:val="nil"/>
          <w:left w:val="nil"/>
          <w:bottom w:val="nil"/>
          <w:right w:val="nil"/>
          <w:between w:val="nil"/>
        </w:pBdr>
        <w:tabs>
          <w:tab w:val="num" w:pos="720"/>
        </w:tabs>
        <w:rPr>
          <w:color w:val="000000"/>
        </w:rPr>
      </w:pPr>
      <w:r w:rsidRPr="00A377F2">
        <w:rPr>
          <w:color w:val="000000"/>
        </w:rPr>
        <w:t xml:space="preserve">Click </w:t>
      </w:r>
      <w:r w:rsidRPr="00A377F2">
        <w:rPr>
          <w:b/>
          <w:bCs/>
          <w:color w:val="000000"/>
        </w:rPr>
        <w:t>Start Training</w:t>
      </w:r>
      <w:r w:rsidRPr="00A377F2">
        <w:rPr>
          <w:color w:val="000000"/>
        </w:rPr>
        <w:t>.</w:t>
      </w:r>
    </w:p>
    <w:p w14:paraId="6442211D" w14:textId="77777777" w:rsidR="00A377F2" w:rsidRPr="00A377F2" w:rsidRDefault="00A377F2" w:rsidP="00D60D1A">
      <w:pPr>
        <w:numPr>
          <w:ilvl w:val="0"/>
          <w:numId w:val="115"/>
        </w:numPr>
        <w:pBdr>
          <w:top w:val="nil"/>
          <w:left w:val="nil"/>
          <w:bottom w:val="nil"/>
          <w:right w:val="nil"/>
          <w:between w:val="nil"/>
        </w:pBdr>
        <w:tabs>
          <w:tab w:val="num" w:pos="720"/>
        </w:tabs>
        <w:rPr>
          <w:color w:val="000000"/>
        </w:rPr>
      </w:pPr>
      <w:r w:rsidRPr="00A377F2">
        <w:rPr>
          <w:color w:val="000000"/>
        </w:rPr>
        <w:t>Review the output for:</w:t>
      </w:r>
    </w:p>
    <w:p w14:paraId="57FD3FEF" w14:textId="77777777" w:rsidR="00A377F2" w:rsidRPr="00A377F2" w:rsidRDefault="00A377F2" w:rsidP="00D60D1A">
      <w:pPr>
        <w:numPr>
          <w:ilvl w:val="1"/>
          <w:numId w:val="115"/>
        </w:numPr>
        <w:pBdr>
          <w:top w:val="nil"/>
          <w:left w:val="nil"/>
          <w:bottom w:val="nil"/>
          <w:right w:val="nil"/>
          <w:between w:val="nil"/>
        </w:pBdr>
        <w:rPr>
          <w:color w:val="000000"/>
        </w:rPr>
      </w:pPr>
      <w:r w:rsidRPr="00A377F2">
        <w:rPr>
          <w:color w:val="000000"/>
        </w:rPr>
        <w:t>Accuracy</w:t>
      </w:r>
    </w:p>
    <w:p w14:paraId="298A8AF8" w14:textId="77777777" w:rsidR="00A377F2" w:rsidRPr="00A377F2" w:rsidRDefault="00A377F2" w:rsidP="00D60D1A">
      <w:pPr>
        <w:numPr>
          <w:ilvl w:val="1"/>
          <w:numId w:val="115"/>
        </w:numPr>
        <w:pBdr>
          <w:top w:val="nil"/>
          <w:left w:val="nil"/>
          <w:bottom w:val="nil"/>
          <w:right w:val="nil"/>
          <w:between w:val="nil"/>
        </w:pBdr>
        <w:rPr>
          <w:color w:val="000000"/>
        </w:rPr>
      </w:pPr>
      <w:r w:rsidRPr="00A377F2">
        <w:rPr>
          <w:color w:val="000000"/>
        </w:rPr>
        <w:t>Precision</w:t>
      </w:r>
    </w:p>
    <w:p w14:paraId="43020916" w14:textId="77777777" w:rsidR="00A377F2" w:rsidRPr="00A377F2" w:rsidRDefault="00A377F2" w:rsidP="00D60D1A">
      <w:pPr>
        <w:numPr>
          <w:ilvl w:val="1"/>
          <w:numId w:val="115"/>
        </w:numPr>
        <w:pBdr>
          <w:top w:val="nil"/>
          <w:left w:val="nil"/>
          <w:bottom w:val="nil"/>
          <w:right w:val="nil"/>
          <w:between w:val="nil"/>
        </w:pBdr>
        <w:rPr>
          <w:color w:val="000000"/>
        </w:rPr>
      </w:pPr>
      <w:r w:rsidRPr="00A377F2">
        <w:rPr>
          <w:color w:val="000000"/>
        </w:rPr>
        <w:t>General performance</w:t>
      </w:r>
    </w:p>
    <w:p w14:paraId="40236549" w14:textId="77777777" w:rsidR="00A377F2" w:rsidRPr="00A377F2" w:rsidRDefault="00A377F2" w:rsidP="00D60D1A">
      <w:pPr>
        <w:numPr>
          <w:ilvl w:val="1"/>
          <w:numId w:val="115"/>
        </w:numPr>
        <w:pBdr>
          <w:top w:val="nil"/>
          <w:left w:val="nil"/>
          <w:bottom w:val="nil"/>
          <w:right w:val="nil"/>
          <w:between w:val="nil"/>
        </w:pBdr>
        <w:rPr>
          <w:color w:val="000000"/>
        </w:rPr>
      </w:pPr>
      <w:r w:rsidRPr="00A377F2">
        <w:rPr>
          <w:color w:val="000000"/>
        </w:rPr>
        <w:t xml:space="preserve">If </w:t>
      </w:r>
      <w:proofErr w:type="gramStart"/>
      <w:r w:rsidRPr="00A377F2">
        <w:rPr>
          <w:color w:val="000000"/>
        </w:rPr>
        <w:t>results</w:t>
      </w:r>
      <w:proofErr w:type="gramEnd"/>
      <w:r w:rsidRPr="00A377F2">
        <w:rPr>
          <w:color w:val="000000"/>
        </w:rPr>
        <w:t xml:space="preserve"> are unsatisfactory, revise the training set and retrain.</w:t>
      </w:r>
    </w:p>
    <w:p w14:paraId="4BA97A67" w14:textId="77777777" w:rsidR="00D60D1A" w:rsidRDefault="00D60D1A">
      <w:pPr>
        <w:spacing w:before="240" w:after="40"/>
        <w:rPr>
          <w:b/>
          <w:color w:val="000000"/>
        </w:rPr>
      </w:pPr>
      <w:r w:rsidRPr="00D60D1A">
        <w:rPr>
          <w:b/>
          <w:color w:val="000000"/>
        </w:rPr>
        <w:t xml:space="preserve">C. </w:t>
      </w:r>
      <w:r w:rsidR="00000000" w:rsidRPr="00D60D1A">
        <w:rPr>
          <w:b/>
          <w:color w:val="000000"/>
        </w:rPr>
        <w:t xml:space="preserve">Performing a Classification Job: </w:t>
      </w:r>
    </w:p>
    <w:p w14:paraId="0000031B" w14:textId="1D6BCD23" w:rsidR="00A502E2" w:rsidRDefault="00000000">
      <w:pPr>
        <w:spacing w:before="240" w:after="40"/>
      </w:pPr>
      <w:r w:rsidRPr="00D60D1A">
        <w:rPr>
          <w:bCs/>
          <w:color w:val="000000"/>
        </w:rPr>
        <w:t xml:space="preserve">After </w:t>
      </w:r>
      <w:r>
        <w:rPr>
          <w:color w:val="000000"/>
        </w:rPr>
        <w:t>building a model, use it to classify recordings across a specific dataset.</w:t>
      </w:r>
    </w:p>
    <w:p w14:paraId="0000031C" w14:textId="77777777" w:rsidR="00A502E2" w:rsidRDefault="00000000">
      <w:pPr>
        <w:numPr>
          <w:ilvl w:val="0"/>
          <w:numId w:val="10"/>
        </w:numPr>
        <w:pBdr>
          <w:top w:val="nil"/>
          <w:left w:val="nil"/>
          <w:bottom w:val="nil"/>
          <w:right w:val="nil"/>
          <w:between w:val="nil"/>
        </w:pBdr>
        <w:spacing w:before="220"/>
        <w:rPr>
          <w:color w:val="000000"/>
        </w:rPr>
      </w:pPr>
      <w:r>
        <w:rPr>
          <w:b/>
          <w:color w:val="000000"/>
        </w:rPr>
        <w:lastRenderedPageBreak/>
        <w:t>Start a New Classification Job</w:t>
      </w:r>
      <w:r>
        <w:rPr>
          <w:color w:val="000000"/>
        </w:rPr>
        <w:t>:</w:t>
      </w:r>
    </w:p>
    <w:p w14:paraId="0000031D" w14:textId="77777777" w:rsidR="00A502E2" w:rsidRDefault="00000000">
      <w:pPr>
        <w:numPr>
          <w:ilvl w:val="1"/>
          <w:numId w:val="10"/>
        </w:numPr>
        <w:pBdr>
          <w:top w:val="nil"/>
          <w:left w:val="nil"/>
          <w:bottom w:val="nil"/>
          <w:right w:val="nil"/>
          <w:between w:val="nil"/>
        </w:pBdr>
        <w:rPr>
          <w:color w:val="000000"/>
        </w:rPr>
      </w:pPr>
      <w:r>
        <w:rPr>
          <w:color w:val="000000"/>
        </w:rPr>
        <w:t xml:space="preserve">Click the </w:t>
      </w:r>
      <w:r>
        <w:rPr>
          <w:b/>
          <w:color w:val="000000"/>
        </w:rPr>
        <w:t>Classification Job</w:t>
      </w:r>
      <w:r>
        <w:rPr>
          <w:color w:val="000000"/>
        </w:rPr>
        <w:t xml:space="preserve"> button on the Random Forest page.</w:t>
      </w:r>
    </w:p>
    <w:p w14:paraId="0000031E" w14:textId="77777777" w:rsidR="00A502E2" w:rsidRDefault="00000000">
      <w:pPr>
        <w:numPr>
          <w:ilvl w:val="0"/>
          <w:numId w:val="10"/>
        </w:numPr>
        <w:pBdr>
          <w:top w:val="nil"/>
          <w:left w:val="nil"/>
          <w:bottom w:val="nil"/>
          <w:right w:val="nil"/>
          <w:between w:val="nil"/>
        </w:pBdr>
        <w:rPr>
          <w:color w:val="000000"/>
        </w:rPr>
      </w:pPr>
      <w:r>
        <w:rPr>
          <w:b/>
          <w:color w:val="000000"/>
        </w:rPr>
        <w:t>Name the Classification Job</w:t>
      </w:r>
      <w:r>
        <w:rPr>
          <w:color w:val="000000"/>
        </w:rPr>
        <w:t>:</w:t>
      </w:r>
    </w:p>
    <w:p w14:paraId="0000031F" w14:textId="77777777" w:rsidR="00A502E2" w:rsidRDefault="00000000">
      <w:pPr>
        <w:numPr>
          <w:ilvl w:val="1"/>
          <w:numId w:val="10"/>
        </w:numPr>
        <w:pBdr>
          <w:top w:val="nil"/>
          <w:left w:val="nil"/>
          <w:bottom w:val="nil"/>
          <w:right w:val="nil"/>
          <w:between w:val="nil"/>
        </w:pBdr>
        <w:rPr>
          <w:color w:val="000000"/>
        </w:rPr>
      </w:pPr>
      <w:r>
        <w:rPr>
          <w:color w:val="000000"/>
        </w:rPr>
        <w:t>Use a clear and detailed name:</w:t>
      </w:r>
    </w:p>
    <w:p w14:paraId="00000320" w14:textId="77777777" w:rsidR="00A502E2" w:rsidRDefault="00000000">
      <w:pPr>
        <w:numPr>
          <w:ilvl w:val="2"/>
          <w:numId w:val="10"/>
        </w:numPr>
        <w:pBdr>
          <w:top w:val="nil"/>
          <w:left w:val="nil"/>
          <w:bottom w:val="nil"/>
          <w:right w:val="nil"/>
          <w:between w:val="nil"/>
        </w:pBdr>
        <w:rPr>
          <w:color w:val="000000"/>
        </w:rPr>
      </w:pPr>
      <w:r>
        <w:rPr>
          <w:color w:val="000000"/>
        </w:rPr>
        <w:t xml:space="preserve">Example: </w:t>
      </w:r>
      <w:r>
        <w:rPr>
          <w:rFonts w:ascii="Roboto Mono" w:eastAsia="Roboto Mono" w:hAnsi="Roboto Mono" w:cs="Roboto Mono"/>
          <w:color w:val="188038"/>
        </w:rPr>
        <w:t>SALS V1 Aug 2024: GAR_01 Deployment 1</w:t>
      </w:r>
      <w:r>
        <w:rPr>
          <w:color w:val="000000"/>
        </w:rPr>
        <w:t xml:space="preserve"> (model name, date, site, and deployment).</w:t>
      </w:r>
    </w:p>
    <w:p w14:paraId="00000321" w14:textId="77777777" w:rsidR="00A502E2" w:rsidRDefault="00000000">
      <w:pPr>
        <w:numPr>
          <w:ilvl w:val="0"/>
          <w:numId w:val="10"/>
        </w:numPr>
        <w:pBdr>
          <w:top w:val="nil"/>
          <w:left w:val="nil"/>
          <w:bottom w:val="nil"/>
          <w:right w:val="nil"/>
          <w:between w:val="nil"/>
        </w:pBdr>
        <w:rPr>
          <w:color w:val="000000"/>
        </w:rPr>
      </w:pPr>
      <w:r>
        <w:rPr>
          <w:b/>
          <w:color w:val="000000"/>
        </w:rPr>
        <w:t>Select the Model</w:t>
      </w:r>
      <w:r>
        <w:rPr>
          <w:color w:val="000000"/>
        </w:rPr>
        <w:t>:</w:t>
      </w:r>
    </w:p>
    <w:p w14:paraId="00000322" w14:textId="7F4083B7" w:rsidR="00A502E2" w:rsidRDefault="00000000">
      <w:pPr>
        <w:numPr>
          <w:ilvl w:val="1"/>
          <w:numId w:val="10"/>
        </w:numPr>
        <w:pBdr>
          <w:top w:val="nil"/>
          <w:left w:val="nil"/>
          <w:bottom w:val="nil"/>
          <w:right w:val="nil"/>
          <w:between w:val="nil"/>
        </w:pBdr>
        <w:rPr>
          <w:color w:val="000000"/>
        </w:rPr>
      </w:pPr>
      <w:r>
        <w:rPr>
          <w:color w:val="000000"/>
        </w:rPr>
        <w:t xml:space="preserve">Choose the trained Random Forest model from the list of available models if it </w:t>
      </w:r>
      <w:r w:rsidR="00D60D1A">
        <w:t>is not</w:t>
      </w:r>
      <w:r>
        <w:rPr>
          <w:color w:val="000000"/>
        </w:rPr>
        <w:t xml:space="preserve"> the only option. It should be the only option available.</w:t>
      </w:r>
    </w:p>
    <w:p w14:paraId="00000323" w14:textId="77777777" w:rsidR="00A502E2" w:rsidRDefault="00000000">
      <w:pPr>
        <w:numPr>
          <w:ilvl w:val="0"/>
          <w:numId w:val="10"/>
        </w:numPr>
        <w:pBdr>
          <w:top w:val="nil"/>
          <w:left w:val="nil"/>
          <w:bottom w:val="nil"/>
          <w:right w:val="nil"/>
          <w:between w:val="nil"/>
        </w:pBdr>
        <w:rPr>
          <w:color w:val="000000"/>
        </w:rPr>
      </w:pPr>
      <w:r>
        <w:rPr>
          <w:b/>
          <w:color w:val="000000"/>
        </w:rPr>
        <w:t>Select the Playlist</w:t>
      </w:r>
      <w:r>
        <w:rPr>
          <w:color w:val="000000"/>
        </w:rPr>
        <w:t>:</w:t>
      </w:r>
    </w:p>
    <w:p w14:paraId="00000324" w14:textId="77777777" w:rsidR="00A502E2" w:rsidRDefault="00000000">
      <w:pPr>
        <w:numPr>
          <w:ilvl w:val="1"/>
          <w:numId w:val="10"/>
        </w:numPr>
        <w:pBdr>
          <w:top w:val="nil"/>
          <w:left w:val="nil"/>
          <w:bottom w:val="nil"/>
          <w:right w:val="nil"/>
          <w:between w:val="nil"/>
        </w:pBdr>
        <w:rPr>
          <w:color w:val="000000"/>
        </w:rPr>
      </w:pPr>
      <w:r>
        <w:rPr>
          <w:color w:val="000000"/>
        </w:rPr>
        <w:t>Choose the playlist containing the recordings to classify.</w:t>
      </w:r>
    </w:p>
    <w:p w14:paraId="00000325" w14:textId="77777777" w:rsidR="00A502E2" w:rsidRDefault="00000000">
      <w:pPr>
        <w:numPr>
          <w:ilvl w:val="1"/>
          <w:numId w:val="10"/>
        </w:numPr>
        <w:pBdr>
          <w:top w:val="nil"/>
          <w:left w:val="nil"/>
          <w:bottom w:val="nil"/>
          <w:right w:val="nil"/>
          <w:between w:val="nil"/>
        </w:pBdr>
        <w:rPr>
          <w:color w:val="000000"/>
        </w:rPr>
      </w:pPr>
      <w:r>
        <w:rPr>
          <w:color w:val="000000"/>
        </w:rPr>
        <w:t>Ensure the playlist size is manageable (e.g., fewer than 5,000 recordings) for faster processing.</w:t>
      </w:r>
    </w:p>
    <w:p w14:paraId="00000326" w14:textId="77777777" w:rsidR="00A502E2" w:rsidRDefault="00000000">
      <w:pPr>
        <w:numPr>
          <w:ilvl w:val="0"/>
          <w:numId w:val="10"/>
        </w:numPr>
        <w:pBdr>
          <w:top w:val="nil"/>
          <w:left w:val="nil"/>
          <w:bottom w:val="nil"/>
          <w:right w:val="nil"/>
          <w:between w:val="nil"/>
        </w:pBdr>
        <w:rPr>
          <w:color w:val="000000"/>
        </w:rPr>
      </w:pPr>
      <w:r>
        <w:rPr>
          <w:b/>
          <w:color w:val="000000"/>
        </w:rPr>
        <w:t>Run the Classification Job</w:t>
      </w:r>
      <w:r>
        <w:rPr>
          <w:color w:val="000000"/>
        </w:rPr>
        <w:t>:</w:t>
      </w:r>
    </w:p>
    <w:p w14:paraId="00000327" w14:textId="77777777" w:rsidR="00A502E2" w:rsidRDefault="00000000">
      <w:pPr>
        <w:numPr>
          <w:ilvl w:val="1"/>
          <w:numId w:val="10"/>
        </w:numPr>
        <w:pBdr>
          <w:top w:val="nil"/>
          <w:left w:val="nil"/>
          <w:bottom w:val="nil"/>
          <w:right w:val="nil"/>
          <w:between w:val="nil"/>
        </w:pBdr>
        <w:rPr>
          <w:color w:val="000000"/>
        </w:rPr>
      </w:pPr>
      <w:r>
        <w:rPr>
          <w:color w:val="000000"/>
        </w:rPr>
        <w:t xml:space="preserve">Click </w:t>
      </w:r>
      <w:r>
        <w:rPr>
          <w:b/>
          <w:color w:val="000000"/>
        </w:rPr>
        <w:t>Start Classification</w:t>
      </w:r>
      <w:r>
        <w:rPr>
          <w:color w:val="000000"/>
        </w:rPr>
        <w:t xml:space="preserve"> to begin processing.</w:t>
      </w:r>
    </w:p>
    <w:p w14:paraId="00000328" w14:textId="77777777" w:rsidR="00A502E2" w:rsidRDefault="00000000">
      <w:pPr>
        <w:numPr>
          <w:ilvl w:val="1"/>
          <w:numId w:val="10"/>
        </w:numPr>
        <w:pBdr>
          <w:top w:val="nil"/>
          <w:left w:val="nil"/>
          <w:bottom w:val="nil"/>
          <w:right w:val="nil"/>
          <w:between w:val="nil"/>
        </w:pBdr>
        <w:rPr>
          <w:color w:val="000000"/>
        </w:rPr>
      </w:pPr>
      <w:r>
        <w:rPr>
          <w:color w:val="000000"/>
        </w:rPr>
        <w:t>Monitor progress and ensure all files are classified.</w:t>
      </w:r>
    </w:p>
    <w:p w14:paraId="00000329" w14:textId="77777777" w:rsidR="00A502E2" w:rsidRDefault="00000000">
      <w:pPr>
        <w:numPr>
          <w:ilvl w:val="0"/>
          <w:numId w:val="10"/>
        </w:numPr>
        <w:pBdr>
          <w:top w:val="nil"/>
          <w:left w:val="nil"/>
          <w:bottom w:val="nil"/>
          <w:right w:val="nil"/>
          <w:between w:val="nil"/>
        </w:pBdr>
        <w:rPr>
          <w:color w:val="000000"/>
        </w:rPr>
      </w:pPr>
      <w:r>
        <w:rPr>
          <w:b/>
          <w:color w:val="000000"/>
        </w:rPr>
        <w:t>Export Results</w:t>
      </w:r>
      <w:r>
        <w:rPr>
          <w:color w:val="000000"/>
        </w:rPr>
        <w:t>:</w:t>
      </w:r>
    </w:p>
    <w:p w14:paraId="0000032A" w14:textId="77777777" w:rsidR="00A502E2" w:rsidRDefault="00000000">
      <w:pPr>
        <w:numPr>
          <w:ilvl w:val="1"/>
          <w:numId w:val="10"/>
        </w:numPr>
        <w:pBdr>
          <w:top w:val="nil"/>
          <w:left w:val="nil"/>
          <w:bottom w:val="nil"/>
          <w:right w:val="nil"/>
          <w:between w:val="nil"/>
        </w:pBdr>
        <w:rPr>
          <w:color w:val="000000"/>
        </w:rPr>
      </w:pPr>
      <w:r>
        <w:rPr>
          <w:color w:val="000000"/>
        </w:rPr>
        <w:t xml:space="preserve">Once complete, download the output as a </w:t>
      </w:r>
      <w:r>
        <w:rPr>
          <w:rFonts w:ascii="Roboto Mono" w:eastAsia="Roboto Mono" w:hAnsi="Roboto Mono" w:cs="Roboto Mono"/>
          <w:color w:val="188038"/>
        </w:rPr>
        <w:t>.csv</w:t>
      </w:r>
      <w:r>
        <w:rPr>
          <w:color w:val="000000"/>
        </w:rPr>
        <w:t xml:space="preserve"> file.</w:t>
      </w:r>
    </w:p>
    <w:p w14:paraId="0000032B" w14:textId="77777777" w:rsidR="00A502E2" w:rsidRDefault="00000000">
      <w:pPr>
        <w:numPr>
          <w:ilvl w:val="1"/>
          <w:numId w:val="10"/>
        </w:numPr>
        <w:pBdr>
          <w:top w:val="nil"/>
          <w:left w:val="nil"/>
          <w:bottom w:val="nil"/>
          <w:right w:val="nil"/>
          <w:between w:val="nil"/>
        </w:pBdr>
        <w:spacing w:after="220"/>
        <w:rPr>
          <w:color w:val="000000"/>
        </w:rPr>
      </w:pPr>
      <w:r>
        <w:rPr>
          <w:color w:val="000000"/>
        </w:rPr>
        <w:t>Use this file to review classifications and validate results manually.</w:t>
      </w:r>
    </w:p>
    <w:p w14:paraId="0000032C" w14:textId="77777777" w:rsidR="00A502E2" w:rsidRDefault="00000000">
      <w:pPr>
        <w:spacing w:before="280"/>
      </w:pPr>
      <w:r>
        <w:rPr>
          <w:color w:val="000000"/>
        </w:rPr>
        <w:t>Tips for Success</w:t>
      </w:r>
    </w:p>
    <w:p w14:paraId="0EF1706D" w14:textId="3082DF91" w:rsidR="00D60D1A" w:rsidRPr="00D60D1A" w:rsidRDefault="00D60D1A" w:rsidP="00D60D1A">
      <w:pPr>
        <w:numPr>
          <w:ilvl w:val="0"/>
          <w:numId w:val="117"/>
        </w:numPr>
        <w:pBdr>
          <w:top w:val="nil"/>
          <w:left w:val="nil"/>
          <w:bottom w:val="nil"/>
          <w:right w:val="nil"/>
          <w:between w:val="nil"/>
        </w:pBdr>
        <w:rPr>
          <w:bCs/>
          <w:color w:val="000000"/>
        </w:rPr>
      </w:pPr>
      <w:r w:rsidRPr="00D60D1A">
        <w:rPr>
          <w:b/>
          <w:color w:val="000000"/>
        </w:rPr>
        <w:t xml:space="preserve">Validation is key: </w:t>
      </w:r>
      <w:r w:rsidRPr="00D60D1A">
        <w:rPr>
          <w:bCs/>
          <w:color w:val="000000"/>
        </w:rPr>
        <w:t>Always listen to a subset of detections to verify accuracy.</w:t>
      </w:r>
    </w:p>
    <w:p w14:paraId="5F72CE34" w14:textId="218972DC" w:rsidR="00D60D1A" w:rsidRPr="00D60D1A" w:rsidRDefault="00D60D1A" w:rsidP="00D60D1A">
      <w:pPr>
        <w:numPr>
          <w:ilvl w:val="0"/>
          <w:numId w:val="117"/>
        </w:numPr>
        <w:pBdr>
          <w:top w:val="nil"/>
          <w:left w:val="nil"/>
          <w:bottom w:val="nil"/>
          <w:right w:val="nil"/>
          <w:between w:val="nil"/>
        </w:pBdr>
        <w:rPr>
          <w:bCs/>
          <w:color w:val="000000"/>
        </w:rPr>
      </w:pPr>
      <w:r w:rsidRPr="00D60D1A">
        <w:rPr>
          <w:b/>
          <w:color w:val="000000"/>
        </w:rPr>
        <w:t xml:space="preserve">Refinement is expected: </w:t>
      </w:r>
      <w:r w:rsidRPr="00D60D1A">
        <w:rPr>
          <w:bCs/>
          <w:color w:val="000000"/>
        </w:rPr>
        <w:t>Iteratively improve templates or training sets based on model results.</w:t>
      </w:r>
    </w:p>
    <w:p w14:paraId="525D7B1A" w14:textId="7685BBA5" w:rsidR="00D60D1A" w:rsidRPr="00D60D1A" w:rsidRDefault="00D60D1A" w:rsidP="00D60D1A">
      <w:pPr>
        <w:numPr>
          <w:ilvl w:val="0"/>
          <w:numId w:val="117"/>
        </w:numPr>
        <w:pBdr>
          <w:top w:val="nil"/>
          <w:left w:val="nil"/>
          <w:bottom w:val="nil"/>
          <w:right w:val="nil"/>
          <w:between w:val="nil"/>
        </w:pBdr>
        <w:rPr>
          <w:bCs/>
          <w:color w:val="000000"/>
        </w:rPr>
      </w:pPr>
      <w:r w:rsidRPr="00D60D1A">
        <w:rPr>
          <w:b/>
          <w:color w:val="000000"/>
        </w:rPr>
        <w:t xml:space="preserve">Consistent naming: </w:t>
      </w:r>
      <w:r w:rsidRPr="00D60D1A">
        <w:rPr>
          <w:bCs/>
          <w:color w:val="000000"/>
        </w:rPr>
        <w:t>Use standardized formats for templates, playlists, models, and jobs.</w:t>
      </w:r>
    </w:p>
    <w:p w14:paraId="674888F5" w14:textId="157CB11A" w:rsidR="00D60D1A" w:rsidRPr="00D60D1A" w:rsidRDefault="00D60D1A" w:rsidP="00D60D1A">
      <w:pPr>
        <w:numPr>
          <w:ilvl w:val="0"/>
          <w:numId w:val="117"/>
        </w:numPr>
        <w:pBdr>
          <w:top w:val="nil"/>
          <w:left w:val="nil"/>
          <w:bottom w:val="nil"/>
          <w:right w:val="nil"/>
          <w:between w:val="nil"/>
        </w:pBdr>
        <w:rPr>
          <w:bCs/>
          <w:color w:val="000000"/>
        </w:rPr>
      </w:pPr>
      <w:r w:rsidRPr="00D60D1A">
        <w:rPr>
          <w:b/>
          <w:color w:val="000000"/>
        </w:rPr>
        <w:t xml:space="preserve">Track everything: </w:t>
      </w:r>
      <w:r w:rsidRPr="00D60D1A">
        <w:rPr>
          <w:bCs/>
          <w:color w:val="000000"/>
        </w:rPr>
        <w:t>Record all work in</w:t>
      </w:r>
      <w:r w:rsidRPr="00D60D1A">
        <w:rPr>
          <w:b/>
          <w:color w:val="000000"/>
        </w:rPr>
        <w:t xml:space="preserve"> </w:t>
      </w:r>
      <w:r w:rsidRPr="00D60D1A">
        <w:rPr>
          <w:rFonts w:ascii="Roboto Mono" w:eastAsia="Roboto Mono" w:hAnsi="Roboto Mono" w:cs="Roboto Mono"/>
          <w:color w:val="188038"/>
        </w:rPr>
        <w:t>Pattern_Matching_Tracker.xlsx</w:t>
      </w:r>
      <w:r w:rsidRPr="00D60D1A">
        <w:rPr>
          <w:bCs/>
          <w:color w:val="000000"/>
        </w:rPr>
        <w:t>, including:</w:t>
      </w:r>
    </w:p>
    <w:p w14:paraId="64BB0A26" w14:textId="77777777" w:rsidR="00D60D1A" w:rsidRPr="00D60D1A" w:rsidRDefault="00D60D1A" w:rsidP="00D60D1A">
      <w:pPr>
        <w:numPr>
          <w:ilvl w:val="1"/>
          <w:numId w:val="117"/>
        </w:numPr>
        <w:pBdr>
          <w:top w:val="nil"/>
          <w:left w:val="nil"/>
          <w:bottom w:val="nil"/>
          <w:right w:val="nil"/>
          <w:between w:val="nil"/>
        </w:pBdr>
        <w:rPr>
          <w:bCs/>
          <w:color w:val="000000"/>
        </w:rPr>
      </w:pPr>
      <w:r w:rsidRPr="00D60D1A">
        <w:rPr>
          <w:bCs/>
          <w:color w:val="000000"/>
        </w:rPr>
        <w:t>Dates</w:t>
      </w:r>
    </w:p>
    <w:p w14:paraId="76814A43" w14:textId="77777777" w:rsidR="00D60D1A" w:rsidRPr="00D60D1A" w:rsidRDefault="00D60D1A" w:rsidP="00D60D1A">
      <w:pPr>
        <w:numPr>
          <w:ilvl w:val="1"/>
          <w:numId w:val="117"/>
        </w:numPr>
        <w:pBdr>
          <w:top w:val="nil"/>
          <w:left w:val="nil"/>
          <w:bottom w:val="nil"/>
          <w:right w:val="nil"/>
          <w:between w:val="nil"/>
        </w:pBdr>
        <w:rPr>
          <w:bCs/>
          <w:color w:val="000000"/>
        </w:rPr>
      </w:pPr>
      <w:r w:rsidRPr="00D60D1A">
        <w:rPr>
          <w:bCs/>
          <w:color w:val="000000"/>
        </w:rPr>
        <w:t>Accuracy scores</w:t>
      </w:r>
    </w:p>
    <w:p w14:paraId="590AF336" w14:textId="77777777" w:rsidR="00D60D1A" w:rsidRPr="00D60D1A" w:rsidRDefault="00D60D1A" w:rsidP="00D60D1A">
      <w:pPr>
        <w:numPr>
          <w:ilvl w:val="1"/>
          <w:numId w:val="117"/>
        </w:numPr>
        <w:pBdr>
          <w:top w:val="nil"/>
          <w:left w:val="nil"/>
          <w:bottom w:val="nil"/>
          <w:right w:val="nil"/>
          <w:between w:val="nil"/>
        </w:pBdr>
        <w:rPr>
          <w:bCs/>
          <w:color w:val="000000"/>
        </w:rPr>
      </w:pPr>
      <w:r w:rsidRPr="00D60D1A">
        <w:rPr>
          <w:bCs/>
          <w:color w:val="000000"/>
        </w:rPr>
        <w:t>Notes on refinements</w:t>
      </w:r>
    </w:p>
    <w:p w14:paraId="142136A9" w14:textId="4B589702" w:rsidR="00D60D1A" w:rsidRPr="00D60D1A" w:rsidRDefault="00D60D1A" w:rsidP="00D60D1A">
      <w:pPr>
        <w:numPr>
          <w:ilvl w:val="0"/>
          <w:numId w:val="117"/>
        </w:numPr>
        <w:pBdr>
          <w:top w:val="nil"/>
          <w:left w:val="nil"/>
          <w:bottom w:val="nil"/>
          <w:right w:val="nil"/>
          <w:between w:val="nil"/>
        </w:pBdr>
        <w:rPr>
          <w:b/>
          <w:color w:val="000000"/>
        </w:rPr>
      </w:pPr>
      <w:r w:rsidRPr="00D60D1A">
        <w:rPr>
          <w:b/>
          <w:color w:val="000000"/>
        </w:rPr>
        <w:t xml:space="preserve"> Quality control:</w:t>
      </w:r>
    </w:p>
    <w:p w14:paraId="593AB547" w14:textId="77777777" w:rsidR="00D60D1A" w:rsidRPr="00D60D1A" w:rsidRDefault="00D60D1A" w:rsidP="00D60D1A">
      <w:pPr>
        <w:numPr>
          <w:ilvl w:val="1"/>
          <w:numId w:val="10"/>
        </w:numPr>
        <w:pBdr>
          <w:top w:val="nil"/>
          <w:left w:val="nil"/>
          <w:bottom w:val="nil"/>
          <w:right w:val="nil"/>
          <w:between w:val="nil"/>
        </w:pBdr>
        <w:rPr>
          <w:bCs/>
          <w:color w:val="000000"/>
        </w:rPr>
      </w:pPr>
      <w:r w:rsidRPr="00D60D1A">
        <w:rPr>
          <w:bCs/>
          <w:color w:val="000000"/>
        </w:rPr>
        <w:t>Randomly spot-check recordings.</w:t>
      </w:r>
    </w:p>
    <w:p w14:paraId="181D7C99" w14:textId="10953B03" w:rsidR="00334F4F" w:rsidRPr="005D64DA" w:rsidRDefault="00D60D1A" w:rsidP="005D64DA">
      <w:pPr>
        <w:numPr>
          <w:ilvl w:val="1"/>
          <w:numId w:val="10"/>
        </w:numPr>
        <w:pBdr>
          <w:top w:val="nil"/>
          <w:left w:val="nil"/>
          <w:bottom w:val="nil"/>
          <w:right w:val="nil"/>
          <w:between w:val="nil"/>
        </w:pBdr>
        <w:rPr>
          <w:bCs/>
          <w:color w:val="000000"/>
        </w:rPr>
      </w:pPr>
      <w:r w:rsidRPr="00D60D1A">
        <w:rPr>
          <w:bCs/>
          <w:color w:val="000000"/>
        </w:rPr>
        <w:t>Compare manual vs. automated detections.</w:t>
      </w:r>
    </w:p>
    <w:p w14:paraId="56010CD2" w14:textId="22881773" w:rsidR="00334F4F" w:rsidRDefault="005D64DA" w:rsidP="005D64DA">
      <w:pPr>
        <w:pStyle w:val="Heading3"/>
        <w:rPr>
          <w:color w:val="auto"/>
        </w:rPr>
      </w:pPr>
      <w:bookmarkStart w:id="49" w:name="_Toc201588669"/>
      <w:r w:rsidRPr="005D64DA">
        <w:rPr>
          <w:color w:val="auto"/>
        </w:rPr>
        <w:t>8.</w:t>
      </w:r>
      <w:r w:rsidRPr="005D64DA">
        <w:rPr>
          <w:color w:val="auto"/>
        </w:rPr>
        <w:t>3</w:t>
      </w:r>
      <w:r w:rsidRPr="005D64DA">
        <w:rPr>
          <w:color w:val="auto"/>
        </w:rPr>
        <w:t xml:space="preserve"> Arbimon Backup &amp; Repository Integration</w:t>
      </w:r>
      <w:bookmarkEnd w:id="49"/>
    </w:p>
    <w:p w14:paraId="29BE6D66" w14:textId="77777777" w:rsidR="005D64DA" w:rsidRPr="005D64DA" w:rsidRDefault="005D64DA" w:rsidP="005D64DA">
      <w:pPr>
        <w:rPr>
          <w:b/>
          <w:bCs/>
          <w:lang w:val="en-US"/>
        </w:rPr>
      </w:pPr>
      <w:r w:rsidRPr="005D64DA">
        <w:rPr>
          <w:b/>
          <w:bCs/>
          <w:lang w:val="en-US"/>
        </w:rPr>
        <w:t>Overview</w:t>
      </w:r>
    </w:p>
    <w:p w14:paraId="79666FDD" w14:textId="77777777" w:rsidR="00446376" w:rsidRDefault="005D64DA" w:rsidP="005D64DA">
      <w:pPr>
        <w:rPr>
          <w:lang w:val="en-US"/>
        </w:rPr>
      </w:pPr>
      <w:r w:rsidRPr="005D64DA">
        <w:rPr>
          <w:lang w:val="en-US"/>
        </w:rPr>
        <w:t>After completing all analysis tasks in Arbimon (manual review, pattern matching, and/or random forest classification), it's important to download and back up all results. These backups ensure the reproducibility of your work and allow for local data analysis and validation using R scripts.</w:t>
      </w:r>
      <w:r>
        <w:rPr>
          <w:lang w:val="en-US"/>
        </w:rPr>
        <w:t xml:space="preserve"> This can only be requested once every 7 days. It can take up to 24 hours to generate (although it is usually much faster), so prepare accordingly.</w:t>
      </w:r>
      <w:r w:rsidR="00446376">
        <w:rPr>
          <w:lang w:val="en-US"/>
        </w:rPr>
        <w:t xml:space="preserve"> </w:t>
      </w:r>
    </w:p>
    <w:p w14:paraId="12F739B7" w14:textId="77777777" w:rsidR="00446376" w:rsidRDefault="00446376" w:rsidP="005D64DA">
      <w:pPr>
        <w:rPr>
          <w:lang w:val="en-US"/>
        </w:rPr>
      </w:pPr>
    </w:p>
    <w:p w14:paraId="0977A079" w14:textId="69DE5F34" w:rsidR="005D64DA" w:rsidRPr="005D64DA" w:rsidRDefault="00446376" w:rsidP="005D64DA">
      <w:pPr>
        <w:rPr>
          <w:lang w:val="en-US"/>
        </w:rPr>
      </w:pPr>
      <w:r w:rsidRPr="00446376">
        <w:lastRenderedPageBreak/>
        <w:t xml:space="preserve">This backup contains all associated metadata, results, and relationships between species, sites, and recordings. These files must be processed locally to convert </w:t>
      </w:r>
      <w:proofErr w:type="spellStart"/>
      <w:r w:rsidRPr="00446376">
        <w:t>Arbimon's</w:t>
      </w:r>
      <w:proofErr w:type="spellEnd"/>
      <w:r w:rsidRPr="00446376">
        <w:t xml:space="preserve"> internal IDs into usable species detection outputs.</w:t>
      </w:r>
    </w:p>
    <w:p w14:paraId="19965D0A" w14:textId="77777777" w:rsidR="005D64DA" w:rsidRDefault="005D64DA" w:rsidP="005D64DA">
      <w:pPr>
        <w:rPr>
          <w:b/>
          <w:bCs/>
          <w:lang w:val="en-US"/>
        </w:rPr>
      </w:pPr>
    </w:p>
    <w:p w14:paraId="4D540132" w14:textId="05FB6D22" w:rsidR="005D64DA" w:rsidRPr="005D64DA" w:rsidRDefault="005D64DA" w:rsidP="005D64DA">
      <w:pPr>
        <w:rPr>
          <w:b/>
          <w:bCs/>
          <w:lang w:val="en-US"/>
        </w:rPr>
      </w:pPr>
      <w:r w:rsidRPr="005D64DA">
        <w:rPr>
          <w:b/>
          <w:bCs/>
          <w:lang w:val="en-US"/>
        </w:rPr>
        <w:t>Requesting a Backup from Arbimon</w:t>
      </w:r>
    </w:p>
    <w:p w14:paraId="2ABEC0B2" w14:textId="3EB8E9AF" w:rsidR="005D64DA" w:rsidRPr="005D64DA" w:rsidRDefault="005D64DA" w:rsidP="005D64DA">
      <w:pPr>
        <w:numPr>
          <w:ilvl w:val="0"/>
          <w:numId w:val="118"/>
        </w:numPr>
        <w:rPr>
          <w:lang w:val="en-US"/>
        </w:rPr>
      </w:pPr>
      <w:r w:rsidRPr="005D64DA">
        <w:rPr>
          <w:lang w:val="en-US"/>
        </w:rPr>
        <w:t xml:space="preserve">Log </w:t>
      </w:r>
      <w:proofErr w:type="gramStart"/>
      <w:r>
        <w:rPr>
          <w:lang w:val="en-US"/>
        </w:rPr>
        <w:t>to</w:t>
      </w:r>
      <w:proofErr w:type="gramEnd"/>
      <w:r w:rsidRPr="005D64DA">
        <w:rPr>
          <w:lang w:val="en-US"/>
        </w:rPr>
        <w:t xml:space="preserve"> your Arbimon project via the </w:t>
      </w:r>
      <w:hyperlink r:id="rId43" w:tgtFrame="_new" w:history="1">
        <w:r w:rsidRPr="005D64DA">
          <w:rPr>
            <w:rStyle w:val="Hyperlink"/>
            <w:lang w:val="en-US"/>
          </w:rPr>
          <w:t>Arbimon platform</w:t>
        </w:r>
      </w:hyperlink>
      <w:r w:rsidRPr="005D64DA">
        <w:rPr>
          <w:lang w:val="en-US"/>
        </w:rPr>
        <w:t>.</w:t>
      </w:r>
    </w:p>
    <w:p w14:paraId="72F324DC" w14:textId="611B4337" w:rsidR="005D64DA" w:rsidRPr="005D64DA" w:rsidRDefault="005D64DA" w:rsidP="005D64DA">
      <w:pPr>
        <w:numPr>
          <w:ilvl w:val="0"/>
          <w:numId w:val="118"/>
        </w:numPr>
        <w:rPr>
          <w:lang w:val="en-US"/>
        </w:rPr>
      </w:pPr>
      <w:r w:rsidRPr="005D64DA">
        <w:rPr>
          <w:lang w:val="en-US"/>
        </w:rPr>
        <w:t xml:space="preserve">Navigate to the </w:t>
      </w:r>
      <w:r>
        <w:rPr>
          <w:b/>
          <w:bCs/>
          <w:lang w:val="en-US"/>
        </w:rPr>
        <w:t xml:space="preserve">Project </w:t>
      </w:r>
      <w:r w:rsidRPr="005D64DA">
        <w:rPr>
          <w:b/>
          <w:bCs/>
          <w:lang w:val="en-US"/>
        </w:rPr>
        <w:t>Settings</w:t>
      </w:r>
      <w:r w:rsidRPr="005D64DA">
        <w:rPr>
          <w:lang w:val="en-US"/>
        </w:rPr>
        <w:t xml:space="preserve"> section.</w:t>
      </w:r>
    </w:p>
    <w:p w14:paraId="74D9EE99" w14:textId="1469DA67" w:rsidR="005D64DA" w:rsidRPr="005D64DA" w:rsidRDefault="005D64DA" w:rsidP="005D64DA">
      <w:pPr>
        <w:numPr>
          <w:ilvl w:val="0"/>
          <w:numId w:val="118"/>
        </w:numPr>
        <w:rPr>
          <w:lang w:val="en-US"/>
        </w:rPr>
      </w:pPr>
      <w:r w:rsidRPr="005D64DA">
        <w:rPr>
          <w:lang w:val="en-US"/>
        </w:rPr>
        <w:t xml:space="preserve">Locate and select the option to </w:t>
      </w:r>
      <w:r w:rsidRPr="005D64DA">
        <w:rPr>
          <w:b/>
          <w:bCs/>
          <w:lang w:val="en-US"/>
        </w:rPr>
        <w:t>request backup</w:t>
      </w:r>
      <w:r w:rsidRPr="005D64DA">
        <w:rPr>
          <w:lang w:val="en-US"/>
        </w:rPr>
        <w:t>.</w:t>
      </w:r>
    </w:p>
    <w:p w14:paraId="67A36C53" w14:textId="77777777" w:rsidR="005D64DA" w:rsidRPr="005D64DA" w:rsidRDefault="005D64DA" w:rsidP="005D64DA">
      <w:pPr>
        <w:numPr>
          <w:ilvl w:val="0"/>
          <w:numId w:val="118"/>
        </w:numPr>
        <w:rPr>
          <w:lang w:val="en-US"/>
        </w:rPr>
      </w:pPr>
      <w:r w:rsidRPr="005D64DA">
        <w:rPr>
          <w:lang w:val="en-US"/>
        </w:rPr>
        <w:t>Arbimon will generate a downloadable .zip file and email a link once it's ready.</w:t>
      </w:r>
    </w:p>
    <w:p w14:paraId="037F9907" w14:textId="3BEC709E" w:rsidR="005D64DA" w:rsidRPr="005D64DA" w:rsidRDefault="005D64DA" w:rsidP="005D64DA">
      <w:pPr>
        <w:rPr>
          <w:lang w:val="en-US"/>
        </w:rPr>
      </w:pPr>
    </w:p>
    <w:p w14:paraId="511E5219" w14:textId="77777777" w:rsidR="005D64DA" w:rsidRPr="005D64DA" w:rsidRDefault="005D64DA" w:rsidP="005D64DA">
      <w:pPr>
        <w:rPr>
          <w:b/>
          <w:bCs/>
          <w:lang w:val="en-US"/>
        </w:rPr>
      </w:pPr>
      <w:r w:rsidRPr="005D64DA">
        <w:rPr>
          <w:b/>
          <w:bCs/>
          <w:lang w:val="en-US"/>
        </w:rPr>
        <w:t>Folder Contents</w:t>
      </w:r>
    </w:p>
    <w:p w14:paraId="13405789" w14:textId="7C1D89EA" w:rsidR="005D64DA" w:rsidRPr="005D64DA" w:rsidRDefault="005D64DA" w:rsidP="005D64DA">
      <w:pPr>
        <w:rPr>
          <w:lang w:val="en-US"/>
        </w:rPr>
      </w:pPr>
      <w:r w:rsidRPr="005D64DA">
        <w:rPr>
          <w:lang w:val="en-US"/>
        </w:rPr>
        <w:t xml:space="preserve">After unzipping the Arbimon backup, you’ll find several </w:t>
      </w:r>
      <w:r w:rsidR="00446376">
        <w:rPr>
          <w:lang w:val="en-US"/>
        </w:rPr>
        <w:t>files</w:t>
      </w:r>
      <w:r w:rsidRPr="005D64DA">
        <w:rPr>
          <w:lang w:val="en-US"/>
        </w:rPr>
        <w:t>, including:</w:t>
      </w:r>
    </w:p>
    <w:p w14:paraId="46BC82EB" w14:textId="77777777" w:rsidR="00446376" w:rsidRPr="00446376" w:rsidRDefault="00446376" w:rsidP="00446376">
      <w:pPr>
        <w:rPr>
          <w:rFonts w:ascii="Roboto Mono" w:eastAsia="MS Mincho" w:hAnsi="Roboto Mono" w:cs="MS Mincho"/>
          <w:color w:val="188038"/>
        </w:rPr>
      </w:pPr>
      <w:proofErr w:type="spellStart"/>
      <w:r w:rsidRPr="00446376">
        <w:rPr>
          <w:rFonts w:ascii="Roboto Mono" w:eastAsia="MS Mincho" w:hAnsi="Roboto Mono" w:cs="MS Mincho"/>
          <w:color w:val="188038"/>
        </w:rPr>
        <w:t>Arbimon_Backup</w:t>
      </w:r>
      <w:proofErr w:type="spellEnd"/>
      <w:r w:rsidRPr="00446376">
        <w:rPr>
          <w:rFonts w:ascii="Roboto Mono" w:eastAsia="MS Mincho" w:hAnsi="Roboto Mono" w:cs="MS Mincho"/>
          <w:color w:val="188038"/>
        </w:rPr>
        <w:t>/</w:t>
      </w:r>
    </w:p>
    <w:p w14:paraId="48F74B49" w14:textId="77777777" w:rsidR="00446376" w:rsidRPr="00446376" w:rsidRDefault="00446376" w:rsidP="00446376">
      <w:pPr>
        <w:rPr>
          <w:rFonts w:ascii="Roboto Mono" w:eastAsia="MS Mincho" w:hAnsi="Roboto Mono" w:cs="MS Mincho"/>
          <w:color w:val="188038"/>
        </w:rPr>
      </w:pPr>
      <w:r w:rsidRPr="00446376">
        <w:rPr>
          <w:rFonts w:ascii="MS Mincho" w:eastAsia="MS Mincho" w:hAnsi="MS Mincho" w:cs="MS Mincho" w:hint="eastAsia"/>
          <w:color w:val="188038"/>
        </w:rPr>
        <w:t>├──</w:t>
      </w:r>
      <w:r w:rsidRPr="00446376">
        <w:rPr>
          <w:rFonts w:ascii="Roboto Mono" w:eastAsia="MS Mincho" w:hAnsi="Roboto Mono" w:cs="MS Mincho"/>
          <w:color w:val="188038"/>
        </w:rPr>
        <w:t xml:space="preserve"> pattern_matching_rois.0001</w:t>
      </w:r>
    </w:p>
    <w:p w14:paraId="52100829" w14:textId="77777777" w:rsidR="00446376" w:rsidRPr="00446376" w:rsidRDefault="00446376" w:rsidP="00446376">
      <w:pPr>
        <w:rPr>
          <w:rFonts w:ascii="Roboto Mono" w:eastAsia="MS Mincho" w:hAnsi="Roboto Mono" w:cs="MS Mincho"/>
          <w:color w:val="188038"/>
        </w:rPr>
      </w:pPr>
      <w:r w:rsidRPr="00446376">
        <w:rPr>
          <w:rFonts w:ascii="MS Mincho" w:eastAsia="MS Mincho" w:hAnsi="MS Mincho" w:cs="MS Mincho" w:hint="eastAsia"/>
          <w:color w:val="188038"/>
        </w:rPr>
        <w:t>├──</w:t>
      </w:r>
      <w:r w:rsidRPr="00446376">
        <w:rPr>
          <w:rFonts w:ascii="Roboto Mono" w:eastAsia="MS Mincho" w:hAnsi="Roboto Mono" w:cs="MS Mincho"/>
          <w:color w:val="188038"/>
        </w:rPr>
        <w:t xml:space="preserve"> pattern_matchings.0001</w:t>
      </w:r>
    </w:p>
    <w:p w14:paraId="4C15E22A" w14:textId="77777777" w:rsidR="00446376" w:rsidRPr="00446376" w:rsidRDefault="00446376" w:rsidP="00446376">
      <w:pPr>
        <w:rPr>
          <w:rFonts w:ascii="Roboto Mono" w:eastAsia="MS Mincho" w:hAnsi="Roboto Mono" w:cs="MS Mincho"/>
          <w:color w:val="188038"/>
        </w:rPr>
      </w:pPr>
      <w:r w:rsidRPr="00446376">
        <w:rPr>
          <w:rFonts w:ascii="MS Mincho" w:eastAsia="MS Mincho" w:hAnsi="MS Mincho" w:cs="MS Mincho" w:hint="eastAsia"/>
          <w:color w:val="188038"/>
        </w:rPr>
        <w:t>├──</w:t>
      </w:r>
      <w:r w:rsidRPr="00446376">
        <w:rPr>
          <w:rFonts w:ascii="Roboto Mono" w:eastAsia="MS Mincho" w:hAnsi="Roboto Mono" w:cs="MS Mincho"/>
          <w:color w:val="188038"/>
        </w:rPr>
        <w:t xml:space="preserve"> rfm_classifications.0001</w:t>
      </w:r>
    </w:p>
    <w:p w14:paraId="7E9233DB" w14:textId="3569CC11" w:rsidR="00446376" w:rsidRPr="00446376" w:rsidRDefault="00446376" w:rsidP="00446376">
      <w:pPr>
        <w:rPr>
          <w:rFonts w:ascii="Roboto Mono" w:eastAsia="MS Mincho" w:hAnsi="Roboto Mono" w:cs="MS Mincho"/>
          <w:color w:val="188038"/>
        </w:rPr>
      </w:pPr>
      <w:r w:rsidRPr="00446376">
        <w:rPr>
          <w:rFonts w:ascii="MS Mincho" w:eastAsia="MS Mincho" w:hAnsi="MS Mincho" w:cs="MS Mincho" w:hint="eastAsia"/>
          <w:color w:val="188038"/>
        </w:rPr>
        <w:t>├──</w:t>
      </w:r>
      <w:r w:rsidRPr="00446376">
        <w:rPr>
          <w:rFonts w:ascii="Roboto Mono" w:eastAsia="MS Mincho" w:hAnsi="Roboto Mono" w:cs="MS Mincho"/>
          <w:color w:val="188038"/>
        </w:rPr>
        <w:t xml:space="preserve"> recordings.00</w:t>
      </w:r>
      <w:r>
        <w:rPr>
          <w:rFonts w:ascii="Roboto Mono" w:eastAsia="MS Mincho" w:hAnsi="Roboto Mono" w:cs="MS Mincho"/>
          <w:color w:val="188038"/>
        </w:rPr>
        <w:t xml:space="preserve">01 </w:t>
      </w:r>
    </w:p>
    <w:p w14:paraId="49DC4727" w14:textId="77777777" w:rsidR="00446376" w:rsidRPr="00446376" w:rsidRDefault="00446376" w:rsidP="00446376">
      <w:pPr>
        <w:rPr>
          <w:rFonts w:ascii="Roboto Mono" w:eastAsia="MS Mincho" w:hAnsi="Roboto Mono" w:cs="MS Mincho"/>
          <w:color w:val="188038"/>
        </w:rPr>
      </w:pPr>
      <w:r w:rsidRPr="00446376">
        <w:rPr>
          <w:rFonts w:ascii="MS Mincho" w:eastAsia="MS Mincho" w:hAnsi="MS Mincho" w:cs="MS Mincho" w:hint="eastAsia"/>
          <w:color w:val="188038"/>
        </w:rPr>
        <w:t>├──</w:t>
      </w:r>
      <w:r w:rsidRPr="00446376">
        <w:rPr>
          <w:rFonts w:ascii="Roboto Mono" w:eastAsia="MS Mincho" w:hAnsi="Roboto Mono" w:cs="MS Mincho"/>
          <w:color w:val="188038"/>
        </w:rPr>
        <w:t xml:space="preserve"> playlist_recordings.0001</w:t>
      </w:r>
    </w:p>
    <w:p w14:paraId="22A280E8" w14:textId="77777777" w:rsidR="00446376" w:rsidRPr="00446376" w:rsidRDefault="00446376" w:rsidP="00446376">
      <w:pPr>
        <w:rPr>
          <w:rFonts w:ascii="Roboto Mono" w:eastAsia="MS Mincho" w:hAnsi="Roboto Mono" w:cs="MS Mincho"/>
          <w:color w:val="188038"/>
        </w:rPr>
      </w:pPr>
      <w:r w:rsidRPr="00446376">
        <w:rPr>
          <w:rFonts w:ascii="MS Mincho" w:eastAsia="MS Mincho" w:hAnsi="MS Mincho" w:cs="MS Mincho" w:hint="eastAsia"/>
          <w:color w:val="188038"/>
        </w:rPr>
        <w:t>├──</w:t>
      </w:r>
      <w:r w:rsidRPr="00446376">
        <w:rPr>
          <w:rFonts w:ascii="Roboto Mono" w:eastAsia="MS Mincho" w:hAnsi="Roboto Mono" w:cs="MS Mincho"/>
          <w:color w:val="188038"/>
        </w:rPr>
        <w:t xml:space="preserve"> playlists.0001</w:t>
      </w:r>
    </w:p>
    <w:p w14:paraId="4F3800AC" w14:textId="77777777" w:rsidR="00446376" w:rsidRPr="00446376" w:rsidRDefault="00446376" w:rsidP="00446376">
      <w:pPr>
        <w:rPr>
          <w:rFonts w:ascii="Roboto Mono" w:eastAsia="MS Mincho" w:hAnsi="Roboto Mono" w:cs="MS Mincho"/>
          <w:color w:val="188038"/>
        </w:rPr>
      </w:pPr>
      <w:r w:rsidRPr="00446376">
        <w:rPr>
          <w:rFonts w:ascii="MS Mincho" w:eastAsia="MS Mincho" w:hAnsi="MS Mincho" w:cs="MS Mincho" w:hint="eastAsia"/>
          <w:color w:val="188038"/>
        </w:rPr>
        <w:t>├──</w:t>
      </w:r>
      <w:r w:rsidRPr="00446376">
        <w:rPr>
          <w:rFonts w:ascii="Roboto Mono" w:eastAsia="MS Mincho" w:hAnsi="Roboto Mono" w:cs="MS Mincho"/>
          <w:color w:val="188038"/>
        </w:rPr>
        <w:t xml:space="preserve"> recording_validations.0001</w:t>
      </w:r>
    </w:p>
    <w:p w14:paraId="327EAFC3" w14:textId="77777777" w:rsidR="00446376" w:rsidRPr="00446376" w:rsidRDefault="00446376" w:rsidP="00446376">
      <w:pPr>
        <w:rPr>
          <w:rFonts w:ascii="Roboto Mono" w:eastAsia="MS Mincho" w:hAnsi="Roboto Mono" w:cs="MS Mincho"/>
          <w:color w:val="188038"/>
        </w:rPr>
      </w:pPr>
      <w:r w:rsidRPr="00446376">
        <w:rPr>
          <w:rFonts w:ascii="MS Mincho" w:eastAsia="MS Mincho" w:hAnsi="MS Mincho" w:cs="MS Mincho" w:hint="eastAsia"/>
          <w:color w:val="188038"/>
        </w:rPr>
        <w:t>├──</w:t>
      </w:r>
      <w:r w:rsidRPr="00446376">
        <w:rPr>
          <w:rFonts w:ascii="Roboto Mono" w:eastAsia="MS Mincho" w:hAnsi="Roboto Mono" w:cs="MS Mincho"/>
          <w:color w:val="188038"/>
        </w:rPr>
        <w:t xml:space="preserve"> templates.0001</w:t>
      </w:r>
    </w:p>
    <w:p w14:paraId="4129872F" w14:textId="77777777" w:rsidR="00446376" w:rsidRPr="00446376" w:rsidRDefault="00446376" w:rsidP="00446376">
      <w:pPr>
        <w:rPr>
          <w:rFonts w:ascii="Roboto Mono" w:eastAsia="MS Mincho" w:hAnsi="Roboto Mono" w:cs="MS Mincho"/>
          <w:color w:val="188038"/>
        </w:rPr>
      </w:pPr>
      <w:r w:rsidRPr="00446376">
        <w:rPr>
          <w:rFonts w:ascii="MS Mincho" w:eastAsia="MS Mincho" w:hAnsi="MS Mincho" w:cs="MS Mincho" w:hint="eastAsia"/>
          <w:color w:val="188038"/>
        </w:rPr>
        <w:t>├──</w:t>
      </w:r>
      <w:r w:rsidRPr="00446376">
        <w:rPr>
          <w:rFonts w:ascii="Roboto Mono" w:eastAsia="MS Mincho" w:hAnsi="Roboto Mono" w:cs="MS Mincho"/>
          <w:color w:val="188038"/>
        </w:rPr>
        <w:t xml:space="preserve"> sites.0001</w:t>
      </w:r>
    </w:p>
    <w:p w14:paraId="797C395A" w14:textId="77777777" w:rsidR="00446376" w:rsidRDefault="00446376" w:rsidP="00446376">
      <w:pPr>
        <w:rPr>
          <w:rFonts w:ascii="Roboto Mono" w:eastAsia="MS Mincho" w:hAnsi="Roboto Mono" w:cs="MS Mincho"/>
          <w:color w:val="188038"/>
        </w:rPr>
      </w:pPr>
      <w:r w:rsidRPr="00446376">
        <w:rPr>
          <w:rFonts w:ascii="MS Mincho" w:eastAsia="MS Mincho" w:hAnsi="MS Mincho" w:cs="MS Mincho" w:hint="eastAsia"/>
          <w:color w:val="188038"/>
        </w:rPr>
        <w:t>├──</w:t>
      </w:r>
      <w:r w:rsidRPr="00446376">
        <w:rPr>
          <w:rFonts w:ascii="Roboto Mono" w:eastAsia="MS Mincho" w:hAnsi="Roboto Mono" w:cs="MS Mincho"/>
          <w:color w:val="188038"/>
        </w:rPr>
        <w:t xml:space="preserve"> species.0001</w:t>
      </w:r>
    </w:p>
    <w:p w14:paraId="030D6822" w14:textId="77777777" w:rsidR="00446376" w:rsidRDefault="00446376" w:rsidP="00446376">
      <w:pPr>
        <w:rPr>
          <w:rFonts w:ascii="Roboto Mono" w:eastAsia="MS Mincho" w:hAnsi="Roboto Mono" w:cs="MS Mincho"/>
          <w:color w:val="188038"/>
        </w:rPr>
      </w:pPr>
    </w:p>
    <w:p w14:paraId="725D041B" w14:textId="03B1BDD6" w:rsidR="00446376" w:rsidRDefault="00446376" w:rsidP="00446376">
      <w:pPr>
        <w:rPr>
          <w:rFonts w:eastAsia="MS Mincho"/>
        </w:rPr>
      </w:pPr>
      <w:r w:rsidRPr="00446376">
        <w:rPr>
          <w:lang w:val="en-US"/>
        </w:rPr>
        <w:t>Depending on how much data is stored on Arbimon, you will likely get more than one file for things like recordings and pattern matchings. This will be handled in the</w:t>
      </w:r>
      <w:r>
        <w:rPr>
          <w:rFonts w:ascii="Roboto Mono" w:eastAsia="MS Mincho" w:hAnsi="Roboto Mono" w:cs="MS Mincho"/>
          <w:color w:val="188038"/>
        </w:rPr>
        <w:t xml:space="preserve"> </w:t>
      </w:r>
      <w:r>
        <w:rPr>
          <w:rFonts w:ascii="Roboto Mono" w:eastAsia="Roboto Mono" w:hAnsi="Roboto Mono" w:cs="Roboto Mono"/>
          <w:color w:val="188038"/>
        </w:rPr>
        <w:t>[repository-name]</w:t>
      </w:r>
      <w:r w:rsidRPr="003E64F6">
        <w:rPr>
          <w:rFonts w:ascii="Roboto Mono" w:eastAsia="Roboto Mono" w:hAnsi="Roboto Mono" w:cs="Roboto Mono"/>
          <w:color w:val="188038"/>
        </w:rPr>
        <w:t>/</w:t>
      </w:r>
      <w:r w:rsidRPr="00217DBA">
        <w:rPr>
          <w:rFonts w:ascii="Roboto Mono" w:eastAsia="Roboto Mono" w:hAnsi="Roboto Mono" w:cs="Roboto Mono"/>
          <w:color w:val="188038"/>
        </w:rPr>
        <w:t>01_Data_Prep_Scripts/</w:t>
      </w:r>
      <w:r w:rsidRPr="00446376">
        <w:rPr>
          <w:rFonts w:eastAsia="MS Mincho"/>
        </w:rPr>
        <w:t>.</w:t>
      </w:r>
      <w:r>
        <w:rPr>
          <w:rFonts w:eastAsia="MS Mincho"/>
        </w:rPr>
        <w:br/>
      </w:r>
    </w:p>
    <w:p w14:paraId="43707802" w14:textId="7008708A" w:rsidR="00360A88" w:rsidRDefault="00E877C9" w:rsidP="00446376">
      <w:pPr>
        <w:rPr>
          <w:color w:val="000000"/>
        </w:rPr>
      </w:pPr>
      <w:r w:rsidRPr="008926D3">
        <w:rPr>
          <w:rFonts w:ascii="Segoe UI Emoji" w:hAnsi="Segoe UI Emoji" w:cs="Segoe UI Emoji"/>
          <w:lang w:val="en-US"/>
        </w:rPr>
        <w:t>⚠️</w:t>
      </w:r>
      <w:r w:rsidR="00446376" w:rsidRPr="00FC3B4E">
        <w:rPr>
          <w:color w:val="000000"/>
        </w:rPr>
        <w:t xml:space="preserve"> </w:t>
      </w:r>
      <w:r w:rsidR="00446376" w:rsidRPr="006E19D0">
        <w:rPr>
          <w:b/>
          <w:bCs/>
          <w:i/>
          <w:iCs/>
          <w:color w:val="000000"/>
          <w:u w:val="single"/>
        </w:rPr>
        <w:t>Important note</w:t>
      </w:r>
      <w:r w:rsidR="00360A88">
        <w:rPr>
          <w:b/>
          <w:bCs/>
          <w:i/>
          <w:iCs/>
          <w:color w:val="000000"/>
          <w:u w:val="single"/>
        </w:rPr>
        <w:t>s</w:t>
      </w:r>
      <w:r w:rsidR="00446376" w:rsidRPr="006E19D0">
        <w:rPr>
          <w:b/>
          <w:bCs/>
          <w:i/>
          <w:iCs/>
          <w:color w:val="000000"/>
          <w:u w:val="single"/>
        </w:rPr>
        <w:t>:</w:t>
      </w:r>
      <w:r w:rsidR="00446376">
        <w:rPr>
          <w:color w:val="000000"/>
        </w:rPr>
        <w:t xml:space="preserve"> </w:t>
      </w:r>
    </w:p>
    <w:p w14:paraId="425C8420" w14:textId="48822273" w:rsidR="00446376" w:rsidRPr="00360A88" w:rsidRDefault="00446376" w:rsidP="00360A88">
      <w:pPr>
        <w:pStyle w:val="ListParagraph"/>
        <w:numPr>
          <w:ilvl w:val="0"/>
          <w:numId w:val="124"/>
        </w:numPr>
        <w:rPr>
          <w:rFonts w:ascii="Roboto Mono" w:eastAsia="MS Mincho" w:hAnsi="Roboto Mono" w:cs="MS Mincho"/>
          <w:color w:val="188038"/>
        </w:rPr>
      </w:pPr>
      <w:r w:rsidRPr="00360A88">
        <w:rPr>
          <w:rFonts w:eastAsia="MS Mincho"/>
        </w:rPr>
        <w:t>Do not rename these files. The R script depends on their structure.</w:t>
      </w:r>
    </w:p>
    <w:p w14:paraId="5AA4123B" w14:textId="0187416E" w:rsidR="00360A88" w:rsidRPr="00360A88" w:rsidRDefault="00360A88" w:rsidP="00360A88">
      <w:pPr>
        <w:pStyle w:val="ListParagraph"/>
        <w:numPr>
          <w:ilvl w:val="0"/>
          <w:numId w:val="124"/>
        </w:numPr>
        <w:rPr>
          <w:rFonts w:eastAsia="MS Mincho"/>
        </w:rPr>
      </w:pPr>
      <w:r w:rsidRPr="00360A88">
        <w:rPr>
          <w:rFonts w:eastAsia="MS Mincho"/>
        </w:rPr>
        <w:t xml:space="preserve">Arbimon does not include species names directly in </w:t>
      </w:r>
      <w:r w:rsidRPr="00360A88">
        <w:rPr>
          <w:rFonts w:eastAsia="MS Mincho"/>
        </w:rPr>
        <w:t>pattern-matching</w:t>
      </w:r>
      <w:r w:rsidRPr="00360A88">
        <w:rPr>
          <w:rFonts w:eastAsia="MS Mincho"/>
        </w:rPr>
        <w:t xml:space="preserve"> outputs.</w:t>
      </w:r>
      <w:r w:rsidRPr="00360A88">
        <w:rPr>
          <w:rFonts w:eastAsia="MS Mincho"/>
        </w:rPr>
        <w:br/>
        <w:t>Instead</w:t>
      </w:r>
      <w:r>
        <w:rPr>
          <w:rFonts w:eastAsia="MS Mincho"/>
        </w:rPr>
        <w:t>, each</w:t>
      </w:r>
      <w:r w:rsidRPr="00360A88">
        <w:rPr>
          <w:rFonts w:eastAsia="MS Mincho"/>
        </w:rPr>
        <w:t xml:space="preserve"> species is represented by a numerical ID (e.g., 20377</w:t>
      </w:r>
      <w:r w:rsidRPr="00360A88">
        <w:rPr>
          <w:rFonts w:eastAsia="MS Mincho"/>
        </w:rPr>
        <w:t>, which is the Chuck-wills-widow</w:t>
      </w:r>
      <w:r w:rsidRPr="00360A88">
        <w:rPr>
          <w:rFonts w:eastAsia="MS Mincho"/>
        </w:rPr>
        <w:t>).</w:t>
      </w:r>
    </w:p>
    <w:p w14:paraId="635C46E2" w14:textId="77777777" w:rsidR="00360A88" w:rsidRPr="00360A88" w:rsidRDefault="00360A88" w:rsidP="00360A88">
      <w:pPr>
        <w:numPr>
          <w:ilvl w:val="1"/>
          <w:numId w:val="124"/>
        </w:numPr>
        <w:rPr>
          <w:rFonts w:eastAsia="MS Mincho"/>
        </w:rPr>
      </w:pPr>
      <w:r w:rsidRPr="00360A88">
        <w:rPr>
          <w:rFonts w:eastAsia="MS Mincho"/>
        </w:rPr>
        <w:t>The ID must be cross-referenced with the species.0001 file to determine:</w:t>
      </w:r>
    </w:p>
    <w:p w14:paraId="66184A0E" w14:textId="77777777" w:rsidR="00360A88" w:rsidRPr="00360A88" w:rsidRDefault="00360A88" w:rsidP="00360A88">
      <w:pPr>
        <w:numPr>
          <w:ilvl w:val="2"/>
          <w:numId w:val="124"/>
        </w:numPr>
        <w:rPr>
          <w:rFonts w:eastAsia="MS Mincho"/>
        </w:rPr>
      </w:pPr>
      <w:r w:rsidRPr="00360A88">
        <w:rPr>
          <w:rFonts w:eastAsia="MS Mincho"/>
        </w:rPr>
        <w:t>Common Name</w:t>
      </w:r>
    </w:p>
    <w:p w14:paraId="4CDDE1E3" w14:textId="77777777" w:rsidR="00360A88" w:rsidRPr="00360A88" w:rsidRDefault="00360A88" w:rsidP="00360A88">
      <w:pPr>
        <w:numPr>
          <w:ilvl w:val="2"/>
          <w:numId w:val="124"/>
        </w:numPr>
        <w:rPr>
          <w:rFonts w:eastAsia="MS Mincho"/>
        </w:rPr>
      </w:pPr>
      <w:r w:rsidRPr="00360A88">
        <w:rPr>
          <w:rFonts w:eastAsia="MS Mincho"/>
        </w:rPr>
        <w:t>Scientific Name</w:t>
      </w:r>
    </w:p>
    <w:p w14:paraId="799C430A" w14:textId="7B1CDF2C" w:rsidR="00360A88" w:rsidRPr="00360A88" w:rsidRDefault="00360A88" w:rsidP="00360A88">
      <w:pPr>
        <w:numPr>
          <w:ilvl w:val="1"/>
          <w:numId w:val="124"/>
        </w:numPr>
        <w:rPr>
          <w:rFonts w:eastAsia="MS Mincho"/>
        </w:rPr>
      </w:pPr>
      <w:r w:rsidRPr="00360A88">
        <w:rPr>
          <w:rFonts w:eastAsia="MS Mincho"/>
        </w:rPr>
        <w:t>The same applies to site and station metadata</w:t>
      </w:r>
      <w:r>
        <w:rPr>
          <w:rFonts w:eastAsia="MS Mincho"/>
        </w:rPr>
        <w:t xml:space="preserve"> as well as playlists, etc. Basically, all the metadata is spread across multiple CSVs. </w:t>
      </w:r>
    </w:p>
    <w:p w14:paraId="79AF0B31" w14:textId="08588CA2" w:rsidR="00446376" w:rsidRPr="00360A88" w:rsidRDefault="00360A88" w:rsidP="00446376">
      <w:pPr>
        <w:pStyle w:val="ListParagraph"/>
        <w:numPr>
          <w:ilvl w:val="0"/>
          <w:numId w:val="124"/>
        </w:numPr>
        <w:rPr>
          <w:rFonts w:eastAsia="MS Mincho"/>
        </w:rPr>
      </w:pPr>
      <w:proofErr w:type="gramStart"/>
      <w:r w:rsidRPr="00360A88">
        <w:rPr>
          <w:rFonts w:eastAsia="MS Mincho"/>
        </w:rPr>
        <w:t>All of</w:t>
      </w:r>
      <w:proofErr w:type="gramEnd"/>
      <w:r w:rsidRPr="00360A88">
        <w:rPr>
          <w:rFonts w:eastAsia="MS Mincho"/>
        </w:rPr>
        <w:t xml:space="preserve"> these </w:t>
      </w:r>
      <w:r>
        <w:rPr>
          <w:rFonts w:eastAsia="MS Mincho"/>
        </w:rPr>
        <w:t xml:space="preserve">metadata connections </w:t>
      </w:r>
      <w:r w:rsidRPr="00360A88">
        <w:rPr>
          <w:rFonts w:eastAsia="MS Mincho"/>
        </w:rPr>
        <w:t xml:space="preserve">are handled automatically in </w:t>
      </w:r>
      <w:r>
        <w:rPr>
          <w:rFonts w:eastAsia="MS Mincho"/>
        </w:rPr>
        <w:t>the</w:t>
      </w:r>
      <w:r w:rsidRPr="00360A88">
        <w:rPr>
          <w:rFonts w:eastAsia="MS Mincho"/>
        </w:rPr>
        <w:t xml:space="preserve"> data prep R script</w:t>
      </w:r>
      <w:r>
        <w:rPr>
          <w:rFonts w:eastAsia="MS Mincho"/>
        </w:rPr>
        <w:t xml:space="preserve"> </w:t>
      </w:r>
      <w:r>
        <w:rPr>
          <w:rFonts w:ascii="Roboto Mono" w:eastAsia="Roboto Mono" w:hAnsi="Roboto Mono" w:cs="Roboto Mono"/>
          <w:color w:val="188038"/>
        </w:rPr>
        <w:t>[repository-name]</w:t>
      </w:r>
      <w:r w:rsidRPr="003E64F6">
        <w:rPr>
          <w:rFonts w:ascii="Roboto Mono" w:eastAsia="Roboto Mono" w:hAnsi="Roboto Mono" w:cs="Roboto Mono"/>
          <w:color w:val="188038"/>
        </w:rPr>
        <w:t>/</w:t>
      </w:r>
      <w:r w:rsidRPr="00217DBA">
        <w:rPr>
          <w:rFonts w:ascii="Roboto Mono" w:eastAsia="Roboto Mono" w:hAnsi="Roboto Mono" w:cs="Roboto Mono"/>
          <w:color w:val="188038"/>
        </w:rPr>
        <w:t>01_Data_Prep_Scripts/</w:t>
      </w:r>
      <w:r w:rsidRPr="00446376">
        <w:rPr>
          <w:rFonts w:eastAsia="MS Mincho"/>
        </w:rPr>
        <w:t>.</w:t>
      </w:r>
    </w:p>
    <w:p w14:paraId="1A44034D" w14:textId="087081C3" w:rsidR="005D64DA" w:rsidRPr="005D64DA" w:rsidRDefault="005D64DA" w:rsidP="005D64DA">
      <w:pPr>
        <w:rPr>
          <w:lang w:val="en-US"/>
        </w:rPr>
      </w:pPr>
    </w:p>
    <w:p w14:paraId="3E3F4DDB" w14:textId="77777777" w:rsidR="005D64DA" w:rsidRPr="005D64DA" w:rsidRDefault="005D64DA" w:rsidP="005D64DA">
      <w:pPr>
        <w:rPr>
          <w:b/>
          <w:bCs/>
          <w:lang w:val="en-US"/>
        </w:rPr>
      </w:pPr>
      <w:r w:rsidRPr="005D64DA">
        <w:rPr>
          <w:b/>
          <w:bCs/>
          <w:lang w:val="en-US"/>
        </w:rPr>
        <w:lastRenderedPageBreak/>
        <w:t>Storing in the GitHub Repository</w:t>
      </w:r>
    </w:p>
    <w:p w14:paraId="236D62AC" w14:textId="77777777" w:rsidR="00CC56BF" w:rsidRDefault="005D64DA" w:rsidP="005D64DA">
      <w:pPr>
        <w:rPr>
          <w:lang w:val="en-US"/>
        </w:rPr>
      </w:pPr>
      <w:r w:rsidRPr="005D64DA">
        <w:rPr>
          <w:lang w:val="en-US"/>
        </w:rPr>
        <w:t xml:space="preserve">The processed Arbimon data should be extracted and copied into the following structure in your </w:t>
      </w:r>
      <w:r w:rsidRPr="005D64DA">
        <w:rPr>
          <w:b/>
          <w:bCs/>
          <w:lang w:val="en-US"/>
        </w:rPr>
        <w:t>GitHub repository</w:t>
      </w:r>
      <w:r w:rsidRPr="005D64DA">
        <w:rPr>
          <w:lang w:val="en-US"/>
        </w:rPr>
        <w:t xml:space="preserve"> under </w:t>
      </w:r>
    </w:p>
    <w:p w14:paraId="605A5F26" w14:textId="77777777" w:rsidR="00CC56BF" w:rsidRDefault="00CC56BF" w:rsidP="005D64DA">
      <w:pPr>
        <w:rPr>
          <w:lang w:val="en-US"/>
        </w:rPr>
      </w:pPr>
    </w:p>
    <w:p w14:paraId="75FB594A" w14:textId="77777777" w:rsidR="00360A88" w:rsidRPr="00360A88" w:rsidRDefault="00360A88" w:rsidP="00360A88">
      <w:pPr>
        <w:rPr>
          <w:rFonts w:ascii="Roboto Mono" w:eastAsia="MS Mincho" w:hAnsi="Roboto Mono" w:cs="MS Mincho"/>
          <w:color w:val="188038"/>
        </w:rPr>
      </w:pPr>
      <w:r w:rsidRPr="00360A88">
        <w:rPr>
          <w:rFonts w:ascii="Roboto Mono" w:eastAsia="MS Mincho" w:hAnsi="Roboto Mono" w:cs="MS Mincho"/>
          <w:color w:val="188038"/>
        </w:rPr>
        <w:t>acoustic-monitoring-project/</w:t>
      </w:r>
    </w:p>
    <w:p w14:paraId="469D60B2" w14:textId="77777777" w:rsidR="00360A88" w:rsidRPr="00360A88" w:rsidRDefault="00360A88" w:rsidP="00360A88">
      <w:pPr>
        <w:rPr>
          <w:rFonts w:ascii="Roboto Mono" w:eastAsia="MS Mincho" w:hAnsi="Roboto Mono" w:cs="MS Mincho"/>
          <w:color w:val="188038"/>
        </w:rPr>
      </w:pP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Data/</w:t>
      </w:r>
    </w:p>
    <w:p w14:paraId="1E936D66" w14:textId="77777777" w:rsidR="00360A88" w:rsidRPr="00360A88" w:rsidRDefault="00360A88" w:rsidP="00360A88">
      <w:pPr>
        <w:rPr>
          <w:rFonts w:ascii="Roboto Mono" w:eastAsia="MS Mincho" w:hAnsi="Roboto Mono" w:cs="MS Mincho"/>
          <w:color w:val="188038"/>
        </w:rPr>
      </w:pP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Arbimon_Data/</w:t>
      </w:r>
    </w:p>
    <w:p w14:paraId="18D8A8A4" w14:textId="77777777" w:rsidR="00360A88" w:rsidRPr="00360A88" w:rsidRDefault="00360A88" w:rsidP="00360A88">
      <w:pPr>
        <w:rPr>
          <w:rFonts w:ascii="Roboto Mono" w:eastAsia="MS Mincho" w:hAnsi="Roboto Mono" w:cs="MS Mincho"/>
          <w:color w:val="188038"/>
        </w:rPr>
      </w:pP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[Year]/</w:t>
      </w:r>
    </w:p>
    <w:p w14:paraId="4ACA531A" w14:textId="61596246" w:rsidR="00360A88" w:rsidRPr="00360A88" w:rsidRDefault="00360A88" w:rsidP="00360A88">
      <w:pPr>
        <w:rPr>
          <w:rFonts w:ascii="Roboto Mono" w:eastAsia="MS Mincho" w:hAnsi="Roboto Mono" w:cs="MS Mincho"/>
          <w:color w:val="188038"/>
        </w:rPr>
      </w:pP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Raw/</w:t>
      </w:r>
    </w:p>
    <w:p w14:paraId="4EE2D6C6" w14:textId="77777777" w:rsidR="00360A88" w:rsidRPr="00360A88" w:rsidRDefault="00360A88" w:rsidP="00360A88">
      <w:pPr>
        <w:rPr>
          <w:rFonts w:ascii="Roboto Mono" w:eastAsia="MS Mincho" w:hAnsi="Roboto Mono" w:cs="MS Mincho"/>
          <w:color w:val="188038"/>
        </w:rPr>
      </w:pP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pattern_matchings.0001</w:t>
      </w:r>
    </w:p>
    <w:p w14:paraId="6F564AF6" w14:textId="77777777" w:rsidR="00360A88" w:rsidRPr="00360A88" w:rsidRDefault="00360A88" w:rsidP="00360A88">
      <w:pPr>
        <w:rPr>
          <w:rFonts w:ascii="Roboto Mono" w:eastAsia="MS Mincho" w:hAnsi="Roboto Mono" w:cs="MS Mincho"/>
          <w:color w:val="188038"/>
        </w:rPr>
      </w:pP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species.0001</w:t>
      </w:r>
    </w:p>
    <w:p w14:paraId="5C86A1D2" w14:textId="7B1EF353" w:rsidR="00360A88" w:rsidRPr="00360A88" w:rsidRDefault="00360A88" w:rsidP="00360A88">
      <w:pPr>
        <w:rPr>
          <w:rFonts w:ascii="Roboto Mono" w:eastAsia="MS Mincho" w:hAnsi="Roboto Mono" w:cs="MS Mincho"/>
          <w:color w:val="188038"/>
        </w:rPr>
      </w:pP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recordings.0001</w:t>
      </w:r>
      <w:r w:rsidRPr="00360A88">
        <w:rPr>
          <w:rFonts w:ascii="Roboto Mono" w:eastAsia="MS Mincho" w:hAnsi="Roboto Mono" w:cs="Roboto Mono"/>
          <w:color w:val="188038"/>
        </w:rPr>
        <w:t>–</w:t>
      </w:r>
      <w:r w:rsidRPr="00360A88">
        <w:rPr>
          <w:rFonts w:ascii="Roboto Mono" w:eastAsia="MS Mincho" w:hAnsi="Roboto Mono" w:cs="MS Mincho"/>
          <w:color w:val="188038"/>
        </w:rPr>
        <w:t>.00</w:t>
      </w:r>
      <w:r>
        <w:rPr>
          <w:rFonts w:ascii="Roboto Mono" w:eastAsia="MS Mincho" w:hAnsi="Roboto Mono" w:cs="MS Mincho"/>
          <w:color w:val="188038"/>
        </w:rPr>
        <w:t>0X (aka the last one)</w:t>
      </w:r>
    </w:p>
    <w:p w14:paraId="33FAE934" w14:textId="77777777" w:rsidR="00360A88" w:rsidRPr="00360A88" w:rsidRDefault="00360A88" w:rsidP="00360A88">
      <w:pPr>
        <w:rPr>
          <w:rFonts w:ascii="Roboto Mono" w:eastAsia="MS Mincho" w:hAnsi="Roboto Mono" w:cs="MS Mincho"/>
          <w:color w:val="188038"/>
        </w:rPr>
      </w:pP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w:t>
      </w:r>
    </w:p>
    <w:p w14:paraId="3BD149A8" w14:textId="5988711E" w:rsidR="00360A88" w:rsidRPr="00360A88" w:rsidRDefault="00360A88" w:rsidP="00360A88">
      <w:pPr>
        <w:rPr>
          <w:rFonts w:ascii="Roboto Mono" w:eastAsia="MS Mincho" w:hAnsi="Roboto Mono" w:cs="MS Mincho"/>
          <w:color w:val="188038"/>
        </w:rPr>
      </w:pP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Processed/</w:t>
      </w:r>
    </w:p>
    <w:p w14:paraId="67037CBC" w14:textId="77777777" w:rsidR="00360A88" w:rsidRPr="00360A88" w:rsidRDefault="00360A88" w:rsidP="00360A88">
      <w:pPr>
        <w:rPr>
          <w:rFonts w:ascii="Roboto Mono" w:eastAsia="MS Mincho" w:hAnsi="Roboto Mono" w:cs="MS Mincho"/>
          <w:color w:val="188038"/>
        </w:rPr>
      </w:pP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pattern_matchings.csv</w:t>
      </w:r>
    </w:p>
    <w:p w14:paraId="0BD515D0" w14:textId="77777777" w:rsidR="00360A88" w:rsidRPr="00360A88" w:rsidRDefault="00360A88" w:rsidP="00360A88">
      <w:pPr>
        <w:rPr>
          <w:rFonts w:ascii="Roboto Mono" w:eastAsia="MS Mincho" w:hAnsi="Roboto Mono" w:cs="MS Mincho"/>
          <w:color w:val="188038"/>
        </w:rPr>
      </w:pP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rfm_classifications.csv</w:t>
      </w:r>
    </w:p>
    <w:p w14:paraId="08B2740E" w14:textId="77777777" w:rsidR="00360A88" w:rsidRPr="00360A88" w:rsidRDefault="00360A88" w:rsidP="00360A88">
      <w:pPr>
        <w:rPr>
          <w:rFonts w:ascii="Roboto Mono" w:eastAsia="MS Mincho" w:hAnsi="Roboto Mono" w:cs="MS Mincho"/>
          <w:color w:val="188038"/>
        </w:rPr>
      </w:pP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validated_annotations.csv</w:t>
      </w:r>
    </w:p>
    <w:p w14:paraId="081F98AD" w14:textId="77777777" w:rsidR="00360A88" w:rsidRDefault="00360A88" w:rsidP="00360A88">
      <w:pPr>
        <w:rPr>
          <w:rFonts w:ascii="Roboto Mono" w:eastAsia="MS Mincho" w:hAnsi="Roboto Mono" w:cs="MS Mincho"/>
          <w:color w:val="188038"/>
        </w:rPr>
      </w:pP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w:t>
      </w:r>
      <w:r w:rsidRPr="00360A88">
        <w:rPr>
          <w:rFonts w:ascii="MS Mincho" w:eastAsia="MS Mincho" w:hAnsi="MS Mincho" w:cs="MS Mincho" w:hint="eastAsia"/>
          <w:color w:val="188038"/>
        </w:rPr>
        <w:t>└──</w:t>
      </w:r>
      <w:r w:rsidRPr="00360A88">
        <w:rPr>
          <w:rFonts w:ascii="Roboto Mono" w:eastAsia="MS Mincho" w:hAnsi="Roboto Mono" w:cs="MS Mincho"/>
          <w:color w:val="188038"/>
        </w:rPr>
        <w:t xml:space="preserve"> metadata_linked_recordings.csv</w:t>
      </w:r>
    </w:p>
    <w:p w14:paraId="0750A39C" w14:textId="77777777" w:rsidR="001C076E" w:rsidRDefault="001C076E" w:rsidP="00360A88">
      <w:pPr>
        <w:rPr>
          <w:b/>
          <w:bCs/>
          <w:lang w:val="en-US"/>
        </w:rPr>
      </w:pPr>
    </w:p>
    <w:p w14:paraId="7E9CB513" w14:textId="11DAE8B5" w:rsidR="005D64DA" w:rsidRPr="005D64DA" w:rsidRDefault="00472D47" w:rsidP="00360A88">
      <w:pPr>
        <w:rPr>
          <w:b/>
          <w:bCs/>
          <w:lang w:val="en-US"/>
        </w:rPr>
      </w:pPr>
      <w:r>
        <w:rPr>
          <w:b/>
          <w:bCs/>
          <w:lang w:val="en-US"/>
        </w:rPr>
        <w:t xml:space="preserve">Recommendations and </w:t>
      </w:r>
      <w:r w:rsidR="005D64DA" w:rsidRPr="005D64DA">
        <w:rPr>
          <w:b/>
          <w:bCs/>
          <w:lang w:val="en-US"/>
        </w:rPr>
        <w:t>Version Control Guidance</w:t>
      </w:r>
    </w:p>
    <w:p w14:paraId="3C39BFBA" w14:textId="77777777" w:rsidR="00472D47" w:rsidRPr="001C076E" w:rsidRDefault="00472D47" w:rsidP="00472D47">
      <w:pPr>
        <w:numPr>
          <w:ilvl w:val="0"/>
          <w:numId w:val="121"/>
        </w:numPr>
        <w:rPr>
          <w:lang w:val="en-US"/>
        </w:rPr>
      </w:pPr>
      <w:r w:rsidRPr="001C076E">
        <w:rPr>
          <w:lang w:val="en-US"/>
        </w:rPr>
        <w:t xml:space="preserve">Keep the full </w:t>
      </w:r>
      <w:r w:rsidRPr="001C076E">
        <w:rPr>
          <w:rFonts w:ascii="Roboto Mono" w:eastAsia="MS Mincho" w:hAnsi="Roboto Mono" w:cs="MS Mincho"/>
          <w:color w:val="188038"/>
        </w:rPr>
        <w:t xml:space="preserve">Raw/ </w:t>
      </w:r>
      <w:r w:rsidRPr="001C076E">
        <w:rPr>
          <w:lang w:val="en-US"/>
        </w:rPr>
        <w:t>untouched for reproducibility.</w:t>
      </w:r>
    </w:p>
    <w:p w14:paraId="0E7D2268" w14:textId="77777777" w:rsidR="00472D47" w:rsidRPr="001C076E" w:rsidRDefault="00472D47" w:rsidP="00472D47">
      <w:pPr>
        <w:numPr>
          <w:ilvl w:val="0"/>
          <w:numId w:val="121"/>
        </w:numPr>
        <w:rPr>
          <w:lang w:val="en-US"/>
        </w:rPr>
      </w:pPr>
      <w:r w:rsidRPr="001C076E">
        <w:rPr>
          <w:lang w:val="en-US"/>
        </w:rPr>
        <w:t xml:space="preserve">Store cleaned outputs in </w:t>
      </w:r>
      <w:r w:rsidRPr="00360A88">
        <w:rPr>
          <w:rFonts w:ascii="Roboto Mono" w:eastAsia="MS Mincho" w:hAnsi="Roboto Mono" w:cs="MS Mincho"/>
          <w:color w:val="188038"/>
        </w:rPr>
        <w:t>Processed/</w:t>
      </w:r>
      <w:r w:rsidRPr="001C076E">
        <w:rPr>
          <w:lang w:val="en-US"/>
        </w:rPr>
        <w:t>.</w:t>
      </w:r>
    </w:p>
    <w:p w14:paraId="6C7DB48A" w14:textId="77777777" w:rsidR="005D64DA" w:rsidRPr="005D64DA" w:rsidRDefault="005D64DA" w:rsidP="005D64DA">
      <w:pPr>
        <w:numPr>
          <w:ilvl w:val="0"/>
          <w:numId w:val="121"/>
        </w:numPr>
        <w:rPr>
          <w:lang w:val="en-US"/>
        </w:rPr>
      </w:pPr>
      <w:r w:rsidRPr="005D64DA">
        <w:rPr>
          <w:lang w:val="en-US"/>
        </w:rPr>
        <w:t>Commit files with appropriate messages, e.g.,</w:t>
      </w:r>
      <w:r w:rsidRPr="005D64DA">
        <w:rPr>
          <w:lang w:val="en-US"/>
        </w:rPr>
        <w:br/>
        <w:t>git commit -m "Add 2024 pattern matching results for SALS at GAR04"</w:t>
      </w:r>
    </w:p>
    <w:p w14:paraId="00000336" w14:textId="27EBD2C4" w:rsidR="00A502E2" w:rsidRDefault="00000000">
      <w:pPr>
        <w:pStyle w:val="Heading3"/>
        <w:keepNext w:val="0"/>
        <w:keepLines w:val="0"/>
        <w:spacing w:before="240" w:after="40"/>
        <w:rPr>
          <w:color w:val="000000"/>
        </w:rPr>
      </w:pPr>
      <w:bookmarkStart w:id="50" w:name="_Toc201588670"/>
      <w:r>
        <w:rPr>
          <w:color w:val="000000"/>
        </w:rPr>
        <w:t>8.</w:t>
      </w:r>
      <w:r w:rsidR="005D64DA">
        <w:rPr>
          <w:color w:val="000000"/>
        </w:rPr>
        <w:t>4</w:t>
      </w:r>
      <w:r>
        <w:rPr>
          <w:color w:val="000000"/>
        </w:rPr>
        <w:t xml:space="preserve"> Post-Processing in R</w:t>
      </w:r>
      <w:bookmarkEnd w:id="50"/>
    </w:p>
    <w:p w14:paraId="00000337" w14:textId="77777777" w:rsidR="00A502E2" w:rsidRDefault="00000000">
      <w:pPr>
        <w:numPr>
          <w:ilvl w:val="0"/>
          <w:numId w:val="68"/>
        </w:numPr>
        <w:spacing w:before="240"/>
      </w:pPr>
      <w:r>
        <w:rPr>
          <w:b/>
        </w:rPr>
        <w:t>Prepare Exported Data</w:t>
      </w:r>
      <w:r>
        <w:t>:</w:t>
      </w:r>
    </w:p>
    <w:p w14:paraId="00000338" w14:textId="77777777" w:rsidR="00A502E2" w:rsidRDefault="00000000">
      <w:pPr>
        <w:numPr>
          <w:ilvl w:val="1"/>
          <w:numId w:val="68"/>
        </w:numPr>
      </w:pPr>
      <w:r>
        <w:t xml:space="preserve">Ensure the SPL and Acoustic Index </w:t>
      </w:r>
      <w:r>
        <w:rPr>
          <w:rFonts w:ascii="Roboto Mono" w:eastAsia="Roboto Mono" w:hAnsi="Roboto Mono" w:cs="Roboto Mono"/>
          <w:color w:val="188038"/>
        </w:rPr>
        <w:t>.csv</w:t>
      </w:r>
      <w:r>
        <w:t xml:space="preserve"> files include additional columns for </w:t>
      </w:r>
      <w:r>
        <w:rPr>
          <w:rFonts w:ascii="Roboto Mono" w:eastAsia="Roboto Mono" w:hAnsi="Roboto Mono" w:cs="Roboto Mono"/>
          <w:color w:val="188038"/>
        </w:rPr>
        <w:t>Site</w:t>
      </w:r>
      <w:r>
        <w:t xml:space="preserve">, </w:t>
      </w:r>
      <w:r>
        <w:rPr>
          <w:rFonts w:ascii="Roboto Mono" w:eastAsia="Roboto Mono" w:hAnsi="Roboto Mono" w:cs="Roboto Mono"/>
          <w:color w:val="188038"/>
        </w:rPr>
        <w:t>Station</w:t>
      </w:r>
      <w:r>
        <w:t xml:space="preserve">, and </w:t>
      </w:r>
      <w:r>
        <w:rPr>
          <w:rFonts w:ascii="Roboto Mono" w:eastAsia="Roboto Mono" w:hAnsi="Roboto Mono" w:cs="Roboto Mono"/>
          <w:color w:val="188038"/>
        </w:rPr>
        <w:t>Deployment</w:t>
      </w:r>
      <w:r>
        <w:t xml:space="preserve"> (with proper capitalization mentioned in Section 7.3)</w:t>
      </w:r>
    </w:p>
    <w:p w14:paraId="00000339" w14:textId="7F4FE2AF" w:rsidR="00A502E2" w:rsidRDefault="00000000">
      <w:pPr>
        <w:numPr>
          <w:ilvl w:val="1"/>
          <w:numId w:val="68"/>
        </w:numPr>
      </w:pPr>
      <w:r>
        <w:t>Use R data prep script to:</w:t>
      </w:r>
    </w:p>
    <w:p w14:paraId="0000033A" w14:textId="77777777" w:rsidR="00A502E2" w:rsidRDefault="00000000">
      <w:pPr>
        <w:numPr>
          <w:ilvl w:val="2"/>
          <w:numId w:val="68"/>
        </w:numPr>
      </w:pPr>
      <w:r>
        <w:t>Combine SPL and Acoustic Index files into a single dataset, as mentioned in Section 7.3.</w:t>
      </w:r>
    </w:p>
    <w:p w14:paraId="0000033B" w14:textId="77777777" w:rsidR="00A502E2" w:rsidRDefault="00000000">
      <w:pPr>
        <w:numPr>
          <w:ilvl w:val="2"/>
          <w:numId w:val="68"/>
        </w:numPr>
      </w:pPr>
      <w:r>
        <w:t xml:space="preserve">Add columns for </w:t>
      </w:r>
      <w:r>
        <w:rPr>
          <w:rFonts w:ascii="Roboto Mono" w:eastAsia="Roboto Mono" w:hAnsi="Roboto Mono" w:cs="Roboto Mono"/>
          <w:color w:val="188038"/>
        </w:rPr>
        <w:t>Datetime</w:t>
      </w:r>
      <w:r>
        <w:t xml:space="preserve"> and </w:t>
      </w:r>
      <w:r>
        <w:rPr>
          <w:rFonts w:ascii="Roboto Mono" w:eastAsia="Roboto Mono" w:hAnsi="Roboto Mono" w:cs="Roboto Mono"/>
          <w:color w:val="188038"/>
        </w:rPr>
        <w:t>Year</w:t>
      </w:r>
      <w:r>
        <w:t>, as mentioned in Section 7.3.</w:t>
      </w:r>
    </w:p>
    <w:p w14:paraId="0000033C" w14:textId="77777777" w:rsidR="00A502E2" w:rsidRDefault="00000000">
      <w:pPr>
        <w:numPr>
          <w:ilvl w:val="0"/>
          <w:numId w:val="68"/>
        </w:numPr>
      </w:pPr>
      <w:r>
        <w:rPr>
          <w:b/>
        </w:rPr>
        <w:t>Load Data into Analysis Script</w:t>
      </w:r>
      <w:r>
        <w:t>:</w:t>
      </w:r>
    </w:p>
    <w:p w14:paraId="0000033D" w14:textId="77777777" w:rsidR="00A502E2" w:rsidRDefault="00000000">
      <w:pPr>
        <w:numPr>
          <w:ilvl w:val="1"/>
          <w:numId w:val="68"/>
        </w:numPr>
        <w:spacing w:before="240" w:after="240"/>
      </w:pPr>
      <w:r>
        <w:t xml:space="preserve">Import the processed dataset into your </w:t>
      </w:r>
      <w:r>
        <w:rPr>
          <w:rFonts w:ascii="Roboto Mono" w:eastAsia="Roboto Mono" w:hAnsi="Roboto Mono" w:cs="Roboto Mono"/>
          <w:color w:val="188038"/>
        </w:rPr>
        <w:t xml:space="preserve">RMD </w:t>
      </w:r>
      <w:r>
        <w:t>analysis script for data analysis and visualizations.</w:t>
      </w:r>
    </w:p>
    <w:bookmarkStart w:id="51" w:name="_Toc201588671"/>
    <w:p w14:paraId="0000033E" w14:textId="77777777" w:rsidR="00A502E2" w:rsidRDefault="00000000">
      <w:pPr>
        <w:pStyle w:val="Heading2"/>
        <w:keepNext w:val="0"/>
        <w:keepLines w:val="0"/>
      </w:pPr>
      <w:sdt>
        <w:sdtPr>
          <w:tag w:val="goog_rdk_68"/>
          <w:id w:val="-1707394599"/>
        </w:sdtPr>
        <w:sdtContent>
          <w:commentRangeStart w:id="52"/>
        </w:sdtContent>
      </w:sdt>
      <w:sdt>
        <w:sdtPr>
          <w:tag w:val="goog_rdk_69"/>
          <w:id w:val="-1813244511"/>
        </w:sdtPr>
        <w:sdtContent>
          <w:commentRangeStart w:id="53"/>
        </w:sdtContent>
      </w:sdt>
      <w:r>
        <w:t>9. Post-Fieldwork: Workflow Diagram</w:t>
      </w:r>
      <w:commentRangeEnd w:id="52"/>
      <w:r>
        <w:commentReference w:id="52"/>
      </w:r>
      <w:commentRangeEnd w:id="53"/>
      <w:r>
        <w:commentReference w:id="53"/>
      </w:r>
      <w:bookmarkEnd w:id="51"/>
    </w:p>
    <w:p w14:paraId="41300329" w14:textId="6E8A185C"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Field Deployment Complete</w:t>
      </w:r>
      <w:r>
        <w:rPr>
          <w:rFonts w:ascii="Roboto Mono" w:eastAsia="Roboto Mono" w:hAnsi="Roboto Mono" w:cs="Roboto Mono"/>
          <w:color w:val="4F81BD" w:themeColor="accent1"/>
        </w:rPr>
        <w:t xml:space="preserve"> (yay!)</w:t>
      </w:r>
    </w:p>
    <w:p w14:paraId="69F60074" w14:textId="77777777"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Pr="00131261">
        <w:rPr>
          <w:rFonts w:ascii="MS Mincho" w:eastAsia="MS Mincho" w:hAnsi="MS Mincho" w:cs="MS Mincho" w:hint="eastAsia"/>
          <w:color w:val="4F81BD" w:themeColor="accent1"/>
        </w:rPr>
        <w:t>│</w:t>
      </w:r>
    </w:p>
    <w:p w14:paraId="1D7C43B3" w14:textId="39B7A646"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Pr="00131261">
        <w:rPr>
          <w:rFonts w:ascii="Roboto Mono" w:eastAsia="Roboto Mono" w:hAnsi="Roboto Mono" w:cs="Roboto Mono"/>
          <w:color w:val="4F81BD" w:themeColor="accent1"/>
          <w:sz w:val="8"/>
          <w:szCs w:val="8"/>
        </w:rPr>
        <w:t xml:space="preserve"> </w:t>
      </w:r>
      <w:r w:rsidRPr="00131261">
        <w:rPr>
          <w:rFonts w:ascii="Courier New" w:eastAsia="Roboto Mono" w:hAnsi="Courier New" w:cs="Courier New"/>
          <w:color w:val="4F81BD" w:themeColor="accent1"/>
        </w:rPr>
        <w:t>▼</w:t>
      </w:r>
    </w:p>
    <w:p w14:paraId="433DF089" w14:textId="77777777"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1. Retrieve ARUs and Transfer Data</w:t>
      </w:r>
    </w:p>
    <w:p w14:paraId="1B68703B" w14:textId="77777777" w:rsidR="00131261" w:rsidRPr="00131261" w:rsidRDefault="00131261" w:rsidP="00131261">
      <w:pPr>
        <w:ind w:left="720"/>
        <w:rPr>
          <w:rFonts w:ascii="Roboto Mono" w:eastAsia="MS Mincho" w:hAnsi="Roboto Mono" w:cs="MS Mincho"/>
          <w:color w:val="4F81BD" w:themeColor="accent1"/>
        </w:rPr>
      </w:pPr>
      <w:r w:rsidRPr="00131261">
        <w:rPr>
          <w:rFonts w:ascii="Roboto Mono" w:eastAsia="MS Mincho" w:hAnsi="Roboto Mono" w:cs="MS Mincho"/>
          <w:color w:val="4F81BD" w:themeColor="accent1"/>
        </w:rPr>
        <w:t xml:space="preserve">        </w:t>
      </w:r>
      <w:r w:rsidRPr="00131261">
        <w:rPr>
          <w:rFonts w:ascii="MS Mincho" w:eastAsia="MS Mincho" w:hAnsi="MS Mincho" w:cs="MS Mincho" w:hint="eastAsia"/>
          <w:color w:val="4F81BD" w:themeColor="accent1"/>
        </w:rPr>
        <w:t>│</w:t>
      </w:r>
    </w:p>
    <w:p w14:paraId="10A63D3C" w14:textId="77777777" w:rsidR="00131261" w:rsidRPr="00131261" w:rsidRDefault="00131261" w:rsidP="00131261">
      <w:pPr>
        <w:ind w:left="720"/>
        <w:rPr>
          <w:rFonts w:ascii="Roboto Mono" w:eastAsia="MS Mincho" w:hAnsi="Roboto Mono" w:cs="MS Mincho"/>
          <w:color w:val="4F81BD" w:themeColor="accent1"/>
        </w:rPr>
      </w:pPr>
      <w:r w:rsidRPr="00131261">
        <w:rPr>
          <w:rFonts w:ascii="Roboto Mono" w:eastAsia="MS Mincho" w:hAnsi="Roboto Mono" w:cs="MS Minch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MS Mincho" w:hAnsi="Roboto Mono" w:cs="MS Mincho"/>
          <w:color w:val="4F81BD" w:themeColor="accent1"/>
        </w:rPr>
        <w:t xml:space="preserve"> Copy raw audio to:</w:t>
      </w:r>
    </w:p>
    <w:p w14:paraId="5487EA4E" w14:textId="77777777" w:rsidR="00131261" w:rsidRPr="00131261" w:rsidRDefault="00131261" w:rsidP="00131261">
      <w:pPr>
        <w:ind w:left="720"/>
        <w:rPr>
          <w:rFonts w:ascii="Roboto Mono" w:eastAsia="MS Mincho" w:hAnsi="Roboto Mono" w:cs="MS Mincho"/>
          <w:color w:val="4F81BD" w:themeColor="accent1"/>
        </w:rPr>
      </w:pPr>
      <w:r w:rsidRPr="00131261">
        <w:rPr>
          <w:rFonts w:ascii="Roboto Mono" w:eastAsia="MS Mincho" w:hAnsi="Roboto Mono" w:cs="MS Minch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MS Mincho" w:hAnsi="Roboto Mono" w:cs="MS Mincho"/>
          <w:color w:val="4F81BD" w:themeColor="accent1"/>
        </w:rPr>
        <w:t xml:space="preserve">     </w:t>
      </w:r>
      <w:proofErr w:type="spellStart"/>
      <w:r w:rsidRPr="009356C3">
        <w:rPr>
          <w:rFonts w:ascii="Roboto Mono" w:eastAsia="Roboto Mono" w:hAnsi="Roboto Mono" w:cs="Roboto Mono"/>
          <w:color w:val="188038"/>
          <w:sz w:val="16"/>
          <w:szCs w:val="16"/>
        </w:rPr>
        <w:t>Project_Data</w:t>
      </w:r>
      <w:proofErr w:type="spellEnd"/>
      <w:r w:rsidRPr="009356C3">
        <w:rPr>
          <w:rFonts w:ascii="Roboto Mono" w:eastAsia="Roboto Mono" w:hAnsi="Roboto Mono" w:cs="Roboto Mono"/>
          <w:color w:val="188038"/>
          <w:sz w:val="16"/>
          <w:szCs w:val="16"/>
        </w:rPr>
        <w:t>/[Year]/Raw/[Site]/[Station]/Deployment</w:t>
      </w:r>
      <w:proofErr w:type="gramStart"/>
      <w:r w:rsidRPr="009356C3">
        <w:rPr>
          <w:rFonts w:ascii="Roboto Mono" w:eastAsia="Roboto Mono" w:hAnsi="Roboto Mono" w:cs="Roboto Mono"/>
          <w:color w:val="188038"/>
          <w:sz w:val="16"/>
          <w:szCs w:val="16"/>
        </w:rPr>
        <w:t>_[</w:t>
      </w:r>
      <w:proofErr w:type="gramEnd"/>
      <w:r w:rsidRPr="009356C3">
        <w:rPr>
          <w:rFonts w:ascii="Roboto Mono" w:eastAsia="Roboto Mono" w:hAnsi="Roboto Mono" w:cs="Roboto Mono"/>
          <w:color w:val="188038"/>
          <w:sz w:val="16"/>
          <w:szCs w:val="16"/>
        </w:rPr>
        <w:t>#]</w:t>
      </w:r>
      <w:proofErr w:type="gramStart"/>
      <w:r w:rsidRPr="009356C3">
        <w:rPr>
          <w:rFonts w:ascii="Roboto Mono" w:eastAsia="Roboto Mono" w:hAnsi="Roboto Mono" w:cs="Roboto Mono"/>
          <w:color w:val="188038"/>
          <w:sz w:val="16"/>
          <w:szCs w:val="16"/>
        </w:rPr>
        <w:t>/[</w:t>
      </w:r>
      <w:proofErr w:type="gramEnd"/>
      <w:r w:rsidRPr="009356C3">
        <w:rPr>
          <w:rFonts w:ascii="Roboto Mono" w:eastAsia="Roboto Mono" w:hAnsi="Roboto Mono" w:cs="Roboto Mono"/>
          <w:color w:val="188038"/>
          <w:sz w:val="16"/>
          <w:szCs w:val="16"/>
        </w:rPr>
        <w:t>ARU ID]/.WAV</w:t>
      </w:r>
    </w:p>
    <w:p w14:paraId="7D34A56C" w14:textId="77777777" w:rsidR="00131261" w:rsidRPr="00131261" w:rsidRDefault="00131261" w:rsidP="00131261">
      <w:pPr>
        <w:ind w:left="720"/>
        <w:rPr>
          <w:rFonts w:ascii="Roboto Mono" w:eastAsia="MS Mincho" w:hAnsi="Roboto Mono" w:cs="MS Mincho"/>
          <w:color w:val="4F81BD" w:themeColor="accent1"/>
        </w:rPr>
      </w:pPr>
      <w:r w:rsidRPr="00131261">
        <w:rPr>
          <w:rFonts w:ascii="Roboto Mono" w:eastAsia="MS Mincho" w:hAnsi="Roboto Mono" w:cs="MS Mincho"/>
          <w:color w:val="4F81BD" w:themeColor="accent1"/>
        </w:rPr>
        <w:t xml:space="preserve">        </w:t>
      </w:r>
      <w:r w:rsidRPr="00131261">
        <w:rPr>
          <w:rFonts w:ascii="MS Mincho" w:eastAsia="MS Mincho" w:hAnsi="MS Mincho" w:cs="MS Mincho" w:hint="eastAsia"/>
          <w:color w:val="4F81BD" w:themeColor="accent1"/>
        </w:rPr>
        <w:t>│</w:t>
      </w:r>
    </w:p>
    <w:p w14:paraId="67BB206F" w14:textId="77777777" w:rsidR="00131261" w:rsidRPr="00131261" w:rsidRDefault="00131261" w:rsidP="00131261">
      <w:pPr>
        <w:ind w:left="720"/>
        <w:rPr>
          <w:rFonts w:ascii="Roboto Mono" w:eastAsia="MS Mincho" w:hAnsi="Roboto Mono" w:cs="MS Mincho"/>
          <w:color w:val="4F81BD" w:themeColor="accent1"/>
        </w:rPr>
      </w:pPr>
      <w:r w:rsidRPr="00131261">
        <w:rPr>
          <w:rFonts w:ascii="Roboto Mono" w:eastAsia="MS Mincho" w:hAnsi="Roboto Mono" w:cs="MS Minch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MS Mincho" w:hAnsi="Roboto Mono" w:cs="MS Mincho"/>
          <w:color w:val="4F81BD" w:themeColor="accent1"/>
        </w:rPr>
        <w:t xml:space="preserve"> Store two versions:</w:t>
      </w:r>
    </w:p>
    <w:p w14:paraId="10D83A70" w14:textId="77777777" w:rsidR="00131261" w:rsidRPr="00131261" w:rsidRDefault="00131261" w:rsidP="00131261">
      <w:pPr>
        <w:ind w:left="720"/>
        <w:rPr>
          <w:rFonts w:ascii="Roboto Mono" w:eastAsia="MS Mincho" w:hAnsi="Roboto Mono" w:cs="MS Mincho"/>
          <w:color w:val="4F81BD" w:themeColor="accent1"/>
        </w:rPr>
      </w:pPr>
      <w:r w:rsidRPr="00131261">
        <w:rPr>
          <w:rFonts w:ascii="Roboto Mono" w:eastAsia="MS Mincho" w:hAnsi="Roboto Mono" w:cs="MS Minch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MS Mincho" w:hAnsi="Roboto Mono" w:cs="MS Mincho"/>
          <w:color w:val="4F81BD" w:themeColor="accent1"/>
        </w:rPr>
        <w:t xml:space="preserve">     </w:t>
      </w:r>
      <w:r w:rsidRPr="00131261">
        <w:rPr>
          <w:rFonts w:ascii="Roboto Mono" w:eastAsia="MS Mincho" w:hAnsi="Roboto Mono" w:cs="Roboto Mono Light"/>
          <w:color w:val="4F81BD" w:themeColor="accent1"/>
        </w:rPr>
        <w:t>•</w:t>
      </w:r>
      <w:r w:rsidRPr="00131261">
        <w:rPr>
          <w:rFonts w:ascii="Roboto Mono" w:eastAsia="MS Mincho" w:hAnsi="Roboto Mono" w:cs="MS Mincho"/>
          <w:color w:val="4F81BD" w:themeColor="accent1"/>
        </w:rPr>
        <w:t xml:space="preserve"> Archived copy (unchanged, secure backup)</w:t>
      </w:r>
    </w:p>
    <w:p w14:paraId="524694AE" w14:textId="77777777" w:rsidR="00131261" w:rsidRPr="00131261" w:rsidRDefault="00131261" w:rsidP="00131261">
      <w:pPr>
        <w:ind w:left="720"/>
        <w:rPr>
          <w:rFonts w:ascii="Roboto Mono" w:eastAsia="MS Mincho" w:hAnsi="Roboto Mono" w:cs="MS Mincho"/>
          <w:color w:val="4F81BD" w:themeColor="accent1"/>
        </w:rPr>
      </w:pPr>
      <w:r w:rsidRPr="00131261">
        <w:rPr>
          <w:rFonts w:ascii="Roboto Mono" w:eastAsia="MS Mincho" w:hAnsi="Roboto Mono" w:cs="MS Minch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MS Mincho" w:hAnsi="Roboto Mono" w:cs="MS Mincho"/>
          <w:color w:val="4F81BD" w:themeColor="accent1"/>
        </w:rPr>
        <w:t xml:space="preserve">     </w:t>
      </w:r>
      <w:r w:rsidRPr="00131261">
        <w:rPr>
          <w:rFonts w:ascii="Roboto Mono" w:eastAsia="MS Mincho" w:hAnsi="Roboto Mono" w:cs="Roboto Mono Light"/>
          <w:color w:val="4F81BD" w:themeColor="accent1"/>
        </w:rPr>
        <w:t>•</w:t>
      </w:r>
      <w:r w:rsidRPr="00131261">
        <w:rPr>
          <w:rFonts w:ascii="Roboto Mono" w:eastAsia="MS Mincho" w:hAnsi="Roboto Mono" w:cs="MS Mincho"/>
          <w:color w:val="4F81BD" w:themeColor="accent1"/>
        </w:rPr>
        <w:t xml:space="preserve"> Working copy (used for uploads, processing)</w:t>
      </w:r>
    </w:p>
    <w:p w14:paraId="78C2C7AD" w14:textId="77777777" w:rsidR="00131261" w:rsidRPr="00131261" w:rsidRDefault="00131261" w:rsidP="00131261">
      <w:pPr>
        <w:ind w:left="720"/>
        <w:rPr>
          <w:rFonts w:ascii="Roboto Mono" w:eastAsia="MS Mincho" w:hAnsi="Roboto Mono" w:cs="MS Mincho"/>
          <w:color w:val="4F81BD" w:themeColor="accent1"/>
        </w:rPr>
      </w:pPr>
      <w:r w:rsidRPr="00131261">
        <w:rPr>
          <w:rFonts w:ascii="Roboto Mono" w:eastAsia="MS Mincho" w:hAnsi="Roboto Mono" w:cs="MS Mincho"/>
          <w:color w:val="4F81BD" w:themeColor="accent1"/>
        </w:rPr>
        <w:t xml:space="preserve">        </w:t>
      </w:r>
      <w:r w:rsidRPr="00131261">
        <w:rPr>
          <w:rFonts w:ascii="MS Mincho" w:eastAsia="MS Mincho" w:hAnsi="MS Mincho" w:cs="MS Mincho" w:hint="eastAsia"/>
          <w:color w:val="4F81BD" w:themeColor="accent1"/>
        </w:rPr>
        <w:t>│</w:t>
      </w:r>
    </w:p>
    <w:p w14:paraId="63732A56" w14:textId="2BB3BFAF" w:rsidR="00131261" w:rsidRPr="00131261" w:rsidRDefault="00131261" w:rsidP="00131261">
      <w:pPr>
        <w:ind w:left="720"/>
        <w:rPr>
          <w:rFonts w:ascii="Roboto Mono" w:eastAsia="MS Mincho" w:hAnsi="Roboto Mono" w:cs="MS Mincho"/>
          <w:color w:val="4F81BD" w:themeColor="accent1"/>
        </w:rPr>
      </w:pPr>
      <w:r w:rsidRPr="00131261">
        <w:rPr>
          <w:rFonts w:ascii="Roboto Mono" w:eastAsia="MS Mincho" w:hAnsi="Roboto Mono" w:cs="MS Minch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MS Mincho" w:hAnsi="Roboto Mono" w:cs="MS Mincho"/>
          <w:color w:val="4F81BD" w:themeColor="accent1"/>
        </w:rPr>
        <w:t xml:space="preserve"> Follow </w:t>
      </w:r>
      <w:r>
        <w:rPr>
          <w:rFonts w:ascii="Roboto Mono" w:eastAsia="MS Mincho" w:hAnsi="Roboto Mono" w:cs="MS Mincho"/>
          <w:color w:val="4F81BD" w:themeColor="accent1"/>
        </w:rPr>
        <w:t xml:space="preserve">the </w:t>
      </w:r>
      <w:r w:rsidRPr="00131261">
        <w:rPr>
          <w:rFonts w:ascii="Roboto Mono" w:eastAsia="MS Mincho" w:hAnsi="Roboto Mono" w:cs="MS Mincho"/>
          <w:color w:val="4F81BD" w:themeColor="accent1"/>
        </w:rPr>
        <w:t>folder hierarchy defined in Section 3</w:t>
      </w:r>
    </w:p>
    <w:p w14:paraId="05157384" w14:textId="77777777" w:rsidR="00131261" w:rsidRDefault="00131261" w:rsidP="00131261">
      <w:pPr>
        <w:ind w:left="720"/>
        <w:rPr>
          <w:rFonts w:eastAsia="MS Mincho"/>
          <w:color w:val="4F81BD" w:themeColor="accent1"/>
        </w:rPr>
      </w:pPr>
      <w:r w:rsidRPr="00131261">
        <w:rPr>
          <w:rFonts w:ascii="Roboto Mono Light" w:eastAsia="MS Mincho" w:hAnsi="Roboto Mono Light" w:cs="MS Mincho"/>
          <w:color w:val="4F81BD" w:themeColor="accent1"/>
        </w:rPr>
        <w:t xml:space="preserve">        </w:t>
      </w:r>
      <w:r w:rsidRPr="00131261">
        <w:rPr>
          <w:rFonts w:eastAsia="MS Mincho"/>
          <w:color w:val="4F81BD" w:themeColor="accent1"/>
        </w:rPr>
        <w:t>▼</w:t>
      </w:r>
    </w:p>
    <w:p w14:paraId="3071314E" w14:textId="33D4C850"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2. Pre-Processing</w:t>
      </w:r>
    </w:p>
    <w:p w14:paraId="017D498B" w14:textId="77777777"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Pr="00131261">
        <w:rPr>
          <w:rFonts w:ascii="MS Mincho" w:eastAsia="MS Mincho" w:hAnsi="MS Mincho" w:cs="MS Mincho" w:hint="eastAsia"/>
          <w:color w:val="4F81BD" w:themeColor="accent1"/>
        </w:rPr>
        <w:t>│</w:t>
      </w:r>
    </w:p>
    <w:p w14:paraId="2778302C" w14:textId="5B7FDC74"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Roboto Mono" w:hAnsi="Roboto Mono" w:cs="Roboto Mono"/>
          <w:color w:val="4F81BD" w:themeColor="accent1"/>
        </w:rPr>
        <w:t xml:space="preserve"> Verify filenames and directory structure</w:t>
      </w:r>
    </w:p>
    <w:p w14:paraId="5ADBB9CE" w14:textId="77777777"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Roboto Mono" w:hAnsi="Roboto Mono" w:cs="Roboto Mono"/>
          <w:color w:val="4F81BD" w:themeColor="accent1"/>
        </w:rPr>
        <w:t xml:space="preserve"> Record deployment in:</w:t>
      </w:r>
    </w:p>
    <w:p w14:paraId="2BE6A02D" w14:textId="3A73FE29"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Roboto Mono" w:hAnsi="Roboto Mono" w:cs="Roboto Mono"/>
          <w:color w:val="4F81BD" w:themeColor="accent1"/>
        </w:rPr>
        <w:t xml:space="preserve">     </w:t>
      </w:r>
      <w:proofErr w:type="spellStart"/>
      <w:r w:rsidRPr="009356C3">
        <w:rPr>
          <w:rFonts w:ascii="Roboto Mono" w:eastAsia="Roboto Mono" w:hAnsi="Roboto Mono" w:cs="Roboto Mono"/>
          <w:color w:val="188038"/>
        </w:rPr>
        <w:t>Project_Data</w:t>
      </w:r>
      <w:proofErr w:type="spellEnd"/>
      <w:r w:rsidRPr="009356C3">
        <w:rPr>
          <w:rFonts w:ascii="Roboto Mono" w:eastAsia="Roboto Mono" w:hAnsi="Roboto Mono" w:cs="Roboto Mono"/>
          <w:color w:val="188038"/>
        </w:rPr>
        <w:t>/[Year]/Metadata/Deployment_Log.csv</w:t>
      </w:r>
    </w:p>
    <w:p w14:paraId="6C7972BA" w14:textId="77777777"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Roboto Mono" w:hAnsi="Roboto Mono" w:cs="Roboto Mono"/>
          <w:color w:val="4F81BD" w:themeColor="accent1"/>
        </w:rPr>
        <w:t xml:space="preserve"> Update equipment status in:</w:t>
      </w:r>
    </w:p>
    <w:p w14:paraId="6D2B23C5" w14:textId="635AE956" w:rsidR="00131261" w:rsidRPr="009356C3" w:rsidRDefault="00131261" w:rsidP="00131261">
      <w:pPr>
        <w:ind w:left="720"/>
        <w:rPr>
          <w:rFonts w:ascii="Roboto Mono" w:eastAsia="Roboto Mono" w:hAnsi="Roboto Mono" w:cs="Roboto Mono"/>
          <w:color w:val="4F81BD" w:themeColor="accent1"/>
          <w:sz w:val="18"/>
          <w:szCs w:val="18"/>
        </w:rPr>
      </w:pPr>
      <w:r w:rsidRPr="00131261">
        <w:rPr>
          <w:rFonts w:ascii="Roboto Mono" w:eastAsia="Roboto Mono" w:hAnsi="Roboto Mono" w:cs="Roboto Mon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Roboto Mono" w:hAnsi="Roboto Mono" w:cs="Roboto Mono"/>
          <w:color w:val="4F81BD" w:themeColor="accent1"/>
        </w:rPr>
        <w:t xml:space="preserve">     </w:t>
      </w:r>
      <w:proofErr w:type="spellStart"/>
      <w:r w:rsidRPr="009356C3">
        <w:rPr>
          <w:rFonts w:ascii="Roboto Mono" w:eastAsia="Roboto Mono" w:hAnsi="Roboto Mono" w:cs="Roboto Mono"/>
          <w:color w:val="188038"/>
          <w:sz w:val="20"/>
          <w:szCs w:val="20"/>
        </w:rPr>
        <w:t>Project_Data</w:t>
      </w:r>
      <w:proofErr w:type="spellEnd"/>
      <w:r w:rsidRPr="009356C3">
        <w:rPr>
          <w:rFonts w:ascii="Roboto Mono" w:eastAsia="Roboto Mono" w:hAnsi="Roboto Mono" w:cs="Roboto Mono"/>
          <w:color w:val="188038"/>
          <w:sz w:val="20"/>
          <w:szCs w:val="20"/>
        </w:rPr>
        <w:t>/[Year]/Metadata/Equipment_Tracking.xlsx</w:t>
      </w:r>
      <w:r w:rsidRPr="009356C3">
        <w:rPr>
          <w:rFonts w:ascii="Roboto Mono" w:eastAsia="Roboto Mono" w:hAnsi="Roboto Mono" w:cs="Roboto Mono"/>
          <w:color w:val="4F81BD" w:themeColor="accent1"/>
          <w:sz w:val="18"/>
          <w:szCs w:val="18"/>
        </w:rPr>
        <w:t xml:space="preserve">      </w:t>
      </w:r>
    </w:p>
    <w:p w14:paraId="4889D5E1" w14:textId="2C24FA5B" w:rsid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Roboto Mono" w:hAnsi="Roboto Mono" w:cs="Roboto Mono"/>
          <w:color w:val="4F81BD" w:themeColor="accent1"/>
        </w:rPr>
        <w:t xml:space="preserve"> Save photos</w:t>
      </w:r>
      <w:r>
        <w:rPr>
          <w:rFonts w:ascii="Roboto Mono" w:eastAsia="Roboto Mono" w:hAnsi="Roboto Mono" w:cs="Roboto Mono"/>
          <w:color w:val="4F81BD" w:themeColor="accent1"/>
        </w:rPr>
        <w:t xml:space="preserve"> </w:t>
      </w:r>
      <w:proofErr w:type="gramStart"/>
      <w:r w:rsidRPr="00131261">
        <w:rPr>
          <w:rFonts w:ascii="Roboto Mono" w:eastAsia="Roboto Mono" w:hAnsi="Roboto Mono" w:cs="Roboto Mono"/>
          <w:color w:val="4F81BD" w:themeColor="accent1"/>
        </w:rPr>
        <w:t>to</w:t>
      </w:r>
      <w:proofErr w:type="gramEnd"/>
      <w:r w:rsidRPr="00131261">
        <w:rPr>
          <w:rFonts w:ascii="Roboto Mono" w:eastAsia="Roboto Mono" w:hAnsi="Roboto Mono" w:cs="Roboto Mono"/>
          <w:color w:val="4F81BD" w:themeColor="accent1"/>
        </w:rPr>
        <w:t>:</w:t>
      </w:r>
    </w:p>
    <w:p w14:paraId="2796A34B" w14:textId="69281CBD" w:rsidR="00131261" w:rsidRPr="009356C3" w:rsidRDefault="00131261" w:rsidP="00131261">
      <w:pPr>
        <w:ind w:left="720"/>
        <w:rPr>
          <w:rFonts w:ascii="Roboto Mono" w:eastAsia="Roboto Mono" w:hAnsi="Roboto Mono" w:cs="Roboto Mono"/>
          <w:color w:val="4F81BD" w:themeColor="accent1"/>
          <w:sz w:val="18"/>
          <w:szCs w:val="18"/>
        </w:rPr>
      </w:pPr>
      <w:r w:rsidRPr="00131261">
        <w:rPr>
          <w:rFonts w:ascii="Roboto Mono" w:eastAsia="Roboto Mono" w:hAnsi="Roboto Mono" w:cs="Roboto Mon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Roboto Mono" w:hAnsi="Roboto Mono" w:cs="Roboto Mono"/>
          <w:color w:val="4F81BD" w:themeColor="accent1"/>
        </w:rPr>
        <w:t xml:space="preserve">     </w:t>
      </w:r>
      <w:proofErr w:type="spellStart"/>
      <w:r w:rsidRPr="009356C3">
        <w:rPr>
          <w:rFonts w:ascii="Roboto Mono" w:eastAsia="Roboto Mono" w:hAnsi="Roboto Mono" w:cs="Roboto Mono"/>
          <w:color w:val="188038"/>
          <w:sz w:val="18"/>
          <w:szCs w:val="18"/>
        </w:rPr>
        <w:t>Project_Data</w:t>
      </w:r>
      <w:proofErr w:type="spellEnd"/>
      <w:r w:rsidRPr="009356C3">
        <w:rPr>
          <w:rFonts w:ascii="Roboto Mono" w:eastAsia="Roboto Mono" w:hAnsi="Roboto Mono" w:cs="Roboto Mono"/>
          <w:color w:val="188038"/>
          <w:sz w:val="18"/>
          <w:szCs w:val="18"/>
        </w:rPr>
        <w:t>/[Year]/Photos/[Site]/[Station]/[Deployment_#]/</w:t>
      </w:r>
    </w:p>
    <w:p w14:paraId="67626DF6" w14:textId="3ABEE5FC"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Pr="00131261">
        <w:rPr>
          <w:rFonts w:ascii="Roboto Mono" w:eastAsia="Roboto Mono" w:hAnsi="Roboto Mono" w:cs="Roboto Mono"/>
          <w:color w:val="4F81BD" w:themeColor="accent1"/>
          <w:sz w:val="8"/>
          <w:szCs w:val="8"/>
        </w:rPr>
        <w:t xml:space="preserve"> </w:t>
      </w:r>
      <w:r w:rsidRPr="00131261">
        <w:rPr>
          <w:rFonts w:ascii="Courier New" w:eastAsia="Roboto Mono" w:hAnsi="Courier New" w:cs="Courier New"/>
          <w:color w:val="4F81BD" w:themeColor="accent1"/>
        </w:rPr>
        <w:t>▼</w:t>
      </w:r>
    </w:p>
    <w:p w14:paraId="46216E8D" w14:textId="77777777"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3. Upload Audio to Arbimon</w:t>
      </w:r>
    </w:p>
    <w:p w14:paraId="0B9AFE8D" w14:textId="77777777"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Pr="00131261">
        <w:rPr>
          <w:rFonts w:ascii="MS Mincho" w:eastAsia="MS Mincho" w:hAnsi="MS Mincho" w:cs="MS Mincho" w:hint="eastAsia"/>
          <w:color w:val="4F81BD" w:themeColor="accent1"/>
        </w:rPr>
        <w:t>│</w:t>
      </w:r>
    </w:p>
    <w:p w14:paraId="54242D34" w14:textId="77777777"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Roboto Mono" w:hAnsi="Roboto Mono" w:cs="Roboto Mono"/>
          <w:color w:val="4F81BD" w:themeColor="accent1"/>
        </w:rPr>
        <w:t xml:space="preserve"> Use Arbimon Uploader (see </w:t>
      </w:r>
      <w:proofErr w:type="spellStart"/>
      <w:r w:rsidRPr="00131261">
        <w:rPr>
          <w:rFonts w:ascii="Roboto Mono" w:eastAsia="Roboto Mono" w:hAnsi="Roboto Mono" w:cs="Roboto Mono"/>
          <w:color w:val="4F81BD" w:themeColor="accent1"/>
        </w:rPr>
        <w:t>SwiftOne</w:t>
      </w:r>
      <w:proofErr w:type="spellEnd"/>
      <w:r w:rsidRPr="00131261">
        <w:rPr>
          <w:rFonts w:ascii="Roboto Mono" w:eastAsia="Roboto Mono" w:hAnsi="Roboto Mono" w:cs="Roboto Mono"/>
          <w:color w:val="4F81BD" w:themeColor="accent1"/>
        </w:rPr>
        <w:t xml:space="preserve"> tips)</w:t>
      </w:r>
    </w:p>
    <w:p w14:paraId="0AE716C2" w14:textId="77777777"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Roboto Mono" w:hAnsi="Roboto Mono" w:cs="Roboto Mono"/>
          <w:color w:val="4F81BD" w:themeColor="accent1"/>
        </w:rPr>
        <w:t xml:space="preserve"> Assign files to correct site/station</w:t>
      </w:r>
    </w:p>
    <w:p w14:paraId="5E60D569" w14:textId="77777777"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Roboto Mono" w:hAnsi="Roboto Mono" w:cs="Roboto Mono"/>
          <w:color w:val="4F81BD" w:themeColor="accent1"/>
        </w:rPr>
        <w:t xml:space="preserve"> Verify metadata extraction</w:t>
      </w:r>
    </w:p>
    <w:p w14:paraId="43E7FB2E" w14:textId="43157394"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009356C3">
        <w:rPr>
          <w:rFonts w:ascii="Roboto Mono" w:eastAsia="Roboto Mono" w:hAnsi="Roboto Mono" w:cs="Roboto Mono"/>
          <w:color w:val="4F81BD" w:themeColor="accent1"/>
        </w:rPr>
        <w:t xml:space="preserve"> </w:t>
      </w:r>
      <w:r w:rsidRPr="009356C3">
        <w:rPr>
          <w:rFonts w:ascii="Roboto Mono" w:eastAsia="Roboto Mono" w:hAnsi="Roboto Mono" w:cs="Roboto Mono"/>
          <w:color w:val="4F81BD" w:themeColor="accent1"/>
          <w:sz w:val="12"/>
          <w:szCs w:val="12"/>
        </w:rPr>
        <w:t xml:space="preserve"> </w:t>
      </w:r>
      <w:r w:rsidRPr="00131261">
        <w:rPr>
          <w:rFonts w:ascii="Courier New" w:eastAsia="Roboto Mono" w:hAnsi="Courier New" w:cs="Courier New"/>
          <w:color w:val="4F81BD" w:themeColor="accent1"/>
        </w:rPr>
        <w:t>▼</w:t>
      </w:r>
    </w:p>
    <w:p w14:paraId="359BEBFA" w14:textId="77777777"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4. Create Arbimon Playlists</w:t>
      </w:r>
    </w:p>
    <w:p w14:paraId="39B8AE9C" w14:textId="77777777"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Pr="00131261">
        <w:rPr>
          <w:rFonts w:ascii="MS Mincho" w:eastAsia="MS Mincho" w:hAnsi="MS Mincho" w:cs="MS Mincho" w:hint="eastAsia"/>
          <w:color w:val="4F81BD" w:themeColor="accent1"/>
        </w:rPr>
        <w:t>│</w:t>
      </w:r>
    </w:p>
    <w:p w14:paraId="7D0F79E0" w14:textId="77777777"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Roboto Mono" w:hAnsi="Roboto Mono" w:cs="Roboto Mono"/>
          <w:color w:val="4F81BD" w:themeColor="accent1"/>
        </w:rPr>
        <w:t xml:space="preserve"> Filter by site + date range</w:t>
      </w:r>
    </w:p>
    <w:p w14:paraId="55C37318" w14:textId="77777777"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Pr="00131261">
        <w:rPr>
          <w:rFonts w:ascii="MS Mincho" w:eastAsia="MS Mincho" w:hAnsi="MS Mincho" w:cs="MS Mincho" w:hint="eastAsia"/>
          <w:color w:val="4F81BD" w:themeColor="accent1"/>
        </w:rPr>
        <w:t>└─→</w:t>
      </w:r>
      <w:r w:rsidRPr="00131261">
        <w:rPr>
          <w:rFonts w:ascii="Roboto Mono" w:eastAsia="Roboto Mono" w:hAnsi="Roboto Mono" w:cs="Roboto Mono"/>
          <w:color w:val="4F81BD" w:themeColor="accent1"/>
        </w:rPr>
        <w:t xml:space="preserve"> Create one playlist per deployment</w:t>
      </w:r>
    </w:p>
    <w:p w14:paraId="46234F23" w14:textId="28FFDFEA" w:rsidR="00131261" w:rsidRPr="00131261" w:rsidRDefault="00131261" w:rsidP="00131261">
      <w:pPr>
        <w:ind w:left="720"/>
        <w:rPr>
          <w:rFonts w:ascii="Roboto Mono" w:eastAsia="Roboto Mono" w:hAnsi="Roboto Mono" w:cs="Roboto Mono"/>
          <w:color w:val="4F81BD" w:themeColor="accent1"/>
        </w:rPr>
      </w:pPr>
      <w:r w:rsidRPr="00131261">
        <w:rPr>
          <w:rFonts w:ascii="Roboto Mono" w:eastAsia="Roboto Mono" w:hAnsi="Roboto Mono" w:cs="Roboto Mono"/>
          <w:color w:val="4F81BD" w:themeColor="accent1"/>
        </w:rPr>
        <w:t xml:space="preserve">      </w:t>
      </w:r>
      <w:r w:rsidR="009356C3">
        <w:rPr>
          <w:rFonts w:ascii="Roboto Mono" w:eastAsia="Roboto Mono" w:hAnsi="Roboto Mono" w:cs="Roboto Mono"/>
          <w:color w:val="4F81BD" w:themeColor="accent1"/>
        </w:rPr>
        <w:t xml:space="preserve"> </w:t>
      </w:r>
      <w:r w:rsidRPr="009356C3">
        <w:rPr>
          <w:rFonts w:ascii="Roboto Mono" w:eastAsia="Roboto Mono" w:hAnsi="Roboto Mono" w:cs="Roboto Mono"/>
          <w:color w:val="4F81BD" w:themeColor="accent1"/>
          <w:sz w:val="10"/>
          <w:szCs w:val="10"/>
        </w:rPr>
        <w:t xml:space="preserve"> </w:t>
      </w:r>
      <w:r w:rsidRPr="00131261">
        <w:rPr>
          <w:rFonts w:ascii="Roboto Mono" w:eastAsia="Roboto Mono" w:hAnsi="Roboto Mono" w:cs="Roboto Mono"/>
          <w:color w:val="4F81BD" w:themeColor="accent1"/>
        </w:rPr>
        <w:t xml:space="preserve"> </w:t>
      </w:r>
      <w:r w:rsidRPr="00131261">
        <w:rPr>
          <w:rFonts w:ascii="Courier New" w:eastAsia="Roboto Mono" w:hAnsi="Courier New" w:cs="Courier New"/>
          <w:color w:val="4F81BD" w:themeColor="accent1"/>
        </w:rPr>
        <w:t>▼</w:t>
      </w:r>
    </w:p>
    <w:p w14:paraId="41205AF8"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5. Manual Review &amp; Annotation</w:t>
      </w:r>
    </w:p>
    <w:p w14:paraId="114EC020"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p>
    <w:p w14:paraId="152D51E9"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lastRenderedPageBreak/>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Listen to samples using spectrogram view</w:t>
      </w:r>
    </w:p>
    <w:p w14:paraId="06AC19A9"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Annotate calls, note species presence</w:t>
      </w:r>
    </w:p>
    <w:p w14:paraId="13611CD9"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Identify unique calls for template creation</w:t>
      </w:r>
    </w:p>
    <w:p w14:paraId="0F9C6A01" w14:textId="595D3CBE"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Pr>
          <w:rFonts w:ascii="Roboto Mono" w:eastAsia="Roboto Mono" w:hAnsi="Roboto Mono" w:cs="Roboto Mono"/>
          <w:color w:val="4F81BD" w:themeColor="accent1"/>
        </w:rPr>
        <w:t xml:space="preserve"> </w:t>
      </w:r>
      <w:r w:rsidRPr="009356C3">
        <w:rPr>
          <w:rFonts w:ascii="Roboto Mono" w:eastAsia="Roboto Mono" w:hAnsi="Roboto Mono" w:cs="Roboto Mono"/>
          <w:color w:val="4F81BD" w:themeColor="accent1"/>
          <w:sz w:val="10"/>
          <w:szCs w:val="10"/>
        </w:rPr>
        <w:t xml:space="preserve"> </w:t>
      </w:r>
      <w:r w:rsidRPr="009356C3">
        <w:rPr>
          <w:rFonts w:ascii="Roboto Mono" w:eastAsia="Roboto Mono" w:hAnsi="Roboto Mono" w:cs="Roboto Mono"/>
          <w:color w:val="4F81BD" w:themeColor="accent1"/>
        </w:rPr>
        <w:t xml:space="preserve"> </w:t>
      </w:r>
      <w:r w:rsidRPr="009356C3">
        <w:rPr>
          <w:rFonts w:ascii="Courier New" w:eastAsia="Roboto Mono" w:hAnsi="Courier New" w:cs="Courier New"/>
          <w:color w:val="4F81BD" w:themeColor="accent1"/>
        </w:rPr>
        <w:t>▼</w:t>
      </w:r>
    </w:p>
    <w:p w14:paraId="7E9B728A"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6. Pattern Matching</w:t>
      </w:r>
    </w:p>
    <w:p w14:paraId="2C861198"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p>
    <w:p w14:paraId="2E5DB8A1"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Create templates (name as: </w:t>
      </w:r>
      <w:proofErr w:type="spellStart"/>
      <w:r w:rsidRPr="009356C3">
        <w:rPr>
          <w:rFonts w:ascii="Roboto Mono" w:eastAsia="Roboto Mono" w:hAnsi="Roboto Mono" w:cs="Roboto Mono"/>
          <w:color w:val="188038"/>
        </w:rPr>
        <w:t>SpeciesCode_Number</w:t>
      </w:r>
      <w:proofErr w:type="spellEnd"/>
      <w:r w:rsidRPr="009356C3">
        <w:rPr>
          <w:rFonts w:ascii="Roboto Mono" w:eastAsia="Roboto Mono" w:hAnsi="Roboto Mono" w:cs="Roboto Mono"/>
          <w:color w:val="4F81BD" w:themeColor="accent1"/>
        </w:rPr>
        <w:t>)</w:t>
      </w:r>
    </w:p>
    <w:p w14:paraId="5C80CC1B"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Run Pattern Matching jobs</w:t>
      </w:r>
    </w:p>
    <w:p w14:paraId="0280F66A"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Log in:</w:t>
      </w:r>
    </w:p>
    <w:p w14:paraId="2879FDA7" w14:textId="77777777" w:rsidR="009356C3" w:rsidRPr="009356C3" w:rsidRDefault="009356C3" w:rsidP="009356C3">
      <w:pPr>
        <w:ind w:left="720"/>
        <w:rPr>
          <w:rFonts w:ascii="Roboto Mono" w:eastAsia="Roboto Mono" w:hAnsi="Roboto Mono" w:cs="Roboto Mono"/>
          <w:color w:val="188038"/>
        </w:rPr>
      </w:pPr>
      <w:r w:rsidRPr="009356C3">
        <w:rPr>
          <w:rFonts w:ascii="Roboto Mono" w:eastAsia="Roboto Mono" w:hAnsi="Roboto Mono" w:cs="Roboto Mono"/>
          <w:color w:val="4F81BD" w:themeColor="accent1"/>
        </w:rPr>
        <w:t xml:space="preserve">              </w:t>
      </w:r>
      <w:r w:rsidRPr="009356C3">
        <w:rPr>
          <w:rFonts w:ascii="Roboto Mono" w:eastAsia="Roboto Mono" w:hAnsi="Roboto Mono" w:cs="Roboto Mono"/>
          <w:color w:val="188038"/>
        </w:rPr>
        <w:t>Pattern_Matching_Tracker.xlsx</w:t>
      </w:r>
    </w:p>
    <w:p w14:paraId="6B04AB89" w14:textId="68F03929"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Roboto Mono" w:eastAsia="Roboto Mono" w:hAnsi="Roboto Mono" w:cs="Roboto Mono"/>
          <w:color w:val="4F81BD" w:themeColor="accent1"/>
          <w:sz w:val="10"/>
          <w:szCs w:val="10"/>
        </w:rPr>
        <w:t xml:space="preserve"> </w:t>
      </w:r>
      <w:r w:rsidRPr="009356C3">
        <w:rPr>
          <w:rFonts w:ascii="Roboto Mono" w:eastAsia="Roboto Mono" w:hAnsi="Roboto Mono" w:cs="Roboto Mono"/>
          <w:color w:val="4F81BD" w:themeColor="accent1"/>
        </w:rPr>
        <w:t xml:space="preserve"> </w:t>
      </w:r>
      <w:r w:rsidRPr="009356C3">
        <w:rPr>
          <w:rFonts w:ascii="Courier New" w:eastAsia="Roboto Mono" w:hAnsi="Courier New" w:cs="Courier New"/>
          <w:color w:val="4F81BD" w:themeColor="accent1"/>
        </w:rPr>
        <w:t>▼</w:t>
      </w:r>
    </w:p>
    <w:p w14:paraId="2D359CA2" w14:textId="0FE19644"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7. Random Forest Classification</w:t>
      </w:r>
    </w:p>
    <w:p w14:paraId="7CC6C20C"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p>
    <w:p w14:paraId="700F4656"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Build training set from annotated calls</w:t>
      </w:r>
    </w:p>
    <w:p w14:paraId="150A3460"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Train Random Forest model</w:t>
      </w:r>
    </w:p>
    <w:p w14:paraId="43880657" w14:textId="6C7944A4"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w:t>
      </w:r>
      <w:r w:rsidR="006206C8">
        <w:rPr>
          <w:rFonts w:ascii="Roboto Mono" w:eastAsia="Roboto Mono" w:hAnsi="Roboto Mono" w:cs="Roboto Mono"/>
          <w:color w:val="4F81BD" w:themeColor="accent1"/>
        </w:rPr>
        <w:t>Review and revise model</w:t>
      </w:r>
    </w:p>
    <w:p w14:paraId="54680BAD" w14:textId="141C8C23"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Export detections and </w:t>
      </w:r>
      <w:r w:rsidR="006206C8">
        <w:rPr>
          <w:rFonts w:ascii="Roboto Mono" w:eastAsia="Roboto Mono" w:hAnsi="Roboto Mono" w:cs="Roboto Mono"/>
          <w:color w:val="4F81BD" w:themeColor="accent1"/>
        </w:rPr>
        <w:t xml:space="preserve">share </w:t>
      </w:r>
    </w:p>
    <w:p w14:paraId="3694BE0B" w14:textId="2638D2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006206C8" w:rsidRPr="006206C8">
        <w:rPr>
          <w:rFonts w:ascii="Roboto Mono" w:eastAsia="Roboto Mono" w:hAnsi="Roboto Mono" w:cs="Roboto Mono"/>
          <w:color w:val="4F81BD" w:themeColor="accent1"/>
          <w:sz w:val="12"/>
          <w:szCs w:val="12"/>
        </w:rPr>
        <w:t xml:space="preserve"> </w:t>
      </w:r>
      <w:r w:rsidRPr="009356C3">
        <w:rPr>
          <w:rFonts w:ascii="Courier New" w:eastAsia="Roboto Mono" w:hAnsi="Courier New" w:cs="Courier New"/>
          <w:color w:val="4F81BD" w:themeColor="accent1"/>
        </w:rPr>
        <w:t>▼</w:t>
      </w:r>
    </w:p>
    <w:p w14:paraId="05FD0F5A" w14:textId="37A0E474" w:rsidR="00243B17" w:rsidRPr="00243B17" w:rsidRDefault="009356C3" w:rsidP="00243B17">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8. </w:t>
      </w:r>
      <w:r w:rsidR="00243B17">
        <w:rPr>
          <w:rFonts w:ascii="Roboto Mono" w:eastAsia="Roboto Mono" w:hAnsi="Roboto Mono" w:cs="Roboto Mono"/>
          <w:color w:val="4F81BD" w:themeColor="accent1"/>
        </w:rPr>
        <w:t>A</w:t>
      </w:r>
      <w:r w:rsidR="00243B17" w:rsidRPr="00243B17">
        <w:rPr>
          <w:rFonts w:ascii="Roboto Mono" w:eastAsia="Roboto Mono" w:hAnsi="Roboto Mono" w:cs="Roboto Mono"/>
          <w:color w:val="4F81BD" w:themeColor="accent1"/>
        </w:rPr>
        <w:t>rbimon Backup &amp; Results Extraction</w:t>
      </w:r>
    </w:p>
    <w:p w14:paraId="58429E26" w14:textId="77777777" w:rsidR="00243B17" w:rsidRPr="00243B17" w:rsidRDefault="00243B17" w:rsidP="00243B17">
      <w:pPr>
        <w:ind w:left="720"/>
        <w:rPr>
          <w:rFonts w:ascii="Roboto Mono" w:eastAsia="Roboto Mono" w:hAnsi="Roboto Mono" w:cs="Roboto Mono"/>
          <w:color w:val="4F81BD" w:themeColor="accent1"/>
        </w:rPr>
      </w:pPr>
      <w:r w:rsidRPr="00243B17">
        <w:rPr>
          <w:rFonts w:ascii="Roboto Mono" w:eastAsia="Roboto Mono" w:hAnsi="Roboto Mono" w:cs="Roboto Mono"/>
          <w:color w:val="4F81BD" w:themeColor="accent1"/>
        </w:rPr>
        <w:t xml:space="preserve">        </w:t>
      </w:r>
      <w:r w:rsidRPr="00243B17">
        <w:rPr>
          <w:rFonts w:ascii="MS Mincho" w:eastAsia="MS Mincho" w:hAnsi="MS Mincho" w:cs="MS Mincho" w:hint="eastAsia"/>
          <w:color w:val="4F81BD" w:themeColor="accent1"/>
        </w:rPr>
        <w:t>│</w:t>
      </w:r>
    </w:p>
    <w:p w14:paraId="0EBA0953" w14:textId="77777777" w:rsidR="00243B17" w:rsidRPr="00243B17" w:rsidRDefault="00243B17" w:rsidP="00243B17">
      <w:pPr>
        <w:ind w:left="720"/>
        <w:rPr>
          <w:rFonts w:ascii="Roboto Mono" w:eastAsia="Roboto Mono" w:hAnsi="Roboto Mono" w:cs="Roboto Mono"/>
          <w:color w:val="4F81BD" w:themeColor="accent1"/>
        </w:rPr>
      </w:pPr>
      <w:r w:rsidRPr="00243B17">
        <w:rPr>
          <w:rFonts w:ascii="Roboto Mono" w:eastAsia="Roboto Mono" w:hAnsi="Roboto Mono" w:cs="Roboto Mono"/>
          <w:color w:val="4F81BD" w:themeColor="accent1"/>
        </w:rPr>
        <w:t xml:space="preserve">        </w:t>
      </w:r>
      <w:r w:rsidRPr="00243B17">
        <w:rPr>
          <w:rFonts w:ascii="MS Mincho" w:eastAsia="MS Mincho" w:hAnsi="MS Mincho" w:cs="MS Mincho" w:hint="eastAsia"/>
          <w:color w:val="4F81BD" w:themeColor="accent1"/>
        </w:rPr>
        <w:t>├─→</w:t>
      </w:r>
      <w:r w:rsidRPr="00243B17">
        <w:rPr>
          <w:rFonts w:ascii="Roboto Mono" w:eastAsia="Roboto Mono" w:hAnsi="Roboto Mono" w:cs="Roboto Mono"/>
          <w:color w:val="4F81BD" w:themeColor="accent1"/>
        </w:rPr>
        <w:t xml:space="preserve"> Request a full project backup via Arbimon</w:t>
      </w:r>
    </w:p>
    <w:p w14:paraId="12046FC0" w14:textId="77777777" w:rsidR="00243B17" w:rsidRPr="00243B17" w:rsidRDefault="00243B17" w:rsidP="00243B17">
      <w:pPr>
        <w:ind w:left="720"/>
        <w:rPr>
          <w:rFonts w:ascii="Roboto Mono" w:eastAsia="Roboto Mono" w:hAnsi="Roboto Mono" w:cs="Roboto Mono"/>
          <w:color w:val="4F81BD" w:themeColor="accent1"/>
        </w:rPr>
      </w:pPr>
      <w:r w:rsidRPr="00243B17">
        <w:rPr>
          <w:rFonts w:ascii="Roboto Mono" w:eastAsia="Roboto Mono" w:hAnsi="Roboto Mono" w:cs="Roboto Mono"/>
          <w:color w:val="4F81BD" w:themeColor="accent1"/>
        </w:rPr>
        <w:t xml:space="preserve">        </w:t>
      </w:r>
      <w:r w:rsidRPr="00243B17">
        <w:rPr>
          <w:rFonts w:ascii="MS Mincho" w:eastAsia="MS Mincho" w:hAnsi="MS Mincho" w:cs="MS Mincho" w:hint="eastAsia"/>
          <w:color w:val="4F81BD" w:themeColor="accent1"/>
        </w:rPr>
        <w:t>├─→</w:t>
      </w:r>
      <w:r w:rsidRPr="00243B17">
        <w:rPr>
          <w:rFonts w:ascii="Roboto Mono" w:eastAsia="Roboto Mono" w:hAnsi="Roboto Mono" w:cs="Roboto Mono"/>
          <w:color w:val="4F81BD" w:themeColor="accent1"/>
        </w:rPr>
        <w:t xml:space="preserve"> Download and extract results:</w:t>
      </w:r>
    </w:p>
    <w:p w14:paraId="4F3FCDE0" w14:textId="77777777" w:rsidR="00243B17" w:rsidRPr="00243B17" w:rsidRDefault="00243B17" w:rsidP="00243B17">
      <w:pPr>
        <w:ind w:left="720"/>
        <w:rPr>
          <w:rFonts w:ascii="Roboto Mono" w:eastAsia="Roboto Mono" w:hAnsi="Roboto Mono" w:cs="Roboto Mono"/>
          <w:color w:val="4F81BD" w:themeColor="accent1"/>
        </w:rPr>
      </w:pPr>
      <w:r w:rsidRPr="00243B17">
        <w:rPr>
          <w:rFonts w:ascii="Roboto Mono" w:eastAsia="Roboto Mono" w:hAnsi="Roboto Mono" w:cs="Roboto Mono"/>
          <w:color w:val="4F81BD" w:themeColor="accent1"/>
        </w:rPr>
        <w:t xml:space="preserve">        </w:t>
      </w:r>
      <w:r w:rsidRPr="00243B17">
        <w:rPr>
          <w:rFonts w:ascii="MS Mincho" w:eastAsia="MS Mincho" w:hAnsi="MS Mincho" w:cs="MS Mincho" w:hint="eastAsia"/>
          <w:color w:val="4F81BD" w:themeColor="accent1"/>
        </w:rPr>
        <w:t>│</w:t>
      </w:r>
      <w:r w:rsidRPr="00243B17">
        <w:rPr>
          <w:rFonts w:ascii="Roboto Mono" w:eastAsia="Roboto Mono" w:hAnsi="Roboto Mono" w:cs="Roboto Mono"/>
          <w:color w:val="4F81BD" w:themeColor="accent1"/>
        </w:rPr>
        <w:t xml:space="preserve">     • Pattern matches</w:t>
      </w:r>
    </w:p>
    <w:p w14:paraId="5DC9DBE5" w14:textId="77777777" w:rsidR="00243B17" w:rsidRPr="00243B17" w:rsidRDefault="00243B17" w:rsidP="00243B17">
      <w:pPr>
        <w:ind w:left="720"/>
        <w:rPr>
          <w:rFonts w:ascii="Roboto Mono" w:eastAsia="Roboto Mono" w:hAnsi="Roboto Mono" w:cs="Roboto Mono"/>
          <w:color w:val="4F81BD" w:themeColor="accent1"/>
        </w:rPr>
      </w:pPr>
      <w:r w:rsidRPr="00243B17">
        <w:rPr>
          <w:rFonts w:ascii="Roboto Mono" w:eastAsia="Roboto Mono" w:hAnsi="Roboto Mono" w:cs="Roboto Mono"/>
          <w:color w:val="4F81BD" w:themeColor="accent1"/>
        </w:rPr>
        <w:t xml:space="preserve">        </w:t>
      </w:r>
      <w:r w:rsidRPr="00243B17">
        <w:rPr>
          <w:rFonts w:ascii="MS Mincho" w:eastAsia="MS Mincho" w:hAnsi="MS Mincho" w:cs="MS Mincho" w:hint="eastAsia"/>
          <w:color w:val="4F81BD" w:themeColor="accent1"/>
        </w:rPr>
        <w:t>│</w:t>
      </w:r>
      <w:r w:rsidRPr="00243B17">
        <w:rPr>
          <w:rFonts w:ascii="Roboto Mono" w:eastAsia="Roboto Mono" w:hAnsi="Roboto Mono" w:cs="Roboto Mono"/>
          <w:color w:val="4F81BD" w:themeColor="accent1"/>
        </w:rPr>
        <w:t xml:space="preserve">     • </w:t>
      </w:r>
      <w:proofErr w:type="gramStart"/>
      <w:r w:rsidRPr="00243B17">
        <w:rPr>
          <w:rFonts w:ascii="Roboto Mono" w:eastAsia="Roboto Mono" w:hAnsi="Roboto Mono" w:cs="Roboto Mono"/>
          <w:color w:val="4F81BD" w:themeColor="accent1"/>
        </w:rPr>
        <w:t>Random forest</w:t>
      </w:r>
      <w:proofErr w:type="gramEnd"/>
      <w:r w:rsidRPr="00243B17">
        <w:rPr>
          <w:rFonts w:ascii="Roboto Mono" w:eastAsia="Roboto Mono" w:hAnsi="Roboto Mono" w:cs="Roboto Mono"/>
          <w:color w:val="4F81BD" w:themeColor="accent1"/>
        </w:rPr>
        <w:t xml:space="preserve"> classifications</w:t>
      </w:r>
    </w:p>
    <w:p w14:paraId="2405D202" w14:textId="77777777" w:rsidR="00243B17" w:rsidRPr="00243B17" w:rsidRDefault="00243B17" w:rsidP="00243B17">
      <w:pPr>
        <w:ind w:left="720"/>
        <w:rPr>
          <w:rFonts w:ascii="Roboto Mono" w:eastAsia="Roboto Mono" w:hAnsi="Roboto Mono" w:cs="Roboto Mono"/>
          <w:color w:val="4F81BD" w:themeColor="accent1"/>
        </w:rPr>
      </w:pPr>
      <w:r w:rsidRPr="00243B17">
        <w:rPr>
          <w:rFonts w:ascii="Roboto Mono" w:eastAsia="Roboto Mono" w:hAnsi="Roboto Mono" w:cs="Roboto Mono"/>
          <w:color w:val="4F81BD" w:themeColor="accent1"/>
        </w:rPr>
        <w:t xml:space="preserve">        </w:t>
      </w:r>
      <w:r w:rsidRPr="00243B17">
        <w:rPr>
          <w:rFonts w:ascii="MS Mincho" w:eastAsia="MS Mincho" w:hAnsi="MS Mincho" w:cs="MS Mincho" w:hint="eastAsia"/>
          <w:color w:val="4F81BD" w:themeColor="accent1"/>
        </w:rPr>
        <w:t>│</w:t>
      </w:r>
      <w:r w:rsidRPr="00243B17">
        <w:rPr>
          <w:rFonts w:ascii="Roboto Mono" w:eastAsia="Roboto Mono" w:hAnsi="Roboto Mono" w:cs="Roboto Mono"/>
          <w:color w:val="4F81BD" w:themeColor="accent1"/>
        </w:rPr>
        <w:t xml:space="preserve">     • Annotations</w:t>
      </w:r>
    </w:p>
    <w:p w14:paraId="0E566D32" w14:textId="77777777" w:rsidR="00243B17" w:rsidRPr="00243B17" w:rsidRDefault="00243B17" w:rsidP="00243B17">
      <w:pPr>
        <w:ind w:left="720"/>
        <w:rPr>
          <w:rFonts w:ascii="Roboto Mono" w:eastAsia="Roboto Mono" w:hAnsi="Roboto Mono" w:cs="Roboto Mono"/>
          <w:color w:val="4F81BD" w:themeColor="accent1"/>
        </w:rPr>
      </w:pPr>
      <w:r w:rsidRPr="00243B17">
        <w:rPr>
          <w:rFonts w:ascii="Roboto Mono" w:eastAsia="Roboto Mono" w:hAnsi="Roboto Mono" w:cs="Roboto Mono"/>
          <w:color w:val="4F81BD" w:themeColor="accent1"/>
        </w:rPr>
        <w:t xml:space="preserve">        </w:t>
      </w:r>
      <w:r w:rsidRPr="00243B17">
        <w:rPr>
          <w:rFonts w:ascii="MS Mincho" w:eastAsia="MS Mincho" w:hAnsi="MS Mincho" w:cs="MS Mincho" w:hint="eastAsia"/>
          <w:color w:val="4F81BD" w:themeColor="accent1"/>
        </w:rPr>
        <w:t>├─→</w:t>
      </w:r>
      <w:r w:rsidRPr="00243B17">
        <w:rPr>
          <w:rFonts w:ascii="Roboto Mono" w:eastAsia="Roboto Mono" w:hAnsi="Roboto Mono" w:cs="Roboto Mono"/>
          <w:color w:val="4F81BD" w:themeColor="accent1"/>
        </w:rPr>
        <w:t xml:space="preserve"> Organize files in:</w:t>
      </w:r>
    </w:p>
    <w:p w14:paraId="24A7E22B" w14:textId="77777777" w:rsidR="00243B17" w:rsidRPr="00243B17" w:rsidRDefault="00243B17" w:rsidP="00243B17">
      <w:pPr>
        <w:ind w:left="720"/>
        <w:rPr>
          <w:rFonts w:ascii="Roboto Mono" w:eastAsia="Roboto Mono" w:hAnsi="Roboto Mono" w:cs="Roboto Mono"/>
          <w:color w:val="4F81BD" w:themeColor="accent1"/>
        </w:rPr>
      </w:pPr>
      <w:r w:rsidRPr="00243B17">
        <w:rPr>
          <w:rFonts w:ascii="Roboto Mono" w:eastAsia="Roboto Mono" w:hAnsi="Roboto Mono" w:cs="Roboto Mono"/>
          <w:color w:val="4F81BD" w:themeColor="accent1"/>
        </w:rPr>
        <w:t xml:space="preserve">        </w:t>
      </w:r>
      <w:r w:rsidRPr="00243B17">
        <w:rPr>
          <w:rFonts w:ascii="MS Mincho" w:eastAsia="MS Mincho" w:hAnsi="MS Mincho" w:cs="MS Mincho" w:hint="eastAsia"/>
          <w:color w:val="4F81BD" w:themeColor="accent1"/>
        </w:rPr>
        <w:t>│</w:t>
      </w:r>
      <w:r w:rsidRPr="00243B17">
        <w:rPr>
          <w:rFonts w:ascii="Roboto Mono" w:eastAsia="Roboto Mono" w:hAnsi="Roboto Mono" w:cs="Roboto Mono"/>
          <w:color w:val="4F81BD" w:themeColor="accent1"/>
        </w:rPr>
        <w:t xml:space="preserve">     </w:t>
      </w:r>
      <w:r w:rsidRPr="00243B17">
        <w:rPr>
          <w:rFonts w:ascii="Roboto Mono" w:eastAsia="Roboto Mono" w:hAnsi="Roboto Mono" w:cs="Roboto Mono"/>
          <w:color w:val="188038"/>
        </w:rPr>
        <w:t>Data/Arbimon_Data/[Year]/[</w:t>
      </w:r>
      <w:proofErr w:type="spellStart"/>
      <w:r w:rsidRPr="00243B17">
        <w:rPr>
          <w:rFonts w:ascii="Roboto Mono" w:eastAsia="Roboto Mono" w:hAnsi="Roboto Mono" w:cs="Roboto Mono"/>
          <w:color w:val="188038"/>
        </w:rPr>
        <w:t>Analysis_Type</w:t>
      </w:r>
      <w:proofErr w:type="spellEnd"/>
      <w:r w:rsidRPr="00243B17">
        <w:rPr>
          <w:rFonts w:ascii="Roboto Mono" w:eastAsia="Roboto Mono" w:hAnsi="Roboto Mono" w:cs="Roboto Mono"/>
          <w:color w:val="188038"/>
        </w:rPr>
        <w:t>]/</w:t>
      </w:r>
    </w:p>
    <w:p w14:paraId="579C5EA4" w14:textId="77777777" w:rsidR="00243B17" w:rsidRPr="00243B17" w:rsidRDefault="00243B17" w:rsidP="00243B17">
      <w:pPr>
        <w:ind w:left="720"/>
        <w:rPr>
          <w:rFonts w:ascii="Roboto Mono" w:eastAsia="Roboto Mono" w:hAnsi="Roboto Mono" w:cs="Roboto Mono"/>
          <w:color w:val="4F81BD" w:themeColor="accent1"/>
        </w:rPr>
      </w:pPr>
      <w:r w:rsidRPr="00243B17">
        <w:rPr>
          <w:rFonts w:ascii="Roboto Mono" w:eastAsia="Roboto Mono" w:hAnsi="Roboto Mono" w:cs="Roboto Mono"/>
          <w:color w:val="4F81BD" w:themeColor="accent1"/>
        </w:rPr>
        <w:t xml:space="preserve">        </w:t>
      </w:r>
      <w:r w:rsidRPr="00243B17">
        <w:rPr>
          <w:rFonts w:ascii="MS Mincho" w:eastAsia="MS Mincho" w:hAnsi="MS Mincho" w:cs="MS Mincho" w:hint="eastAsia"/>
          <w:color w:val="4F81BD" w:themeColor="accent1"/>
        </w:rPr>
        <w:t>└─→</w:t>
      </w:r>
      <w:r w:rsidRPr="00243B17">
        <w:rPr>
          <w:rFonts w:ascii="Roboto Mono" w:eastAsia="Roboto Mono" w:hAnsi="Roboto Mono" w:cs="Roboto Mono"/>
          <w:color w:val="4F81BD" w:themeColor="accent1"/>
        </w:rPr>
        <w:t xml:space="preserve"> Prepare for analysis using:</w:t>
      </w:r>
    </w:p>
    <w:p w14:paraId="24E79D4F" w14:textId="25E82E4B" w:rsidR="00243B17" w:rsidRPr="00243B17" w:rsidRDefault="00243B17" w:rsidP="00243B17">
      <w:pPr>
        <w:ind w:left="720"/>
        <w:rPr>
          <w:rFonts w:ascii="Roboto Mono" w:eastAsia="Roboto Mono" w:hAnsi="Roboto Mono" w:cs="Roboto Mono"/>
          <w:color w:val="4F81BD" w:themeColor="accent1"/>
        </w:rPr>
      </w:pPr>
      <w:r w:rsidRPr="00243B17">
        <w:rPr>
          <w:rFonts w:ascii="Roboto Mono" w:eastAsia="Roboto Mono" w:hAnsi="Roboto Mono" w:cs="Roboto Mono"/>
          <w:color w:val="4F81BD" w:themeColor="accent1"/>
        </w:rPr>
        <w:t xml:space="preserve">              </w:t>
      </w:r>
      <w:r>
        <w:rPr>
          <w:rFonts w:ascii="Roboto Mono" w:eastAsia="Roboto Mono" w:hAnsi="Roboto Mono" w:cs="Roboto Mono"/>
          <w:color w:val="188038"/>
        </w:rPr>
        <w:t>[repository-name]</w:t>
      </w:r>
      <w:r w:rsidRPr="003E64F6">
        <w:rPr>
          <w:rFonts w:ascii="Roboto Mono" w:eastAsia="Roboto Mono" w:hAnsi="Roboto Mono" w:cs="Roboto Mono"/>
          <w:color w:val="188038"/>
        </w:rPr>
        <w:t>/</w:t>
      </w:r>
      <w:r w:rsidRPr="00243B17">
        <w:rPr>
          <w:rFonts w:ascii="Roboto Mono" w:eastAsia="Roboto Mono" w:hAnsi="Roboto Mono" w:cs="Roboto Mono"/>
          <w:color w:val="188038"/>
        </w:rPr>
        <w:t>01_Data_Prep_Scripts/</w:t>
      </w:r>
    </w:p>
    <w:p w14:paraId="28C62C61" w14:textId="648AB078" w:rsidR="00243B17" w:rsidRDefault="00243B17" w:rsidP="00243B17">
      <w:pPr>
        <w:ind w:left="720"/>
        <w:rPr>
          <w:rFonts w:ascii="Roboto Mono" w:eastAsia="Roboto Mono" w:hAnsi="Roboto Mono" w:cs="Roboto Mono"/>
          <w:color w:val="4F81BD" w:themeColor="accent1"/>
        </w:rPr>
      </w:pPr>
      <w:r w:rsidRPr="00243B17">
        <w:rPr>
          <w:rFonts w:ascii="Roboto Mono" w:eastAsia="Roboto Mono" w:hAnsi="Roboto Mono" w:cs="Roboto Mono"/>
          <w:color w:val="4F81BD" w:themeColor="accent1"/>
        </w:rPr>
        <w:t xml:space="preserve">         </w:t>
      </w:r>
      <w:r w:rsidRPr="00243B17">
        <w:rPr>
          <w:rFonts w:ascii="Courier New" w:eastAsia="Roboto Mono" w:hAnsi="Courier New" w:cs="Courier New"/>
          <w:color w:val="4F81BD" w:themeColor="accent1"/>
        </w:rPr>
        <w:t>▼</w:t>
      </w:r>
    </w:p>
    <w:p w14:paraId="034B8FCE" w14:textId="1D3F5A9C" w:rsidR="009356C3" w:rsidRPr="009356C3" w:rsidRDefault="00243B17" w:rsidP="009356C3">
      <w:pPr>
        <w:ind w:left="720"/>
        <w:rPr>
          <w:rFonts w:ascii="Roboto Mono" w:eastAsia="Roboto Mono" w:hAnsi="Roboto Mono" w:cs="Roboto Mono"/>
          <w:color w:val="4F81BD" w:themeColor="accent1"/>
        </w:rPr>
      </w:pPr>
      <w:r>
        <w:rPr>
          <w:rFonts w:ascii="Roboto Mono" w:eastAsia="Roboto Mono" w:hAnsi="Roboto Mono" w:cs="Roboto Mono"/>
          <w:color w:val="4F81BD" w:themeColor="accent1"/>
        </w:rPr>
        <w:t xml:space="preserve">9. </w:t>
      </w:r>
      <w:r w:rsidR="009356C3" w:rsidRPr="009356C3">
        <w:rPr>
          <w:rFonts w:ascii="Roboto Mono" w:eastAsia="Roboto Mono" w:hAnsi="Roboto Mono" w:cs="Roboto Mono"/>
          <w:color w:val="4F81BD" w:themeColor="accent1"/>
        </w:rPr>
        <w:t xml:space="preserve">Kaleidoscope Analysis </w:t>
      </w:r>
    </w:p>
    <w:p w14:paraId="04D88338"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p>
    <w:p w14:paraId="012EA35D" w14:textId="58EAEA5B" w:rsid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Run SPL &amp; Acoustic Index processing</w:t>
      </w:r>
      <w:r w:rsidR="006206C8">
        <w:rPr>
          <w:rFonts w:ascii="Roboto Mono" w:eastAsia="Roboto Mono" w:hAnsi="Roboto Mono" w:cs="Roboto Mono"/>
          <w:color w:val="4F81BD" w:themeColor="accent1"/>
        </w:rPr>
        <w:t xml:space="preserve"> simultaneously</w:t>
      </w:r>
    </w:p>
    <w:p w14:paraId="7158A714" w14:textId="0914903E" w:rsidR="00243B17" w:rsidRPr="009356C3" w:rsidRDefault="00243B17" w:rsidP="00243B17">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w:t>
      </w:r>
      <w:r w:rsidRPr="00243B17">
        <w:rPr>
          <w:rFonts w:ascii="Roboto Mono" w:eastAsia="Roboto Mono" w:hAnsi="Roboto Mono" w:cs="Roboto Mono"/>
          <w:color w:val="4F81BD" w:themeColor="accent1"/>
        </w:rPr>
        <w:t>Standardize columns by adding</w:t>
      </w:r>
      <w:r>
        <w:rPr>
          <w:rFonts w:ascii="Roboto Mono" w:eastAsia="Roboto Mono" w:hAnsi="Roboto Mono" w:cs="Roboto Mono"/>
          <w:color w:val="4F81BD" w:themeColor="accent1"/>
        </w:rPr>
        <w:t xml:space="preserve"> missing metadata</w:t>
      </w:r>
    </w:p>
    <w:p w14:paraId="753DCABD"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Rename outputs:</w:t>
      </w:r>
    </w:p>
    <w:p w14:paraId="5E97ACCC"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w:t>
      </w:r>
      <w:r w:rsidRPr="006206C8">
        <w:rPr>
          <w:rFonts w:ascii="Roboto Mono" w:eastAsia="Roboto Mono" w:hAnsi="Roboto Mono" w:cs="Roboto Mono"/>
          <w:color w:val="188038"/>
        </w:rPr>
        <w:t>&lt;Station&gt;_&lt;Deployment&gt;_spl.csv</w:t>
      </w:r>
    </w:p>
    <w:p w14:paraId="7BCD016C"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w:t>
      </w:r>
      <w:r w:rsidRPr="006206C8">
        <w:rPr>
          <w:rFonts w:ascii="Roboto Mono" w:eastAsia="Roboto Mono" w:hAnsi="Roboto Mono" w:cs="Roboto Mono"/>
          <w:color w:val="188038"/>
        </w:rPr>
        <w:t>&lt;Station&gt;_&lt;Deployment&gt;_acousticindex.csv</w:t>
      </w:r>
    </w:p>
    <w:p w14:paraId="02BC7AFC"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Store in:</w:t>
      </w:r>
    </w:p>
    <w:p w14:paraId="13C6B4A5"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lastRenderedPageBreak/>
        <w:t xml:space="preserve">              </w:t>
      </w:r>
      <w:r w:rsidRPr="006206C8">
        <w:rPr>
          <w:rFonts w:ascii="Roboto Mono" w:eastAsia="Roboto Mono" w:hAnsi="Roboto Mono" w:cs="Roboto Mono"/>
          <w:color w:val="188038"/>
        </w:rPr>
        <w:t>Data/Kaleidoscope_SPL_Files/[Year]/</w:t>
      </w:r>
      <w:r w:rsidRPr="009356C3">
        <w:rPr>
          <w:rFonts w:ascii="Roboto Mono" w:eastAsia="Roboto Mono" w:hAnsi="Roboto Mono" w:cs="Roboto Mono"/>
          <w:color w:val="4F81BD" w:themeColor="accent1"/>
        </w:rPr>
        <w:t xml:space="preserve">  </w:t>
      </w:r>
    </w:p>
    <w:p w14:paraId="490CE008"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6206C8">
        <w:rPr>
          <w:rFonts w:ascii="Roboto Mono" w:eastAsia="Roboto Mono" w:hAnsi="Roboto Mono" w:cs="Roboto Mono"/>
          <w:color w:val="188038"/>
        </w:rPr>
        <w:t>Data/Kaleidoscope_Acoustic_Index_Files/[Year]/</w:t>
      </w:r>
      <w:r w:rsidRPr="009356C3">
        <w:rPr>
          <w:rFonts w:ascii="Roboto Mono" w:eastAsia="Roboto Mono" w:hAnsi="Roboto Mono" w:cs="Roboto Mono"/>
          <w:color w:val="4F81BD" w:themeColor="accent1"/>
        </w:rPr>
        <w:t xml:space="preserve">  </w:t>
      </w:r>
    </w:p>
    <w:p w14:paraId="0DFB6555" w14:textId="133251AB"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006206C8" w:rsidRPr="006206C8">
        <w:rPr>
          <w:rFonts w:ascii="Roboto Mono" w:eastAsia="Roboto Mono" w:hAnsi="Roboto Mono" w:cs="Roboto Mono"/>
          <w:color w:val="4F81BD" w:themeColor="accent1"/>
          <w:sz w:val="12"/>
          <w:szCs w:val="12"/>
        </w:rPr>
        <w:t xml:space="preserve"> </w:t>
      </w:r>
      <w:r w:rsidRPr="009356C3">
        <w:rPr>
          <w:rFonts w:ascii="Courier New" w:eastAsia="Roboto Mono" w:hAnsi="Courier New" w:cs="Courier New"/>
          <w:color w:val="4F81BD" w:themeColor="accent1"/>
        </w:rPr>
        <w:t>▼</w:t>
      </w:r>
    </w:p>
    <w:p w14:paraId="006B19DE" w14:textId="35D18A58" w:rsidR="009356C3" w:rsidRPr="009356C3" w:rsidRDefault="00243B17" w:rsidP="009356C3">
      <w:pPr>
        <w:ind w:left="720"/>
        <w:rPr>
          <w:rFonts w:ascii="Roboto Mono" w:eastAsia="Roboto Mono" w:hAnsi="Roboto Mono" w:cs="Roboto Mono"/>
          <w:color w:val="4F81BD" w:themeColor="accent1"/>
        </w:rPr>
      </w:pPr>
      <w:r>
        <w:rPr>
          <w:rFonts w:ascii="Roboto Mono" w:eastAsia="Roboto Mono" w:hAnsi="Roboto Mono" w:cs="Roboto Mono"/>
          <w:color w:val="4F81BD" w:themeColor="accent1"/>
        </w:rPr>
        <w:t>10</w:t>
      </w:r>
      <w:r w:rsidR="009356C3" w:rsidRPr="009356C3">
        <w:rPr>
          <w:rFonts w:ascii="Roboto Mono" w:eastAsia="Roboto Mono" w:hAnsi="Roboto Mono" w:cs="Roboto Mono"/>
          <w:color w:val="4F81BD" w:themeColor="accent1"/>
        </w:rPr>
        <w:t>. Data Cleaning &amp; Standardization (R)</w:t>
      </w:r>
    </w:p>
    <w:p w14:paraId="27CBFEAA"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p>
    <w:p w14:paraId="57F58F42" w14:textId="1727BD36"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00243B17" w:rsidRPr="009356C3">
        <w:rPr>
          <w:rFonts w:ascii="MS Mincho" w:eastAsia="MS Mincho" w:hAnsi="MS Mincho" w:cs="MS Mincho" w:hint="eastAsia"/>
          <w:color w:val="4F81BD" w:themeColor="accent1"/>
        </w:rPr>
        <w:t>└─→</w:t>
      </w:r>
      <w:r w:rsidR="00243B17">
        <w:rPr>
          <w:rFonts w:ascii="MS Mincho" w:eastAsia="MS Mincho" w:hAnsi="MS Mincho" w:cs="MS Mincho"/>
          <w:color w:val="4F81BD" w:themeColor="accent1"/>
        </w:rPr>
        <w:t xml:space="preserve"> </w:t>
      </w:r>
      <w:r w:rsidRPr="009356C3">
        <w:rPr>
          <w:rFonts w:ascii="Roboto Mono" w:eastAsia="Roboto Mono" w:hAnsi="Roboto Mono" w:cs="Roboto Mono"/>
          <w:color w:val="4F81BD" w:themeColor="accent1"/>
        </w:rPr>
        <w:t>Run scripts from:</w:t>
      </w:r>
    </w:p>
    <w:p w14:paraId="0285B19B" w14:textId="59528E9E"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00243B17">
        <w:rPr>
          <w:rFonts w:ascii="Roboto Mono" w:eastAsia="Roboto Mono" w:hAnsi="Roboto Mono" w:cs="Roboto Mono"/>
          <w:color w:val="188038"/>
        </w:rPr>
        <w:t>[repository-name]</w:t>
      </w:r>
      <w:r w:rsidR="00243B17" w:rsidRPr="003E64F6">
        <w:rPr>
          <w:rFonts w:ascii="Roboto Mono" w:eastAsia="Roboto Mono" w:hAnsi="Roboto Mono" w:cs="Roboto Mono"/>
          <w:color w:val="188038"/>
        </w:rPr>
        <w:t>/</w:t>
      </w:r>
      <w:r w:rsidRPr="00243B17">
        <w:rPr>
          <w:rFonts w:ascii="Roboto Mono" w:eastAsia="Roboto Mono" w:hAnsi="Roboto Mono" w:cs="Roboto Mono"/>
          <w:color w:val="188038"/>
        </w:rPr>
        <w:t>01_Data_Prep_Scripts/</w:t>
      </w:r>
    </w:p>
    <w:p w14:paraId="1BA2E5E6" w14:textId="5803718B"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00243B17" w:rsidRPr="00243B17">
        <w:rPr>
          <w:rFonts w:ascii="Roboto Mono" w:eastAsia="Roboto Mono" w:hAnsi="Roboto Mono" w:cs="Roboto Mono"/>
          <w:color w:val="4F81BD" w:themeColor="accent1"/>
          <w:sz w:val="12"/>
          <w:szCs w:val="12"/>
        </w:rPr>
        <w:t xml:space="preserve"> </w:t>
      </w:r>
      <w:r w:rsidRPr="009356C3">
        <w:rPr>
          <w:rFonts w:ascii="Courier New" w:eastAsia="Roboto Mono" w:hAnsi="Courier New" w:cs="Courier New"/>
          <w:color w:val="4F81BD" w:themeColor="accent1"/>
        </w:rPr>
        <w:t>▼</w:t>
      </w:r>
      <w:r w:rsidR="00243B17">
        <w:rPr>
          <w:rFonts w:ascii="Courier New" w:eastAsia="Roboto Mono" w:hAnsi="Courier New" w:cs="Courier New"/>
          <w:color w:val="4F81BD" w:themeColor="accent1"/>
        </w:rPr>
        <w:t xml:space="preserve"> </w:t>
      </w:r>
    </w:p>
    <w:p w14:paraId="535A71C2" w14:textId="37CF3EDE"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1</w:t>
      </w:r>
      <w:r w:rsidR="00243B17">
        <w:rPr>
          <w:rFonts w:ascii="Roboto Mono" w:eastAsia="Roboto Mono" w:hAnsi="Roboto Mono" w:cs="Roboto Mono"/>
          <w:color w:val="4F81BD" w:themeColor="accent1"/>
        </w:rPr>
        <w:t>1</w:t>
      </w:r>
      <w:r w:rsidRPr="009356C3">
        <w:rPr>
          <w:rFonts w:ascii="Roboto Mono" w:eastAsia="Roboto Mono" w:hAnsi="Roboto Mono" w:cs="Roboto Mono"/>
          <w:color w:val="4F81BD" w:themeColor="accent1"/>
        </w:rPr>
        <w:t>. Visualization &amp; Reporting</w:t>
      </w:r>
    </w:p>
    <w:p w14:paraId="4FCB0B13"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p>
    <w:p w14:paraId="3B74AB73" w14:textId="33C6DC7D"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w:t>
      </w:r>
      <w:r w:rsidR="00243B17" w:rsidRPr="009356C3">
        <w:rPr>
          <w:rFonts w:ascii="Roboto Mono" w:eastAsia="Roboto Mono" w:hAnsi="Roboto Mono" w:cs="Roboto Mono"/>
          <w:color w:val="4F81BD" w:themeColor="accent1"/>
        </w:rPr>
        <w:t>Run scripts from:</w:t>
      </w:r>
    </w:p>
    <w:p w14:paraId="05E22290" w14:textId="138C743E"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00243B17">
        <w:rPr>
          <w:rFonts w:ascii="Roboto Mono" w:eastAsia="Roboto Mono" w:hAnsi="Roboto Mono" w:cs="Roboto Mono"/>
          <w:color w:val="188038"/>
        </w:rPr>
        <w:t>[repository-name]</w:t>
      </w:r>
      <w:r w:rsidR="00243B17" w:rsidRPr="003E64F6">
        <w:rPr>
          <w:rFonts w:ascii="Roboto Mono" w:eastAsia="Roboto Mono" w:hAnsi="Roboto Mono" w:cs="Roboto Mono"/>
          <w:color w:val="188038"/>
        </w:rPr>
        <w:t>/</w:t>
      </w:r>
      <w:r w:rsidRPr="00243B17">
        <w:rPr>
          <w:rFonts w:ascii="Roboto Mono" w:eastAsia="Roboto Mono" w:hAnsi="Roboto Mono" w:cs="Roboto Mono"/>
          <w:color w:val="188038"/>
        </w:rPr>
        <w:t>02_Analysis_Scripts/</w:t>
      </w:r>
    </w:p>
    <w:p w14:paraId="4F54A23D"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Generate:</w:t>
      </w:r>
    </w:p>
    <w:p w14:paraId="7CE0D346"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 Species detections</w:t>
      </w:r>
    </w:p>
    <w:p w14:paraId="581631D1"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 Summary stats</w:t>
      </w:r>
    </w:p>
    <w:p w14:paraId="668215D6"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 Graphics</w:t>
      </w:r>
    </w:p>
    <w:p w14:paraId="278C96B3" w14:textId="77777777" w:rsidR="009356C3" w:rsidRPr="009356C3" w:rsidRDefault="009356C3" w:rsidP="009356C3">
      <w:pPr>
        <w:ind w:left="720"/>
        <w:rPr>
          <w:rFonts w:ascii="Roboto Mono" w:eastAsia="Roboto Mono" w:hAnsi="Roboto Mono" w:cs="Roboto Mono"/>
          <w:color w:val="4F81BD" w:themeColor="accent1"/>
        </w:rPr>
      </w:pPr>
      <w:r w:rsidRPr="009356C3">
        <w:rPr>
          <w:rFonts w:ascii="Roboto Mono" w:eastAsia="Roboto Mono" w:hAnsi="Roboto Mono" w:cs="Roboto Mono"/>
          <w:color w:val="4F81BD" w:themeColor="accent1"/>
        </w:rPr>
        <w:t xml:space="preserve">        </w:t>
      </w:r>
      <w:r w:rsidRPr="009356C3">
        <w:rPr>
          <w:rFonts w:ascii="MS Mincho" w:eastAsia="MS Mincho" w:hAnsi="MS Mincho" w:cs="MS Mincho" w:hint="eastAsia"/>
          <w:color w:val="4F81BD" w:themeColor="accent1"/>
        </w:rPr>
        <w:t>└─→</w:t>
      </w:r>
      <w:r w:rsidRPr="009356C3">
        <w:rPr>
          <w:rFonts w:ascii="Roboto Mono" w:eastAsia="Roboto Mono" w:hAnsi="Roboto Mono" w:cs="Roboto Mono"/>
          <w:color w:val="4F81BD" w:themeColor="accent1"/>
        </w:rPr>
        <w:t xml:space="preserve"> Store in:</w:t>
      </w:r>
    </w:p>
    <w:p w14:paraId="00000340" w14:textId="4294C1CC" w:rsidR="00A502E2" w:rsidRDefault="009356C3" w:rsidP="009356C3">
      <w:pPr>
        <w:ind w:left="720"/>
      </w:pPr>
      <w:r w:rsidRPr="009356C3">
        <w:rPr>
          <w:rFonts w:ascii="Roboto Mono" w:eastAsia="Roboto Mono" w:hAnsi="Roboto Mono" w:cs="Roboto Mono"/>
          <w:color w:val="4F81BD" w:themeColor="accent1"/>
        </w:rPr>
        <w:t xml:space="preserve">              </w:t>
      </w:r>
      <w:r w:rsidRPr="00243B17">
        <w:rPr>
          <w:rFonts w:ascii="Roboto Mono" w:eastAsia="Roboto Mono" w:hAnsi="Roboto Mono" w:cs="Roboto Mono"/>
          <w:color w:val="188038"/>
        </w:rPr>
        <w:t>Outputs/[Category]/[Year]/...</w:t>
      </w:r>
    </w:p>
    <w:p w14:paraId="00000341" w14:textId="77777777" w:rsidR="00A502E2" w:rsidRDefault="00000000">
      <w:pPr>
        <w:pStyle w:val="Heading2"/>
        <w:keepNext w:val="0"/>
        <w:keepLines w:val="0"/>
        <w:spacing w:before="280"/>
      </w:pPr>
      <w:bookmarkStart w:id="54" w:name="_Toc201588672"/>
      <w:r>
        <w:t>10. Troubleshooting Tips</w:t>
      </w:r>
      <w:bookmarkEnd w:id="54"/>
    </w:p>
    <w:p w14:paraId="00000342" w14:textId="77777777" w:rsidR="00A502E2" w:rsidRDefault="00000000">
      <w:pPr>
        <w:spacing w:after="240"/>
      </w:pPr>
      <w:r>
        <w:rPr>
          <w:color w:val="000000"/>
        </w:rPr>
        <w:t>If the ARU will not start or record or is not recording equally on both channels, there are several things to check before taking it out of service.</w:t>
      </w:r>
    </w:p>
    <w:p w14:paraId="00000343" w14:textId="77777777" w:rsidR="00A502E2" w:rsidRDefault="00000000">
      <w:pPr>
        <w:pStyle w:val="Heading4"/>
        <w:spacing w:before="240" w:after="40"/>
        <w:rPr>
          <w:b/>
          <w:color w:val="000000"/>
          <w:sz w:val="22"/>
          <w:szCs w:val="22"/>
        </w:rPr>
      </w:pPr>
      <w:bookmarkStart w:id="55" w:name="_Toc201588673"/>
      <w:r>
        <w:rPr>
          <w:b/>
          <w:color w:val="000000"/>
          <w:sz w:val="22"/>
          <w:szCs w:val="22"/>
        </w:rPr>
        <w:t>General Detector Issues</w:t>
      </w:r>
      <w:bookmarkEnd w:id="55"/>
    </w:p>
    <w:p w14:paraId="00000344" w14:textId="2B8B6505" w:rsidR="00A502E2" w:rsidRPr="00EF0DF6" w:rsidRDefault="00000000">
      <w:pPr>
        <w:numPr>
          <w:ilvl w:val="0"/>
          <w:numId w:val="59"/>
        </w:numPr>
        <w:pBdr>
          <w:top w:val="nil"/>
          <w:left w:val="nil"/>
          <w:bottom w:val="nil"/>
          <w:right w:val="nil"/>
          <w:between w:val="nil"/>
        </w:pBdr>
        <w:spacing w:before="220"/>
        <w:rPr>
          <w:b/>
          <w:color w:val="000000"/>
        </w:rPr>
      </w:pPr>
      <w:r>
        <w:rPr>
          <w:b/>
          <w:color w:val="000000"/>
        </w:rPr>
        <w:t xml:space="preserve">Detector </w:t>
      </w:r>
      <w:r w:rsidR="00EF0DF6" w:rsidRPr="00EF0DF6">
        <w:rPr>
          <w:b/>
          <w:color w:val="000000"/>
        </w:rPr>
        <w:t>Will Not Power On</w:t>
      </w:r>
      <w:r w:rsidRPr="00EF0DF6">
        <w:rPr>
          <w:b/>
          <w:color w:val="000000"/>
        </w:rPr>
        <w:t>:</w:t>
      </w:r>
    </w:p>
    <w:p w14:paraId="00000345" w14:textId="77777777" w:rsidR="00A502E2" w:rsidRDefault="00000000">
      <w:pPr>
        <w:numPr>
          <w:ilvl w:val="1"/>
          <w:numId w:val="59"/>
        </w:numPr>
        <w:pBdr>
          <w:top w:val="nil"/>
          <w:left w:val="nil"/>
          <w:bottom w:val="nil"/>
          <w:right w:val="nil"/>
          <w:between w:val="nil"/>
        </w:pBdr>
        <w:rPr>
          <w:color w:val="000000"/>
        </w:rPr>
      </w:pPr>
      <w:r>
        <w:rPr>
          <w:color w:val="000000"/>
        </w:rPr>
        <w:t xml:space="preserve">Check battery installation </w:t>
      </w:r>
      <w:commentRangeStart w:id="56"/>
      <w:r>
        <w:rPr>
          <w:color w:val="000000"/>
        </w:rPr>
        <w:t>and</w:t>
      </w:r>
      <w:commentRangeEnd w:id="56"/>
      <w:r w:rsidR="001C42D0">
        <w:rPr>
          <w:rStyle w:val="CommentReference"/>
        </w:rPr>
        <w:commentReference w:id="56"/>
      </w:r>
      <w:r>
        <w:rPr>
          <w:color w:val="000000"/>
        </w:rPr>
        <w:t xml:space="preserve"> ensure proper polarity.</w:t>
      </w:r>
    </w:p>
    <w:p w14:paraId="00000346" w14:textId="77777777" w:rsidR="00A502E2" w:rsidRDefault="00000000">
      <w:pPr>
        <w:numPr>
          <w:ilvl w:val="1"/>
          <w:numId w:val="59"/>
        </w:numPr>
        <w:pBdr>
          <w:top w:val="nil"/>
          <w:left w:val="nil"/>
          <w:bottom w:val="nil"/>
          <w:right w:val="nil"/>
          <w:between w:val="nil"/>
        </w:pBdr>
        <w:rPr>
          <w:color w:val="000000"/>
        </w:rPr>
      </w:pPr>
      <w:proofErr w:type="gramStart"/>
      <w:r>
        <w:rPr>
          <w:color w:val="000000"/>
        </w:rPr>
        <w:t>Verify</w:t>
      </w:r>
      <w:proofErr w:type="gramEnd"/>
      <w:r>
        <w:rPr>
          <w:color w:val="000000"/>
        </w:rPr>
        <w:t xml:space="preserve"> that the batteries are fully charged or fresh.</w:t>
      </w:r>
    </w:p>
    <w:p w14:paraId="00000347" w14:textId="77777777" w:rsidR="00A502E2" w:rsidRDefault="00000000">
      <w:pPr>
        <w:numPr>
          <w:ilvl w:val="1"/>
          <w:numId w:val="59"/>
        </w:numPr>
        <w:pBdr>
          <w:top w:val="nil"/>
          <w:left w:val="nil"/>
          <w:bottom w:val="nil"/>
          <w:right w:val="nil"/>
          <w:between w:val="nil"/>
        </w:pBdr>
        <w:rPr>
          <w:color w:val="000000"/>
        </w:rPr>
      </w:pPr>
      <w:r>
        <w:rPr>
          <w:color w:val="000000"/>
        </w:rPr>
        <w:t xml:space="preserve">For Song Meter Mini: Ensure the power switch is in the </w:t>
      </w:r>
      <w:r>
        <w:rPr>
          <w:b/>
          <w:color w:val="000000"/>
        </w:rPr>
        <w:t>ON</w:t>
      </w:r>
      <w:r>
        <w:rPr>
          <w:color w:val="000000"/>
        </w:rPr>
        <w:t xml:space="preserve"> position.</w:t>
      </w:r>
    </w:p>
    <w:p w14:paraId="00000348" w14:textId="77777777" w:rsidR="00A502E2" w:rsidRDefault="00000000">
      <w:pPr>
        <w:numPr>
          <w:ilvl w:val="1"/>
          <w:numId w:val="59"/>
        </w:numPr>
        <w:pBdr>
          <w:top w:val="nil"/>
          <w:left w:val="nil"/>
          <w:bottom w:val="nil"/>
          <w:right w:val="nil"/>
          <w:between w:val="nil"/>
        </w:pBdr>
        <w:rPr>
          <w:color w:val="000000"/>
        </w:rPr>
      </w:pPr>
      <w:r>
        <w:rPr>
          <w:color w:val="000000"/>
        </w:rPr>
        <w:t xml:space="preserve">For SM4: Ensure the power switch is set to </w:t>
      </w:r>
      <w:r>
        <w:rPr>
          <w:b/>
          <w:color w:val="000000"/>
        </w:rPr>
        <w:t>INT</w:t>
      </w:r>
      <w:r>
        <w:rPr>
          <w:color w:val="000000"/>
        </w:rPr>
        <w:t xml:space="preserve"> for the internal power source.</w:t>
      </w:r>
    </w:p>
    <w:p w14:paraId="2906E27D" w14:textId="5EA634F5" w:rsidR="00720AC9" w:rsidRDefault="00720AC9">
      <w:pPr>
        <w:numPr>
          <w:ilvl w:val="1"/>
          <w:numId w:val="59"/>
        </w:numPr>
        <w:pBdr>
          <w:top w:val="nil"/>
          <w:left w:val="nil"/>
          <w:bottom w:val="nil"/>
          <w:right w:val="nil"/>
          <w:between w:val="nil"/>
        </w:pBdr>
        <w:rPr>
          <w:color w:val="000000"/>
        </w:rPr>
      </w:pPr>
      <w:r w:rsidRPr="00720AC9">
        <w:rPr>
          <w:color w:val="000000"/>
        </w:rPr>
        <w:t xml:space="preserve">For </w:t>
      </w:r>
      <w:proofErr w:type="spellStart"/>
      <w:r w:rsidRPr="00720AC9">
        <w:rPr>
          <w:color w:val="000000"/>
        </w:rPr>
        <w:t>SwiftOne</w:t>
      </w:r>
      <w:proofErr w:type="spellEnd"/>
      <w:r w:rsidRPr="00720AC9">
        <w:rPr>
          <w:color w:val="000000"/>
        </w:rPr>
        <w:t>: Inspect the battery terminals closely. In some cases, the battery bracket or contact may be slightly bent or angled away from the battery, preventing a solid connection with the positive terminal. Gently bend the bracket back into position to ensure proper contact if needed.</w:t>
      </w:r>
    </w:p>
    <w:p w14:paraId="00000349" w14:textId="77777777" w:rsidR="00A502E2" w:rsidRDefault="00000000">
      <w:pPr>
        <w:numPr>
          <w:ilvl w:val="0"/>
          <w:numId w:val="59"/>
        </w:numPr>
        <w:pBdr>
          <w:top w:val="nil"/>
          <w:left w:val="nil"/>
          <w:bottom w:val="nil"/>
          <w:right w:val="nil"/>
          <w:between w:val="nil"/>
        </w:pBdr>
        <w:rPr>
          <w:color w:val="000000"/>
        </w:rPr>
      </w:pPr>
      <w:r>
        <w:rPr>
          <w:b/>
          <w:color w:val="000000"/>
        </w:rPr>
        <w:t>Unclear or Missing Recordings</w:t>
      </w:r>
      <w:r>
        <w:rPr>
          <w:color w:val="000000"/>
        </w:rPr>
        <w:t>:</w:t>
      </w:r>
    </w:p>
    <w:p w14:paraId="0000034A" w14:textId="77777777" w:rsidR="00A502E2" w:rsidRDefault="00000000">
      <w:pPr>
        <w:numPr>
          <w:ilvl w:val="1"/>
          <w:numId w:val="59"/>
        </w:numPr>
        <w:pBdr>
          <w:top w:val="nil"/>
          <w:left w:val="nil"/>
          <w:bottom w:val="nil"/>
          <w:right w:val="nil"/>
          <w:between w:val="nil"/>
        </w:pBdr>
        <w:rPr>
          <w:color w:val="000000"/>
        </w:rPr>
      </w:pPr>
      <w:r>
        <w:rPr>
          <w:color w:val="000000"/>
        </w:rPr>
        <w:t>Inspect the microphone for dirt, debris, or physical damage.</w:t>
      </w:r>
    </w:p>
    <w:p w14:paraId="0000034B" w14:textId="77777777" w:rsidR="00A502E2" w:rsidRDefault="00000000">
      <w:pPr>
        <w:numPr>
          <w:ilvl w:val="1"/>
          <w:numId w:val="59"/>
        </w:numPr>
        <w:pBdr>
          <w:top w:val="nil"/>
          <w:left w:val="nil"/>
          <w:bottom w:val="nil"/>
          <w:right w:val="nil"/>
          <w:between w:val="nil"/>
        </w:pBdr>
        <w:rPr>
          <w:color w:val="000000"/>
        </w:rPr>
      </w:pPr>
      <w:r>
        <w:rPr>
          <w:color w:val="000000"/>
        </w:rPr>
        <w:t>Confirm that the recording configuration settings are correct.</w:t>
      </w:r>
    </w:p>
    <w:p w14:paraId="0000034C" w14:textId="77777777" w:rsidR="00A502E2" w:rsidRDefault="00000000">
      <w:pPr>
        <w:numPr>
          <w:ilvl w:val="0"/>
          <w:numId w:val="59"/>
        </w:numPr>
        <w:pBdr>
          <w:top w:val="nil"/>
          <w:left w:val="nil"/>
          <w:bottom w:val="nil"/>
          <w:right w:val="nil"/>
          <w:between w:val="nil"/>
        </w:pBdr>
        <w:rPr>
          <w:color w:val="000000"/>
        </w:rPr>
      </w:pPr>
      <w:r>
        <w:rPr>
          <w:b/>
          <w:color w:val="000000"/>
        </w:rPr>
        <w:t>Screen Freezes</w:t>
      </w:r>
      <w:r>
        <w:rPr>
          <w:color w:val="000000"/>
        </w:rPr>
        <w:t>:</w:t>
      </w:r>
    </w:p>
    <w:p w14:paraId="0000034D" w14:textId="77777777" w:rsidR="00A502E2" w:rsidRDefault="00000000">
      <w:pPr>
        <w:numPr>
          <w:ilvl w:val="1"/>
          <w:numId w:val="59"/>
        </w:numPr>
        <w:pBdr>
          <w:top w:val="nil"/>
          <w:left w:val="nil"/>
          <w:bottom w:val="nil"/>
          <w:right w:val="nil"/>
          <w:between w:val="nil"/>
        </w:pBdr>
        <w:rPr>
          <w:color w:val="000000"/>
        </w:rPr>
      </w:pPr>
      <w:r>
        <w:rPr>
          <w:color w:val="000000"/>
        </w:rPr>
        <w:t>Turn off the unit using the power switch.</w:t>
      </w:r>
    </w:p>
    <w:p w14:paraId="0000034E" w14:textId="77777777" w:rsidR="00A502E2" w:rsidRDefault="00000000">
      <w:pPr>
        <w:numPr>
          <w:ilvl w:val="1"/>
          <w:numId w:val="59"/>
        </w:numPr>
        <w:pBdr>
          <w:top w:val="nil"/>
          <w:left w:val="nil"/>
          <w:bottom w:val="nil"/>
          <w:right w:val="nil"/>
          <w:between w:val="nil"/>
        </w:pBdr>
        <w:rPr>
          <w:color w:val="000000"/>
        </w:rPr>
      </w:pPr>
      <w:r>
        <w:rPr>
          <w:color w:val="000000"/>
        </w:rPr>
        <w:t>Let it sit for one minute before restarting.</w:t>
      </w:r>
    </w:p>
    <w:p w14:paraId="0000034F" w14:textId="77777777" w:rsidR="00A502E2" w:rsidRDefault="00000000">
      <w:pPr>
        <w:numPr>
          <w:ilvl w:val="1"/>
          <w:numId w:val="59"/>
        </w:numPr>
        <w:pBdr>
          <w:top w:val="nil"/>
          <w:left w:val="nil"/>
          <w:bottom w:val="nil"/>
          <w:right w:val="nil"/>
          <w:between w:val="nil"/>
        </w:pBdr>
        <w:rPr>
          <w:color w:val="000000"/>
        </w:rPr>
      </w:pPr>
      <w:r>
        <w:rPr>
          <w:color w:val="000000"/>
        </w:rPr>
        <w:t>Verify configuration settings after rebooting to ensure proper operation.</w:t>
      </w:r>
    </w:p>
    <w:p w14:paraId="00000350" w14:textId="77777777" w:rsidR="00A502E2" w:rsidRDefault="00000000">
      <w:pPr>
        <w:numPr>
          <w:ilvl w:val="0"/>
          <w:numId w:val="59"/>
        </w:numPr>
        <w:pBdr>
          <w:top w:val="nil"/>
          <w:left w:val="nil"/>
          <w:bottom w:val="nil"/>
          <w:right w:val="nil"/>
          <w:between w:val="nil"/>
        </w:pBdr>
        <w:rPr>
          <w:color w:val="000000"/>
        </w:rPr>
      </w:pPr>
      <w:r>
        <w:rPr>
          <w:b/>
          <w:color w:val="000000"/>
        </w:rPr>
        <w:lastRenderedPageBreak/>
        <w:t>Timer Battery Issues</w:t>
      </w:r>
      <w:r>
        <w:rPr>
          <w:color w:val="000000"/>
        </w:rPr>
        <w:t>:</w:t>
      </w:r>
    </w:p>
    <w:p w14:paraId="00000351" w14:textId="77777777" w:rsidR="00A502E2" w:rsidRDefault="00000000">
      <w:pPr>
        <w:numPr>
          <w:ilvl w:val="1"/>
          <w:numId w:val="59"/>
        </w:numPr>
        <w:pBdr>
          <w:top w:val="nil"/>
          <w:left w:val="nil"/>
          <w:bottom w:val="nil"/>
          <w:right w:val="nil"/>
          <w:between w:val="nil"/>
        </w:pBdr>
        <w:rPr>
          <w:color w:val="000000"/>
        </w:rPr>
      </w:pPr>
      <w:r>
        <w:rPr>
          <w:color w:val="000000"/>
        </w:rPr>
        <w:t xml:space="preserve">If the device cannot set time or fails to power on, check the </w:t>
      </w:r>
      <w:r>
        <w:rPr>
          <w:b/>
          <w:color w:val="000000"/>
        </w:rPr>
        <w:t>timer battery</w:t>
      </w:r>
      <w:r>
        <w:rPr>
          <w:color w:val="000000"/>
        </w:rPr>
        <w:t>.</w:t>
      </w:r>
    </w:p>
    <w:p w14:paraId="00000352" w14:textId="77777777" w:rsidR="00A502E2" w:rsidRDefault="00000000">
      <w:pPr>
        <w:numPr>
          <w:ilvl w:val="1"/>
          <w:numId w:val="59"/>
        </w:numPr>
        <w:pBdr>
          <w:top w:val="nil"/>
          <w:left w:val="nil"/>
          <w:bottom w:val="nil"/>
          <w:right w:val="nil"/>
          <w:between w:val="nil"/>
        </w:pBdr>
        <w:spacing w:after="220"/>
        <w:rPr>
          <w:color w:val="000000"/>
        </w:rPr>
      </w:pPr>
      <w:r>
        <w:rPr>
          <w:color w:val="000000"/>
        </w:rPr>
        <w:t>Replace the timer battery if necessary (refer to the device manual for instructions).</w:t>
      </w:r>
    </w:p>
    <w:p w14:paraId="00000353" w14:textId="77777777" w:rsidR="00A502E2" w:rsidRDefault="00000000">
      <w:pPr>
        <w:pStyle w:val="Heading4"/>
        <w:spacing w:before="240" w:after="40"/>
        <w:rPr>
          <w:b/>
          <w:color w:val="000000"/>
          <w:sz w:val="22"/>
          <w:szCs w:val="22"/>
        </w:rPr>
      </w:pPr>
      <w:bookmarkStart w:id="57" w:name="_Toc201588674"/>
      <w:r>
        <w:rPr>
          <w:b/>
          <w:color w:val="000000"/>
          <w:sz w:val="22"/>
          <w:szCs w:val="22"/>
        </w:rPr>
        <w:t>SD Card Issues</w:t>
      </w:r>
      <w:bookmarkEnd w:id="57"/>
    </w:p>
    <w:p w14:paraId="00000354" w14:textId="77777777" w:rsidR="00A502E2" w:rsidRDefault="00000000">
      <w:pPr>
        <w:numPr>
          <w:ilvl w:val="0"/>
          <w:numId w:val="6"/>
        </w:numPr>
        <w:pBdr>
          <w:top w:val="nil"/>
          <w:left w:val="nil"/>
          <w:bottom w:val="nil"/>
          <w:right w:val="nil"/>
          <w:between w:val="nil"/>
        </w:pBdr>
        <w:spacing w:before="220"/>
        <w:rPr>
          <w:color w:val="000000"/>
        </w:rPr>
      </w:pPr>
      <w:r>
        <w:rPr>
          <w:b/>
          <w:color w:val="000000"/>
        </w:rPr>
        <w:t>SD Card Errors</w:t>
      </w:r>
      <w:r>
        <w:rPr>
          <w:color w:val="000000"/>
        </w:rPr>
        <w:t>:</w:t>
      </w:r>
    </w:p>
    <w:p w14:paraId="00000355" w14:textId="77777777" w:rsidR="00A502E2" w:rsidRDefault="00000000">
      <w:pPr>
        <w:numPr>
          <w:ilvl w:val="0"/>
          <w:numId w:val="5"/>
        </w:numPr>
        <w:pBdr>
          <w:top w:val="nil"/>
          <w:left w:val="nil"/>
          <w:bottom w:val="nil"/>
          <w:right w:val="nil"/>
          <w:between w:val="nil"/>
        </w:pBdr>
        <w:rPr>
          <w:color w:val="000000"/>
        </w:rPr>
      </w:pPr>
      <w:r>
        <w:rPr>
          <w:color w:val="000000"/>
          <w:u w:val="single"/>
        </w:rPr>
        <w:t>Before deployment</w:t>
      </w:r>
      <w:r>
        <w:rPr>
          <w:color w:val="000000"/>
        </w:rPr>
        <w:t>: Reformat the SD card using a computer or directly on the device (simpler on Song Meter Mini).</w:t>
      </w:r>
    </w:p>
    <w:p w14:paraId="00000356" w14:textId="77777777" w:rsidR="00A502E2" w:rsidRDefault="00000000">
      <w:pPr>
        <w:numPr>
          <w:ilvl w:val="2"/>
          <w:numId w:val="59"/>
        </w:numPr>
        <w:pBdr>
          <w:top w:val="nil"/>
          <w:left w:val="nil"/>
          <w:bottom w:val="nil"/>
          <w:right w:val="nil"/>
          <w:between w:val="nil"/>
        </w:pBdr>
        <w:rPr>
          <w:color w:val="000000"/>
        </w:rPr>
      </w:pPr>
      <w:r>
        <w:rPr>
          <w:color w:val="000000"/>
        </w:rPr>
        <w:t>Test the card to ensure compatibility.</w:t>
      </w:r>
    </w:p>
    <w:p w14:paraId="00000357" w14:textId="77777777" w:rsidR="00A502E2" w:rsidRDefault="00000000">
      <w:pPr>
        <w:numPr>
          <w:ilvl w:val="0"/>
          <w:numId w:val="5"/>
        </w:numPr>
        <w:pBdr>
          <w:top w:val="nil"/>
          <w:left w:val="nil"/>
          <w:bottom w:val="nil"/>
          <w:right w:val="nil"/>
          <w:between w:val="nil"/>
        </w:pBdr>
        <w:rPr>
          <w:color w:val="000000"/>
        </w:rPr>
      </w:pPr>
      <w:r>
        <w:rPr>
          <w:color w:val="000000"/>
          <w:u w:val="single"/>
        </w:rPr>
        <w:t>After deployment</w:t>
      </w:r>
      <w:r>
        <w:rPr>
          <w:color w:val="000000"/>
        </w:rPr>
        <w:t>: If the SD card is showing an error message like the two photos below, you will need to use Disk Drill Pro to access the files. Your supervisor will have access to the software.</w:t>
      </w:r>
    </w:p>
    <w:p w14:paraId="00000358" w14:textId="77777777" w:rsidR="00A502E2" w:rsidRDefault="00000000">
      <w:pPr>
        <w:numPr>
          <w:ilvl w:val="0"/>
          <w:numId w:val="4"/>
        </w:numPr>
        <w:pBdr>
          <w:top w:val="nil"/>
          <w:left w:val="nil"/>
          <w:bottom w:val="nil"/>
          <w:right w:val="nil"/>
          <w:between w:val="nil"/>
        </w:pBdr>
        <w:rPr>
          <w:color w:val="000000"/>
        </w:rPr>
      </w:pPr>
      <w:r>
        <w:rPr>
          <w:color w:val="000000"/>
        </w:rPr>
        <w:t>Disk Drill is a data recovery tool that can access files on an unformatted SD card.</w:t>
      </w:r>
    </w:p>
    <w:p w14:paraId="00000359" w14:textId="77777777" w:rsidR="00A502E2" w:rsidRDefault="00000000">
      <w:pPr>
        <w:numPr>
          <w:ilvl w:val="0"/>
          <w:numId w:val="4"/>
        </w:numPr>
        <w:pBdr>
          <w:top w:val="nil"/>
          <w:left w:val="nil"/>
          <w:bottom w:val="nil"/>
          <w:right w:val="nil"/>
          <w:between w:val="nil"/>
        </w:pBdr>
        <w:rPr>
          <w:color w:val="000000"/>
        </w:rPr>
      </w:pPr>
      <w:r>
        <w:rPr>
          <w:color w:val="000000"/>
        </w:rPr>
        <w:t>Follow these steps:</w:t>
      </w:r>
    </w:p>
    <w:p w14:paraId="0000035A" w14:textId="77777777" w:rsidR="00A502E2" w:rsidRDefault="00000000">
      <w:pPr>
        <w:numPr>
          <w:ilvl w:val="3"/>
          <w:numId w:val="59"/>
        </w:numPr>
        <w:pBdr>
          <w:top w:val="nil"/>
          <w:left w:val="nil"/>
          <w:bottom w:val="nil"/>
          <w:right w:val="nil"/>
          <w:between w:val="nil"/>
        </w:pBdr>
        <w:rPr>
          <w:color w:val="000000"/>
        </w:rPr>
      </w:pPr>
      <w:r>
        <w:rPr>
          <w:color w:val="000000"/>
        </w:rPr>
        <w:t>Insert the problematic SD card into a card reader connected to a computer with Disk Drill installed and open.</w:t>
      </w:r>
    </w:p>
    <w:p w14:paraId="0000035B" w14:textId="77777777" w:rsidR="00A502E2" w:rsidRDefault="00000000">
      <w:pPr>
        <w:numPr>
          <w:ilvl w:val="3"/>
          <w:numId w:val="59"/>
        </w:numPr>
        <w:pBdr>
          <w:top w:val="nil"/>
          <w:left w:val="nil"/>
          <w:bottom w:val="nil"/>
          <w:right w:val="nil"/>
          <w:between w:val="nil"/>
        </w:pBdr>
        <w:rPr>
          <w:color w:val="000000"/>
        </w:rPr>
      </w:pPr>
      <w:r>
        <w:rPr>
          <w:color w:val="000000"/>
        </w:rPr>
        <w:t>Select the SD card from the available drives.</w:t>
      </w:r>
    </w:p>
    <w:p w14:paraId="0000035C" w14:textId="77777777" w:rsidR="00A502E2" w:rsidRDefault="00000000">
      <w:pPr>
        <w:numPr>
          <w:ilvl w:val="3"/>
          <w:numId w:val="59"/>
        </w:numPr>
        <w:pBdr>
          <w:top w:val="nil"/>
          <w:left w:val="nil"/>
          <w:bottom w:val="nil"/>
          <w:right w:val="nil"/>
          <w:between w:val="nil"/>
        </w:pBdr>
        <w:rPr>
          <w:color w:val="000000"/>
        </w:rPr>
      </w:pPr>
      <w:r>
        <w:rPr>
          <w:color w:val="000000"/>
        </w:rPr>
        <w:t>Initiate a scan to recover files.</w:t>
      </w:r>
    </w:p>
    <w:p w14:paraId="0000035D" w14:textId="77777777" w:rsidR="00A502E2" w:rsidRDefault="00000000">
      <w:pPr>
        <w:numPr>
          <w:ilvl w:val="3"/>
          <w:numId w:val="59"/>
        </w:numPr>
        <w:pBdr>
          <w:top w:val="nil"/>
          <w:left w:val="nil"/>
          <w:bottom w:val="nil"/>
          <w:right w:val="nil"/>
          <w:between w:val="nil"/>
        </w:pBdr>
        <w:rPr>
          <w:color w:val="000000"/>
        </w:rPr>
      </w:pPr>
      <w:r>
        <w:rPr>
          <w:color w:val="000000"/>
        </w:rPr>
        <w:t>Save recovered files to a secure location (do not save them back to the same SD card).</w:t>
      </w:r>
    </w:p>
    <w:p w14:paraId="0000035E" w14:textId="77777777" w:rsidR="00A502E2" w:rsidRDefault="00000000">
      <w:pPr>
        <w:pBdr>
          <w:top w:val="nil"/>
          <w:left w:val="nil"/>
          <w:bottom w:val="nil"/>
          <w:right w:val="nil"/>
          <w:between w:val="nil"/>
        </w:pBdr>
        <w:ind w:left="720"/>
        <w:jc w:val="center"/>
        <w:rPr>
          <w:color w:val="000000"/>
        </w:rPr>
      </w:pPr>
      <w:r>
        <w:rPr>
          <w:noProof/>
          <w:color w:val="000000"/>
        </w:rPr>
        <w:drawing>
          <wp:inline distT="0" distB="0" distL="0" distR="0" wp14:anchorId="38F2ECF4" wp14:editId="5A792C19">
            <wp:extent cx="3476625" cy="1724025"/>
            <wp:effectExtent l="0" t="0" r="0" b="0"/>
            <wp:docPr id="16384446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4"/>
                    <a:srcRect/>
                    <a:stretch>
                      <a:fillRect/>
                    </a:stretch>
                  </pic:blipFill>
                  <pic:spPr>
                    <a:xfrm>
                      <a:off x="0" y="0"/>
                      <a:ext cx="3476625" cy="1724025"/>
                    </a:xfrm>
                    <a:prstGeom prst="rect">
                      <a:avLst/>
                    </a:prstGeom>
                    <a:ln/>
                  </pic:spPr>
                </pic:pic>
              </a:graphicData>
            </a:graphic>
          </wp:inline>
        </w:drawing>
      </w:r>
      <w:r>
        <w:rPr>
          <w:noProof/>
          <w:color w:val="000000"/>
        </w:rPr>
        <w:drawing>
          <wp:inline distT="0" distB="0" distL="0" distR="0" wp14:anchorId="759DA4A7" wp14:editId="3BC29840">
            <wp:extent cx="4562475" cy="1666875"/>
            <wp:effectExtent l="0" t="0" r="0" b="0"/>
            <wp:docPr id="16384446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a:stretch>
                      <a:fillRect/>
                    </a:stretch>
                  </pic:blipFill>
                  <pic:spPr>
                    <a:xfrm>
                      <a:off x="0" y="0"/>
                      <a:ext cx="4562475" cy="1666875"/>
                    </a:xfrm>
                    <a:prstGeom prst="rect">
                      <a:avLst/>
                    </a:prstGeom>
                    <a:ln/>
                  </pic:spPr>
                </pic:pic>
              </a:graphicData>
            </a:graphic>
          </wp:inline>
        </w:drawing>
      </w:r>
    </w:p>
    <w:p w14:paraId="0000035F" w14:textId="77777777" w:rsidR="00A502E2" w:rsidRDefault="00000000">
      <w:pPr>
        <w:numPr>
          <w:ilvl w:val="0"/>
          <w:numId w:val="6"/>
        </w:numPr>
        <w:pBdr>
          <w:top w:val="nil"/>
          <w:left w:val="nil"/>
          <w:bottom w:val="nil"/>
          <w:right w:val="nil"/>
          <w:between w:val="nil"/>
        </w:pBdr>
        <w:rPr>
          <w:color w:val="000000"/>
        </w:rPr>
      </w:pPr>
      <w:r>
        <w:rPr>
          <w:b/>
          <w:color w:val="000000"/>
        </w:rPr>
        <w:t>Damaged Cards</w:t>
      </w:r>
      <w:r>
        <w:rPr>
          <w:color w:val="000000"/>
        </w:rPr>
        <w:t>:</w:t>
      </w:r>
    </w:p>
    <w:p w14:paraId="00000360" w14:textId="77777777" w:rsidR="00A502E2" w:rsidRDefault="00000000">
      <w:pPr>
        <w:numPr>
          <w:ilvl w:val="0"/>
          <w:numId w:val="2"/>
        </w:numPr>
        <w:pBdr>
          <w:top w:val="nil"/>
          <w:left w:val="nil"/>
          <w:bottom w:val="nil"/>
          <w:right w:val="nil"/>
          <w:between w:val="nil"/>
        </w:pBdr>
        <w:rPr>
          <w:color w:val="000000"/>
        </w:rPr>
      </w:pPr>
      <w:r>
        <w:rPr>
          <w:color w:val="000000"/>
        </w:rPr>
        <w:t>Replace SD cards that show signs of physical damage or fail repeated tests.</w:t>
      </w:r>
    </w:p>
    <w:p w14:paraId="00000361" w14:textId="77777777" w:rsidR="00A502E2" w:rsidRDefault="00000000">
      <w:pPr>
        <w:numPr>
          <w:ilvl w:val="0"/>
          <w:numId w:val="2"/>
        </w:numPr>
        <w:pBdr>
          <w:top w:val="nil"/>
          <w:left w:val="nil"/>
          <w:bottom w:val="nil"/>
          <w:right w:val="nil"/>
          <w:between w:val="nil"/>
        </w:pBdr>
        <w:spacing w:after="220"/>
        <w:rPr>
          <w:color w:val="000000"/>
        </w:rPr>
      </w:pPr>
      <w:r>
        <w:rPr>
          <w:color w:val="000000"/>
        </w:rPr>
        <w:lastRenderedPageBreak/>
        <w:t>Use only high-</w:t>
      </w:r>
      <w:proofErr w:type="gramStart"/>
      <w:r>
        <w:rPr>
          <w:color w:val="000000"/>
        </w:rPr>
        <w:t>quality,</w:t>
      </w:r>
      <w:proofErr w:type="gramEnd"/>
      <w:r>
        <w:rPr>
          <w:color w:val="000000"/>
        </w:rPr>
        <w:t xml:space="preserve"> Class 10 SD cards (Extreme or Extreme Pro from SanDisk) as recommended by Wildlife Acoustics.</w:t>
      </w:r>
    </w:p>
    <w:p w14:paraId="00000362" w14:textId="77777777" w:rsidR="00A502E2" w:rsidRDefault="00000000">
      <w:pPr>
        <w:pStyle w:val="Heading4"/>
        <w:spacing w:before="240" w:after="40"/>
        <w:rPr>
          <w:b/>
          <w:color w:val="000000"/>
          <w:sz w:val="22"/>
          <w:szCs w:val="22"/>
        </w:rPr>
      </w:pPr>
      <w:bookmarkStart w:id="58" w:name="_Toc201588675"/>
      <w:r>
        <w:rPr>
          <w:b/>
          <w:color w:val="000000"/>
          <w:sz w:val="22"/>
          <w:szCs w:val="22"/>
        </w:rPr>
        <w:t>Battery Problems</w:t>
      </w:r>
      <w:bookmarkEnd w:id="58"/>
    </w:p>
    <w:p w14:paraId="00000363" w14:textId="77777777" w:rsidR="00A502E2" w:rsidRDefault="00000000">
      <w:pPr>
        <w:numPr>
          <w:ilvl w:val="0"/>
          <w:numId w:val="72"/>
        </w:numPr>
        <w:pBdr>
          <w:top w:val="nil"/>
          <w:left w:val="nil"/>
          <w:bottom w:val="nil"/>
          <w:right w:val="nil"/>
          <w:between w:val="nil"/>
        </w:pBdr>
        <w:spacing w:before="220"/>
        <w:rPr>
          <w:color w:val="000000"/>
        </w:rPr>
      </w:pPr>
      <w:r>
        <w:rPr>
          <w:b/>
          <w:color w:val="000000"/>
        </w:rPr>
        <w:t>Battery Life Issues</w:t>
      </w:r>
      <w:r>
        <w:rPr>
          <w:color w:val="000000"/>
        </w:rPr>
        <w:t>:</w:t>
      </w:r>
    </w:p>
    <w:p w14:paraId="00000364" w14:textId="77777777" w:rsidR="00A502E2" w:rsidRDefault="00000000">
      <w:pPr>
        <w:numPr>
          <w:ilvl w:val="0"/>
          <w:numId w:val="62"/>
        </w:numPr>
        <w:pBdr>
          <w:top w:val="nil"/>
          <w:left w:val="nil"/>
          <w:bottom w:val="nil"/>
          <w:right w:val="nil"/>
          <w:between w:val="nil"/>
        </w:pBdr>
        <w:rPr>
          <w:color w:val="000000"/>
        </w:rPr>
      </w:pPr>
      <w:r>
        <w:rPr>
          <w:color w:val="000000"/>
        </w:rPr>
        <w:t>Use fully charged or fresh batteries for every deployment.</w:t>
      </w:r>
    </w:p>
    <w:p w14:paraId="00000365" w14:textId="77777777" w:rsidR="00A502E2" w:rsidRDefault="00000000">
      <w:pPr>
        <w:numPr>
          <w:ilvl w:val="0"/>
          <w:numId w:val="62"/>
        </w:numPr>
        <w:pBdr>
          <w:top w:val="nil"/>
          <w:left w:val="nil"/>
          <w:bottom w:val="nil"/>
          <w:right w:val="nil"/>
          <w:between w:val="nil"/>
        </w:pBdr>
        <w:rPr>
          <w:color w:val="000000"/>
        </w:rPr>
      </w:pPr>
      <w:r>
        <w:rPr>
          <w:color w:val="000000"/>
        </w:rPr>
        <w:t>Avoid mixing old and new batteries.</w:t>
      </w:r>
    </w:p>
    <w:p w14:paraId="00000366" w14:textId="77777777" w:rsidR="00A502E2" w:rsidRDefault="00000000">
      <w:pPr>
        <w:numPr>
          <w:ilvl w:val="0"/>
          <w:numId w:val="72"/>
        </w:numPr>
        <w:pBdr>
          <w:top w:val="nil"/>
          <w:left w:val="nil"/>
          <w:bottom w:val="nil"/>
          <w:right w:val="nil"/>
          <w:between w:val="nil"/>
        </w:pBdr>
        <w:rPr>
          <w:color w:val="000000"/>
        </w:rPr>
      </w:pPr>
      <w:r>
        <w:rPr>
          <w:b/>
          <w:color w:val="000000"/>
        </w:rPr>
        <w:t>Extreme Weather Impact</w:t>
      </w:r>
      <w:r>
        <w:rPr>
          <w:color w:val="000000"/>
        </w:rPr>
        <w:t>:</w:t>
      </w:r>
    </w:p>
    <w:p w14:paraId="00000367" w14:textId="77777777" w:rsidR="00A502E2" w:rsidRDefault="00000000">
      <w:pPr>
        <w:numPr>
          <w:ilvl w:val="0"/>
          <w:numId w:val="51"/>
        </w:numPr>
        <w:pBdr>
          <w:top w:val="nil"/>
          <w:left w:val="nil"/>
          <w:bottom w:val="nil"/>
          <w:right w:val="nil"/>
          <w:between w:val="nil"/>
        </w:pBdr>
        <w:rPr>
          <w:color w:val="000000"/>
        </w:rPr>
      </w:pPr>
      <w:bookmarkStart w:id="59" w:name="_heading=h.36yxx26fmtv2" w:colFirst="0" w:colLast="0"/>
      <w:bookmarkEnd w:id="59"/>
      <w:r>
        <w:rPr>
          <w:color w:val="000000"/>
        </w:rPr>
        <w:t>In cold weather, only use ARUs with lithium-ion batteries for better performance.</w:t>
      </w:r>
    </w:p>
    <w:p w14:paraId="00000368" w14:textId="77777777" w:rsidR="00A502E2" w:rsidRDefault="00000000">
      <w:pPr>
        <w:numPr>
          <w:ilvl w:val="0"/>
          <w:numId w:val="51"/>
        </w:numPr>
        <w:pBdr>
          <w:top w:val="nil"/>
          <w:left w:val="nil"/>
          <w:bottom w:val="nil"/>
          <w:right w:val="nil"/>
          <w:between w:val="nil"/>
        </w:pBdr>
        <w:spacing w:after="220"/>
        <w:rPr>
          <w:color w:val="000000"/>
        </w:rPr>
      </w:pPr>
      <w:r>
        <w:rPr>
          <w:color w:val="000000"/>
        </w:rPr>
        <w:t xml:space="preserve">Check for excessive power </w:t>
      </w:r>
      <w:proofErr w:type="gramStart"/>
      <w:r>
        <w:rPr>
          <w:color w:val="000000"/>
        </w:rPr>
        <w:t>drain</w:t>
      </w:r>
      <w:proofErr w:type="gramEnd"/>
      <w:r>
        <w:rPr>
          <w:color w:val="000000"/>
        </w:rPr>
        <w:t xml:space="preserve"> if deployments occur in high heat or humidity.</w:t>
      </w:r>
    </w:p>
    <w:p w14:paraId="00000369" w14:textId="77777777" w:rsidR="00A502E2" w:rsidRDefault="00000000">
      <w:pPr>
        <w:pStyle w:val="Heading4"/>
        <w:spacing w:before="240" w:after="240"/>
        <w:rPr>
          <w:b/>
          <w:color w:val="000000"/>
          <w:sz w:val="22"/>
          <w:szCs w:val="22"/>
        </w:rPr>
      </w:pPr>
      <w:bookmarkStart w:id="60" w:name="_Toc201588676"/>
      <w:r>
        <w:rPr>
          <w:b/>
          <w:color w:val="000000"/>
          <w:sz w:val="22"/>
          <w:szCs w:val="22"/>
        </w:rPr>
        <w:t>Additional Tips</w:t>
      </w:r>
      <w:bookmarkEnd w:id="60"/>
    </w:p>
    <w:p w14:paraId="0000036A" w14:textId="77777777" w:rsidR="00A502E2" w:rsidRDefault="00000000">
      <w:pPr>
        <w:numPr>
          <w:ilvl w:val="0"/>
          <w:numId w:val="43"/>
        </w:numPr>
        <w:pBdr>
          <w:top w:val="nil"/>
          <w:left w:val="nil"/>
          <w:bottom w:val="nil"/>
          <w:right w:val="nil"/>
          <w:between w:val="nil"/>
        </w:pBdr>
        <w:spacing w:before="220"/>
        <w:rPr>
          <w:b/>
          <w:color w:val="000000"/>
        </w:rPr>
      </w:pPr>
      <w:r>
        <w:rPr>
          <w:b/>
          <w:color w:val="000000"/>
        </w:rPr>
        <w:t>Microphone Interference:</w:t>
      </w:r>
    </w:p>
    <w:p w14:paraId="0000036B" w14:textId="77777777" w:rsidR="00A502E2" w:rsidRDefault="00000000">
      <w:pPr>
        <w:numPr>
          <w:ilvl w:val="0"/>
          <w:numId w:val="34"/>
        </w:numPr>
        <w:pBdr>
          <w:top w:val="nil"/>
          <w:left w:val="nil"/>
          <w:bottom w:val="nil"/>
          <w:right w:val="nil"/>
          <w:between w:val="nil"/>
        </w:pBdr>
        <w:rPr>
          <w:color w:val="000000"/>
        </w:rPr>
      </w:pPr>
      <w:r>
        <w:rPr>
          <w:color w:val="000000"/>
        </w:rPr>
        <w:t>Remove dirt, bird poop, or obstructions from the microphone using a soft cloth.</w:t>
      </w:r>
    </w:p>
    <w:p w14:paraId="0000036C" w14:textId="77777777" w:rsidR="00A502E2" w:rsidRDefault="00000000">
      <w:pPr>
        <w:numPr>
          <w:ilvl w:val="0"/>
          <w:numId w:val="34"/>
        </w:numPr>
        <w:pBdr>
          <w:top w:val="nil"/>
          <w:left w:val="nil"/>
          <w:bottom w:val="nil"/>
          <w:right w:val="nil"/>
          <w:between w:val="nil"/>
        </w:pBdr>
        <w:rPr>
          <w:color w:val="000000"/>
        </w:rPr>
      </w:pPr>
      <w:r>
        <w:rPr>
          <w:color w:val="000000"/>
        </w:rPr>
        <w:t>Replace the windscreen if damaged.</w:t>
      </w:r>
    </w:p>
    <w:p w14:paraId="0000036D" w14:textId="77777777" w:rsidR="00A502E2" w:rsidRDefault="00000000">
      <w:pPr>
        <w:numPr>
          <w:ilvl w:val="0"/>
          <w:numId w:val="43"/>
        </w:numPr>
        <w:pBdr>
          <w:top w:val="nil"/>
          <w:left w:val="nil"/>
          <w:bottom w:val="nil"/>
          <w:right w:val="nil"/>
          <w:between w:val="nil"/>
        </w:pBdr>
        <w:rPr>
          <w:b/>
          <w:color w:val="000000"/>
        </w:rPr>
      </w:pPr>
      <w:r>
        <w:rPr>
          <w:b/>
          <w:color w:val="000000"/>
        </w:rPr>
        <w:t>Configuration Errors:</w:t>
      </w:r>
    </w:p>
    <w:p w14:paraId="0000036E" w14:textId="77777777" w:rsidR="00A502E2" w:rsidRDefault="00000000">
      <w:pPr>
        <w:numPr>
          <w:ilvl w:val="0"/>
          <w:numId w:val="24"/>
        </w:numPr>
        <w:pBdr>
          <w:top w:val="nil"/>
          <w:left w:val="nil"/>
          <w:bottom w:val="nil"/>
          <w:right w:val="nil"/>
          <w:between w:val="nil"/>
        </w:pBdr>
        <w:rPr>
          <w:color w:val="000000"/>
        </w:rPr>
      </w:pPr>
      <w:r>
        <w:rPr>
          <w:color w:val="000000"/>
        </w:rPr>
        <w:t>Double-check recording schedules, gain settings, and start/stop times before deployment.</w:t>
      </w:r>
    </w:p>
    <w:p w14:paraId="0000036F" w14:textId="77777777" w:rsidR="00A502E2" w:rsidRDefault="00000000">
      <w:pPr>
        <w:numPr>
          <w:ilvl w:val="0"/>
          <w:numId w:val="24"/>
        </w:numPr>
        <w:pBdr>
          <w:top w:val="nil"/>
          <w:left w:val="nil"/>
          <w:bottom w:val="nil"/>
          <w:right w:val="nil"/>
          <w:between w:val="nil"/>
        </w:pBdr>
        <w:rPr>
          <w:color w:val="000000"/>
        </w:rPr>
      </w:pPr>
      <w:r>
        <w:rPr>
          <w:color w:val="000000"/>
        </w:rPr>
        <w:t>Re-upload configuration files if the device shows unexpected behavior.</w:t>
      </w:r>
    </w:p>
    <w:p w14:paraId="00000370" w14:textId="77777777" w:rsidR="00A502E2" w:rsidRDefault="00000000">
      <w:pPr>
        <w:numPr>
          <w:ilvl w:val="0"/>
          <w:numId w:val="43"/>
        </w:numPr>
        <w:pBdr>
          <w:top w:val="nil"/>
          <w:left w:val="nil"/>
          <w:bottom w:val="nil"/>
          <w:right w:val="nil"/>
          <w:between w:val="nil"/>
        </w:pBdr>
        <w:rPr>
          <w:b/>
          <w:color w:val="000000"/>
        </w:rPr>
      </w:pPr>
      <w:r>
        <w:rPr>
          <w:b/>
          <w:color w:val="000000"/>
        </w:rPr>
        <w:t>Firmware Updates:</w:t>
      </w:r>
    </w:p>
    <w:p w14:paraId="00000371" w14:textId="77777777" w:rsidR="00A502E2" w:rsidRDefault="00000000">
      <w:pPr>
        <w:numPr>
          <w:ilvl w:val="0"/>
          <w:numId w:val="14"/>
        </w:numPr>
        <w:pBdr>
          <w:top w:val="nil"/>
          <w:left w:val="nil"/>
          <w:bottom w:val="nil"/>
          <w:right w:val="nil"/>
          <w:between w:val="nil"/>
        </w:pBdr>
        <w:rPr>
          <w:color w:val="000000"/>
        </w:rPr>
      </w:pPr>
      <w:r>
        <w:rPr>
          <w:color w:val="000000"/>
        </w:rPr>
        <w:t>Check for and install the latest firmware updates from Wildlife Acoustics.</w:t>
      </w:r>
    </w:p>
    <w:p w14:paraId="00000372" w14:textId="77777777" w:rsidR="00A502E2" w:rsidRDefault="00000000">
      <w:pPr>
        <w:numPr>
          <w:ilvl w:val="0"/>
          <w:numId w:val="14"/>
        </w:numPr>
        <w:pBdr>
          <w:top w:val="nil"/>
          <w:left w:val="nil"/>
          <w:bottom w:val="nil"/>
          <w:right w:val="nil"/>
          <w:between w:val="nil"/>
        </w:pBdr>
        <w:spacing w:after="220"/>
        <w:rPr>
          <w:color w:val="000000"/>
        </w:rPr>
      </w:pPr>
      <w:r>
        <w:rPr>
          <w:color w:val="000000"/>
        </w:rPr>
        <w:t>Outdated firmware can cause device malfunctions or reduced performance.</w:t>
      </w:r>
    </w:p>
    <w:p w14:paraId="00000373" w14:textId="77777777" w:rsidR="00A502E2" w:rsidRDefault="00000000">
      <w:pPr>
        <w:pStyle w:val="Heading2"/>
      </w:pPr>
      <w:bookmarkStart w:id="61" w:name="_Toc201588677"/>
      <w:r>
        <w:t>11. Important ARU Care Instructions</w:t>
      </w:r>
      <w:bookmarkEnd w:id="61"/>
    </w:p>
    <w:p w14:paraId="00000374" w14:textId="77777777" w:rsidR="00A502E2" w:rsidRDefault="00000000">
      <w:r>
        <w:t xml:space="preserve">Always handle the ARUs with care. They contain sensitive electronic components that will not withstand crushing or heavy </w:t>
      </w:r>
      <w:commentRangeStart w:id="62"/>
      <w:r>
        <w:t>impacts</w:t>
      </w:r>
      <w:commentRangeEnd w:id="62"/>
      <w:r w:rsidR="001C42D0">
        <w:rPr>
          <w:rStyle w:val="CommentReference"/>
        </w:rPr>
        <w:commentReference w:id="62"/>
      </w:r>
      <w:r>
        <w:t>.</w:t>
      </w:r>
    </w:p>
    <w:p w14:paraId="00000375" w14:textId="77777777" w:rsidR="00A502E2" w:rsidRDefault="00000000">
      <w:pPr>
        <w:numPr>
          <w:ilvl w:val="0"/>
          <w:numId w:val="64"/>
        </w:numPr>
      </w:pPr>
      <w:r>
        <w:t xml:space="preserve">Transport: </w:t>
      </w:r>
    </w:p>
    <w:p w14:paraId="00000376" w14:textId="175DC31B" w:rsidR="00A502E2" w:rsidRDefault="00000000">
      <w:pPr>
        <w:numPr>
          <w:ilvl w:val="1"/>
          <w:numId w:val="64"/>
        </w:numPr>
      </w:pPr>
      <w:r>
        <w:t xml:space="preserve">Dropping the units or having them bounce around during transport can cause damage to the connections inside and destroy the outside as well. In the field, always transport the ARUs with care and ensure they are in a dry bag or </w:t>
      </w:r>
      <w:r w:rsidR="009E09B8">
        <w:t xml:space="preserve">an </w:t>
      </w:r>
      <w:r>
        <w:t>otherwise dry environment.</w:t>
      </w:r>
    </w:p>
    <w:p w14:paraId="00000377" w14:textId="77777777" w:rsidR="00A502E2" w:rsidRDefault="00000000">
      <w:pPr>
        <w:numPr>
          <w:ilvl w:val="1"/>
          <w:numId w:val="64"/>
        </w:numPr>
      </w:pPr>
      <w:r>
        <w:t>The ARU microphones are sensitive to impact and pressure. If microphones are wet when you pick up a recorder, make sure to dry them out before storing the unit.</w:t>
      </w:r>
    </w:p>
    <w:p w14:paraId="00000378" w14:textId="77777777" w:rsidR="00A502E2" w:rsidRDefault="00000000">
      <w:pPr>
        <w:numPr>
          <w:ilvl w:val="0"/>
          <w:numId w:val="64"/>
        </w:numPr>
      </w:pPr>
      <w:r>
        <w:t xml:space="preserve">Rain and snow events: Extra care is required when handling ARUs in wet weather and wet locations (e.g., </w:t>
      </w:r>
      <w:r>
        <w:rPr>
          <w:u w:val="single"/>
        </w:rPr>
        <w:t>marshes!!</w:t>
      </w:r>
      <w:r>
        <w:t xml:space="preserve">). When these units are closed, they are watertight and can withstand most weather conditions. However, do not get water onto the electronic components inside. Water will </w:t>
      </w:r>
      <w:proofErr w:type="gramStart"/>
      <w:r>
        <w:t>short</w:t>
      </w:r>
      <w:proofErr w:type="gramEnd"/>
      <w:r>
        <w:t xml:space="preserve"> out the electrical circuits and may cause permanent damage to the units. Take extra care when activating or deactivating units. The following steps may be used to minimize the amount of time the ARU is open if you need to deploy in precipitation.</w:t>
      </w:r>
    </w:p>
    <w:p w14:paraId="00000379" w14:textId="77777777" w:rsidR="00A502E2" w:rsidRDefault="00000000">
      <w:pPr>
        <w:numPr>
          <w:ilvl w:val="1"/>
          <w:numId w:val="64"/>
        </w:numPr>
      </w:pPr>
      <w:r>
        <w:lastRenderedPageBreak/>
        <w:t>Rainy day activation:</w:t>
      </w:r>
    </w:p>
    <w:p w14:paraId="0000037A" w14:textId="77777777" w:rsidR="00A502E2" w:rsidRDefault="00000000">
      <w:pPr>
        <w:numPr>
          <w:ilvl w:val="2"/>
          <w:numId w:val="64"/>
        </w:numPr>
      </w:pPr>
      <w:r>
        <w:t>Set up ARUs in the truck or office: Load SD cards (if necessary), check batteries, pre-program configurations, and the recording prefixes.</w:t>
      </w:r>
    </w:p>
    <w:p w14:paraId="0000037B" w14:textId="77777777" w:rsidR="00A502E2" w:rsidRDefault="00000000">
      <w:pPr>
        <w:numPr>
          <w:ilvl w:val="2"/>
          <w:numId w:val="64"/>
        </w:numPr>
      </w:pPr>
      <w:r>
        <w:t>Record the unit number, SD card number, and other information in the datasheet ahead of time so that a minimum amount of time is spent with the unit open in wet conditions.</w:t>
      </w:r>
    </w:p>
    <w:p w14:paraId="0000037C" w14:textId="77777777" w:rsidR="00A502E2" w:rsidRDefault="00000000">
      <w:pPr>
        <w:numPr>
          <w:ilvl w:val="2"/>
          <w:numId w:val="64"/>
        </w:numPr>
      </w:pPr>
      <w:r>
        <w:t>In the field, minimize the time units are exposed to the elements.</w:t>
      </w:r>
    </w:p>
    <w:p w14:paraId="0000037D" w14:textId="77777777" w:rsidR="00A502E2" w:rsidRDefault="00000000">
      <w:pPr>
        <w:numPr>
          <w:ilvl w:val="2"/>
          <w:numId w:val="64"/>
        </w:numPr>
      </w:pPr>
      <w:r>
        <w:t>Use a dry bag as a rain cover while having the unit open.</w:t>
      </w:r>
    </w:p>
    <w:p w14:paraId="0000037F" w14:textId="68D06E5A" w:rsidR="00A502E2" w:rsidRDefault="00000000" w:rsidP="0095702A">
      <w:pPr>
        <w:numPr>
          <w:ilvl w:val="2"/>
          <w:numId w:val="64"/>
        </w:numPr>
      </w:pPr>
      <w:r>
        <w:t>Store all materials in dry bags (SD cards, batteries, etc.) when transporting and not in a dry environment (e.g., truck or office).</w:t>
      </w:r>
    </w:p>
    <w:p w14:paraId="25E7B2EE" w14:textId="49BD3B10" w:rsidR="00B270FE" w:rsidRPr="00B270FE" w:rsidRDefault="00B270FE" w:rsidP="00B270FE">
      <w:pPr>
        <w:numPr>
          <w:ilvl w:val="0"/>
          <w:numId w:val="64"/>
        </w:numPr>
      </w:pPr>
      <w:r w:rsidRPr="00B270FE">
        <w:t>Mounting Consideration (</w:t>
      </w:r>
      <w:proofErr w:type="spellStart"/>
      <w:r w:rsidRPr="00B270FE">
        <w:t>SwiftOne</w:t>
      </w:r>
      <w:proofErr w:type="spellEnd"/>
      <w:r w:rsidRPr="00B270FE">
        <w:t xml:space="preserve"> users):</w:t>
      </w:r>
      <w:r w:rsidRPr="00B270FE">
        <w:br/>
        <w:t xml:space="preserve">While this manual primarily references Wildlife Acoustics ARUs, </w:t>
      </w:r>
      <w:proofErr w:type="spellStart"/>
      <w:r w:rsidRPr="00B270FE">
        <w:t>SwiftOne</w:t>
      </w:r>
      <w:proofErr w:type="spellEnd"/>
      <w:r w:rsidRPr="00B270FE">
        <w:t xml:space="preserve"> users should avoid using power drills when securing mounting screws. Anecdotal evidence suggests that power tools can damage the hardware or warp the rubber gaskets, increasing the risk of water intrusion. Hand-screwing is strongly recommended to preserve the unit’s waterproof integrity.</w:t>
      </w:r>
    </w:p>
    <w:p w14:paraId="1227CB4E" w14:textId="5B8F04D9" w:rsidR="002526A6" w:rsidRDefault="002526A6">
      <w:pPr>
        <w:pStyle w:val="Heading2"/>
      </w:pPr>
      <w:bookmarkStart w:id="63" w:name="_Toc201588678"/>
      <w:r>
        <w:t>12. Contribution</w:t>
      </w:r>
      <w:bookmarkEnd w:id="63"/>
    </w:p>
    <w:p w14:paraId="2D6EEFAA" w14:textId="1AFC57C5" w:rsidR="002526A6" w:rsidRDefault="002526A6" w:rsidP="002526A6">
      <w:r>
        <w:t xml:space="preserve">I </w:t>
      </w:r>
      <w:r w:rsidRPr="002526A6">
        <w:t>welcome feedback and contributions to improve this manual. If you notice an error, outdated information, or have a suggestion, follow the steps below to submit your changes through GitHub.</w:t>
      </w:r>
    </w:p>
    <w:p w14:paraId="2CD4DAEA" w14:textId="77777777" w:rsidR="002526A6" w:rsidRDefault="002526A6" w:rsidP="002526A6"/>
    <w:p w14:paraId="0F9167B6" w14:textId="6488FB1F" w:rsidR="002526A6" w:rsidRPr="002526A6" w:rsidRDefault="002526A6" w:rsidP="002526A6">
      <w:pPr>
        <w:rPr>
          <w:b/>
          <w:bCs/>
          <w:lang w:val="en-US"/>
        </w:rPr>
      </w:pPr>
      <w:r w:rsidRPr="002526A6">
        <w:rPr>
          <w:b/>
          <w:bCs/>
          <w:lang w:val="en-US"/>
        </w:rPr>
        <w:t>How to Contribute Edits or Corrections</w:t>
      </w:r>
    </w:p>
    <w:p w14:paraId="584466B1" w14:textId="77777777" w:rsidR="002526A6" w:rsidRPr="002526A6" w:rsidRDefault="002526A6" w:rsidP="002526A6">
      <w:pPr>
        <w:numPr>
          <w:ilvl w:val="0"/>
          <w:numId w:val="128"/>
        </w:numPr>
        <w:rPr>
          <w:lang w:val="en-US"/>
        </w:rPr>
      </w:pPr>
      <w:r w:rsidRPr="002526A6">
        <w:rPr>
          <w:b/>
          <w:bCs/>
          <w:lang w:val="en-US"/>
        </w:rPr>
        <w:t>Navigate to the Repository</w:t>
      </w:r>
      <w:r w:rsidRPr="002526A6">
        <w:rPr>
          <w:lang w:val="en-US"/>
        </w:rPr>
        <w:br/>
        <w:t>Go to the GitHub repository where this manual is maintained.</w:t>
      </w:r>
    </w:p>
    <w:p w14:paraId="517A8B8E" w14:textId="455DB327" w:rsidR="002526A6" w:rsidRPr="002526A6" w:rsidRDefault="002526A6" w:rsidP="002526A6">
      <w:pPr>
        <w:ind w:firstLine="720"/>
        <w:rPr>
          <w:lang w:val="en-US"/>
        </w:rPr>
      </w:pPr>
      <w:hyperlink r:id="rId46" w:history="1">
        <w:r w:rsidRPr="006967E5">
          <w:rPr>
            <w:rStyle w:val="Hyperlink"/>
            <w:lang w:val="en-US"/>
          </w:rPr>
          <w:t>https://github.com/kellyfaller/Coastal-Marsh-Acoustic-Monitoring-Analysis/</w:t>
        </w:r>
      </w:hyperlink>
    </w:p>
    <w:p w14:paraId="36E75528" w14:textId="77777777" w:rsidR="002526A6" w:rsidRPr="002526A6" w:rsidRDefault="002526A6" w:rsidP="002526A6">
      <w:pPr>
        <w:numPr>
          <w:ilvl w:val="0"/>
          <w:numId w:val="128"/>
        </w:numPr>
        <w:rPr>
          <w:lang w:val="en-US"/>
        </w:rPr>
      </w:pPr>
      <w:r w:rsidRPr="002526A6">
        <w:rPr>
          <w:b/>
          <w:bCs/>
          <w:lang w:val="en-US"/>
        </w:rPr>
        <w:t>Fork the Repository</w:t>
      </w:r>
    </w:p>
    <w:p w14:paraId="63BAB83F" w14:textId="77777777" w:rsidR="002526A6" w:rsidRPr="002526A6" w:rsidRDefault="002526A6" w:rsidP="002526A6">
      <w:pPr>
        <w:numPr>
          <w:ilvl w:val="1"/>
          <w:numId w:val="128"/>
        </w:numPr>
        <w:rPr>
          <w:lang w:val="en-US"/>
        </w:rPr>
      </w:pPr>
      <w:r w:rsidRPr="002526A6">
        <w:rPr>
          <w:lang w:val="en-US"/>
        </w:rPr>
        <w:t xml:space="preserve">Click the </w:t>
      </w:r>
      <w:r w:rsidRPr="002526A6">
        <w:rPr>
          <w:b/>
          <w:bCs/>
          <w:lang w:val="en-US"/>
        </w:rPr>
        <w:t>"Fork"</w:t>
      </w:r>
      <w:r w:rsidRPr="002526A6">
        <w:rPr>
          <w:lang w:val="en-US"/>
        </w:rPr>
        <w:t xml:space="preserve"> button at the top right to create your own editable copy of the repository.</w:t>
      </w:r>
    </w:p>
    <w:p w14:paraId="0D3B2520" w14:textId="77777777" w:rsidR="002526A6" w:rsidRPr="002526A6" w:rsidRDefault="002526A6" w:rsidP="002526A6">
      <w:pPr>
        <w:numPr>
          <w:ilvl w:val="0"/>
          <w:numId w:val="128"/>
        </w:numPr>
        <w:rPr>
          <w:lang w:val="en-US"/>
        </w:rPr>
      </w:pPr>
      <w:r w:rsidRPr="002526A6">
        <w:rPr>
          <w:b/>
          <w:bCs/>
          <w:lang w:val="en-US"/>
        </w:rPr>
        <w:t>Clone Your Fork to Your Computer (Optional)</w:t>
      </w:r>
    </w:p>
    <w:p w14:paraId="310C071B" w14:textId="77777777" w:rsidR="002526A6" w:rsidRPr="002526A6" w:rsidRDefault="002526A6" w:rsidP="002526A6">
      <w:pPr>
        <w:numPr>
          <w:ilvl w:val="1"/>
          <w:numId w:val="128"/>
        </w:numPr>
        <w:rPr>
          <w:lang w:val="en-US"/>
        </w:rPr>
      </w:pPr>
      <w:r w:rsidRPr="002526A6">
        <w:rPr>
          <w:lang w:val="en-US"/>
        </w:rPr>
        <w:t xml:space="preserve">Use </w:t>
      </w:r>
      <w:r w:rsidRPr="002526A6">
        <w:rPr>
          <w:b/>
          <w:bCs/>
          <w:lang w:val="en-US"/>
        </w:rPr>
        <w:t>GitHub Desktop</w:t>
      </w:r>
      <w:r w:rsidRPr="002526A6">
        <w:rPr>
          <w:lang w:val="en-US"/>
        </w:rPr>
        <w:t xml:space="preserve"> or git clone to work locally.</w:t>
      </w:r>
    </w:p>
    <w:p w14:paraId="35795F6A" w14:textId="77777777" w:rsidR="002526A6" w:rsidRPr="002526A6" w:rsidRDefault="002526A6" w:rsidP="002526A6">
      <w:pPr>
        <w:numPr>
          <w:ilvl w:val="1"/>
          <w:numId w:val="128"/>
        </w:numPr>
        <w:rPr>
          <w:lang w:val="en-US"/>
        </w:rPr>
      </w:pPr>
      <w:r w:rsidRPr="002526A6">
        <w:rPr>
          <w:lang w:val="en-US"/>
        </w:rPr>
        <w:t>Make sure your local files stay in the same folder structure for scripts to work.</w:t>
      </w:r>
    </w:p>
    <w:p w14:paraId="0C4E3FBA" w14:textId="77777777" w:rsidR="002526A6" w:rsidRPr="002526A6" w:rsidRDefault="002526A6" w:rsidP="002526A6">
      <w:pPr>
        <w:numPr>
          <w:ilvl w:val="0"/>
          <w:numId w:val="128"/>
        </w:numPr>
        <w:rPr>
          <w:lang w:val="en-US"/>
        </w:rPr>
      </w:pPr>
      <w:r w:rsidRPr="002526A6">
        <w:rPr>
          <w:b/>
          <w:bCs/>
          <w:lang w:val="en-US"/>
        </w:rPr>
        <w:t>Create a New Branch</w:t>
      </w:r>
    </w:p>
    <w:p w14:paraId="30EF6A5C" w14:textId="77777777" w:rsidR="002526A6" w:rsidRPr="002526A6" w:rsidRDefault="002526A6" w:rsidP="002526A6">
      <w:pPr>
        <w:numPr>
          <w:ilvl w:val="1"/>
          <w:numId w:val="128"/>
        </w:numPr>
        <w:rPr>
          <w:lang w:val="en-US"/>
        </w:rPr>
      </w:pPr>
      <w:r w:rsidRPr="002526A6">
        <w:rPr>
          <w:lang w:val="en-US"/>
        </w:rPr>
        <w:t>Name it something descriptive (e.g.,</w:t>
      </w:r>
      <w:r w:rsidRPr="002526A6">
        <w:rPr>
          <w:rFonts w:ascii="Roboto Mono" w:eastAsia="Roboto Mono" w:hAnsi="Roboto Mono" w:cs="Roboto Mono"/>
          <w:color w:val="188038"/>
        </w:rPr>
        <w:t xml:space="preserve"> typo-fix</w:t>
      </w:r>
      <w:r w:rsidRPr="002526A6">
        <w:rPr>
          <w:lang w:val="en-US"/>
        </w:rPr>
        <w:t xml:space="preserve">, </w:t>
      </w:r>
      <w:r w:rsidRPr="002526A6">
        <w:rPr>
          <w:rFonts w:ascii="Roboto Mono" w:eastAsia="Roboto Mono" w:hAnsi="Roboto Mono" w:cs="Roboto Mono"/>
          <w:color w:val="188038"/>
        </w:rPr>
        <w:t>update-</w:t>
      </w:r>
      <w:proofErr w:type="spellStart"/>
      <w:r w:rsidRPr="002526A6">
        <w:rPr>
          <w:rFonts w:ascii="Roboto Mono" w:eastAsia="Roboto Mono" w:hAnsi="Roboto Mono" w:cs="Roboto Mono"/>
          <w:color w:val="188038"/>
        </w:rPr>
        <w:t>spl</w:t>
      </w:r>
      <w:proofErr w:type="spellEnd"/>
      <w:r w:rsidRPr="002526A6">
        <w:rPr>
          <w:rFonts w:ascii="Roboto Mono" w:eastAsia="Roboto Mono" w:hAnsi="Roboto Mono" w:cs="Roboto Mono"/>
          <w:color w:val="188038"/>
        </w:rPr>
        <w:t>-instructions</w:t>
      </w:r>
      <w:r w:rsidRPr="002526A6">
        <w:rPr>
          <w:lang w:val="en-US"/>
        </w:rPr>
        <w:t xml:space="preserve">, </w:t>
      </w:r>
      <w:r w:rsidRPr="002526A6">
        <w:rPr>
          <w:rFonts w:ascii="Roboto Mono" w:eastAsia="Roboto Mono" w:hAnsi="Roboto Mono" w:cs="Roboto Mono"/>
          <w:color w:val="188038"/>
        </w:rPr>
        <w:t>clarify-kaleidoscope</w:t>
      </w:r>
      <w:r w:rsidRPr="002526A6">
        <w:rPr>
          <w:lang w:val="en-US"/>
        </w:rPr>
        <w:t>).</w:t>
      </w:r>
    </w:p>
    <w:p w14:paraId="6BD01034" w14:textId="77777777" w:rsidR="002526A6" w:rsidRPr="002526A6" w:rsidRDefault="002526A6" w:rsidP="002526A6">
      <w:pPr>
        <w:numPr>
          <w:ilvl w:val="0"/>
          <w:numId w:val="128"/>
        </w:numPr>
        <w:rPr>
          <w:lang w:val="en-US"/>
        </w:rPr>
      </w:pPr>
      <w:r w:rsidRPr="002526A6">
        <w:rPr>
          <w:b/>
          <w:bCs/>
          <w:lang w:val="en-US"/>
        </w:rPr>
        <w:t>Make Your Edits</w:t>
      </w:r>
    </w:p>
    <w:p w14:paraId="280A915B" w14:textId="77777777" w:rsidR="002526A6" w:rsidRPr="002526A6" w:rsidRDefault="002526A6" w:rsidP="002526A6">
      <w:pPr>
        <w:numPr>
          <w:ilvl w:val="1"/>
          <w:numId w:val="128"/>
        </w:numPr>
        <w:rPr>
          <w:lang w:val="en-US"/>
        </w:rPr>
      </w:pPr>
      <w:r w:rsidRPr="002526A6">
        <w:rPr>
          <w:lang w:val="en-US"/>
        </w:rPr>
        <w:t xml:space="preserve">Open the .docx manual or relevant files from the </w:t>
      </w:r>
      <w:r w:rsidRPr="002526A6">
        <w:rPr>
          <w:rFonts w:ascii="Roboto Mono" w:eastAsia="Roboto Mono" w:hAnsi="Roboto Mono" w:cs="Roboto Mono"/>
          <w:color w:val="188038"/>
        </w:rPr>
        <w:t>/Docs/</w:t>
      </w:r>
      <w:r w:rsidRPr="002526A6">
        <w:rPr>
          <w:lang w:val="en-US"/>
        </w:rPr>
        <w:t xml:space="preserve"> folder.</w:t>
      </w:r>
    </w:p>
    <w:p w14:paraId="38770A47" w14:textId="77777777" w:rsidR="002526A6" w:rsidRPr="002526A6" w:rsidRDefault="002526A6" w:rsidP="002526A6">
      <w:pPr>
        <w:numPr>
          <w:ilvl w:val="1"/>
          <w:numId w:val="128"/>
        </w:numPr>
        <w:rPr>
          <w:lang w:val="en-US"/>
        </w:rPr>
      </w:pPr>
      <w:r w:rsidRPr="002526A6">
        <w:rPr>
          <w:lang w:val="en-US"/>
        </w:rPr>
        <w:t>Make your suggested edits (e.g., correcting typos, adding missing info).</w:t>
      </w:r>
    </w:p>
    <w:p w14:paraId="49D224CD" w14:textId="77777777" w:rsidR="002526A6" w:rsidRPr="002526A6" w:rsidRDefault="002526A6" w:rsidP="002526A6">
      <w:pPr>
        <w:numPr>
          <w:ilvl w:val="1"/>
          <w:numId w:val="128"/>
        </w:numPr>
        <w:rPr>
          <w:lang w:val="en-US"/>
        </w:rPr>
      </w:pPr>
      <w:r w:rsidRPr="002526A6">
        <w:rPr>
          <w:lang w:val="en-US"/>
        </w:rPr>
        <w:t>Save your changes.</w:t>
      </w:r>
    </w:p>
    <w:p w14:paraId="1DDAB29A" w14:textId="77777777" w:rsidR="002526A6" w:rsidRPr="002526A6" w:rsidRDefault="002526A6" w:rsidP="002526A6">
      <w:pPr>
        <w:numPr>
          <w:ilvl w:val="0"/>
          <w:numId w:val="128"/>
        </w:numPr>
        <w:rPr>
          <w:lang w:val="en-US"/>
        </w:rPr>
      </w:pPr>
      <w:proofErr w:type="gramStart"/>
      <w:r w:rsidRPr="002526A6">
        <w:rPr>
          <w:b/>
          <w:bCs/>
          <w:lang w:val="en-US"/>
        </w:rPr>
        <w:t>Commit</w:t>
      </w:r>
      <w:proofErr w:type="gramEnd"/>
      <w:r w:rsidRPr="002526A6">
        <w:rPr>
          <w:b/>
          <w:bCs/>
          <w:lang w:val="en-US"/>
        </w:rPr>
        <w:t xml:space="preserve"> and Push</w:t>
      </w:r>
    </w:p>
    <w:p w14:paraId="6A028786" w14:textId="77777777" w:rsidR="002526A6" w:rsidRPr="002526A6" w:rsidRDefault="002526A6" w:rsidP="002526A6">
      <w:pPr>
        <w:numPr>
          <w:ilvl w:val="1"/>
          <w:numId w:val="128"/>
        </w:numPr>
        <w:rPr>
          <w:lang w:val="en-US"/>
        </w:rPr>
      </w:pPr>
      <w:r w:rsidRPr="002526A6">
        <w:rPr>
          <w:lang w:val="en-US"/>
        </w:rPr>
        <w:t xml:space="preserve">In GitHub Desktop (or your terminal), </w:t>
      </w:r>
      <w:r w:rsidRPr="002526A6">
        <w:rPr>
          <w:b/>
          <w:bCs/>
          <w:lang w:val="en-US"/>
        </w:rPr>
        <w:t>commit</w:t>
      </w:r>
      <w:r w:rsidRPr="002526A6">
        <w:rPr>
          <w:lang w:val="en-US"/>
        </w:rPr>
        <w:t xml:space="preserve"> your changes with a clear message.</w:t>
      </w:r>
    </w:p>
    <w:p w14:paraId="7E1607C0" w14:textId="77777777" w:rsidR="002526A6" w:rsidRPr="002526A6" w:rsidRDefault="002526A6" w:rsidP="002526A6">
      <w:pPr>
        <w:numPr>
          <w:ilvl w:val="1"/>
          <w:numId w:val="128"/>
        </w:numPr>
        <w:rPr>
          <w:lang w:val="en-US"/>
        </w:rPr>
      </w:pPr>
      <w:r w:rsidRPr="002526A6">
        <w:rPr>
          <w:b/>
          <w:bCs/>
          <w:lang w:val="en-US"/>
        </w:rPr>
        <w:lastRenderedPageBreak/>
        <w:t>Push</w:t>
      </w:r>
      <w:r w:rsidRPr="002526A6">
        <w:rPr>
          <w:lang w:val="en-US"/>
        </w:rPr>
        <w:t xml:space="preserve"> the changes to your forked repository on GitHub.</w:t>
      </w:r>
    </w:p>
    <w:p w14:paraId="2E345C6B" w14:textId="77777777" w:rsidR="002526A6" w:rsidRPr="002526A6" w:rsidRDefault="002526A6" w:rsidP="002526A6">
      <w:pPr>
        <w:numPr>
          <w:ilvl w:val="0"/>
          <w:numId w:val="128"/>
        </w:numPr>
        <w:rPr>
          <w:lang w:val="en-US"/>
        </w:rPr>
      </w:pPr>
      <w:r w:rsidRPr="002526A6">
        <w:rPr>
          <w:b/>
          <w:bCs/>
          <w:lang w:val="en-US"/>
        </w:rPr>
        <w:t>Open a Pull Request</w:t>
      </w:r>
    </w:p>
    <w:p w14:paraId="29CA3E87" w14:textId="77777777" w:rsidR="002526A6" w:rsidRPr="002526A6" w:rsidRDefault="002526A6" w:rsidP="002526A6">
      <w:pPr>
        <w:numPr>
          <w:ilvl w:val="1"/>
          <w:numId w:val="128"/>
        </w:numPr>
        <w:rPr>
          <w:lang w:val="en-US"/>
        </w:rPr>
      </w:pPr>
      <w:r w:rsidRPr="002526A6">
        <w:rPr>
          <w:lang w:val="en-US"/>
        </w:rPr>
        <w:t xml:space="preserve">Navigate to your fork on GitHub and click </w:t>
      </w:r>
      <w:r w:rsidRPr="002526A6">
        <w:rPr>
          <w:b/>
          <w:bCs/>
          <w:lang w:val="en-US"/>
        </w:rPr>
        <w:t>"Compare &amp; pull request"</w:t>
      </w:r>
      <w:r w:rsidRPr="002526A6">
        <w:rPr>
          <w:lang w:val="en-US"/>
        </w:rPr>
        <w:t>.</w:t>
      </w:r>
    </w:p>
    <w:p w14:paraId="4ECD89B9" w14:textId="77777777" w:rsidR="002526A6" w:rsidRPr="002526A6" w:rsidRDefault="002526A6" w:rsidP="002526A6">
      <w:pPr>
        <w:numPr>
          <w:ilvl w:val="1"/>
          <w:numId w:val="128"/>
        </w:numPr>
        <w:rPr>
          <w:lang w:val="en-US"/>
        </w:rPr>
      </w:pPr>
      <w:r w:rsidRPr="002526A6">
        <w:rPr>
          <w:lang w:val="en-US"/>
        </w:rPr>
        <w:t>Describe what you changed and why.</w:t>
      </w:r>
    </w:p>
    <w:p w14:paraId="3E295F64" w14:textId="77777777" w:rsidR="002526A6" w:rsidRPr="002526A6" w:rsidRDefault="002526A6" w:rsidP="002526A6">
      <w:pPr>
        <w:numPr>
          <w:ilvl w:val="1"/>
          <w:numId w:val="128"/>
        </w:numPr>
        <w:rPr>
          <w:lang w:val="en-US"/>
        </w:rPr>
      </w:pPr>
      <w:r w:rsidRPr="002526A6">
        <w:rPr>
          <w:lang w:val="en-US"/>
        </w:rPr>
        <w:t>Submit the pull request for review.</w:t>
      </w:r>
    </w:p>
    <w:p w14:paraId="543D495B" w14:textId="3C95D427" w:rsidR="002526A6" w:rsidRPr="002526A6" w:rsidRDefault="002526A6" w:rsidP="002526A6">
      <w:pPr>
        <w:rPr>
          <w:lang w:val="en-US"/>
        </w:rPr>
      </w:pPr>
    </w:p>
    <w:p w14:paraId="4E341395" w14:textId="20EB34BB" w:rsidR="002526A6" w:rsidRPr="002526A6" w:rsidRDefault="002526A6" w:rsidP="002526A6">
      <w:pPr>
        <w:rPr>
          <w:b/>
          <w:bCs/>
          <w:lang w:val="en-US"/>
        </w:rPr>
      </w:pPr>
      <w:r w:rsidRPr="002526A6">
        <w:rPr>
          <w:b/>
          <w:bCs/>
          <w:lang w:val="en-US"/>
        </w:rPr>
        <w:t>Helpful Tips</w:t>
      </w:r>
    </w:p>
    <w:p w14:paraId="3EE007B5" w14:textId="77777777" w:rsidR="002526A6" w:rsidRPr="002526A6" w:rsidRDefault="002526A6" w:rsidP="002526A6">
      <w:pPr>
        <w:numPr>
          <w:ilvl w:val="0"/>
          <w:numId w:val="129"/>
        </w:numPr>
        <w:rPr>
          <w:lang w:val="en-US"/>
        </w:rPr>
      </w:pPr>
      <w:r w:rsidRPr="002526A6">
        <w:rPr>
          <w:lang w:val="en-US"/>
        </w:rPr>
        <w:t>Edits to the manual should be made in the original .docx file located at:</w:t>
      </w:r>
    </w:p>
    <w:p w14:paraId="339476A8" w14:textId="45B2DE6E" w:rsidR="002526A6" w:rsidRPr="002526A6" w:rsidRDefault="002526A6" w:rsidP="0064031F">
      <w:pPr>
        <w:ind w:firstLine="720"/>
        <w:rPr>
          <w:lang w:val="en-US"/>
        </w:rPr>
      </w:pPr>
      <w:r w:rsidRPr="002526A6">
        <w:rPr>
          <w:rFonts w:ascii="Roboto Mono" w:eastAsia="Roboto Mono" w:hAnsi="Roboto Mono" w:cs="Roboto Mono"/>
          <w:color w:val="188038"/>
        </w:rPr>
        <w:t>Docs/Acoustic_Manual.docx</w:t>
      </w:r>
    </w:p>
    <w:p w14:paraId="6198E4F2" w14:textId="77777777" w:rsidR="002526A6" w:rsidRPr="002526A6" w:rsidRDefault="002526A6" w:rsidP="002526A6">
      <w:pPr>
        <w:numPr>
          <w:ilvl w:val="0"/>
          <w:numId w:val="129"/>
        </w:numPr>
        <w:rPr>
          <w:lang w:val="en-US"/>
        </w:rPr>
      </w:pPr>
      <w:r w:rsidRPr="002526A6">
        <w:rPr>
          <w:lang w:val="en-US"/>
        </w:rPr>
        <w:t xml:space="preserve">For larger suggestions or questions, open an </w:t>
      </w:r>
      <w:r w:rsidRPr="002526A6">
        <w:rPr>
          <w:b/>
          <w:bCs/>
          <w:lang w:val="en-US"/>
        </w:rPr>
        <w:t>Issue</w:t>
      </w:r>
      <w:r w:rsidRPr="002526A6">
        <w:rPr>
          <w:lang w:val="en-US"/>
        </w:rPr>
        <w:t xml:space="preserve"> in the GitHub repo to discuss first.</w:t>
      </w:r>
    </w:p>
    <w:p w14:paraId="4193F08E" w14:textId="77777777" w:rsidR="002526A6" w:rsidRPr="002526A6" w:rsidRDefault="002526A6" w:rsidP="002526A6">
      <w:pPr>
        <w:numPr>
          <w:ilvl w:val="0"/>
          <w:numId w:val="129"/>
        </w:numPr>
        <w:rPr>
          <w:lang w:val="en-US"/>
        </w:rPr>
      </w:pPr>
      <w:r w:rsidRPr="002526A6">
        <w:rPr>
          <w:lang w:val="en-US"/>
        </w:rPr>
        <w:t>Refer to the GitHub SOP for detailed screenshots and step-by-step help:</w:t>
      </w:r>
    </w:p>
    <w:p w14:paraId="12F00A36" w14:textId="7A529D2E" w:rsidR="002526A6" w:rsidRPr="0064031F" w:rsidRDefault="002526A6" w:rsidP="0064031F">
      <w:pPr>
        <w:ind w:firstLine="720"/>
        <w:rPr>
          <w:rFonts w:ascii="Roboto Mono" w:eastAsia="Roboto Mono" w:hAnsi="Roboto Mono" w:cs="Roboto Mono"/>
          <w:color w:val="188038"/>
        </w:rPr>
      </w:pPr>
      <w:r w:rsidRPr="002526A6">
        <w:rPr>
          <w:rFonts w:ascii="Roboto Mono" w:eastAsia="Roboto Mono" w:hAnsi="Roboto Mono" w:cs="Roboto Mono"/>
          <w:color w:val="188038"/>
        </w:rPr>
        <w:t>Docs/SOPs/GitHub_Desktop_SOP.docx</w:t>
      </w:r>
    </w:p>
    <w:p w14:paraId="00000380" w14:textId="38C5AA6C" w:rsidR="00A502E2" w:rsidRDefault="00000000">
      <w:pPr>
        <w:pStyle w:val="Heading2"/>
      </w:pPr>
      <w:bookmarkStart w:id="64" w:name="_Toc201588679"/>
      <w:r>
        <w:t>1</w:t>
      </w:r>
      <w:r w:rsidR="002526A6">
        <w:t>3</w:t>
      </w:r>
      <w:r>
        <w:t>. Appendices</w:t>
      </w:r>
      <w:bookmarkEnd w:id="64"/>
    </w:p>
    <w:p w14:paraId="00000381" w14:textId="1CA9060E" w:rsidR="00A502E2" w:rsidRDefault="00000000">
      <w:pPr>
        <w:pStyle w:val="Heading3"/>
        <w:keepNext w:val="0"/>
        <w:keepLines w:val="0"/>
        <w:spacing w:before="280"/>
        <w:rPr>
          <w:b/>
          <w:color w:val="000000"/>
          <w:sz w:val="26"/>
          <w:szCs w:val="26"/>
        </w:rPr>
      </w:pPr>
      <w:bookmarkStart w:id="65" w:name="_Toc201588680"/>
      <w:r>
        <w:rPr>
          <w:b/>
          <w:color w:val="000000"/>
          <w:sz w:val="26"/>
          <w:szCs w:val="26"/>
        </w:rPr>
        <w:t xml:space="preserve">Appendix A: </w:t>
      </w:r>
      <w:sdt>
        <w:sdtPr>
          <w:tag w:val="goog_rdk_72"/>
          <w:id w:val="1984881408"/>
        </w:sdtPr>
        <w:sdtContent>
          <w:commentRangeStart w:id="66"/>
        </w:sdtContent>
      </w:sdt>
      <w:r w:rsidR="0095702A">
        <w:rPr>
          <w:b/>
          <w:color w:val="000000"/>
          <w:sz w:val="26"/>
          <w:szCs w:val="26"/>
        </w:rPr>
        <w:t>Project-Specific</w:t>
      </w:r>
      <w:r>
        <w:rPr>
          <w:b/>
          <w:color w:val="000000"/>
          <w:sz w:val="26"/>
          <w:szCs w:val="26"/>
        </w:rPr>
        <w:t xml:space="preserve"> Configuration Settings for Devices</w:t>
      </w:r>
      <w:commentRangeEnd w:id="66"/>
      <w:r>
        <w:commentReference w:id="66"/>
      </w:r>
      <w:bookmarkEnd w:id="65"/>
    </w:p>
    <w:p w14:paraId="00000382" w14:textId="77777777" w:rsidR="00A502E2" w:rsidRDefault="00000000">
      <w:pPr>
        <w:spacing w:before="240" w:after="240"/>
        <w:rPr>
          <w:b/>
        </w:rPr>
      </w:pPr>
      <w:r>
        <w:t xml:space="preserve">This appendix provides example configuration settings for ARU devices, categorized by project. These settings should serve as a guideline and may need adjustments based on specific project goals. </w:t>
      </w:r>
      <w:r>
        <w:rPr>
          <w:b/>
        </w:rPr>
        <w:t>Always defer to the supervisor for final settings.</w:t>
      </w:r>
    </w:p>
    <w:p w14:paraId="00000383" w14:textId="77777777" w:rsidR="00A502E2" w:rsidRDefault="00000000">
      <w:pPr>
        <w:pStyle w:val="Heading4"/>
        <w:keepNext w:val="0"/>
        <w:keepLines w:val="0"/>
        <w:rPr>
          <w:b/>
          <w:color w:val="000000"/>
        </w:rPr>
      </w:pPr>
      <w:bookmarkStart w:id="67" w:name="_Toc201588681"/>
      <w:r>
        <w:rPr>
          <w:b/>
          <w:color w:val="000000"/>
        </w:rPr>
        <w:t>Project: 429 Low-Cost Low Tech</w:t>
      </w:r>
      <w:bookmarkEnd w:id="67"/>
    </w:p>
    <w:p w14:paraId="00000384" w14:textId="77777777" w:rsidR="00A502E2" w:rsidRDefault="00A502E2"/>
    <w:p w14:paraId="00000385" w14:textId="77777777" w:rsidR="00A502E2" w:rsidRDefault="00000000">
      <w:r>
        <w:t xml:space="preserve">Project Goal: The 429 Low-Cost Low-Tech (LCLT) Project is a partnership between Ducks Unlimited, USFWS, Conserve Wildlife Foundation of New Jersey, and the Partnership for the Delaware Estuary to develop low-tech methods for salt marsh restoration that is scalable and effective. Acoustic monitoring is used for the project to develop methodologies for tracking faunal changes pre and post restoration. Some goals of the acoustic monitoring portion of the project include: </w:t>
      </w:r>
    </w:p>
    <w:p w14:paraId="00000386" w14:textId="77777777" w:rsidR="00A502E2" w:rsidRDefault="00000000">
      <w:pPr>
        <w:numPr>
          <w:ilvl w:val="0"/>
          <w:numId w:val="7"/>
        </w:numPr>
        <w:pBdr>
          <w:top w:val="nil"/>
          <w:left w:val="nil"/>
          <w:bottom w:val="nil"/>
          <w:right w:val="nil"/>
          <w:between w:val="nil"/>
        </w:pBdr>
        <w:rPr>
          <w:color w:val="000000"/>
        </w:rPr>
      </w:pPr>
      <w:r>
        <w:rPr>
          <w:color w:val="000000"/>
        </w:rPr>
        <w:t>Develop and refine deployment strategies for salt marsh acoustic data collection.</w:t>
      </w:r>
    </w:p>
    <w:p w14:paraId="00000387" w14:textId="77777777" w:rsidR="00A502E2" w:rsidRDefault="00000000">
      <w:pPr>
        <w:numPr>
          <w:ilvl w:val="0"/>
          <w:numId w:val="7"/>
        </w:numPr>
        <w:pBdr>
          <w:top w:val="nil"/>
          <w:left w:val="nil"/>
          <w:bottom w:val="nil"/>
          <w:right w:val="nil"/>
          <w:between w:val="nil"/>
        </w:pBdr>
        <w:rPr>
          <w:color w:val="000000"/>
        </w:rPr>
      </w:pPr>
      <w:r>
        <w:rPr>
          <w:color w:val="000000"/>
        </w:rPr>
        <w:t>Assess presence of rare species within the restoration AOI and track their presence over the course of the project.</w:t>
      </w:r>
    </w:p>
    <w:p w14:paraId="00000388" w14:textId="77777777" w:rsidR="00A502E2" w:rsidRDefault="00000000">
      <w:pPr>
        <w:numPr>
          <w:ilvl w:val="0"/>
          <w:numId w:val="7"/>
        </w:numPr>
        <w:pBdr>
          <w:top w:val="nil"/>
          <w:left w:val="nil"/>
          <w:bottom w:val="nil"/>
          <w:right w:val="nil"/>
          <w:between w:val="nil"/>
        </w:pBdr>
        <w:rPr>
          <w:color w:val="000000"/>
        </w:rPr>
      </w:pPr>
      <w:r>
        <w:rPr>
          <w:color w:val="000000"/>
        </w:rPr>
        <w:t>Calculate soundscape indices to evaluate their usefulness for tracking restoration success.</w:t>
      </w:r>
    </w:p>
    <w:p w14:paraId="00000389" w14:textId="77777777" w:rsidR="00A502E2" w:rsidRDefault="00000000">
      <w:pPr>
        <w:numPr>
          <w:ilvl w:val="0"/>
          <w:numId w:val="7"/>
        </w:numPr>
        <w:pBdr>
          <w:top w:val="nil"/>
          <w:left w:val="nil"/>
          <w:bottom w:val="nil"/>
          <w:right w:val="nil"/>
          <w:between w:val="nil"/>
        </w:pBdr>
        <w:rPr>
          <w:color w:val="000000"/>
        </w:rPr>
      </w:pPr>
      <w:r>
        <w:rPr>
          <w:color w:val="000000"/>
        </w:rPr>
        <w:t>Support conservation and restoration planning by integrating acoustic monitoring into ongoing assessments.</w:t>
      </w:r>
    </w:p>
    <w:p w14:paraId="0000038A" w14:textId="77777777" w:rsidR="00A502E2" w:rsidRDefault="00A502E2"/>
    <w:p w14:paraId="0000038B" w14:textId="77777777" w:rsidR="00A502E2" w:rsidRDefault="00000000">
      <w:r>
        <w:t>The configuration settings for this project were designed to capture the soundscapes during the breeding season of key salt marsh bird species, ensuring comprehensive acoustic data collection. The recording schedule was tailored to encompass critical vocalization periods, including the hours surrounding dawn and dusk (-2/+2 hours), which are known to be peak activity times for many marsh-dependent species.</w:t>
      </w:r>
    </w:p>
    <w:p w14:paraId="0000038C" w14:textId="77777777" w:rsidR="00A502E2" w:rsidRDefault="00A502E2"/>
    <w:p w14:paraId="0000038D" w14:textId="77777777" w:rsidR="00A502E2" w:rsidRDefault="00000000">
      <w:r>
        <w:t>Additionally, this schedule accommodates nocturnal species, such as the federally listed eastern black rail (</w:t>
      </w:r>
      <w:proofErr w:type="spellStart"/>
      <w:r>
        <w:rPr>
          <w:i/>
        </w:rPr>
        <w:t>Laterallus</w:t>
      </w:r>
      <w:proofErr w:type="spellEnd"/>
      <w:r>
        <w:rPr>
          <w:i/>
        </w:rPr>
        <w:t xml:space="preserve"> jamaicensis jamaicensis</w:t>
      </w:r>
      <w:r>
        <w:t>), which is known for its nighttime vocalizations. By including pre-dawn and post-dusk recording periods, we aimed to increase the likelihood of detecting this elusive species within its active vocalization window.</w:t>
      </w:r>
    </w:p>
    <w:p w14:paraId="0000038F" w14:textId="7B31F4A2" w:rsidR="00A502E2" w:rsidRDefault="00000000">
      <w:r>
        <w:t>Below is the specific configuration settings used for the project:</w:t>
      </w:r>
    </w:p>
    <w:p w14:paraId="00000390" w14:textId="77777777" w:rsidR="00A502E2" w:rsidRDefault="00000000">
      <w:pPr>
        <w:numPr>
          <w:ilvl w:val="0"/>
          <w:numId w:val="1"/>
        </w:numPr>
        <w:pBdr>
          <w:top w:val="nil"/>
          <w:left w:val="nil"/>
          <w:bottom w:val="nil"/>
          <w:right w:val="nil"/>
          <w:between w:val="nil"/>
        </w:pBdr>
        <w:spacing w:before="240"/>
      </w:pPr>
      <w:r>
        <w:rPr>
          <w:color w:val="000000"/>
        </w:rPr>
        <w:t>Configuration Name: “LCLT Deployment Configuration”</w:t>
      </w:r>
    </w:p>
    <w:p w14:paraId="00000391" w14:textId="77777777" w:rsidR="00A502E2" w:rsidRDefault="00000000">
      <w:pPr>
        <w:numPr>
          <w:ilvl w:val="1"/>
          <w:numId w:val="1"/>
        </w:numPr>
        <w:pBdr>
          <w:top w:val="nil"/>
          <w:left w:val="nil"/>
          <w:bottom w:val="nil"/>
          <w:right w:val="nil"/>
          <w:between w:val="nil"/>
        </w:pBdr>
      </w:pPr>
      <w:r>
        <w:rPr>
          <w:color w:val="000000"/>
        </w:rPr>
        <w:t xml:space="preserve">This pre-saved configuration is stored in the </w:t>
      </w:r>
      <w:r>
        <w:rPr>
          <w:b/>
          <w:color w:val="000000"/>
        </w:rPr>
        <w:t>configuration library</w:t>
      </w:r>
      <w:r>
        <w:rPr>
          <w:color w:val="000000"/>
        </w:rPr>
        <w:t xml:space="preserve"> and is ready for immediate use. By using this configuration, you can avoid the need to manually input individual settings for each ARU during deployment.</w:t>
      </w:r>
    </w:p>
    <w:p w14:paraId="00000392" w14:textId="77777777" w:rsidR="00A502E2" w:rsidRDefault="00000000">
      <w:pPr>
        <w:numPr>
          <w:ilvl w:val="1"/>
          <w:numId w:val="1"/>
        </w:numPr>
        <w:pBdr>
          <w:top w:val="nil"/>
          <w:left w:val="nil"/>
          <w:bottom w:val="nil"/>
          <w:right w:val="nil"/>
          <w:between w:val="nil"/>
        </w:pBdr>
      </w:pPr>
      <w:r>
        <w:rPr>
          <w:color w:val="000000"/>
        </w:rPr>
        <w:t>Simply load the configuration onto the ARU through the Configuration App during deployments or ARU checks.</w:t>
      </w:r>
    </w:p>
    <w:p w14:paraId="00000393" w14:textId="77777777" w:rsidR="00A502E2" w:rsidRDefault="00000000">
      <w:pPr>
        <w:numPr>
          <w:ilvl w:val="0"/>
          <w:numId w:val="1"/>
        </w:numPr>
        <w:pBdr>
          <w:top w:val="nil"/>
          <w:left w:val="nil"/>
          <w:bottom w:val="nil"/>
          <w:right w:val="nil"/>
          <w:between w:val="nil"/>
        </w:pBdr>
      </w:pPr>
      <w:r>
        <w:rPr>
          <w:color w:val="000000"/>
        </w:rPr>
        <w:t>Recording Schedule</w:t>
      </w:r>
    </w:p>
    <w:p w14:paraId="00000394" w14:textId="77777777" w:rsidR="00A502E2" w:rsidRDefault="00000000">
      <w:pPr>
        <w:numPr>
          <w:ilvl w:val="1"/>
          <w:numId w:val="1"/>
        </w:numPr>
        <w:pBdr>
          <w:top w:val="nil"/>
          <w:left w:val="nil"/>
          <w:bottom w:val="nil"/>
          <w:right w:val="nil"/>
          <w:between w:val="nil"/>
        </w:pBdr>
      </w:pPr>
      <w:r>
        <w:rPr>
          <w:b/>
          <w:color w:val="000000"/>
        </w:rPr>
        <w:t>Start Time</w:t>
      </w:r>
      <w:r>
        <w:rPr>
          <w:color w:val="000000"/>
        </w:rPr>
        <w:t>: 2 hours before local sunrise.</w:t>
      </w:r>
    </w:p>
    <w:p w14:paraId="00000395" w14:textId="77777777" w:rsidR="00A502E2" w:rsidRDefault="00000000">
      <w:pPr>
        <w:numPr>
          <w:ilvl w:val="1"/>
          <w:numId w:val="1"/>
        </w:numPr>
        <w:pBdr>
          <w:top w:val="nil"/>
          <w:left w:val="nil"/>
          <w:bottom w:val="nil"/>
          <w:right w:val="nil"/>
          <w:between w:val="nil"/>
        </w:pBdr>
      </w:pPr>
      <w:r>
        <w:rPr>
          <w:b/>
          <w:color w:val="000000"/>
        </w:rPr>
        <w:t>End Time</w:t>
      </w:r>
      <w:r>
        <w:rPr>
          <w:color w:val="000000"/>
        </w:rPr>
        <w:t xml:space="preserve">: 2 hours after </w:t>
      </w:r>
      <w:proofErr w:type="gramStart"/>
      <w:r>
        <w:rPr>
          <w:color w:val="000000"/>
        </w:rPr>
        <w:t>local</w:t>
      </w:r>
      <w:proofErr w:type="gramEnd"/>
      <w:r>
        <w:rPr>
          <w:color w:val="000000"/>
        </w:rPr>
        <w:t xml:space="preserve"> sunset.</w:t>
      </w:r>
    </w:p>
    <w:p w14:paraId="00000396" w14:textId="77777777" w:rsidR="00A502E2" w:rsidRDefault="00000000">
      <w:pPr>
        <w:numPr>
          <w:ilvl w:val="1"/>
          <w:numId w:val="1"/>
        </w:numPr>
        <w:pBdr>
          <w:top w:val="nil"/>
          <w:left w:val="nil"/>
          <w:bottom w:val="nil"/>
          <w:right w:val="nil"/>
          <w:between w:val="nil"/>
        </w:pBdr>
      </w:pPr>
      <w:r>
        <w:rPr>
          <w:b/>
          <w:color w:val="000000"/>
        </w:rPr>
        <w:t>Recording Pattern</w:t>
      </w:r>
      <w:r>
        <w:rPr>
          <w:color w:val="000000"/>
        </w:rPr>
        <w:t>:</w:t>
      </w:r>
    </w:p>
    <w:p w14:paraId="00000397" w14:textId="77777777" w:rsidR="00A502E2" w:rsidRDefault="00000000">
      <w:pPr>
        <w:numPr>
          <w:ilvl w:val="2"/>
          <w:numId w:val="1"/>
        </w:numPr>
        <w:pBdr>
          <w:top w:val="nil"/>
          <w:left w:val="nil"/>
          <w:bottom w:val="nil"/>
          <w:right w:val="nil"/>
          <w:between w:val="nil"/>
        </w:pBdr>
      </w:pPr>
      <w:r>
        <w:rPr>
          <w:color w:val="000000"/>
        </w:rPr>
        <w:t xml:space="preserve">30 minutes </w:t>
      </w:r>
      <w:r>
        <w:rPr>
          <w:b/>
          <w:color w:val="000000"/>
        </w:rPr>
        <w:t>on</w:t>
      </w:r>
      <w:r>
        <w:rPr>
          <w:color w:val="000000"/>
        </w:rPr>
        <w:t xml:space="preserve">, followed by 30 minutes </w:t>
      </w:r>
      <w:r>
        <w:rPr>
          <w:b/>
          <w:color w:val="000000"/>
        </w:rPr>
        <w:t>off</w:t>
      </w:r>
      <w:r>
        <w:rPr>
          <w:color w:val="000000"/>
        </w:rPr>
        <w:t xml:space="preserve"> throughout the active schedule.</w:t>
      </w:r>
    </w:p>
    <w:p w14:paraId="00000398" w14:textId="77777777" w:rsidR="00A502E2" w:rsidRDefault="00000000">
      <w:pPr>
        <w:numPr>
          <w:ilvl w:val="0"/>
          <w:numId w:val="1"/>
        </w:numPr>
        <w:pBdr>
          <w:top w:val="nil"/>
          <w:left w:val="nil"/>
          <w:bottom w:val="nil"/>
          <w:right w:val="nil"/>
          <w:between w:val="nil"/>
        </w:pBdr>
      </w:pPr>
      <w:r>
        <w:rPr>
          <w:color w:val="000000"/>
        </w:rPr>
        <w:t>Audio Settings</w:t>
      </w:r>
    </w:p>
    <w:p w14:paraId="00000399" w14:textId="77777777" w:rsidR="00A502E2" w:rsidRDefault="00000000">
      <w:pPr>
        <w:numPr>
          <w:ilvl w:val="1"/>
          <w:numId w:val="1"/>
        </w:numPr>
        <w:pBdr>
          <w:top w:val="nil"/>
          <w:left w:val="nil"/>
          <w:bottom w:val="nil"/>
          <w:right w:val="nil"/>
          <w:between w:val="nil"/>
        </w:pBdr>
      </w:pPr>
      <w:r>
        <w:rPr>
          <w:b/>
          <w:color w:val="000000"/>
        </w:rPr>
        <w:t>Sampling Rate</w:t>
      </w:r>
      <w:r>
        <w:rPr>
          <w:color w:val="000000"/>
        </w:rPr>
        <w:t>: 44,100 Hz.</w:t>
      </w:r>
    </w:p>
    <w:p w14:paraId="0000039A" w14:textId="77777777" w:rsidR="00A502E2" w:rsidRDefault="00000000">
      <w:pPr>
        <w:numPr>
          <w:ilvl w:val="1"/>
          <w:numId w:val="1"/>
        </w:numPr>
        <w:pBdr>
          <w:top w:val="nil"/>
          <w:left w:val="nil"/>
          <w:bottom w:val="nil"/>
          <w:right w:val="nil"/>
          <w:between w:val="nil"/>
        </w:pBdr>
      </w:pPr>
      <w:r>
        <w:rPr>
          <w:b/>
          <w:color w:val="000000"/>
        </w:rPr>
        <w:t>Gain</w:t>
      </w:r>
      <w:r>
        <w:rPr>
          <w:color w:val="000000"/>
        </w:rPr>
        <w:t>:</w:t>
      </w:r>
    </w:p>
    <w:p w14:paraId="0000039B" w14:textId="77777777" w:rsidR="00A502E2" w:rsidRDefault="00000000">
      <w:pPr>
        <w:numPr>
          <w:ilvl w:val="2"/>
          <w:numId w:val="1"/>
        </w:numPr>
        <w:pBdr>
          <w:top w:val="nil"/>
          <w:left w:val="nil"/>
          <w:bottom w:val="nil"/>
          <w:right w:val="nil"/>
          <w:between w:val="nil"/>
        </w:pBdr>
        <w:rPr>
          <w:color w:val="000000"/>
        </w:rPr>
      </w:pPr>
      <w:r>
        <w:rPr>
          <w:b/>
          <w:color w:val="000000"/>
        </w:rPr>
        <w:t>Left Channel</w:t>
      </w:r>
      <w:r>
        <w:rPr>
          <w:color w:val="000000"/>
        </w:rPr>
        <w:t xml:space="preserve">: 18 </w:t>
      </w:r>
      <w:proofErr w:type="spellStart"/>
      <w:r>
        <w:rPr>
          <w:color w:val="000000"/>
        </w:rPr>
        <w:t>dB.</w:t>
      </w:r>
      <w:proofErr w:type="spellEnd"/>
    </w:p>
    <w:p w14:paraId="0000039C" w14:textId="77777777" w:rsidR="00A502E2" w:rsidRDefault="00000000">
      <w:pPr>
        <w:numPr>
          <w:ilvl w:val="2"/>
          <w:numId w:val="1"/>
        </w:numPr>
        <w:pBdr>
          <w:top w:val="nil"/>
          <w:left w:val="nil"/>
          <w:bottom w:val="nil"/>
          <w:right w:val="nil"/>
          <w:between w:val="nil"/>
        </w:pBdr>
        <w:rPr>
          <w:color w:val="000000"/>
        </w:rPr>
      </w:pPr>
      <w:r>
        <w:rPr>
          <w:b/>
          <w:color w:val="000000"/>
        </w:rPr>
        <w:t>Right Channel</w:t>
      </w:r>
      <w:r>
        <w:rPr>
          <w:color w:val="000000"/>
        </w:rPr>
        <w:t xml:space="preserve">: 18 </w:t>
      </w:r>
      <w:proofErr w:type="spellStart"/>
      <w:r>
        <w:rPr>
          <w:color w:val="000000"/>
        </w:rPr>
        <w:t>dB.</w:t>
      </w:r>
      <w:proofErr w:type="spellEnd"/>
    </w:p>
    <w:p w14:paraId="0000039D" w14:textId="77777777" w:rsidR="00A502E2" w:rsidRDefault="00000000">
      <w:pPr>
        <w:numPr>
          <w:ilvl w:val="1"/>
          <w:numId w:val="1"/>
        </w:numPr>
        <w:pBdr>
          <w:top w:val="nil"/>
          <w:left w:val="nil"/>
          <w:bottom w:val="nil"/>
          <w:right w:val="nil"/>
          <w:between w:val="nil"/>
        </w:pBdr>
      </w:pPr>
      <w:r>
        <w:rPr>
          <w:b/>
          <w:color w:val="000000"/>
        </w:rPr>
        <w:t>Recording Mode</w:t>
      </w:r>
      <w:r>
        <w:rPr>
          <w:color w:val="000000"/>
        </w:rPr>
        <w:t>: Highest Quality.</w:t>
      </w:r>
    </w:p>
    <w:p w14:paraId="0000039E" w14:textId="77777777" w:rsidR="00A502E2" w:rsidRDefault="00000000">
      <w:pPr>
        <w:numPr>
          <w:ilvl w:val="1"/>
          <w:numId w:val="1"/>
        </w:numPr>
        <w:pBdr>
          <w:top w:val="nil"/>
          <w:left w:val="nil"/>
          <w:bottom w:val="nil"/>
          <w:right w:val="nil"/>
          <w:between w:val="nil"/>
        </w:pBdr>
      </w:pPr>
      <w:r>
        <w:rPr>
          <w:b/>
          <w:color w:val="000000"/>
        </w:rPr>
        <w:t>Channel</w:t>
      </w:r>
      <w:r>
        <w:rPr>
          <w:color w:val="000000"/>
        </w:rPr>
        <w:t>: Stereo.</w:t>
      </w:r>
    </w:p>
    <w:p w14:paraId="0000039F" w14:textId="77777777" w:rsidR="00A502E2" w:rsidRDefault="00000000">
      <w:pPr>
        <w:numPr>
          <w:ilvl w:val="1"/>
          <w:numId w:val="1"/>
        </w:numPr>
        <w:pBdr>
          <w:top w:val="nil"/>
          <w:left w:val="nil"/>
          <w:bottom w:val="nil"/>
          <w:right w:val="nil"/>
          <w:between w:val="nil"/>
        </w:pBdr>
      </w:pPr>
      <w:r>
        <w:rPr>
          <w:b/>
          <w:color w:val="000000"/>
        </w:rPr>
        <w:t>Maximum Recording Length</w:t>
      </w:r>
      <w:r>
        <w:rPr>
          <w:color w:val="000000"/>
        </w:rPr>
        <w:t>: 2 minutes.</w:t>
      </w:r>
    </w:p>
    <w:p w14:paraId="000003A0" w14:textId="77777777" w:rsidR="00A502E2" w:rsidRDefault="00000000">
      <w:pPr>
        <w:numPr>
          <w:ilvl w:val="1"/>
          <w:numId w:val="1"/>
        </w:numPr>
        <w:pBdr>
          <w:top w:val="nil"/>
          <w:left w:val="nil"/>
          <w:bottom w:val="nil"/>
          <w:right w:val="nil"/>
          <w:between w:val="nil"/>
        </w:pBdr>
      </w:pPr>
      <w:r>
        <w:rPr>
          <w:color w:val="000000"/>
        </w:rPr>
        <w:t>File Format</w:t>
      </w:r>
    </w:p>
    <w:p w14:paraId="000003A1" w14:textId="77777777" w:rsidR="00A502E2" w:rsidRDefault="00000000">
      <w:pPr>
        <w:numPr>
          <w:ilvl w:val="2"/>
          <w:numId w:val="1"/>
        </w:numPr>
        <w:pBdr>
          <w:top w:val="nil"/>
          <w:left w:val="nil"/>
          <w:bottom w:val="nil"/>
          <w:right w:val="nil"/>
          <w:between w:val="nil"/>
        </w:pBdr>
      </w:pPr>
      <w:r>
        <w:rPr>
          <w:b/>
          <w:color w:val="000000"/>
        </w:rPr>
        <w:t>Recording Format</w:t>
      </w:r>
      <w:r>
        <w:rPr>
          <w:color w:val="000000"/>
        </w:rPr>
        <w:t xml:space="preserve">: </w:t>
      </w:r>
      <w:r>
        <w:rPr>
          <w:rFonts w:ascii="Roboto Mono" w:eastAsia="Roboto Mono" w:hAnsi="Roboto Mono" w:cs="Roboto Mono"/>
          <w:color w:val="188038"/>
        </w:rPr>
        <w:t xml:space="preserve">.wav </w:t>
      </w:r>
      <w:r>
        <w:rPr>
          <w:color w:val="000000"/>
        </w:rPr>
        <w:t xml:space="preserve">This is the default. </w:t>
      </w:r>
    </w:p>
    <w:p w14:paraId="000003A2" w14:textId="77777777" w:rsidR="00A502E2" w:rsidRDefault="00000000">
      <w:pPr>
        <w:numPr>
          <w:ilvl w:val="0"/>
          <w:numId w:val="1"/>
        </w:numPr>
        <w:pBdr>
          <w:top w:val="nil"/>
          <w:left w:val="nil"/>
          <w:bottom w:val="nil"/>
          <w:right w:val="nil"/>
          <w:between w:val="nil"/>
        </w:pBdr>
      </w:pPr>
      <w:r>
        <w:rPr>
          <w:color w:val="000000"/>
        </w:rPr>
        <w:t>Location and Time Zones</w:t>
      </w:r>
    </w:p>
    <w:p w14:paraId="000003A3" w14:textId="77777777" w:rsidR="00A502E2" w:rsidRDefault="00000000">
      <w:pPr>
        <w:numPr>
          <w:ilvl w:val="1"/>
          <w:numId w:val="1"/>
        </w:numPr>
        <w:pBdr>
          <w:top w:val="nil"/>
          <w:left w:val="nil"/>
          <w:bottom w:val="nil"/>
          <w:right w:val="nil"/>
          <w:between w:val="nil"/>
        </w:pBdr>
      </w:pPr>
      <w:r>
        <w:rPr>
          <w:b/>
          <w:color w:val="000000"/>
        </w:rPr>
        <w:t>Song Meter Mini</w:t>
      </w:r>
      <w:r>
        <w:rPr>
          <w:color w:val="000000"/>
        </w:rPr>
        <w:t>:</w:t>
      </w:r>
    </w:p>
    <w:p w14:paraId="000003A4" w14:textId="77777777" w:rsidR="00A502E2" w:rsidRDefault="00000000">
      <w:pPr>
        <w:numPr>
          <w:ilvl w:val="2"/>
          <w:numId w:val="1"/>
        </w:numPr>
        <w:pBdr>
          <w:top w:val="nil"/>
          <w:left w:val="nil"/>
          <w:bottom w:val="nil"/>
          <w:right w:val="nil"/>
          <w:between w:val="nil"/>
        </w:pBdr>
      </w:pPr>
      <w:r>
        <w:rPr>
          <w:color w:val="000000"/>
        </w:rPr>
        <w:t>Location and time zone settings are automatically configured via Bluetooth.</w:t>
      </w:r>
    </w:p>
    <w:p w14:paraId="000003A5" w14:textId="77777777" w:rsidR="00A502E2" w:rsidRDefault="00000000">
      <w:pPr>
        <w:numPr>
          <w:ilvl w:val="2"/>
          <w:numId w:val="1"/>
        </w:numPr>
        <w:pBdr>
          <w:top w:val="nil"/>
          <w:left w:val="nil"/>
          <w:bottom w:val="nil"/>
          <w:right w:val="nil"/>
          <w:between w:val="nil"/>
        </w:pBdr>
      </w:pPr>
      <w:r>
        <w:rPr>
          <w:color w:val="000000"/>
        </w:rPr>
        <w:t xml:space="preserve">When connected to the </w:t>
      </w:r>
      <w:r>
        <w:rPr>
          <w:b/>
          <w:color w:val="000000"/>
        </w:rPr>
        <w:t>Song Meter Configurator App</w:t>
      </w:r>
      <w:r>
        <w:rPr>
          <w:color w:val="000000"/>
        </w:rPr>
        <w:t>, the Mini uses the location and time zone of the connected smartphone or tablet.</w:t>
      </w:r>
    </w:p>
    <w:p w14:paraId="000003A6" w14:textId="77777777" w:rsidR="00A502E2" w:rsidRDefault="00000000">
      <w:pPr>
        <w:numPr>
          <w:ilvl w:val="2"/>
          <w:numId w:val="1"/>
        </w:numPr>
        <w:pBdr>
          <w:top w:val="nil"/>
          <w:left w:val="nil"/>
          <w:bottom w:val="nil"/>
          <w:right w:val="nil"/>
          <w:between w:val="nil"/>
        </w:pBdr>
        <w:rPr>
          <w:i/>
          <w:color w:val="000000"/>
        </w:rPr>
      </w:pPr>
      <w:r>
        <w:rPr>
          <w:b/>
          <w:i/>
          <w:color w:val="000000"/>
        </w:rPr>
        <w:t>Tip</w:t>
      </w:r>
      <w:r>
        <w:rPr>
          <w:i/>
          <w:color w:val="000000"/>
        </w:rPr>
        <w:t>: Ensure that the phone’s location services are turned on and that the correct time zone is selected before setting up the ARU.</w:t>
      </w:r>
    </w:p>
    <w:p w14:paraId="000003A7" w14:textId="77777777" w:rsidR="00A502E2" w:rsidRDefault="00000000">
      <w:pPr>
        <w:numPr>
          <w:ilvl w:val="1"/>
          <w:numId w:val="1"/>
        </w:numPr>
        <w:pBdr>
          <w:top w:val="nil"/>
          <w:left w:val="nil"/>
          <w:bottom w:val="nil"/>
          <w:right w:val="nil"/>
          <w:between w:val="nil"/>
        </w:pBdr>
      </w:pPr>
      <w:r>
        <w:rPr>
          <w:b/>
          <w:color w:val="000000"/>
        </w:rPr>
        <w:t>SM4 Models</w:t>
      </w:r>
      <w:r>
        <w:rPr>
          <w:color w:val="000000"/>
        </w:rPr>
        <w:t>:</w:t>
      </w:r>
    </w:p>
    <w:p w14:paraId="000003A8" w14:textId="77777777" w:rsidR="00A502E2" w:rsidRDefault="00000000">
      <w:pPr>
        <w:numPr>
          <w:ilvl w:val="2"/>
          <w:numId w:val="1"/>
        </w:numPr>
        <w:pBdr>
          <w:top w:val="nil"/>
          <w:left w:val="nil"/>
          <w:bottom w:val="nil"/>
          <w:right w:val="nil"/>
          <w:between w:val="nil"/>
        </w:pBdr>
        <w:spacing w:after="240"/>
        <w:rPr>
          <w:color w:val="000000"/>
        </w:rPr>
      </w:pPr>
      <w:r>
        <w:rPr>
          <w:color w:val="000000"/>
        </w:rPr>
        <w:t>Location and time zones must be manually configured in the device menu.</w:t>
      </w:r>
    </w:p>
    <w:p w14:paraId="000003A9" w14:textId="77777777" w:rsidR="00A502E2" w:rsidRDefault="00000000">
      <w:pPr>
        <w:spacing w:after="240"/>
        <w:rPr>
          <w:b/>
        </w:rPr>
      </w:pPr>
      <w:r>
        <w:rPr>
          <w:b/>
        </w:rPr>
        <w:t>Project: 464 NJ Sea Grant</w:t>
      </w:r>
    </w:p>
    <w:p w14:paraId="000003AA" w14:textId="77777777" w:rsidR="00A502E2" w:rsidRDefault="00000000">
      <w:pPr>
        <w:spacing w:after="240"/>
        <w:ind w:left="360"/>
      </w:pPr>
      <w:r>
        <w:t>1. Configuration Name: “NJSG Configuration”</w:t>
      </w:r>
    </w:p>
    <w:p w14:paraId="000003AB" w14:textId="77777777" w:rsidR="00A502E2" w:rsidRDefault="00000000">
      <w:pPr>
        <w:spacing w:after="240"/>
        <w:ind w:left="360"/>
      </w:pPr>
      <w:r>
        <w:lastRenderedPageBreak/>
        <w:t>2. Recording Schedule</w:t>
      </w:r>
    </w:p>
    <w:p w14:paraId="000003AC" w14:textId="77777777" w:rsidR="00A502E2" w:rsidRDefault="00000000">
      <w:pPr>
        <w:numPr>
          <w:ilvl w:val="4"/>
          <w:numId w:val="1"/>
        </w:numPr>
        <w:pBdr>
          <w:top w:val="nil"/>
          <w:left w:val="nil"/>
          <w:bottom w:val="nil"/>
          <w:right w:val="nil"/>
          <w:between w:val="nil"/>
        </w:pBdr>
        <w:spacing w:before="240"/>
        <w:ind w:left="1440"/>
        <w:rPr>
          <w:b/>
          <w:color w:val="000000"/>
        </w:rPr>
      </w:pPr>
      <w:r>
        <w:rPr>
          <w:b/>
          <w:color w:val="000000"/>
        </w:rPr>
        <w:t xml:space="preserve">Start Time: </w:t>
      </w:r>
      <w:sdt>
        <w:sdtPr>
          <w:tag w:val="goog_rdk_73"/>
          <w:id w:val="1085722990"/>
        </w:sdtPr>
        <w:sdtContent>
          <w:commentRangeStart w:id="68"/>
        </w:sdtContent>
      </w:sdt>
      <w:r>
        <w:rPr>
          <w:color w:val="000000"/>
        </w:rPr>
        <w:t>Continuous</w:t>
      </w:r>
      <w:commentRangeEnd w:id="68"/>
      <w:r>
        <w:commentReference w:id="68"/>
      </w:r>
    </w:p>
    <w:p w14:paraId="000003AD" w14:textId="77777777" w:rsidR="00A502E2" w:rsidRDefault="00000000">
      <w:pPr>
        <w:numPr>
          <w:ilvl w:val="4"/>
          <w:numId w:val="1"/>
        </w:numPr>
        <w:pBdr>
          <w:top w:val="nil"/>
          <w:left w:val="nil"/>
          <w:bottom w:val="nil"/>
          <w:right w:val="nil"/>
          <w:between w:val="nil"/>
        </w:pBdr>
        <w:ind w:left="1440"/>
        <w:rPr>
          <w:b/>
          <w:color w:val="000000"/>
        </w:rPr>
      </w:pPr>
      <w:r>
        <w:rPr>
          <w:b/>
          <w:color w:val="000000"/>
        </w:rPr>
        <w:t>End Time:</w:t>
      </w:r>
      <w:r>
        <w:rPr>
          <w:color w:val="000000"/>
        </w:rPr>
        <w:t xml:space="preserve"> Continuous</w:t>
      </w:r>
    </w:p>
    <w:p w14:paraId="000003AE" w14:textId="77777777" w:rsidR="00A502E2" w:rsidRDefault="00000000">
      <w:pPr>
        <w:numPr>
          <w:ilvl w:val="4"/>
          <w:numId w:val="1"/>
        </w:numPr>
        <w:pBdr>
          <w:top w:val="nil"/>
          <w:left w:val="nil"/>
          <w:bottom w:val="nil"/>
          <w:right w:val="nil"/>
          <w:between w:val="nil"/>
        </w:pBdr>
        <w:ind w:left="1440"/>
        <w:rPr>
          <w:b/>
          <w:color w:val="000000"/>
        </w:rPr>
      </w:pPr>
      <w:r>
        <w:rPr>
          <w:b/>
          <w:color w:val="000000"/>
        </w:rPr>
        <w:t>Recording Pattern</w:t>
      </w:r>
      <w:r>
        <w:rPr>
          <w:color w:val="000000"/>
        </w:rPr>
        <w:t>:</w:t>
      </w:r>
    </w:p>
    <w:p w14:paraId="000003AF" w14:textId="77777777" w:rsidR="00A502E2" w:rsidRDefault="00000000">
      <w:pPr>
        <w:numPr>
          <w:ilvl w:val="5"/>
          <w:numId w:val="1"/>
        </w:numPr>
        <w:pBdr>
          <w:top w:val="nil"/>
          <w:left w:val="nil"/>
          <w:bottom w:val="nil"/>
          <w:right w:val="nil"/>
          <w:between w:val="nil"/>
        </w:pBdr>
        <w:ind w:left="2167"/>
        <w:rPr>
          <w:b/>
          <w:color w:val="000000"/>
        </w:rPr>
      </w:pPr>
      <w:r>
        <w:rPr>
          <w:color w:val="000000"/>
        </w:rPr>
        <w:t xml:space="preserve">10 minutes </w:t>
      </w:r>
      <w:r>
        <w:rPr>
          <w:b/>
          <w:color w:val="000000"/>
        </w:rPr>
        <w:t>on</w:t>
      </w:r>
      <w:r>
        <w:rPr>
          <w:color w:val="000000"/>
        </w:rPr>
        <w:t xml:space="preserve">, followed by 20 minutes </w:t>
      </w:r>
      <w:r>
        <w:rPr>
          <w:b/>
          <w:color w:val="000000"/>
        </w:rPr>
        <w:t>off</w:t>
      </w:r>
      <w:r>
        <w:rPr>
          <w:color w:val="000000"/>
        </w:rPr>
        <w:t xml:space="preserve"> throughout the active schedule.</w:t>
      </w:r>
    </w:p>
    <w:p w14:paraId="000003B0" w14:textId="77777777" w:rsidR="00A502E2" w:rsidRDefault="00000000">
      <w:pPr>
        <w:spacing w:after="240"/>
        <w:ind w:left="360"/>
      </w:pPr>
      <w:r>
        <w:t>3. Audio Settings</w:t>
      </w:r>
    </w:p>
    <w:p w14:paraId="000003B1" w14:textId="77777777" w:rsidR="00A502E2" w:rsidRDefault="00000000">
      <w:pPr>
        <w:numPr>
          <w:ilvl w:val="7"/>
          <w:numId w:val="3"/>
        </w:numPr>
        <w:pBdr>
          <w:top w:val="nil"/>
          <w:left w:val="nil"/>
          <w:bottom w:val="nil"/>
          <w:right w:val="nil"/>
          <w:between w:val="nil"/>
        </w:pBdr>
        <w:spacing w:before="240"/>
        <w:ind w:left="1440"/>
        <w:rPr>
          <w:b/>
          <w:color w:val="000000"/>
        </w:rPr>
      </w:pPr>
      <w:r>
        <w:rPr>
          <w:b/>
          <w:color w:val="000000"/>
        </w:rPr>
        <w:t xml:space="preserve">Sampling Rate: </w:t>
      </w:r>
      <w:r>
        <w:rPr>
          <w:color w:val="000000"/>
        </w:rPr>
        <w:t>24,000 Hz</w:t>
      </w:r>
    </w:p>
    <w:p w14:paraId="000003B2" w14:textId="77777777" w:rsidR="00A502E2" w:rsidRDefault="00000000">
      <w:pPr>
        <w:numPr>
          <w:ilvl w:val="1"/>
          <w:numId w:val="3"/>
        </w:numPr>
        <w:pBdr>
          <w:top w:val="nil"/>
          <w:left w:val="nil"/>
          <w:bottom w:val="nil"/>
          <w:right w:val="nil"/>
          <w:between w:val="nil"/>
        </w:pBdr>
        <w:ind w:left="1440"/>
        <w:rPr>
          <w:b/>
          <w:color w:val="000000"/>
        </w:rPr>
      </w:pPr>
      <w:r>
        <w:rPr>
          <w:b/>
          <w:color w:val="000000"/>
        </w:rPr>
        <w:t>Gain:</w:t>
      </w:r>
    </w:p>
    <w:p w14:paraId="000003B3" w14:textId="77777777" w:rsidR="00A502E2" w:rsidRDefault="00000000">
      <w:pPr>
        <w:numPr>
          <w:ilvl w:val="2"/>
          <w:numId w:val="3"/>
        </w:numPr>
        <w:pBdr>
          <w:top w:val="nil"/>
          <w:left w:val="nil"/>
          <w:bottom w:val="nil"/>
          <w:right w:val="nil"/>
          <w:between w:val="nil"/>
        </w:pBdr>
        <w:ind w:left="2167"/>
        <w:rPr>
          <w:b/>
          <w:color w:val="000000"/>
        </w:rPr>
      </w:pPr>
      <w:r>
        <w:rPr>
          <w:b/>
          <w:color w:val="000000"/>
        </w:rPr>
        <w:t xml:space="preserve">Left Channel: </w:t>
      </w:r>
      <w:r>
        <w:rPr>
          <w:color w:val="000000"/>
        </w:rPr>
        <w:t>18 dB</w:t>
      </w:r>
    </w:p>
    <w:p w14:paraId="000003B4" w14:textId="77777777" w:rsidR="00A502E2" w:rsidRDefault="00000000">
      <w:pPr>
        <w:numPr>
          <w:ilvl w:val="2"/>
          <w:numId w:val="3"/>
        </w:numPr>
        <w:pBdr>
          <w:top w:val="nil"/>
          <w:left w:val="nil"/>
          <w:bottom w:val="nil"/>
          <w:right w:val="nil"/>
          <w:between w:val="nil"/>
        </w:pBdr>
        <w:ind w:left="2167"/>
        <w:rPr>
          <w:b/>
          <w:color w:val="000000"/>
        </w:rPr>
      </w:pPr>
      <w:r>
        <w:rPr>
          <w:b/>
          <w:color w:val="000000"/>
        </w:rPr>
        <w:t xml:space="preserve">Right Channel: </w:t>
      </w:r>
      <w:r>
        <w:rPr>
          <w:color w:val="000000"/>
        </w:rPr>
        <w:t>18 dB</w:t>
      </w:r>
    </w:p>
    <w:p w14:paraId="000003B5" w14:textId="77777777" w:rsidR="00A502E2" w:rsidRDefault="00000000">
      <w:pPr>
        <w:pBdr>
          <w:top w:val="nil"/>
          <w:left w:val="nil"/>
          <w:bottom w:val="nil"/>
          <w:right w:val="nil"/>
          <w:between w:val="nil"/>
        </w:pBdr>
        <w:ind w:left="1080"/>
        <w:rPr>
          <w:color w:val="000000"/>
        </w:rPr>
      </w:pPr>
      <w:r>
        <w:rPr>
          <w:color w:val="000000"/>
        </w:rPr>
        <w:t>c.</w:t>
      </w:r>
      <w:r>
        <w:rPr>
          <w:b/>
          <w:color w:val="000000"/>
        </w:rPr>
        <w:t xml:space="preserve">   Recording Mode: </w:t>
      </w:r>
      <w:r>
        <w:rPr>
          <w:color w:val="000000"/>
        </w:rPr>
        <w:t>Highest Quality.</w:t>
      </w:r>
    </w:p>
    <w:p w14:paraId="000003B6" w14:textId="77777777" w:rsidR="00A502E2" w:rsidRDefault="00000000">
      <w:pPr>
        <w:numPr>
          <w:ilvl w:val="4"/>
          <w:numId w:val="1"/>
        </w:numPr>
        <w:pBdr>
          <w:top w:val="nil"/>
          <w:left w:val="nil"/>
          <w:bottom w:val="nil"/>
          <w:right w:val="nil"/>
          <w:between w:val="nil"/>
        </w:pBdr>
        <w:ind w:left="1440"/>
        <w:rPr>
          <w:b/>
          <w:color w:val="000000"/>
        </w:rPr>
      </w:pPr>
      <w:r>
        <w:rPr>
          <w:b/>
          <w:color w:val="000000"/>
        </w:rPr>
        <w:t>Channel:</w:t>
      </w:r>
      <w:r>
        <w:rPr>
          <w:color w:val="000000"/>
        </w:rPr>
        <w:t xml:space="preserve"> Stereo</w:t>
      </w:r>
    </w:p>
    <w:p w14:paraId="000003B7" w14:textId="77777777" w:rsidR="00A502E2" w:rsidRDefault="00000000">
      <w:pPr>
        <w:numPr>
          <w:ilvl w:val="4"/>
          <w:numId w:val="1"/>
        </w:numPr>
        <w:pBdr>
          <w:top w:val="nil"/>
          <w:left w:val="nil"/>
          <w:bottom w:val="nil"/>
          <w:right w:val="nil"/>
          <w:between w:val="nil"/>
        </w:pBdr>
        <w:ind w:left="1440"/>
        <w:rPr>
          <w:b/>
          <w:color w:val="000000"/>
        </w:rPr>
      </w:pPr>
      <w:r>
        <w:rPr>
          <w:b/>
          <w:color w:val="000000"/>
        </w:rPr>
        <w:t xml:space="preserve">Maximum Recording Length: </w:t>
      </w:r>
      <w:r>
        <w:rPr>
          <w:color w:val="000000"/>
        </w:rPr>
        <w:t>2 minutes</w:t>
      </w:r>
    </w:p>
    <w:p w14:paraId="000003B8" w14:textId="77777777" w:rsidR="00A502E2" w:rsidRDefault="00000000">
      <w:pPr>
        <w:numPr>
          <w:ilvl w:val="4"/>
          <w:numId w:val="1"/>
        </w:numPr>
        <w:pBdr>
          <w:top w:val="nil"/>
          <w:left w:val="nil"/>
          <w:bottom w:val="nil"/>
          <w:right w:val="nil"/>
          <w:between w:val="nil"/>
        </w:pBdr>
        <w:ind w:left="1440"/>
        <w:rPr>
          <w:color w:val="000000"/>
        </w:rPr>
      </w:pPr>
      <w:r>
        <w:rPr>
          <w:color w:val="000000"/>
        </w:rPr>
        <w:t>File Format</w:t>
      </w:r>
      <w:r>
        <w:rPr>
          <w:b/>
          <w:color w:val="000000"/>
        </w:rPr>
        <w:t>:</w:t>
      </w:r>
      <w:r>
        <w:rPr>
          <w:color w:val="000000"/>
        </w:rPr>
        <w:t xml:space="preserve"> </w:t>
      </w:r>
      <w:r>
        <w:rPr>
          <w:rFonts w:ascii="Roboto Mono" w:eastAsia="Roboto Mono" w:hAnsi="Roboto Mono" w:cs="Roboto Mono"/>
          <w:color w:val="188038"/>
        </w:rPr>
        <w:t>.wav</w:t>
      </w:r>
      <w:r>
        <w:rPr>
          <w:color w:val="000000"/>
        </w:rPr>
        <w:t xml:space="preserve"> This is the default. </w:t>
      </w:r>
    </w:p>
    <w:p w14:paraId="000003B9" w14:textId="77777777" w:rsidR="00A502E2" w:rsidRDefault="00000000">
      <w:pPr>
        <w:numPr>
          <w:ilvl w:val="0"/>
          <w:numId w:val="1"/>
        </w:numPr>
        <w:pBdr>
          <w:top w:val="nil"/>
          <w:left w:val="nil"/>
          <w:bottom w:val="nil"/>
          <w:right w:val="nil"/>
          <w:between w:val="nil"/>
        </w:pBdr>
      </w:pPr>
      <w:r>
        <w:rPr>
          <w:color w:val="000000"/>
        </w:rPr>
        <w:t>Location and Time Zones</w:t>
      </w:r>
    </w:p>
    <w:p w14:paraId="000003BA" w14:textId="77777777" w:rsidR="00A502E2" w:rsidRDefault="00000000">
      <w:pPr>
        <w:numPr>
          <w:ilvl w:val="1"/>
          <w:numId w:val="1"/>
        </w:numPr>
        <w:pBdr>
          <w:top w:val="nil"/>
          <w:left w:val="nil"/>
          <w:bottom w:val="nil"/>
          <w:right w:val="nil"/>
          <w:between w:val="nil"/>
        </w:pBdr>
      </w:pPr>
      <w:r>
        <w:rPr>
          <w:b/>
          <w:color w:val="000000"/>
        </w:rPr>
        <w:t>Song Meter Mini</w:t>
      </w:r>
      <w:r>
        <w:rPr>
          <w:color w:val="000000"/>
        </w:rPr>
        <w:t>:</w:t>
      </w:r>
    </w:p>
    <w:p w14:paraId="000003BB" w14:textId="77777777" w:rsidR="00A502E2" w:rsidRDefault="00000000">
      <w:pPr>
        <w:numPr>
          <w:ilvl w:val="2"/>
          <w:numId w:val="1"/>
        </w:numPr>
        <w:pBdr>
          <w:top w:val="nil"/>
          <w:left w:val="nil"/>
          <w:bottom w:val="nil"/>
          <w:right w:val="nil"/>
          <w:between w:val="nil"/>
        </w:pBdr>
      </w:pPr>
      <w:r>
        <w:rPr>
          <w:color w:val="000000"/>
        </w:rPr>
        <w:t>Location and time zone settings are automatically configured via Bluetooth.</w:t>
      </w:r>
    </w:p>
    <w:p w14:paraId="000003BC" w14:textId="77777777" w:rsidR="00A502E2" w:rsidRDefault="00000000">
      <w:pPr>
        <w:numPr>
          <w:ilvl w:val="2"/>
          <w:numId w:val="1"/>
        </w:numPr>
        <w:pBdr>
          <w:top w:val="nil"/>
          <w:left w:val="nil"/>
          <w:bottom w:val="nil"/>
          <w:right w:val="nil"/>
          <w:between w:val="nil"/>
        </w:pBdr>
      </w:pPr>
      <w:r>
        <w:rPr>
          <w:color w:val="000000"/>
        </w:rPr>
        <w:t xml:space="preserve">When connected to the </w:t>
      </w:r>
      <w:r>
        <w:rPr>
          <w:b/>
          <w:color w:val="000000"/>
        </w:rPr>
        <w:t>Song Meter Configurator App</w:t>
      </w:r>
      <w:r>
        <w:rPr>
          <w:color w:val="000000"/>
        </w:rPr>
        <w:t>, the Mini uses the location and time zone of the connected smartphone or tablet.</w:t>
      </w:r>
    </w:p>
    <w:p w14:paraId="000003BD" w14:textId="77777777" w:rsidR="00A502E2" w:rsidRDefault="00000000">
      <w:pPr>
        <w:numPr>
          <w:ilvl w:val="2"/>
          <w:numId w:val="1"/>
        </w:numPr>
        <w:pBdr>
          <w:top w:val="nil"/>
          <w:left w:val="nil"/>
          <w:bottom w:val="nil"/>
          <w:right w:val="nil"/>
          <w:between w:val="nil"/>
        </w:pBdr>
        <w:rPr>
          <w:i/>
          <w:color w:val="000000"/>
        </w:rPr>
      </w:pPr>
      <w:r>
        <w:rPr>
          <w:b/>
          <w:i/>
          <w:color w:val="000000"/>
        </w:rPr>
        <w:t>Tip</w:t>
      </w:r>
      <w:r>
        <w:rPr>
          <w:i/>
          <w:color w:val="000000"/>
        </w:rPr>
        <w:t>: Ensure that the phone’s location services are turned on and that the correct time zone is selected before setting up the ARU.</w:t>
      </w:r>
    </w:p>
    <w:p w14:paraId="000003BE" w14:textId="77777777" w:rsidR="00A502E2" w:rsidRDefault="00000000">
      <w:pPr>
        <w:numPr>
          <w:ilvl w:val="1"/>
          <w:numId w:val="1"/>
        </w:numPr>
        <w:pBdr>
          <w:top w:val="nil"/>
          <w:left w:val="nil"/>
          <w:bottom w:val="nil"/>
          <w:right w:val="nil"/>
          <w:between w:val="nil"/>
        </w:pBdr>
      </w:pPr>
      <w:r>
        <w:rPr>
          <w:b/>
          <w:color w:val="000000"/>
        </w:rPr>
        <w:t>SM4 Models</w:t>
      </w:r>
      <w:r>
        <w:rPr>
          <w:color w:val="000000"/>
        </w:rPr>
        <w:t>:</w:t>
      </w:r>
    </w:p>
    <w:p w14:paraId="000003BF" w14:textId="0F147C83" w:rsidR="00177F5A" w:rsidRDefault="00000000">
      <w:pPr>
        <w:numPr>
          <w:ilvl w:val="2"/>
          <w:numId w:val="1"/>
        </w:numPr>
        <w:pBdr>
          <w:top w:val="nil"/>
          <w:left w:val="nil"/>
          <w:bottom w:val="nil"/>
          <w:right w:val="nil"/>
          <w:between w:val="nil"/>
        </w:pBdr>
        <w:spacing w:after="240"/>
        <w:rPr>
          <w:color w:val="000000"/>
        </w:rPr>
      </w:pPr>
      <w:r>
        <w:rPr>
          <w:color w:val="000000"/>
        </w:rPr>
        <w:t>Location and time zones must be manually configured in the device menu.</w:t>
      </w:r>
    </w:p>
    <w:p w14:paraId="1FF9559B" w14:textId="77777777" w:rsidR="00177F5A" w:rsidRDefault="00177F5A">
      <w:pPr>
        <w:rPr>
          <w:color w:val="000000"/>
        </w:rPr>
      </w:pPr>
      <w:r>
        <w:rPr>
          <w:color w:val="000000"/>
        </w:rPr>
        <w:br w:type="page"/>
      </w:r>
    </w:p>
    <w:p w14:paraId="4FDDDF4A" w14:textId="68301B82" w:rsidR="00177F5A" w:rsidRDefault="00177F5A" w:rsidP="00177F5A">
      <w:pPr>
        <w:pStyle w:val="Heading3"/>
        <w:keepNext w:val="0"/>
        <w:keepLines w:val="0"/>
        <w:spacing w:before="280"/>
        <w:rPr>
          <w:b/>
          <w:color w:val="000000"/>
          <w:sz w:val="26"/>
          <w:szCs w:val="26"/>
        </w:rPr>
      </w:pPr>
      <w:bookmarkStart w:id="69" w:name="_Toc201588682"/>
      <w:r>
        <w:rPr>
          <w:b/>
          <w:color w:val="000000"/>
          <w:sz w:val="26"/>
          <w:szCs w:val="26"/>
        </w:rPr>
        <w:lastRenderedPageBreak/>
        <w:t xml:space="preserve">Appendix </w:t>
      </w:r>
      <w:r w:rsidRPr="00177F5A">
        <w:rPr>
          <w:b/>
          <w:color w:val="000000"/>
          <w:sz w:val="26"/>
          <w:szCs w:val="26"/>
        </w:rPr>
        <w:t>B</w:t>
      </w:r>
      <w:r>
        <w:rPr>
          <w:b/>
          <w:color w:val="000000"/>
          <w:sz w:val="26"/>
          <w:szCs w:val="26"/>
        </w:rPr>
        <w:t xml:space="preserve">: </w:t>
      </w:r>
      <w:sdt>
        <w:sdtPr>
          <w:tag w:val="goog_rdk_72"/>
          <w:id w:val="-129549769"/>
        </w:sdtPr>
        <w:sdtContent/>
      </w:sdt>
      <w:r w:rsidRPr="00177F5A">
        <w:rPr>
          <w:b/>
          <w:color w:val="000000"/>
          <w:sz w:val="26"/>
          <w:szCs w:val="26"/>
        </w:rPr>
        <w:t>Field Packing Checklists</w:t>
      </w:r>
      <w:bookmarkEnd w:id="69"/>
    </w:p>
    <w:p w14:paraId="1A28E6D0" w14:textId="79520BA3" w:rsidR="00177F5A" w:rsidRPr="00177F5A" w:rsidRDefault="00177F5A" w:rsidP="00177F5A">
      <w:pPr>
        <w:pStyle w:val="Heading4"/>
        <w:rPr>
          <w:b/>
          <w:bCs/>
          <w:color w:val="auto"/>
          <w:lang w:val="en-US"/>
        </w:rPr>
      </w:pPr>
      <w:bookmarkStart w:id="70" w:name="_Toc201588683"/>
      <w:r w:rsidRPr="00177F5A">
        <w:rPr>
          <w:b/>
          <w:bCs/>
          <w:color w:val="auto"/>
          <w:lang w:val="en-US"/>
        </w:rPr>
        <w:t>B.1: Deployment Checklist</w:t>
      </w:r>
      <w:bookmarkEnd w:id="70"/>
      <w:r w:rsidRPr="00177F5A">
        <w:rPr>
          <w:b/>
          <w:bCs/>
          <w:color w:val="auto"/>
          <w:lang w:val="en-US"/>
        </w:rPr>
        <w:t xml:space="preserve"> </w:t>
      </w:r>
    </w:p>
    <w:p w14:paraId="2E2B6FBD" w14:textId="77777777" w:rsidR="00177F5A" w:rsidRPr="00177F5A" w:rsidRDefault="00177F5A" w:rsidP="00177F5A">
      <w:pPr>
        <w:pBdr>
          <w:top w:val="nil"/>
          <w:left w:val="nil"/>
          <w:bottom w:val="nil"/>
          <w:right w:val="nil"/>
          <w:between w:val="nil"/>
        </w:pBdr>
        <w:spacing w:after="240"/>
        <w:rPr>
          <w:lang w:val="en-US"/>
        </w:rPr>
      </w:pPr>
      <w:r w:rsidRPr="00177F5A">
        <w:rPr>
          <w:b/>
          <w:bCs/>
          <w:lang w:val="en-US"/>
        </w:rPr>
        <w:t>ARUs and Power:</w:t>
      </w:r>
    </w:p>
    <w:p w14:paraId="536A65A6" w14:textId="77777777" w:rsidR="00177F5A" w:rsidRPr="00177F5A" w:rsidRDefault="00177F5A" w:rsidP="00177F5A">
      <w:pPr>
        <w:numPr>
          <w:ilvl w:val="0"/>
          <w:numId w:val="97"/>
        </w:numPr>
        <w:pBdr>
          <w:top w:val="nil"/>
          <w:left w:val="nil"/>
          <w:bottom w:val="nil"/>
          <w:right w:val="nil"/>
          <w:between w:val="nil"/>
        </w:pBdr>
        <w:spacing w:after="240"/>
        <w:rPr>
          <w:lang w:val="en-US"/>
        </w:rPr>
      </w:pPr>
      <w:r w:rsidRPr="00177F5A">
        <w:rPr>
          <w:lang w:val="en-US"/>
        </w:rPr>
        <w:t>Pre-configured ARUs with updated firmware</w:t>
      </w:r>
    </w:p>
    <w:p w14:paraId="33CA6FCA" w14:textId="77777777" w:rsidR="00177F5A" w:rsidRPr="00177F5A" w:rsidRDefault="00177F5A" w:rsidP="00177F5A">
      <w:pPr>
        <w:numPr>
          <w:ilvl w:val="0"/>
          <w:numId w:val="97"/>
        </w:numPr>
        <w:pBdr>
          <w:top w:val="nil"/>
          <w:left w:val="nil"/>
          <w:bottom w:val="nil"/>
          <w:right w:val="nil"/>
          <w:between w:val="nil"/>
        </w:pBdr>
        <w:spacing w:after="240"/>
        <w:rPr>
          <w:lang w:val="en-US"/>
        </w:rPr>
      </w:pPr>
      <w:r w:rsidRPr="00177F5A">
        <w:rPr>
          <w:lang w:val="en-US"/>
        </w:rPr>
        <w:t>Correct number of batteries per ARU:</w:t>
      </w:r>
    </w:p>
    <w:p w14:paraId="782F7418" w14:textId="77777777" w:rsidR="00177F5A" w:rsidRPr="00177F5A" w:rsidRDefault="00177F5A" w:rsidP="00177F5A">
      <w:pPr>
        <w:numPr>
          <w:ilvl w:val="1"/>
          <w:numId w:val="97"/>
        </w:numPr>
        <w:pBdr>
          <w:top w:val="nil"/>
          <w:left w:val="nil"/>
          <w:bottom w:val="nil"/>
          <w:right w:val="nil"/>
          <w:between w:val="nil"/>
        </w:pBdr>
        <w:spacing w:after="240"/>
        <w:rPr>
          <w:lang w:val="en-US"/>
        </w:rPr>
      </w:pPr>
      <w:r w:rsidRPr="00177F5A">
        <w:rPr>
          <w:lang w:val="en-US"/>
        </w:rPr>
        <w:t>SM4: 4 D-cell batteries</w:t>
      </w:r>
    </w:p>
    <w:p w14:paraId="4F85A325" w14:textId="77777777" w:rsidR="00177F5A" w:rsidRPr="00177F5A" w:rsidRDefault="00177F5A" w:rsidP="00177F5A">
      <w:pPr>
        <w:numPr>
          <w:ilvl w:val="1"/>
          <w:numId w:val="97"/>
        </w:numPr>
        <w:pBdr>
          <w:top w:val="nil"/>
          <w:left w:val="nil"/>
          <w:bottom w:val="nil"/>
          <w:right w:val="nil"/>
          <w:between w:val="nil"/>
        </w:pBdr>
        <w:spacing w:after="240"/>
        <w:rPr>
          <w:lang w:val="en-US"/>
        </w:rPr>
      </w:pPr>
      <w:r w:rsidRPr="00177F5A">
        <w:rPr>
          <w:lang w:val="en-US"/>
        </w:rPr>
        <w:t>Song Meter Mini 1: 4 AA batteries</w:t>
      </w:r>
    </w:p>
    <w:p w14:paraId="54D0A7F8" w14:textId="77777777" w:rsidR="00177F5A" w:rsidRPr="00177F5A" w:rsidRDefault="00177F5A" w:rsidP="00177F5A">
      <w:pPr>
        <w:numPr>
          <w:ilvl w:val="1"/>
          <w:numId w:val="97"/>
        </w:numPr>
        <w:pBdr>
          <w:top w:val="nil"/>
          <w:left w:val="nil"/>
          <w:bottom w:val="nil"/>
          <w:right w:val="nil"/>
          <w:between w:val="nil"/>
        </w:pBdr>
        <w:spacing w:after="240"/>
        <w:rPr>
          <w:lang w:val="en-US"/>
        </w:rPr>
      </w:pPr>
      <w:r w:rsidRPr="00177F5A">
        <w:rPr>
          <w:lang w:val="en-US"/>
        </w:rPr>
        <w:t>Song Meter Mini 2 AA: 8 AA batteries</w:t>
      </w:r>
    </w:p>
    <w:p w14:paraId="63C8B3A7" w14:textId="77777777" w:rsidR="00177F5A" w:rsidRPr="00177F5A" w:rsidRDefault="00177F5A" w:rsidP="00177F5A">
      <w:pPr>
        <w:numPr>
          <w:ilvl w:val="1"/>
          <w:numId w:val="97"/>
        </w:numPr>
        <w:pBdr>
          <w:top w:val="nil"/>
          <w:left w:val="nil"/>
          <w:bottom w:val="nil"/>
          <w:right w:val="nil"/>
          <w:between w:val="nil"/>
        </w:pBdr>
        <w:spacing w:after="240"/>
        <w:rPr>
          <w:lang w:val="en-US"/>
        </w:rPr>
      </w:pPr>
      <w:r w:rsidRPr="00177F5A">
        <w:rPr>
          <w:lang w:val="en-US"/>
        </w:rPr>
        <w:t>Song Meter Mini 2 Lithium-Ion: 6 lithium-ion batteries</w:t>
      </w:r>
    </w:p>
    <w:p w14:paraId="25A0F05A" w14:textId="77777777" w:rsidR="00177F5A" w:rsidRPr="00177F5A" w:rsidRDefault="00177F5A" w:rsidP="00177F5A">
      <w:pPr>
        <w:numPr>
          <w:ilvl w:val="0"/>
          <w:numId w:val="97"/>
        </w:numPr>
        <w:pBdr>
          <w:top w:val="nil"/>
          <w:left w:val="nil"/>
          <w:bottom w:val="nil"/>
          <w:right w:val="nil"/>
          <w:between w:val="nil"/>
        </w:pBdr>
        <w:spacing w:after="240"/>
        <w:rPr>
          <w:lang w:val="en-US"/>
        </w:rPr>
      </w:pPr>
      <w:r w:rsidRPr="00177F5A">
        <w:rPr>
          <w:lang w:val="en-US"/>
        </w:rPr>
        <w:t>Extra batteries (for replacements)</w:t>
      </w:r>
    </w:p>
    <w:p w14:paraId="44881B0B" w14:textId="77777777" w:rsidR="00177F5A" w:rsidRPr="00177F5A" w:rsidRDefault="00177F5A" w:rsidP="00177F5A">
      <w:pPr>
        <w:pBdr>
          <w:top w:val="nil"/>
          <w:left w:val="nil"/>
          <w:bottom w:val="nil"/>
          <w:right w:val="nil"/>
          <w:between w:val="nil"/>
        </w:pBdr>
        <w:spacing w:after="240"/>
        <w:rPr>
          <w:lang w:val="en-US"/>
        </w:rPr>
      </w:pPr>
      <w:r w:rsidRPr="00177F5A">
        <w:rPr>
          <w:b/>
          <w:bCs/>
          <w:lang w:val="en-US"/>
        </w:rPr>
        <w:t>SD Cards:</w:t>
      </w:r>
    </w:p>
    <w:p w14:paraId="0539E360" w14:textId="1750401A"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1–2 formatted</w:t>
      </w:r>
      <w:r>
        <w:rPr>
          <w:lang w:val="en-US"/>
        </w:rPr>
        <w:t>, labeled</w:t>
      </w:r>
      <w:r w:rsidRPr="00177F5A">
        <w:rPr>
          <w:lang w:val="en-US"/>
        </w:rPr>
        <w:t xml:space="preserve"> SD cards per ARU (128–256 GB, Class 10 or better)</w:t>
      </w:r>
      <w:r>
        <w:rPr>
          <w:lang w:val="en-US"/>
        </w:rPr>
        <w:t xml:space="preserve"> </w:t>
      </w:r>
      <w:r w:rsidRPr="00177F5A">
        <w:rPr>
          <w:lang w:val="en-US"/>
        </w:rPr>
        <w:t xml:space="preserve">in </w:t>
      </w:r>
      <w:r w:rsidRPr="00177F5A">
        <w:rPr>
          <w:lang w:val="en-US"/>
        </w:rPr>
        <w:t xml:space="preserve">a </w:t>
      </w:r>
      <w:r w:rsidRPr="00177F5A">
        <w:rPr>
          <w:lang w:val="en-US"/>
        </w:rPr>
        <w:t xml:space="preserve">dry case </w:t>
      </w:r>
    </w:p>
    <w:p w14:paraId="18D49752"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Spare SD cards</w:t>
      </w:r>
    </w:p>
    <w:p w14:paraId="2EBDD62B" w14:textId="77777777" w:rsidR="00177F5A" w:rsidRPr="00177F5A" w:rsidRDefault="00177F5A" w:rsidP="00177F5A">
      <w:pPr>
        <w:pBdr>
          <w:top w:val="nil"/>
          <w:left w:val="nil"/>
          <w:bottom w:val="nil"/>
          <w:right w:val="nil"/>
          <w:between w:val="nil"/>
        </w:pBdr>
        <w:spacing w:after="240"/>
        <w:rPr>
          <w:lang w:val="en-US"/>
        </w:rPr>
      </w:pPr>
      <w:r w:rsidRPr="00177F5A">
        <w:rPr>
          <w:b/>
          <w:bCs/>
          <w:lang w:val="en-US"/>
        </w:rPr>
        <w:t>Mounting Equipment:</w:t>
      </w:r>
    </w:p>
    <w:p w14:paraId="43CDFDFF"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PVC, metal, or wooden stakes</w:t>
      </w:r>
    </w:p>
    <w:p w14:paraId="5095F953"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Mallet or hammer</w:t>
      </w:r>
    </w:p>
    <w:p w14:paraId="248ACF41"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Zip ties (lots!)</w:t>
      </w:r>
    </w:p>
    <w:p w14:paraId="5081AED7" w14:textId="77777777" w:rsidR="00177F5A" w:rsidRDefault="00177F5A" w:rsidP="00177F5A">
      <w:pPr>
        <w:numPr>
          <w:ilvl w:val="0"/>
          <w:numId w:val="97"/>
        </w:numPr>
        <w:pBdr>
          <w:top w:val="nil"/>
          <w:left w:val="nil"/>
          <w:bottom w:val="nil"/>
          <w:right w:val="nil"/>
          <w:between w:val="nil"/>
        </w:pBdr>
        <w:tabs>
          <w:tab w:val="num" w:pos="720"/>
        </w:tabs>
        <w:spacing w:after="240"/>
        <w:rPr>
          <w:lang w:val="en-US"/>
        </w:rPr>
      </w:pPr>
      <w:r>
        <w:rPr>
          <w:lang w:val="en-US"/>
        </w:rPr>
        <w:t xml:space="preserve">Zip tie tensioners </w:t>
      </w:r>
    </w:p>
    <w:p w14:paraId="7C3DABE1" w14:textId="03EFAB51"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Pr>
          <w:lang w:val="en-US"/>
        </w:rPr>
        <w:t xml:space="preserve">Wire cutters or </w:t>
      </w:r>
      <w:r w:rsidRPr="00177F5A">
        <w:rPr>
          <w:lang w:val="en-US"/>
        </w:rPr>
        <w:t>scissors</w:t>
      </w:r>
    </w:p>
    <w:p w14:paraId="64F7CA93"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Security brackets or fasteners</w:t>
      </w:r>
    </w:p>
    <w:p w14:paraId="112362B7" w14:textId="77777777" w:rsidR="00177F5A" w:rsidRPr="00177F5A" w:rsidRDefault="00177F5A" w:rsidP="00177F5A">
      <w:pPr>
        <w:pBdr>
          <w:top w:val="nil"/>
          <w:left w:val="nil"/>
          <w:bottom w:val="nil"/>
          <w:right w:val="nil"/>
          <w:between w:val="nil"/>
        </w:pBdr>
        <w:spacing w:after="240"/>
        <w:rPr>
          <w:lang w:val="en-US"/>
        </w:rPr>
      </w:pPr>
      <w:r w:rsidRPr="00177F5A">
        <w:rPr>
          <w:b/>
          <w:bCs/>
          <w:lang w:val="en-US"/>
        </w:rPr>
        <w:t>Field Documentation:</w:t>
      </w:r>
    </w:p>
    <w:p w14:paraId="158EBCE2"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Datasheets (deployment)</w:t>
      </w:r>
    </w:p>
    <w:p w14:paraId="1FF0D8A2"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Clipboard</w:t>
      </w:r>
    </w:p>
    <w:p w14:paraId="75B390F8"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lastRenderedPageBreak/>
        <w:t>Pens and pencils</w:t>
      </w:r>
    </w:p>
    <w:p w14:paraId="04CD7D4C"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GPS-enabled phone or GPS unit</w:t>
      </w:r>
    </w:p>
    <w:p w14:paraId="5A4C822F"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Camera or phone (for photos)</w:t>
      </w:r>
    </w:p>
    <w:p w14:paraId="442B1A0B"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Dry bags</w:t>
      </w:r>
    </w:p>
    <w:p w14:paraId="4492F116" w14:textId="77777777" w:rsidR="00177F5A" w:rsidRPr="00177F5A" w:rsidRDefault="00177F5A" w:rsidP="00177F5A">
      <w:pPr>
        <w:pBdr>
          <w:top w:val="nil"/>
          <w:left w:val="nil"/>
          <w:bottom w:val="nil"/>
          <w:right w:val="nil"/>
          <w:between w:val="nil"/>
        </w:pBdr>
        <w:spacing w:after="240"/>
        <w:rPr>
          <w:lang w:val="en-US"/>
        </w:rPr>
      </w:pPr>
      <w:r w:rsidRPr="00177F5A">
        <w:rPr>
          <w:b/>
          <w:bCs/>
          <w:lang w:val="en-US"/>
        </w:rPr>
        <w:t>Personal Gear:</w:t>
      </w:r>
    </w:p>
    <w:p w14:paraId="5437B1B5"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Weather-appropriate clothing</w:t>
      </w:r>
    </w:p>
    <w:p w14:paraId="77A948FD"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Water and snacks</w:t>
      </w:r>
    </w:p>
    <w:p w14:paraId="346202C1"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Safety gear (e.g., waders, gloves, sun protection)</w:t>
      </w:r>
    </w:p>
    <w:p w14:paraId="2F106EDF" w14:textId="77777777" w:rsidR="00177F5A" w:rsidRPr="00177F5A" w:rsidRDefault="00177F5A" w:rsidP="00177F5A">
      <w:pPr>
        <w:pBdr>
          <w:top w:val="nil"/>
          <w:left w:val="nil"/>
          <w:bottom w:val="nil"/>
          <w:right w:val="nil"/>
          <w:between w:val="nil"/>
        </w:pBdr>
        <w:spacing w:after="240"/>
        <w:rPr>
          <w:lang w:val="en-US"/>
        </w:rPr>
      </w:pPr>
      <w:r w:rsidRPr="00177F5A">
        <w:rPr>
          <w:lang w:val="en-US"/>
        </w:rPr>
        <w:pict w14:anchorId="13EFD3B8">
          <v:rect id="_x0000_i1413" style="width:0;height:1.5pt" o:hralign="center" o:hrstd="t" o:hr="t" fillcolor="#a0a0a0" stroked="f"/>
        </w:pict>
      </w:r>
    </w:p>
    <w:p w14:paraId="247A22CD" w14:textId="77777777" w:rsidR="00177F5A" w:rsidRPr="00177F5A" w:rsidRDefault="00177F5A" w:rsidP="00177F5A">
      <w:pPr>
        <w:pStyle w:val="Heading4"/>
        <w:rPr>
          <w:b/>
          <w:bCs/>
          <w:color w:val="auto"/>
          <w:lang w:val="en-US"/>
        </w:rPr>
      </w:pPr>
      <w:bookmarkStart w:id="71" w:name="_Toc201588684"/>
      <w:r w:rsidRPr="00177F5A">
        <w:rPr>
          <w:b/>
          <w:bCs/>
          <w:color w:val="auto"/>
          <w:lang w:val="en-US"/>
        </w:rPr>
        <w:t>B.2: Mid-Season Maintenance Checklist</w:t>
      </w:r>
      <w:bookmarkEnd w:id="71"/>
    </w:p>
    <w:p w14:paraId="7C95D861" w14:textId="77777777" w:rsidR="00177F5A" w:rsidRPr="00177F5A" w:rsidRDefault="00177F5A" w:rsidP="00177F5A">
      <w:pPr>
        <w:pBdr>
          <w:top w:val="nil"/>
          <w:left w:val="nil"/>
          <w:bottom w:val="nil"/>
          <w:right w:val="nil"/>
          <w:between w:val="nil"/>
        </w:pBdr>
        <w:spacing w:after="240"/>
        <w:rPr>
          <w:lang w:val="en-US"/>
        </w:rPr>
      </w:pPr>
      <w:r w:rsidRPr="00177F5A">
        <w:rPr>
          <w:b/>
          <w:bCs/>
          <w:lang w:val="en-US"/>
        </w:rPr>
        <w:t>Replacement Items:</w:t>
      </w:r>
    </w:p>
    <w:p w14:paraId="1B9AED23"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Fresh batteries (as per model)</w:t>
      </w:r>
    </w:p>
    <w:p w14:paraId="218820C6"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Fresh formatted SD cards</w:t>
      </w:r>
    </w:p>
    <w:p w14:paraId="7E5E0339"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Spare windscreens</w:t>
      </w:r>
    </w:p>
    <w:p w14:paraId="77AEA3DB" w14:textId="75E6F705"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Zip ties and</w:t>
      </w:r>
      <w:r>
        <w:rPr>
          <w:lang w:val="en-US"/>
        </w:rPr>
        <w:t xml:space="preserve"> extra</w:t>
      </w:r>
      <w:r w:rsidRPr="00177F5A">
        <w:rPr>
          <w:lang w:val="en-US"/>
        </w:rPr>
        <w:t xml:space="preserve"> mounting hardware</w:t>
      </w:r>
    </w:p>
    <w:p w14:paraId="01D0F608" w14:textId="77777777" w:rsidR="00177F5A" w:rsidRPr="00177F5A" w:rsidRDefault="00177F5A" w:rsidP="00177F5A">
      <w:pPr>
        <w:pBdr>
          <w:top w:val="nil"/>
          <w:left w:val="nil"/>
          <w:bottom w:val="nil"/>
          <w:right w:val="nil"/>
          <w:between w:val="nil"/>
        </w:pBdr>
        <w:spacing w:after="240"/>
        <w:rPr>
          <w:lang w:val="en-US"/>
        </w:rPr>
      </w:pPr>
      <w:r w:rsidRPr="00177F5A">
        <w:rPr>
          <w:b/>
          <w:bCs/>
          <w:lang w:val="en-US"/>
        </w:rPr>
        <w:t>Inspection and Cleaning Tools:</w:t>
      </w:r>
    </w:p>
    <w:p w14:paraId="487B52EB"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Nitrile gloves</w:t>
      </w:r>
    </w:p>
    <w:p w14:paraId="3E28DC30" w14:textId="5A50545A"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 xml:space="preserve">Cleaning </w:t>
      </w:r>
      <w:r>
        <w:rPr>
          <w:lang w:val="en-US"/>
        </w:rPr>
        <w:t>wipes/alcohol</w:t>
      </w:r>
      <w:r w:rsidRPr="00177F5A">
        <w:rPr>
          <w:lang w:val="en-US"/>
        </w:rPr>
        <w:t xml:space="preserve"> pads</w:t>
      </w:r>
    </w:p>
    <w:p w14:paraId="4093ED9C"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Small brush or microfiber cloth</w:t>
      </w:r>
    </w:p>
    <w:p w14:paraId="060F6127"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Ammonia wipes (for raccoon deterrence)</w:t>
      </w:r>
    </w:p>
    <w:p w14:paraId="170EC2BA"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 xml:space="preserve">Ant gel bait or </w:t>
      </w:r>
      <w:proofErr w:type="gramStart"/>
      <w:r w:rsidRPr="00177F5A">
        <w:rPr>
          <w:lang w:val="en-US"/>
        </w:rPr>
        <w:t>other</w:t>
      </w:r>
      <w:proofErr w:type="gramEnd"/>
      <w:r w:rsidRPr="00177F5A">
        <w:rPr>
          <w:lang w:val="en-US"/>
        </w:rPr>
        <w:t xml:space="preserve"> insect deterrent</w:t>
      </w:r>
    </w:p>
    <w:p w14:paraId="2C511DD5" w14:textId="77777777" w:rsidR="00177F5A" w:rsidRPr="00177F5A" w:rsidRDefault="00177F5A" w:rsidP="00177F5A">
      <w:pPr>
        <w:pBdr>
          <w:top w:val="nil"/>
          <w:left w:val="nil"/>
          <w:bottom w:val="nil"/>
          <w:right w:val="nil"/>
          <w:between w:val="nil"/>
        </w:pBdr>
        <w:spacing w:after="240"/>
        <w:rPr>
          <w:lang w:val="en-US"/>
        </w:rPr>
      </w:pPr>
      <w:r w:rsidRPr="00177F5A">
        <w:rPr>
          <w:b/>
          <w:bCs/>
          <w:lang w:val="en-US"/>
        </w:rPr>
        <w:t>Documentation:</w:t>
      </w:r>
    </w:p>
    <w:p w14:paraId="3EF23A10"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Maintenance datasheets</w:t>
      </w:r>
    </w:p>
    <w:p w14:paraId="6DAA4ECD"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Clipboard, pens/pencils</w:t>
      </w:r>
    </w:p>
    <w:p w14:paraId="399E0A41"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lastRenderedPageBreak/>
        <w:t>Camera or phone for photo documentation</w:t>
      </w:r>
    </w:p>
    <w:p w14:paraId="7EFC3C25" w14:textId="4258B6AA" w:rsidR="00177F5A" w:rsidRPr="00177F5A" w:rsidRDefault="00177F5A" w:rsidP="00177F5A">
      <w:pPr>
        <w:pBdr>
          <w:top w:val="nil"/>
          <w:left w:val="nil"/>
          <w:bottom w:val="nil"/>
          <w:right w:val="nil"/>
          <w:between w:val="nil"/>
        </w:pBdr>
        <w:spacing w:after="240"/>
        <w:rPr>
          <w:lang w:val="en-US"/>
        </w:rPr>
      </w:pPr>
      <w:r w:rsidRPr="00177F5A">
        <w:rPr>
          <w:b/>
          <w:bCs/>
          <w:lang w:val="en-US"/>
        </w:rPr>
        <w:t>Other</w:t>
      </w:r>
      <w:r>
        <w:rPr>
          <w:b/>
          <w:bCs/>
          <w:lang w:val="en-US"/>
        </w:rPr>
        <w:t xml:space="preserve"> Reminders</w:t>
      </w:r>
      <w:r w:rsidRPr="00177F5A">
        <w:rPr>
          <w:b/>
          <w:bCs/>
          <w:lang w:val="en-US"/>
        </w:rPr>
        <w:t>:</w:t>
      </w:r>
    </w:p>
    <w:p w14:paraId="63BB312A" w14:textId="6064726B"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 xml:space="preserve">Test ARU audio before leaving </w:t>
      </w:r>
      <w:r>
        <w:rPr>
          <w:lang w:val="en-US"/>
        </w:rPr>
        <w:t xml:space="preserve">the </w:t>
      </w:r>
      <w:r w:rsidRPr="00177F5A">
        <w:rPr>
          <w:lang w:val="en-US"/>
        </w:rPr>
        <w:t>field</w:t>
      </w:r>
    </w:p>
    <w:p w14:paraId="1F5A01E9"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Record observations on wildlife interference or damage</w:t>
      </w:r>
    </w:p>
    <w:p w14:paraId="5B07FF77" w14:textId="77777777" w:rsidR="00177F5A" w:rsidRPr="00177F5A" w:rsidRDefault="00177F5A" w:rsidP="00177F5A">
      <w:pPr>
        <w:pBdr>
          <w:top w:val="nil"/>
          <w:left w:val="nil"/>
          <w:bottom w:val="nil"/>
          <w:right w:val="nil"/>
          <w:between w:val="nil"/>
        </w:pBdr>
        <w:spacing w:after="240"/>
        <w:rPr>
          <w:lang w:val="en-US"/>
        </w:rPr>
      </w:pPr>
      <w:r w:rsidRPr="00177F5A">
        <w:rPr>
          <w:lang w:val="en-US"/>
        </w:rPr>
        <w:pict w14:anchorId="729A07C4">
          <v:rect id="_x0000_i1414" style="width:0;height:1.5pt" o:hralign="center" o:hrstd="t" o:hr="t" fillcolor="#a0a0a0" stroked="f"/>
        </w:pict>
      </w:r>
    </w:p>
    <w:p w14:paraId="5CE05E6E" w14:textId="5FFBEBD8" w:rsidR="00177F5A" w:rsidRPr="00177F5A" w:rsidRDefault="00177F5A" w:rsidP="00177F5A">
      <w:pPr>
        <w:pStyle w:val="Heading4"/>
        <w:rPr>
          <w:b/>
          <w:bCs/>
          <w:color w:val="auto"/>
          <w:lang w:val="en-US"/>
        </w:rPr>
      </w:pPr>
      <w:bookmarkStart w:id="72" w:name="_Toc201588685"/>
      <w:r w:rsidRPr="00177F5A">
        <w:rPr>
          <w:b/>
          <w:bCs/>
          <w:color w:val="auto"/>
          <w:lang w:val="en-US"/>
        </w:rPr>
        <w:t>B.3: Retrieval Checklist</w:t>
      </w:r>
      <w:bookmarkEnd w:id="72"/>
      <w:r w:rsidRPr="00177F5A">
        <w:rPr>
          <w:b/>
          <w:bCs/>
          <w:color w:val="auto"/>
          <w:lang w:val="en-US"/>
        </w:rPr>
        <w:t xml:space="preserve"> </w:t>
      </w:r>
    </w:p>
    <w:p w14:paraId="269398E0" w14:textId="77777777" w:rsidR="00177F5A" w:rsidRPr="00177F5A" w:rsidRDefault="00177F5A" w:rsidP="00177F5A">
      <w:pPr>
        <w:pBdr>
          <w:top w:val="nil"/>
          <w:left w:val="nil"/>
          <w:bottom w:val="nil"/>
          <w:right w:val="nil"/>
          <w:between w:val="nil"/>
        </w:pBdr>
        <w:spacing w:after="240"/>
        <w:rPr>
          <w:lang w:val="en-US"/>
        </w:rPr>
      </w:pPr>
      <w:r w:rsidRPr="00177F5A">
        <w:rPr>
          <w:b/>
          <w:bCs/>
          <w:lang w:val="en-US"/>
        </w:rPr>
        <w:t>Tools and Equipment:</w:t>
      </w:r>
    </w:p>
    <w:p w14:paraId="075C86F8" w14:textId="064AB3FF"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 xml:space="preserve">Wire </w:t>
      </w:r>
      <w:r>
        <w:rPr>
          <w:lang w:val="en-US"/>
        </w:rPr>
        <w:t>cutters/scissors</w:t>
      </w:r>
      <w:r w:rsidRPr="00177F5A">
        <w:rPr>
          <w:lang w:val="en-US"/>
        </w:rPr>
        <w:t xml:space="preserve"> </w:t>
      </w:r>
    </w:p>
    <w:p w14:paraId="03B2976A"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Clipboard and retrieval datasheets</w:t>
      </w:r>
    </w:p>
    <w:p w14:paraId="75675D46"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Dry bags</w:t>
      </w:r>
    </w:p>
    <w:p w14:paraId="1972473C" w14:textId="7AE7F7C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SD card holder or envelopes</w:t>
      </w:r>
    </w:p>
    <w:p w14:paraId="2E907D19" w14:textId="633C465D" w:rsidR="00177F5A" w:rsidRDefault="00177F5A" w:rsidP="00177F5A">
      <w:pPr>
        <w:pBdr>
          <w:top w:val="nil"/>
          <w:left w:val="nil"/>
          <w:bottom w:val="nil"/>
          <w:right w:val="nil"/>
          <w:between w:val="nil"/>
        </w:pBdr>
        <w:spacing w:after="240"/>
        <w:rPr>
          <w:b/>
          <w:bCs/>
          <w:lang w:val="en-US"/>
        </w:rPr>
      </w:pPr>
      <w:r>
        <w:rPr>
          <w:b/>
          <w:bCs/>
          <w:lang w:val="en-US"/>
        </w:rPr>
        <w:t>Reminders:</w:t>
      </w:r>
    </w:p>
    <w:p w14:paraId="74C61846"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Stop the ARU schedule before powering off</w:t>
      </w:r>
    </w:p>
    <w:p w14:paraId="6E9E322F" w14:textId="0BBFAB03"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Eject and label SD cards</w:t>
      </w:r>
      <w:r>
        <w:rPr>
          <w:lang w:val="en-US"/>
        </w:rPr>
        <w:t xml:space="preserve"> (after powering off!)</w:t>
      </w:r>
    </w:p>
    <w:p w14:paraId="45F81F8C"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Disassemble mounting equipment</w:t>
      </w:r>
    </w:p>
    <w:p w14:paraId="5ADF1C0B"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Clean ARUs if visibly dirty</w:t>
      </w:r>
    </w:p>
    <w:p w14:paraId="0CFE4D14" w14:textId="53103E39"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 xml:space="preserve">Take photos of </w:t>
      </w:r>
      <w:r>
        <w:rPr>
          <w:lang w:val="en-US"/>
        </w:rPr>
        <w:t xml:space="preserve">the </w:t>
      </w:r>
      <w:r w:rsidRPr="00177F5A">
        <w:rPr>
          <w:lang w:val="en-US"/>
        </w:rPr>
        <w:t>site and ARU from all directions</w:t>
      </w:r>
    </w:p>
    <w:p w14:paraId="12DFB5DC" w14:textId="39375949"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 xml:space="preserve">Fill out all </w:t>
      </w:r>
      <w:r>
        <w:rPr>
          <w:lang w:val="en-US"/>
        </w:rPr>
        <w:t xml:space="preserve">the </w:t>
      </w:r>
      <w:r w:rsidRPr="00177F5A">
        <w:rPr>
          <w:lang w:val="en-US"/>
        </w:rPr>
        <w:t>datasheet fields</w:t>
      </w:r>
    </w:p>
    <w:p w14:paraId="2B50783D" w14:textId="77777777" w:rsidR="00177F5A" w:rsidRPr="00177F5A" w:rsidRDefault="00177F5A" w:rsidP="00177F5A">
      <w:pPr>
        <w:numPr>
          <w:ilvl w:val="0"/>
          <w:numId w:val="97"/>
        </w:numPr>
        <w:pBdr>
          <w:top w:val="nil"/>
          <w:left w:val="nil"/>
          <w:bottom w:val="nil"/>
          <w:right w:val="nil"/>
          <w:between w:val="nil"/>
        </w:pBdr>
        <w:tabs>
          <w:tab w:val="num" w:pos="720"/>
        </w:tabs>
        <w:spacing w:after="240"/>
        <w:rPr>
          <w:lang w:val="en-US"/>
        </w:rPr>
      </w:pPr>
      <w:r w:rsidRPr="00177F5A">
        <w:rPr>
          <w:lang w:val="en-US"/>
        </w:rPr>
        <w:t>Confirm all gear has been collected</w:t>
      </w:r>
    </w:p>
    <w:p w14:paraId="00D1E395" w14:textId="62413F40" w:rsidR="00A502E2" w:rsidRDefault="00A502E2" w:rsidP="00177F5A">
      <w:pPr>
        <w:pBdr>
          <w:top w:val="nil"/>
          <w:left w:val="nil"/>
          <w:bottom w:val="nil"/>
          <w:right w:val="nil"/>
          <w:between w:val="nil"/>
        </w:pBdr>
        <w:spacing w:after="240"/>
      </w:pPr>
    </w:p>
    <w:sectPr w:rsidR="00A502E2">
      <w:headerReference w:type="default" r:id="rId47"/>
      <w:footerReference w:type="default" r:id="rId4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LeeAnn Haaf" w:date="2025-01-10T11:46:00Z" w:initials="">
    <w:p w14:paraId="000003E2" w14:textId="77777777" w:rsidR="00A502E2" w:rsidRDefault="00000000">
      <w:pPr>
        <w:widowControl w:val="0"/>
        <w:pBdr>
          <w:top w:val="nil"/>
          <w:left w:val="nil"/>
          <w:bottom w:val="nil"/>
          <w:right w:val="nil"/>
          <w:between w:val="nil"/>
        </w:pBdr>
        <w:spacing w:line="240" w:lineRule="auto"/>
        <w:rPr>
          <w:color w:val="000000"/>
        </w:rPr>
      </w:pPr>
      <w:r>
        <w:rPr>
          <w:color w:val="000000"/>
        </w:rPr>
        <w:t>Be more explicit about what this means in context. E.g., without wired power? without manual controls?</w:t>
      </w:r>
    </w:p>
  </w:comment>
  <w:comment w:id="12" w:author="Kelly Faller" w:date="2024-11-22T15:22:00Z" w:initials="">
    <w:p w14:paraId="000003D6" w14:textId="77777777" w:rsidR="00A502E2" w:rsidRDefault="00000000">
      <w:pPr>
        <w:widowControl w:val="0"/>
        <w:pBdr>
          <w:top w:val="nil"/>
          <w:left w:val="nil"/>
          <w:bottom w:val="nil"/>
          <w:right w:val="nil"/>
          <w:between w:val="nil"/>
        </w:pBdr>
        <w:spacing w:line="240" w:lineRule="auto"/>
        <w:rPr>
          <w:color w:val="000000"/>
        </w:rPr>
      </w:pPr>
      <w:r>
        <w:rPr>
          <w:color w:val="000000"/>
        </w:rPr>
        <w:t>go through a configuration and see if I'm missing anything</w:t>
      </w:r>
    </w:p>
  </w:comment>
  <w:comment w:id="13" w:author="LeeAnn Haaf" w:date="2025-01-10T11:59:00Z" w:initials="">
    <w:p w14:paraId="000003D7" w14:textId="77777777" w:rsidR="00A502E2" w:rsidRDefault="00000000">
      <w:pPr>
        <w:widowControl w:val="0"/>
        <w:pBdr>
          <w:top w:val="nil"/>
          <w:left w:val="nil"/>
          <w:bottom w:val="nil"/>
          <w:right w:val="nil"/>
          <w:between w:val="nil"/>
        </w:pBdr>
        <w:spacing w:line="240" w:lineRule="auto"/>
        <w:rPr>
          <w:color w:val="000000"/>
        </w:rPr>
      </w:pPr>
      <w:r>
        <w:rPr>
          <w:color w:val="000000"/>
        </w:rPr>
        <w:t>Could also mention here that project-specific settings will be included somewhere else (in appendix, etc..)</w:t>
      </w:r>
    </w:p>
  </w:comment>
  <w:comment w:id="14" w:author="Kelly Faller" w:date="2025-06-18T16:46:00Z" w:initials="KF">
    <w:p w14:paraId="199D44C7" w14:textId="77777777" w:rsidR="00831869" w:rsidRDefault="00831869" w:rsidP="00831869">
      <w:pPr>
        <w:pStyle w:val="CommentText"/>
      </w:pPr>
      <w:r>
        <w:rPr>
          <w:rStyle w:val="CommentReference"/>
        </w:rPr>
        <w:annotationRef/>
      </w:r>
      <w:r>
        <w:t>Make an appendix B with just the packing lists for quick print outs</w:t>
      </w:r>
    </w:p>
  </w:comment>
  <w:comment w:id="15" w:author="LeeAnn Haaf" w:date="2025-01-10T12:01:00Z" w:initials="">
    <w:p w14:paraId="000003CA" w14:textId="2F4C9F15" w:rsidR="00A502E2" w:rsidRDefault="00000000">
      <w:pPr>
        <w:widowControl w:val="0"/>
        <w:pBdr>
          <w:top w:val="nil"/>
          <w:left w:val="nil"/>
          <w:bottom w:val="nil"/>
          <w:right w:val="nil"/>
          <w:between w:val="nil"/>
        </w:pBdr>
        <w:spacing w:line="240" w:lineRule="auto"/>
        <w:rPr>
          <w:color w:val="000000"/>
        </w:rPr>
      </w:pPr>
      <w:r>
        <w:rPr>
          <w:color w:val="000000"/>
        </w:rPr>
        <w:t>Or our new Catalyst!!!</w:t>
      </w:r>
    </w:p>
  </w:comment>
  <w:comment w:id="18" w:author="LeeAnn Haaf" w:date="2025-01-10T12:04:00Z" w:initials="">
    <w:p w14:paraId="000003E5" w14:textId="77777777" w:rsidR="00A502E2" w:rsidRDefault="00000000">
      <w:pPr>
        <w:widowControl w:val="0"/>
        <w:pBdr>
          <w:top w:val="nil"/>
          <w:left w:val="nil"/>
          <w:bottom w:val="nil"/>
          <w:right w:val="nil"/>
          <w:between w:val="nil"/>
        </w:pBdr>
        <w:spacing w:line="240" w:lineRule="auto"/>
        <w:rPr>
          <w:color w:val="000000"/>
        </w:rPr>
      </w:pPr>
      <w:r>
        <w:rPr>
          <w:color w:val="000000"/>
        </w:rPr>
        <w:t>Could maybe expand on this (e.g., species targets), and consider freshwater tidal marshes, as well.</w:t>
      </w:r>
    </w:p>
  </w:comment>
  <w:comment w:id="19" w:author="LeeAnn Haaf" w:date="2025-01-10T12:07:00Z" w:initials="">
    <w:p w14:paraId="000003DF" w14:textId="77777777" w:rsidR="00A502E2" w:rsidRDefault="00000000">
      <w:pPr>
        <w:widowControl w:val="0"/>
        <w:pBdr>
          <w:top w:val="nil"/>
          <w:left w:val="nil"/>
          <w:bottom w:val="nil"/>
          <w:right w:val="nil"/>
          <w:between w:val="nil"/>
        </w:pBdr>
        <w:spacing w:line="240" w:lineRule="auto"/>
        <w:rPr>
          <w:color w:val="000000"/>
        </w:rPr>
      </w:pPr>
      <w:r>
        <w:rPr>
          <w:color w:val="000000"/>
        </w:rPr>
        <w:t>Clarify what this means if there's 2 microphones? e.g., "if there's 2 microphones, point one towards the AOI"</w:t>
      </w:r>
    </w:p>
  </w:comment>
  <w:comment w:id="20" w:author="LeeAnn Haaf" w:date="2025-01-10T12:22:00Z" w:initials="">
    <w:p w14:paraId="063A4682" w14:textId="77777777" w:rsidR="00273520" w:rsidRDefault="00273520" w:rsidP="00273520">
      <w:pPr>
        <w:widowControl w:val="0"/>
        <w:pBdr>
          <w:top w:val="nil"/>
          <w:left w:val="nil"/>
          <w:bottom w:val="nil"/>
          <w:right w:val="nil"/>
          <w:between w:val="nil"/>
        </w:pBdr>
        <w:spacing w:line="240" w:lineRule="auto"/>
        <w:rPr>
          <w:color w:val="000000"/>
        </w:rPr>
      </w:pPr>
      <w:r>
        <w:rPr>
          <w:color w:val="000000"/>
        </w:rPr>
        <w:t>This feels a little out of place here. Not 100% sure where to suggest it goes though. Maybe further up, when determining the site?</w:t>
      </w:r>
    </w:p>
  </w:comment>
  <w:comment w:id="22" w:author="Kelly Faller" w:date="2025-06-18T16:51:00Z" w:initials="KF">
    <w:p w14:paraId="5898EB98" w14:textId="77777777" w:rsidR="001928AA" w:rsidRDefault="001928AA" w:rsidP="001928AA">
      <w:pPr>
        <w:pStyle w:val="CommentText"/>
      </w:pPr>
      <w:r>
        <w:rPr>
          <w:rStyle w:val="CommentReference"/>
        </w:rPr>
        <w:annotationRef/>
      </w:r>
      <w:r>
        <w:t>Add pictures</w:t>
      </w:r>
    </w:p>
  </w:comment>
  <w:comment w:id="23" w:author="LeeAnn Haaf" w:date="2025-01-10T12:20:00Z" w:initials="">
    <w:p w14:paraId="7C7E93EC" w14:textId="77777777" w:rsidR="0095280B" w:rsidRDefault="0095280B" w:rsidP="0095280B">
      <w:pPr>
        <w:widowControl w:val="0"/>
        <w:pBdr>
          <w:top w:val="nil"/>
          <w:left w:val="nil"/>
          <w:bottom w:val="nil"/>
          <w:right w:val="nil"/>
          <w:between w:val="nil"/>
        </w:pBdr>
        <w:spacing w:line="240" w:lineRule="auto"/>
        <w:rPr>
          <w:color w:val="000000"/>
        </w:rPr>
      </w:pPr>
      <w:r>
        <w:rPr>
          <w:color w:val="000000"/>
        </w:rPr>
        <w:t>There's more detail on these below, so many add mention that more deets are below &amp; hyperlink to that section?</w:t>
      </w:r>
    </w:p>
  </w:comment>
  <w:comment w:id="25" w:author="Kelly Faller" w:date="2024-11-22T16:16:00Z" w:initials="">
    <w:p w14:paraId="000003E0" w14:textId="77777777" w:rsidR="00A502E2" w:rsidRDefault="00000000">
      <w:pPr>
        <w:widowControl w:val="0"/>
        <w:pBdr>
          <w:top w:val="nil"/>
          <w:left w:val="nil"/>
          <w:bottom w:val="nil"/>
          <w:right w:val="nil"/>
          <w:between w:val="nil"/>
        </w:pBdr>
        <w:spacing w:line="240" w:lineRule="auto"/>
        <w:rPr>
          <w:color w:val="000000"/>
        </w:rPr>
      </w:pPr>
      <w:r>
        <w:rPr>
          <w:color w:val="000000"/>
        </w:rPr>
        <w:t>maybe add photos</w:t>
      </w:r>
    </w:p>
  </w:comment>
  <w:comment w:id="26" w:author="Kelly Faller" w:date="2024-11-22T15:51:00Z" w:initials="">
    <w:p w14:paraId="000003E9" w14:textId="77777777" w:rsidR="00A502E2" w:rsidRDefault="00000000">
      <w:pPr>
        <w:widowControl w:val="0"/>
        <w:pBdr>
          <w:top w:val="nil"/>
          <w:left w:val="nil"/>
          <w:bottom w:val="nil"/>
          <w:right w:val="nil"/>
          <w:between w:val="nil"/>
        </w:pBdr>
        <w:spacing w:line="240" w:lineRule="auto"/>
        <w:rPr>
          <w:color w:val="000000"/>
        </w:rPr>
      </w:pPr>
      <w:r>
        <w:rPr>
          <w:color w:val="000000"/>
        </w:rPr>
        <w:t>go through this with a model and see if I missed anything</w:t>
      </w:r>
    </w:p>
  </w:comment>
  <w:comment w:id="27" w:author="Kelly Faller" w:date="2024-11-22T15:51:00Z" w:initials="">
    <w:p w14:paraId="000003E1" w14:textId="77777777" w:rsidR="00A502E2" w:rsidRDefault="00000000">
      <w:pPr>
        <w:widowControl w:val="0"/>
        <w:pBdr>
          <w:top w:val="nil"/>
          <w:left w:val="nil"/>
          <w:bottom w:val="nil"/>
          <w:right w:val="nil"/>
          <w:between w:val="nil"/>
        </w:pBdr>
        <w:spacing w:line="240" w:lineRule="auto"/>
        <w:rPr>
          <w:color w:val="000000"/>
        </w:rPr>
      </w:pPr>
      <w:r>
        <w:rPr>
          <w:color w:val="000000"/>
        </w:rPr>
        <w:t>go through this with a model and see if I missed anything</w:t>
      </w:r>
    </w:p>
  </w:comment>
  <w:comment w:id="30" w:author="Martha Maxwell-Doyle" w:date="2025-01-23T09:16:00Z" w:initials="">
    <w:p w14:paraId="000003CF" w14:textId="77777777" w:rsidR="00A502E2" w:rsidRDefault="00000000">
      <w:pPr>
        <w:widowControl w:val="0"/>
        <w:pBdr>
          <w:top w:val="nil"/>
          <w:left w:val="nil"/>
          <w:bottom w:val="nil"/>
          <w:right w:val="nil"/>
          <w:between w:val="nil"/>
        </w:pBdr>
        <w:spacing w:line="240" w:lineRule="auto"/>
        <w:rPr>
          <w:color w:val="000000"/>
        </w:rPr>
      </w:pPr>
      <w:r>
        <w:rPr>
          <w:color w:val="000000"/>
        </w:rPr>
        <w:t>who has a lot?</w:t>
      </w:r>
    </w:p>
  </w:comment>
  <w:comment w:id="35" w:author="LeeAnn Haaf" w:date="2025-01-10T12:34:00Z" w:initials="">
    <w:p w14:paraId="000003D5" w14:textId="77777777" w:rsidR="00A502E2" w:rsidRDefault="00000000">
      <w:pPr>
        <w:widowControl w:val="0"/>
        <w:pBdr>
          <w:top w:val="nil"/>
          <w:left w:val="nil"/>
          <w:bottom w:val="nil"/>
          <w:right w:val="nil"/>
          <w:between w:val="nil"/>
        </w:pBdr>
        <w:spacing w:line="240" w:lineRule="auto"/>
        <w:rPr>
          <w:color w:val="000000"/>
        </w:rPr>
      </w:pPr>
      <w:r>
        <w:rPr>
          <w:color w:val="000000"/>
        </w:rPr>
        <w:t>Is this 'in office' or would some of this extend to the field, visiting multiple sites for retrieval (i.e., avoiding mix ups)?</w:t>
      </w:r>
    </w:p>
  </w:comment>
  <w:comment w:id="46" w:author="Kelly Faller" w:date="2025-06-23T16:15:00Z" w:initials="KF">
    <w:p w14:paraId="4158C945" w14:textId="77777777" w:rsidR="00416074" w:rsidRDefault="00416074" w:rsidP="00416074">
      <w:pPr>
        <w:pStyle w:val="CommentText"/>
      </w:pPr>
      <w:r>
        <w:rPr>
          <w:rStyle w:val="CommentReference"/>
        </w:rPr>
        <w:annotationRef/>
      </w:r>
      <w:r>
        <w:t>Maybe include a note that your template should be limited exclusively in length and frequency to the call of interest, and that you should test different templates to gauge which is the most accurate. SALS for example has more success with certain parts of the vocalization more than the others.</w:t>
      </w:r>
    </w:p>
  </w:comment>
  <w:comment w:id="47" w:author="Martha Maxwell-Doyle" w:date="2025-01-23T09:21:00Z" w:initials="">
    <w:p w14:paraId="000003E6" w14:textId="23E11BE9" w:rsidR="00A502E2" w:rsidRDefault="00000000">
      <w:pPr>
        <w:widowControl w:val="0"/>
        <w:pBdr>
          <w:top w:val="nil"/>
          <w:left w:val="nil"/>
          <w:bottom w:val="nil"/>
          <w:right w:val="nil"/>
          <w:between w:val="nil"/>
        </w:pBdr>
        <w:spacing w:line="240" w:lineRule="auto"/>
        <w:rPr>
          <w:color w:val="000000"/>
        </w:rPr>
      </w:pPr>
      <w:r>
        <w:rPr>
          <w:color w:val="000000"/>
        </w:rPr>
        <w:t>"Typically" seems ambiguous - is there another way of wording these?</w:t>
      </w:r>
    </w:p>
  </w:comment>
  <w:comment w:id="48" w:author="Kelly Faller" w:date="2025-01-23T10:03:00Z" w:initials="">
    <w:p w14:paraId="000003E7" w14:textId="77777777" w:rsidR="00A502E2" w:rsidRDefault="00000000">
      <w:pPr>
        <w:widowControl w:val="0"/>
        <w:pBdr>
          <w:top w:val="nil"/>
          <w:left w:val="nil"/>
          <w:bottom w:val="nil"/>
          <w:right w:val="nil"/>
          <w:between w:val="nil"/>
        </w:pBdr>
        <w:spacing w:line="240" w:lineRule="auto"/>
        <w:rPr>
          <w:color w:val="000000"/>
        </w:rPr>
      </w:pPr>
      <w:r>
        <w:rPr>
          <w:color w:val="000000"/>
        </w:rPr>
        <w:t>It's sort of meant to be ambiguous because there is no "right" way to do it. The appendix will have more concrete language. This section is meant to inform why you may choose certain settings, but there is no correct choice.</w:t>
      </w:r>
    </w:p>
  </w:comment>
  <w:comment w:id="52" w:author="Kelly Faller" w:date="2024-11-22T18:45:00Z" w:initials="">
    <w:p w14:paraId="000003DA" w14:textId="518DF55A" w:rsidR="00A502E2" w:rsidRDefault="00000000">
      <w:pPr>
        <w:widowControl w:val="0"/>
        <w:pBdr>
          <w:top w:val="nil"/>
          <w:left w:val="nil"/>
          <w:bottom w:val="nil"/>
          <w:right w:val="nil"/>
          <w:between w:val="nil"/>
        </w:pBdr>
        <w:spacing w:line="240" w:lineRule="auto"/>
        <w:rPr>
          <w:color w:val="000000"/>
        </w:rPr>
      </w:pPr>
      <w:r>
        <w:rPr>
          <w:color w:val="000000"/>
        </w:rPr>
        <w:t>insert?</w:t>
      </w:r>
    </w:p>
  </w:comment>
  <w:comment w:id="53" w:author="LeeAnn Haaf" w:date="2025-01-10T12:36:00Z" w:initials="">
    <w:p w14:paraId="000003DB" w14:textId="77777777" w:rsidR="00A502E2" w:rsidRDefault="00000000">
      <w:pPr>
        <w:widowControl w:val="0"/>
        <w:pBdr>
          <w:top w:val="nil"/>
          <w:left w:val="nil"/>
          <w:bottom w:val="nil"/>
          <w:right w:val="nil"/>
          <w:between w:val="nil"/>
        </w:pBdr>
        <w:spacing w:line="240" w:lineRule="auto"/>
        <w:rPr>
          <w:color w:val="000000"/>
        </w:rPr>
      </w:pPr>
      <w:r>
        <w:rPr>
          <w:color w:val="000000"/>
        </w:rPr>
        <w:t>Love this idea!! It's VERY helpful!</w:t>
      </w:r>
    </w:p>
  </w:comment>
  <w:comment w:id="56" w:author="Kelly Faller" w:date="2025-06-23T16:21:00Z" w:initials="KF">
    <w:p w14:paraId="56EB3B3F" w14:textId="77777777" w:rsidR="001C42D0" w:rsidRDefault="001C42D0" w:rsidP="001C42D0">
      <w:pPr>
        <w:pStyle w:val="CommentText"/>
      </w:pPr>
      <w:r>
        <w:rPr>
          <w:rStyle w:val="CommentReference"/>
        </w:rPr>
        <w:annotationRef/>
      </w:r>
      <w:r>
        <w:t>I had an issue with one of my swiftones where the battery terminal bracket was and angled a little away from the battery, causing the battery not to make a connection with the positive terminal and I got no power. I bent it back into place and it worked. Might be worth mentioning that as an additional thing to check specifically for swifts/swiftones.</w:t>
      </w:r>
    </w:p>
  </w:comment>
  <w:comment w:id="62" w:author="Kelly Faller" w:date="2025-06-23T16:26:00Z" w:initials="KF">
    <w:p w14:paraId="0327B3F6" w14:textId="77777777" w:rsidR="007F4AC3" w:rsidRDefault="001C42D0" w:rsidP="007F4AC3">
      <w:pPr>
        <w:pStyle w:val="CommentText"/>
      </w:pPr>
      <w:r>
        <w:rPr>
          <w:rStyle w:val="CommentReference"/>
        </w:rPr>
        <w:annotationRef/>
      </w:r>
      <w:r w:rsidR="007F4AC3">
        <w:t xml:space="preserve">I know this guide is pretty focused towards wildlife acoustics ARUs but I feel compelled to mention my anecdotal evidence that using a powered drill to screw in swift/swiftone mounting screws is risky and can damage the hardware and warp the rubber gaskets if you’re not careful, increasing the likelihood of water intrusion. Might be worth throwing into this section as a short bullet to recommend hand screwing for us swifties. </w:t>
      </w:r>
    </w:p>
  </w:comment>
  <w:comment w:id="66" w:author="LeeAnn Haaf" w:date="2025-01-10T12:38:00Z" w:initials="">
    <w:p w14:paraId="000003DC" w14:textId="4001B48D" w:rsidR="00A502E2" w:rsidRDefault="00000000">
      <w:pPr>
        <w:widowControl w:val="0"/>
        <w:pBdr>
          <w:top w:val="nil"/>
          <w:left w:val="nil"/>
          <w:bottom w:val="nil"/>
          <w:right w:val="nil"/>
          <w:between w:val="nil"/>
        </w:pBdr>
        <w:spacing w:line="240" w:lineRule="auto"/>
        <w:rPr>
          <w:color w:val="000000"/>
        </w:rPr>
      </w:pPr>
      <w:r>
        <w:rPr>
          <w:color w:val="000000"/>
        </w:rPr>
        <w:t>I made a comment above about this, but you already have it! Or I'm interpreting it that way. I think for each project setting, we should also mention what the goal of the project was so that there can be consistency there. Like if the goal is mostly to capture sounds at night, those settings might look different.</w:t>
      </w:r>
    </w:p>
  </w:comment>
  <w:comment w:id="68" w:author="Kelly Faller" w:date="2025-02-25T12:11:00Z" w:initials="">
    <w:p w14:paraId="000003CE" w14:textId="77777777" w:rsidR="00A502E2" w:rsidRDefault="00000000">
      <w:pPr>
        <w:widowControl w:val="0"/>
        <w:pBdr>
          <w:top w:val="nil"/>
          <w:left w:val="nil"/>
          <w:bottom w:val="nil"/>
          <w:right w:val="nil"/>
          <w:between w:val="nil"/>
        </w:pBdr>
        <w:spacing w:line="240" w:lineRule="auto"/>
        <w:rPr>
          <w:color w:val="000000"/>
        </w:rPr>
      </w:pPr>
      <w:r>
        <w:rPr>
          <w:color w:val="000000"/>
        </w:rPr>
        <w:t>Up for debate!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3E2" w15:done="1"/>
  <w15:commentEx w15:paraId="000003D6" w15:done="1"/>
  <w15:commentEx w15:paraId="000003D7" w15:paraIdParent="000003D6" w15:done="1"/>
  <w15:commentEx w15:paraId="199D44C7" w15:done="1"/>
  <w15:commentEx w15:paraId="000003CA" w15:done="1"/>
  <w15:commentEx w15:paraId="000003E5" w15:done="1"/>
  <w15:commentEx w15:paraId="000003DF" w15:done="1"/>
  <w15:commentEx w15:paraId="063A4682" w15:done="1"/>
  <w15:commentEx w15:paraId="5898EB98" w15:done="1"/>
  <w15:commentEx w15:paraId="7C7E93EC" w15:done="1"/>
  <w15:commentEx w15:paraId="000003E0" w15:done="1"/>
  <w15:commentEx w15:paraId="000003E9" w15:done="1"/>
  <w15:commentEx w15:paraId="000003E1" w15:done="1"/>
  <w15:commentEx w15:paraId="000003CF" w15:done="1"/>
  <w15:commentEx w15:paraId="000003D5" w15:done="1"/>
  <w15:commentEx w15:paraId="4158C945" w15:done="1"/>
  <w15:commentEx w15:paraId="000003E6" w15:done="1"/>
  <w15:commentEx w15:paraId="000003E7" w15:paraIdParent="000003E6" w15:done="1"/>
  <w15:commentEx w15:paraId="000003DA" w15:done="1"/>
  <w15:commentEx w15:paraId="000003DB" w15:paraIdParent="000003DA" w15:done="1"/>
  <w15:commentEx w15:paraId="56EB3B3F" w15:done="1"/>
  <w15:commentEx w15:paraId="0327B3F6" w15:done="1"/>
  <w15:commentEx w15:paraId="000003DC" w15:done="1"/>
  <w15:commentEx w15:paraId="000003C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613B7" w16cex:dateUtc="2025-06-18T20:46:00Z"/>
  <w16cex:commentExtensible w16cex:durableId="55F70C55" w16cex:dateUtc="2025-06-18T20:51:00Z"/>
  <w16cex:commentExtensible w16cex:durableId="0B48D7C4" w16cex:dateUtc="2025-06-23T20:15:00Z"/>
  <w16cex:commentExtensible w16cex:durableId="07DCF17D" w16cex:dateUtc="2025-06-23T20:21:00Z"/>
  <w16cex:commentExtensible w16cex:durableId="020E7D92" w16cex:dateUtc="2025-06-23T2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E2" w16cid:durableId="000003E2"/>
  <w16cid:commentId w16cid:paraId="000003D6" w16cid:durableId="000003D6"/>
  <w16cid:commentId w16cid:paraId="000003D7" w16cid:durableId="000003D7"/>
  <w16cid:commentId w16cid:paraId="199D44C7" w16cid:durableId="4F1613B7"/>
  <w16cid:commentId w16cid:paraId="000003CA" w16cid:durableId="000003CA"/>
  <w16cid:commentId w16cid:paraId="000003E5" w16cid:durableId="000003E5"/>
  <w16cid:commentId w16cid:paraId="000003DF" w16cid:durableId="000003DF"/>
  <w16cid:commentId w16cid:paraId="063A4682" w16cid:durableId="000003CD"/>
  <w16cid:commentId w16cid:paraId="5898EB98" w16cid:durableId="55F70C55"/>
  <w16cid:commentId w16cid:paraId="7C7E93EC" w16cid:durableId="000003D4"/>
  <w16cid:commentId w16cid:paraId="000003E0" w16cid:durableId="000003E0"/>
  <w16cid:commentId w16cid:paraId="000003E9" w16cid:durableId="000003E9"/>
  <w16cid:commentId w16cid:paraId="000003E1" w16cid:durableId="000003E1"/>
  <w16cid:commentId w16cid:paraId="000003CF" w16cid:durableId="000003CF"/>
  <w16cid:commentId w16cid:paraId="000003D5" w16cid:durableId="000003D5"/>
  <w16cid:commentId w16cid:paraId="4158C945" w16cid:durableId="0B48D7C4"/>
  <w16cid:commentId w16cid:paraId="000003E6" w16cid:durableId="000003E6"/>
  <w16cid:commentId w16cid:paraId="000003E7" w16cid:durableId="000003E7"/>
  <w16cid:commentId w16cid:paraId="000003DA" w16cid:durableId="000003DA"/>
  <w16cid:commentId w16cid:paraId="000003DB" w16cid:durableId="000003DB"/>
  <w16cid:commentId w16cid:paraId="56EB3B3F" w16cid:durableId="07DCF17D"/>
  <w16cid:commentId w16cid:paraId="0327B3F6" w16cid:durableId="020E7D92"/>
  <w16cid:commentId w16cid:paraId="000003DC" w16cid:durableId="000003DC"/>
  <w16cid:commentId w16cid:paraId="000003CE" w16cid:durableId="000003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C5D61" w14:textId="77777777" w:rsidR="00407C5C" w:rsidRDefault="00407C5C">
      <w:pPr>
        <w:spacing w:line="240" w:lineRule="auto"/>
      </w:pPr>
      <w:r>
        <w:separator/>
      </w:r>
    </w:p>
  </w:endnote>
  <w:endnote w:type="continuationSeparator" w:id="0">
    <w:p w14:paraId="63A5E8DF" w14:textId="77777777" w:rsidR="00407C5C" w:rsidRDefault="00407C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70DED13-0389-4FFB-BB9C-6CE609531772}"/>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9029EC60-7931-4498-9546-4F6C5DE50A66}"/>
  </w:font>
  <w:font w:name="Cambria">
    <w:panose1 w:val="02040503050406030204"/>
    <w:charset w:val="00"/>
    <w:family w:val="roman"/>
    <w:pitch w:val="variable"/>
    <w:sig w:usb0="E00006FF" w:usb1="420024FF" w:usb2="02000000" w:usb3="00000000" w:csb0="0000019F" w:csb1="00000000"/>
    <w:embedRegular r:id="rId3" w:fontKey="{69797868-89A0-4ECE-9C4F-A2BF18192377}"/>
  </w:font>
  <w:font w:name="Segoe UI Emoji">
    <w:panose1 w:val="020B0502040204020203"/>
    <w:charset w:val="00"/>
    <w:family w:val="swiss"/>
    <w:pitch w:val="variable"/>
    <w:sig w:usb0="00000003" w:usb1="02000000" w:usb2="08000000" w:usb3="00000000" w:csb0="00000001" w:csb1="00000000"/>
    <w:embedRegular r:id="rId4" w:fontKey="{6DCBE65A-4955-46D9-9A91-BD6272BC7F53}"/>
  </w:font>
  <w:font w:name="Roboto Mono">
    <w:charset w:val="00"/>
    <w:family w:val="modern"/>
    <w:pitch w:val="fixed"/>
    <w:sig w:usb0="E00002FF" w:usb1="1000205B" w:usb2="00000020" w:usb3="00000000" w:csb0="0000019F" w:csb1="00000000"/>
    <w:embedRegular r:id="rId5" w:fontKey="{DDA3A3A9-C78C-4CCA-8210-0E58E96FC179}"/>
    <w:embedBold r:id="rId6" w:fontKey="{DFF944DD-F20D-48E6-84FB-19B0C36E0DEF}"/>
    <w:embedItalic r:id="rId7" w:fontKey="{50D9F5C6-BA4F-4E51-9B9D-9B6B989E1F6B}"/>
  </w:font>
  <w:font w:name="MS Mincho">
    <w:altName w:val="ＭＳ 明朝"/>
    <w:panose1 w:val="02020609040205080304"/>
    <w:charset w:val="80"/>
    <w:family w:val="modern"/>
    <w:pitch w:val="fixed"/>
    <w:sig w:usb0="E00002FF" w:usb1="6AC7FDFB" w:usb2="08000012" w:usb3="00000000" w:csb0="0002009F" w:csb1="00000000"/>
    <w:embedRegular r:id="rId8" w:subsetted="1" w:fontKey="{A8C7BA2B-018D-4633-B901-F8E083E7903C}"/>
  </w:font>
  <w:font w:name="Arial Unicode MS">
    <w:altName w:val="Arial"/>
    <w:panose1 w:val="020B0604020202020204"/>
    <w:charset w:val="00"/>
    <w:family w:val="auto"/>
    <w:pitch w:val="default"/>
  </w:font>
  <w:font w:name="Roboto Mono Light">
    <w:charset w:val="00"/>
    <w:family w:val="modern"/>
    <w:pitch w:val="fixed"/>
    <w:sig w:usb0="E00002FF" w:usb1="1000205B" w:usb2="00000020" w:usb3="00000000" w:csb0="0000019F" w:csb1="00000000"/>
    <w:embedRegular r:id="rId9" w:fontKey="{A09E51EB-7607-4F06-A091-D67979CBA890}"/>
  </w:font>
  <w:font w:name="Calibri">
    <w:panose1 w:val="020F0502020204030204"/>
    <w:charset w:val="00"/>
    <w:family w:val="swiss"/>
    <w:pitch w:val="variable"/>
    <w:sig w:usb0="E4002EFF" w:usb1="C200247B" w:usb2="00000009" w:usb3="00000000" w:csb0="000001FF" w:csb1="00000000"/>
    <w:embedRegular r:id="rId10" w:fontKey="{58EE524E-3843-439B-A1FF-058A36527A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C5" w14:textId="77777777" w:rsidR="00A502E2" w:rsidRDefault="00A502E2">
    <w:pPr>
      <w:widowControl w:val="0"/>
      <w:pBdr>
        <w:top w:val="nil"/>
        <w:left w:val="nil"/>
        <w:bottom w:val="nil"/>
        <w:right w:val="nil"/>
        <w:between w:val="nil"/>
      </w:pBdr>
    </w:pPr>
  </w:p>
  <w:tbl>
    <w:tblPr>
      <w:tblStyle w:val="a4"/>
      <w:tblW w:w="9364" w:type="dxa"/>
      <w:tblLayout w:type="fixed"/>
      <w:tblLook w:val="0600" w:firstRow="0" w:lastRow="0" w:firstColumn="0" w:lastColumn="0" w:noHBand="1" w:noVBand="1"/>
    </w:tblPr>
    <w:tblGrid>
      <w:gridCol w:w="5994"/>
      <w:gridCol w:w="250"/>
      <w:gridCol w:w="3120"/>
    </w:tblGrid>
    <w:sdt>
      <w:sdtPr>
        <w:tag w:val="goog_rdk_90"/>
        <w:id w:val="1680389401"/>
      </w:sdtPr>
      <w:sdtContent>
        <w:sdt>
          <w:sdtPr>
            <w:tag w:val="goog_rdk_83"/>
            <w:id w:val="-286968010"/>
          </w:sdtPr>
          <w:sdtContent>
            <w:tr w:rsidR="00A502E2" w14:paraId="43D2577D" w14:textId="77777777" w:rsidTr="004D517A">
              <w:tc>
                <w:tcPr>
                  <w:tcW w:w="5994" w:type="dxa"/>
                </w:tcPr>
                <w:p w14:paraId="000003C6" w14:textId="2A56CFAD" w:rsidR="00A502E2" w:rsidRDefault="004D517A" w:rsidP="00D81ACF">
                  <w:pPr>
                    <w:spacing w:line="240" w:lineRule="auto"/>
                    <w:ind w:left="-115"/>
                  </w:pPr>
                  <w:r w:rsidRPr="004D517A">
                    <w:rPr>
                      <w:sz w:val="18"/>
                      <w:szCs w:val="18"/>
                    </w:rPr>
                    <w:t xml:space="preserve">Acoustic </w:t>
                  </w:r>
                  <w:r w:rsidRPr="004D517A">
                    <w:rPr>
                      <w:sz w:val="18"/>
                      <w:szCs w:val="18"/>
                    </w:rPr>
                    <w:t>Manual v2.0 | Last Updated: 2025-06-18 | Author: K. Faller</w:t>
                  </w:r>
                </w:p>
              </w:tc>
              <w:tc>
                <w:tcPr>
                  <w:tcW w:w="250" w:type="dxa"/>
                </w:tcPr>
                <w:p w14:paraId="000003C7" w14:textId="5234AA99" w:rsidR="00A502E2" w:rsidRDefault="00A502E2" w:rsidP="00D81ACF">
                  <w:pPr>
                    <w:spacing w:line="240" w:lineRule="auto"/>
                    <w:jc w:val="center"/>
                  </w:pPr>
                </w:p>
              </w:tc>
              <w:sdt>
                <w:sdtPr>
                  <w:tag w:val="goog_rdk_88"/>
                  <w:id w:val="-294071082"/>
                </w:sdtPr>
                <w:sdtContent>
                  <w:tc>
                    <w:tcPr>
                      <w:tcW w:w="3120" w:type="dxa"/>
                    </w:tcPr>
                    <w:sdt>
                      <w:sdtPr>
                        <w:tag w:val="goog_rdk_89"/>
                        <w:id w:val="-1623062410"/>
                      </w:sdtPr>
                      <w:sdtContent>
                        <w:p w14:paraId="000003C8" w14:textId="0651812D" w:rsidR="00A502E2" w:rsidRDefault="00000000" w:rsidP="00D81ACF">
                          <w:pPr>
                            <w:spacing w:line="240" w:lineRule="auto"/>
                            <w:ind w:right="-115"/>
                            <w:jc w:val="right"/>
                          </w:pPr>
                          <w:r>
                            <w:fldChar w:fldCharType="begin"/>
                          </w:r>
                          <w:r>
                            <w:instrText>PAGE</w:instrText>
                          </w:r>
                          <w:r>
                            <w:fldChar w:fldCharType="separate"/>
                          </w:r>
                          <w:r w:rsidR="008D6998">
                            <w:rPr>
                              <w:noProof/>
                            </w:rPr>
                            <w:t>1</w:t>
                          </w:r>
                          <w:r>
                            <w:fldChar w:fldCharType="end"/>
                          </w:r>
                          <w:r>
                            <w:t xml:space="preserve"> of </w:t>
                          </w:r>
                          <w:r>
                            <w:fldChar w:fldCharType="begin"/>
                          </w:r>
                          <w:r>
                            <w:instrText>NUMPAGES</w:instrText>
                          </w:r>
                          <w:r>
                            <w:fldChar w:fldCharType="separate"/>
                          </w:r>
                          <w:r w:rsidR="008D6998">
                            <w:rPr>
                              <w:noProof/>
                            </w:rPr>
                            <w:t>2</w:t>
                          </w:r>
                          <w:r>
                            <w:fldChar w:fldCharType="end"/>
                          </w:r>
                        </w:p>
                      </w:sdtContent>
                    </w:sdt>
                  </w:tc>
                </w:sdtContent>
              </w:sdt>
            </w:tr>
          </w:sdtContent>
        </w:sdt>
      </w:sdtContent>
    </w:sdt>
  </w:tbl>
  <w:sdt>
    <w:sdtPr>
      <w:tag w:val="goog_rdk_91"/>
      <w:id w:val="-379938865"/>
      <w:showingPlcHdr/>
    </w:sdtPr>
    <w:sdtContent>
      <w:p w14:paraId="000003C9" w14:textId="39784203" w:rsidR="00A502E2" w:rsidRDefault="004D517A" w:rsidP="00D81ACF">
        <w:pPr>
          <w:spacing w:line="240" w:lineRule="auto"/>
        </w:pP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A29E4" w14:textId="77777777" w:rsidR="00407C5C" w:rsidRDefault="00407C5C">
      <w:pPr>
        <w:spacing w:line="240" w:lineRule="auto"/>
      </w:pPr>
      <w:r>
        <w:separator/>
      </w:r>
    </w:p>
  </w:footnote>
  <w:footnote w:type="continuationSeparator" w:id="0">
    <w:p w14:paraId="20F9C3CD" w14:textId="77777777" w:rsidR="00407C5C" w:rsidRDefault="00407C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C0" w14:textId="77777777" w:rsidR="00A502E2" w:rsidRDefault="00A502E2">
    <w:pPr>
      <w:widowControl w:val="0"/>
      <w:pBdr>
        <w:top w:val="nil"/>
        <w:left w:val="nil"/>
        <w:bottom w:val="nil"/>
        <w:right w:val="nil"/>
        <w:between w:val="nil"/>
      </w:pBdr>
      <w:rPr>
        <w:color w:val="000000"/>
      </w:rPr>
    </w:pPr>
  </w:p>
  <w:tbl>
    <w:tblPr>
      <w:tblStyle w:val="a2"/>
      <w:tblW w:w="0" w:type="auto"/>
      <w:tblLayout w:type="fixed"/>
      <w:tblLook w:val="0600" w:firstRow="0" w:lastRow="0" w:firstColumn="0" w:lastColumn="0" w:noHBand="1" w:noVBand="1"/>
    </w:tblPr>
    <w:tblGrid>
      <w:gridCol w:w="3120"/>
      <w:gridCol w:w="3120"/>
      <w:gridCol w:w="3120"/>
    </w:tblGrid>
    <w:sdt>
      <w:sdtPr>
        <w:tag w:val="goog_rdk_81"/>
        <w:id w:val="-1439524779"/>
      </w:sdtPr>
      <w:sdtContent>
        <w:sdt>
          <w:sdtPr>
            <w:tag w:val="goog_rdk_74"/>
            <w:id w:val="1532844708"/>
          </w:sdtPr>
          <w:sdtContent>
            <w:tr w:rsidR="00A502E2" w14:paraId="3A4CC1AE" w14:textId="77777777" w:rsidTr="00D81ACF">
              <w:sdt>
                <w:sdtPr>
                  <w:tag w:val="goog_rdk_75"/>
                  <w:id w:val="1382679437"/>
                </w:sdtPr>
                <w:sdtContent>
                  <w:tc>
                    <w:tcPr>
                      <w:tcW w:w="3120" w:type="dxa"/>
                    </w:tcPr>
                    <w:sdt>
                      <w:sdtPr>
                        <w:tag w:val="goog_rdk_76"/>
                        <w:id w:val="-1479378841"/>
                      </w:sdtPr>
                      <w:sdtContent>
                        <w:p w14:paraId="000003C1" w14:textId="77777777" w:rsidR="00A502E2" w:rsidRDefault="00000000" w:rsidP="00D81ACF">
                          <w:pPr>
                            <w:spacing w:line="240" w:lineRule="auto"/>
                            <w:ind w:left="-115"/>
                          </w:pPr>
                        </w:p>
                      </w:sdtContent>
                    </w:sdt>
                  </w:tc>
                </w:sdtContent>
              </w:sdt>
              <w:sdt>
                <w:sdtPr>
                  <w:tag w:val="goog_rdk_77"/>
                  <w:id w:val="-1435900163"/>
                </w:sdtPr>
                <w:sdtContent>
                  <w:tc>
                    <w:tcPr>
                      <w:tcW w:w="3120" w:type="dxa"/>
                    </w:tcPr>
                    <w:sdt>
                      <w:sdtPr>
                        <w:tag w:val="goog_rdk_78"/>
                        <w:id w:val="-1868282782"/>
                      </w:sdtPr>
                      <w:sdtContent>
                        <w:p w14:paraId="000003C2" w14:textId="77777777" w:rsidR="00A502E2" w:rsidRDefault="00000000" w:rsidP="00D81ACF">
                          <w:pPr>
                            <w:spacing w:line="240" w:lineRule="auto"/>
                            <w:jc w:val="center"/>
                          </w:pPr>
                        </w:p>
                      </w:sdtContent>
                    </w:sdt>
                  </w:tc>
                </w:sdtContent>
              </w:sdt>
              <w:sdt>
                <w:sdtPr>
                  <w:tag w:val="goog_rdk_79"/>
                  <w:id w:val="-410857602"/>
                </w:sdtPr>
                <w:sdtContent>
                  <w:tc>
                    <w:tcPr>
                      <w:tcW w:w="3120" w:type="dxa"/>
                    </w:tcPr>
                    <w:sdt>
                      <w:sdtPr>
                        <w:tag w:val="goog_rdk_80"/>
                        <w:id w:val="-339000161"/>
                      </w:sdtPr>
                      <w:sdtContent>
                        <w:p w14:paraId="000003C3" w14:textId="77777777" w:rsidR="00A502E2" w:rsidRDefault="00000000" w:rsidP="00D81ACF">
                          <w:pPr>
                            <w:spacing w:line="240" w:lineRule="auto"/>
                            <w:ind w:right="-115"/>
                            <w:jc w:val="right"/>
                          </w:pPr>
                        </w:p>
                      </w:sdtContent>
                    </w:sdt>
                  </w:tc>
                </w:sdtContent>
              </w:sdt>
            </w:tr>
          </w:sdtContent>
        </w:sdt>
      </w:sdtContent>
    </w:sdt>
  </w:tbl>
  <w:sdt>
    <w:sdtPr>
      <w:tag w:val="goog_rdk_82"/>
      <w:id w:val="1551800990"/>
    </w:sdtPr>
    <w:sdtContent>
      <w:p w14:paraId="000003C4" w14:textId="77777777" w:rsidR="00A502E2" w:rsidRDefault="00000000" w:rsidP="00D81ACF">
        <w:pPr>
          <w:spacing w:line="240" w:lineRule="auto"/>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39C"/>
    <w:multiLevelType w:val="multilevel"/>
    <w:tmpl w:val="3C6420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D12E63"/>
    <w:multiLevelType w:val="multilevel"/>
    <w:tmpl w:val="6D3C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17E60"/>
    <w:multiLevelType w:val="multilevel"/>
    <w:tmpl w:val="D89EB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5E0AAC"/>
    <w:multiLevelType w:val="multilevel"/>
    <w:tmpl w:val="51242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074172"/>
    <w:multiLevelType w:val="multilevel"/>
    <w:tmpl w:val="0B82C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9500D5"/>
    <w:multiLevelType w:val="multilevel"/>
    <w:tmpl w:val="C73E3D66"/>
    <w:lvl w:ilvl="0">
      <w:start w:val="1"/>
      <w:numFmt w:val="decimal"/>
      <w:lvlText w:val="%1."/>
      <w:lvlJc w:val="left"/>
      <w:pPr>
        <w:ind w:left="720" w:hanging="360"/>
      </w:pPr>
      <w:rPr>
        <w:b w:val="0"/>
        <w:bC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color w:val="00000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8445580"/>
    <w:multiLevelType w:val="multilevel"/>
    <w:tmpl w:val="97D439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970505A"/>
    <w:multiLevelType w:val="multilevel"/>
    <w:tmpl w:val="C0ECCF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9885144"/>
    <w:multiLevelType w:val="multilevel"/>
    <w:tmpl w:val="A90E31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F107EA2"/>
    <w:multiLevelType w:val="multilevel"/>
    <w:tmpl w:val="C946304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0F8B6F35"/>
    <w:multiLevelType w:val="multilevel"/>
    <w:tmpl w:val="036A41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FF85D3F"/>
    <w:multiLevelType w:val="multilevel"/>
    <w:tmpl w:val="F5C89B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FFE2D2F"/>
    <w:multiLevelType w:val="multilevel"/>
    <w:tmpl w:val="64102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86534F"/>
    <w:multiLevelType w:val="multilevel"/>
    <w:tmpl w:val="9758B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57ECC"/>
    <w:multiLevelType w:val="multilevel"/>
    <w:tmpl w:val="43488B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rPr>
        <w:b w:val="0"/>
      </w:rPr>
    </w:lvl>
    <w:lvl w:ilvl="5">
      <w:start w:val="1"/>
      <w:numFmt w:val="lowerRoman"/>
      <w:lvlText w:val="%6."/>
      <w:lvlJc w:val="right"/>
      <w:pPr>
        <w:ind w:left="4320" w:hanging="180"/>
      </w:pPr>
      <w:rPr>
        <w:b w:val="0"/>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39A3236"/>
    <w:multiLevelType w:val="multilevel"/>
    <w:tmpl w:val="1192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C7E22"/>
    <w:multiLevelType w:val="multilevel"/>
    <w:tmpl w:val="5CEC6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4A658F7"/>
    <w:multiLevelType w:val="multilevel"/>
    <w:tmpl w:val="957A146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16934686"/>
    <w:multiLevelType w:val="multilevel"/>
    <w:tmpl w:val="20D2765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ascii="Arial" w:hAnsi="Arial" w:cs="Aria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719598F"/>
    <w:multiLevelType w:val="multilevel"/>
    <w:tmpl w:val="7EB457D0"/>
    <w:lvl w:ilvl="0">
      <w:start w:val="8"/>
      <w:numFmt w:val="decimal"/>
      <w:lvlText w:val="%1."/>
      <w:lvlJc w:val="left"/>
      <w:pPr>
        <w:ind w:left="720" w:hanging="360"/>
      </w:pPr>
      <w:rPr>
        <w:rFonts w:ascii="Arial" w:hAnsi="Arial" w:cs="Arial" w:hint="default"/>
        <w:color w:val="auto"/>
        <w:u w:val="none"/>
      </w:rPr>
    </w:lvl>
    <w:lvl w:ilvl="1">
      <w:start w:val="1"/>
      <w:numFmt w:val="bullet"/>
      <w:lvlText w:val="○"/>
      <w:lvlJc w:val="left"/>
      <w:pPr>
        <w:ind w:left="1440" w:hanging="360"/>
      </w:pPr>
      <w:rPr>
        <w:rFonts w:hint="default"/>
        <w:color w:val="auto"/>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20" w15:restartNumberingAfterBreak="0">
    <w:nsid w:val="190F0B70"/>
    <w:multiLevelType w:val="multilevel"/>
    <w:tmpl w:val="0C7C2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383851"/>
    <w:multiLevelType w:val="multilevel"/>
    <w:tmpl w:val="966C38AA"/>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2" w15:restartNumberingAfterBreak="0">
    <w:nsid w:val="1A7A7D84"/>
    <w:multiLevelType w:val="hybridMultilevel"/>
    <w:tmpl w:val="185E1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8061F2"/>
    <w:multiLevelType w:val="multilevel"/>
    <w:tmpl w:val="BE30C6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A810C42"/>
    <w:multiLevelType w:val="multilevel"/>
    <w:tmpl w:val="090A18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1BE60A9C"/>
    <w:multiLevelType w:val="multilevel"/>
    <w:tmpl w:val="81122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A62308"/>
    <w:multiLevelType w:val="multilevel"/>
    <w:tmpl w:val="2474FAD6"/>
    <w:lvl w:ilvl="0">
      <w:start w:val="3"/>
      <w:numFmt w:val="decimal"/>
      <w:lvlText w:val="%1"/>
      <w:lvlJc w:val="left"/>
      <w:pPr>
        <w:ind w:left="400" w:hanging="400"/>
      </w:pPr>
      <w:rPr>
        <w:rFonts w:hint="default"/>
      </w:rPr>
    </w:lvl>
    <w:lvl w:ilvl="1">
      <w:start w:val="2"/>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1E380497"/>
    <w:multiLevelType w:val="multilevel"/>
    <w:tmpl w:val="69C2C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E3B6564"/>
    <w:multiLevelType w:val="multilevel"/>
    <w:tmpl w:val="097083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F57024F"/>
    <w:multiLevelType w:val="multilevel"/>
    <w:tmpl w:val="2E1C5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Arial" w:hAnsi="Arial" w:cs="Arial" w:hint="default"/>
        <w:color w:val="auto"/>
        <w:u w:val="none"/>
      </w:rPr>
    </w:lvl>
    <w:lvl w:ilvl="3">
      <w:start w:val="1"/>
      <w:numFmt w:val="bullet"/>
      <w:lvlText w:val="●"/>
      <w:lvlJc w:val="left"/>
      <w:pPr>
        <w:ind w:left="2880" w:hanging="360"/>
      </w:pPr>
      <w:rPr>
        <w:color w:val="auto"/>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FEC685C"/>
    <w:multiLevelType w:val="multilevel"/>
    <w:tmpl w:val="B4A8FE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21DC3ED8"/>
    <w:multiLevelType w:val="multilevel"/>
    <w:tmpl w:val="5C2A2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2BD5543"/>
    <w:multiLevelType w:val="multilevel"/>
    <w:tmpl w:val="714252DA"/>
    <w:lvl w:ilvl="0">
      <w:start w:val="1"/>
      <w:numFmt w:val="decimal"/>
      <w:lvlText w:val="%1."/>
      <w:lvlJc w:val="left"/>
      <w:pPr>
        <w:ind w:left="720" w:hanging="360"/>
      </w:pPr>
    </w:lvl>
    <w:lvl w:ilvl="1">
      <w:start w:val="1"/>
      <w:numFmt w:val="lowerLetter"/>
      <w:lvlText w:val="%2."/>
      <w:lvlJc w:val="left"/>
      <w:pPr>
        <w:ind w:left="1440" w:hanging="360"/>
      </w:pPr>
      <w:rPr>
        <w:rFonts w:ascii="Arial" w:hAnsi="Arial" w:cs="Arial" w:hint="default"/>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2322178A"/>
    <w:multiLevelType w:val="multilevel"/>
    <w:tmpl w:val="452ACF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23774BD6"/>
    <w:multiLevelType w:val="multilevel"/>
    <w:tmpl w:val="3926C76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5" w15:restartNumberingAfterBreak="0">
    <w:nsid w:val="23B93355"/>
    <w:multiLevelType w:val="multilevel"/>
    <w:tmpl w:val="33FA4F24"/>
    <w:lvl w:ilvl="0">
      <w:start w:val="1"/>
      <w:numFmt w:val="decimal"/>
      <w:lvlText w:val="%1."/>
      <w:lvlJc w:val="left"/>
      <w:pPr>
        <w:ind w:left="720" w:hanging="360"/>
      </w:pPr>
      <w:rPr>
        <w:b w:val="0"/>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257D7903"/>
    <w:multiLevelType w:val="multilevel"/>
    <w:tmpl w:val="54EC75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5DB055D"/>
    <w:multiLevelType w:val="multilevel"/>
    <w:tmpl w:val="E3FA8314"/>
    <w:lvl w:ilvl="0">
      <w:start w:val="1"/>
      <w:numFmt w:val="decimal"/>
      <w:lvlText w:val="%1."/>
      <w:lvlJc w:val="left"/>
      <w:pPr>
        <w:ind w:left="720" w:hanging="360"/>
      </w:pPr>
      <w:rPr>
        <w:rFonts w:hint="default"/>
        <w:b w:val="0"/>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25F84833"/>
    <w:multiLevelType w:val="multilevel"/>
    <w:tmpl w:val="27845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6652AB8"/>
    <w:multiLevelType w:val="multilevel"/>
    <w:tmpl w:val="0812F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6887459"/>
    <w:multiLevelType w:val="multilevel"/>
    <w:tmpl w:val="6318F33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ascii="Arial" w:hAnsi="Arial" w:cs="Aria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26EB4111"/>
    <w:multiLevelType w:val="multilevel"/>
    <w:tmpl w:val="D2F2274C"/>
    <w:lvl w:ilvl="0">
      <w:start w:val="1"/>
      <w:numFmt w:val="decimal"/>
      <w:lvlText w:val="%1."/>
      <w:lvlJc w:val="left"/>
      <w:pPr>
        <w:ind w:left="720" w:hanging="360"/>
      </w:pPr>
      <w:rPr>
        <w:rFonts w:ascii="Arial" w:eastAsia="Arial" w:hAnsi="Arial" w:cs="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273D7F4A"/>
    <w:multiLevelType w:val="multilevel"/>
    <w:tmpl w:val="BDD2C522"/>
    <w:lvl w:ilvl="0">
      <w:start w:val="1"/>
      <w:numFmt w:val="decimal"/>
      <w:lvlText w:val="%1."/>
      <w:lvlJc w:val="left"/>
      <w:pPr>
        <w:ind w:left="720" w:hanging="360"/>
      </w:pPr>
      <w:rPr>
        <w:rFonts w:ascii="Arial" w:hAnsi="Arial" w:cs="Arial" w:hint="default"/>
        <w:color w:val="auto"/>
        <w:u w:val="none"/>
      </w:rPr>
    </w:lvl>
    <w:lvl w:ilvl="1">
      <w:start w:val="1"/>
      <w:numFmt w:val="bullet"/>
      <w:lvlText w:val="○"/>
      <w:lvlJc w:val="left"/>
      <w:pPr>
        <w:ind w:left="1440" w:hanging="360"/>
      </w:pPr>
      <w:rPr>
        <w:color w:val="auto"/>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29543D93"/>
    <w:multiLevelType w:val="multilevel"/>
    <w:tmpl w:val="CE004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6E0024"/>
    <w:multiLevelType w:val="multilevel"/>
    <w:tmpl w:val="45EA8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B940CF7"/>
    <w:multiLevelType w:val="multilevel"/>
    <w:tmpl w:val="3F9A8B8A"/>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6" w15:restartNumberingAfterBreak="0">
    <w:nsid w:val="2C5D2980"/>
    <w:multiLevelType w:val="multilevel"/>
    <w:tmpl w:val="AE3C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770977"/>
    <w:multiLevelType w:val="multilevel"/>
    <w:tmpl w:val="7320E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A61FB5"/>
    <w:multiLevelType w:val="multilevel"/>
    <w:tmpl w:val="D9DC609E"/>
    <w:lvl w:ilvl="0">
      <w:start w:val="3"/>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b w:val="0"/>
        <w:bCs/>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9" w15:restartNumberingAfterBreak="0">
    <w:nsid w:val="2E0C4480"/>
    <w:multiLevelType w:val="multilevel"/>
    <w:tmpl w:val="51160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867457"/>
    <w:multiLevelType w:val="multilevel"/>
    <w:tmpl w:val="1534D25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1" w15:restartNumberingAfterBreak="0">
    <w:nsid w:val="2F9C3467"/>
    <w:multiLevelType w:val="multilevel"/>
    <w:tmpl w:val="3A64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B25324"/>
    <w:multiLevelType w:val="multilevel"/>
    <w:tmpl w:val="A1329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981F0D"/>
    <w:multiLevelType w:val="multilevel"/>
    <w:tmpl w:val="FEE42F72"/>
    <w:lvl w:ilvl="0">
      <w:start w:val="3"/>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4" w15:restartNumberingAfterBreak="0">
    <w:nsid w:val="32D25FA2"/>
    <w:multiLevelType w:val="multilevel"/>
    <w:tmpl w:val="2F88FBF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34E33480"/>
    <w:multiLevelType w:val="multilevel"/>
    <w:tmpl w:val="A6B0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130A6B"/>
    <w:multiLevelType w:val="multilevel"/>
    <w:tmpl w:val="985A3676"/>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ascii="Arial" w:hAnsi="Arial" w:cs="Aria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37F91873"/>
    <w:multiLevelType w:val="multilevel"/>
    <w:tmpl w:val="66704FF2"/>
    <w:lvl w:ilvl="0">
      <w:start w:val="1"/>
      <w:numFmt w:val="lowerRoman"/>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58" w15:restartNumberingAfterBreak="0">
    <w:nsid w:val="3B5C0425"/>
    <w:multiLevelType w:val="multilevel"/>
    <w:tmpl w:val="7AF0C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C4556B7"/>
    <w:multiLevelType w:val="multilevel"/>
    <w:tmpl w:val="E92242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3DFE0A99"/>
    <w:multiLevelType w:val="multilevel"/>
    <w:tmpl w:val="882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C70DD7"/>
    <w:multiLevelType w:val="multilevel"/>
    <w:tmpl w:val="452ACF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3F642BFB"/>
    <w:multiLevelType w:val="multilevel"/>
    <w:tmpl w:val="CF487B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3F945E04"/>
    <w:multiLevelType w:val="multilevel"/>
    <w:tmpl w:val="26EC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E969DC"/>
    <w:multiLevelType w:val="multilevel"/>
    <w:tmpl w:val="DC6A8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1BA4AB4"/>
    <w:multiLevelType w:val="hybridMultilevel"/>
    <w:tmpl w:val="4A343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2FF61EA"/>
    <w:multiLevelType w:val="multilevel"/>
    <w:tmpl w:val="227440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15:restartNumberingAfterBreak="0">
    <w:nsid w:val="43AD14D0"/>
    <w:multiLevelType w:val="multilevel"/>
    <w:tmpl w:val="2A80F8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46114504"/>
    <w:multiLevelType w:val="multilevel"/>
    <w:tmpl w:val="CF8486F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464B00BB"/>
    <w:multiLevelType w:val="multilevel"/>
    <w:tmpl w:val="C73E3D66"/>
    <w:lvl w:ilvl="0">
      <w:start w:val="1"/>
      <w:numFmt w:val="decimal"/>
      <w:lvlText w:val="%1."/>
      <w:lvlJc w:val="left"/>
      <w:pPr>
        <w:ind w:left="720" w:hanging="360"/>
      </w:pPr>
      <w:rPr>
        <w:b w:val="0"/>
        <w:bC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color w:val="00000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48A9377F"/>
    <w:multiLevelType w:val="multilevel"/>
    <w:tmpl w:val="AAD4F7E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59234D"/>
    <w:multiLevelType w:val="multilevel"/>
    <w:tmpl w:val="E3D031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49964A1E"/>
    <w:multiLevelType w:val="multilevel"/>
    <w:tmpl w:val="C28034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rFonts w:ascii="Arial" w:hAnsi="Arial" w:cs="Arial" w:hint="default"/>
        <w:b w:val="0"/>
        <w:bCs w:val="0"/>
        <w:color w:val="auto"/>
        <w:u w:val="none"/>
      </w:rPr>
    </w:lvl>
    <w:lvl w:ilvl="3">
      <w:start w:val="1"/>
      <w:numFmt w:val="lowerRoman"/>
      <w:lvlText w:val="%4."/>
      <w:lvlJc w:val="left"/>
      <w:pPr>
        <w:ind w:left="2880" w:hanging="360"/>
      </w:pPr>
      <w:rPr>
        <w:rFonts w:ascii="Arial" w:eastAsia="Arial" w:hAnsi="Arial" w:cs="Arial"/>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4A1413EE"/>
    <w:multiLevelType w:val="multilevel"/>
    <w:tmpl w:val="82F46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6E7DE8"/>
    <w:multiLevelType w:val="multilevel"/>
    <w:tmpl w:val="1D7E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0A6E16"/>
    <w:multiLevelType w:val="multilevel"/>
    <w:tmpl w:val="014031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4E8B69EE"/>
    <w:multiLevelType w:val="multilevel"/>
    <w:tmpl w:val="4154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F76827"/>
    <w:multiLevelType w:val="multilevel"/>
    <w:tmpl w:val="E6840A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511C5A85"/>
    <w:multiLevelType w:val="multilevel"/>
    <w:tmpl w:val="B74A1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21B26B9"/>
    <w:multiLevelType w:val="multilevel"/>
    <w:tmpl w:val="7A767C0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0" w15:restartNumberingAfterBreak="0">
    <w:nsid w:val="524859A2"/>
    <w:multiLevelType w:val="multilevel"/>
    <w:tmpl w:val="C61493E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1" w15:restartNumberingAfterBreak="0">
    <w:nsid w:val="540B61C8"/>
    <w:multiLevelType w:val="multilevel"/>
    <w:tmpl w:val="F98E7F5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2" w15:restartNumberingAfterBreak="0">
    <w:nsid w:val="54A20914"/>
    <w:multiLevelType w:val="multilevel"/>
    <w:tmpl w:val="C5143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0F4EDB"/>
    <w:multiLevelType w:val="multilevel"/>
    <w:tmpl w:val="F5380E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color w:val="00000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572575AC"/>
    <w:multiLevelType w:val="multilevel"/>
    <w:tmpl w:val="2968F4CA"/>
    <w:lvl w:ilvl="0">
      <w:start w:val="1"/>
      <w:numFmt w:val="bullet"/>
      <w:lvlText w:val="■"/>
      <w:lvlJc w:val="left"/>
      <w:pPr>
        <w:ind w:left="288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85" w15:restartNumberingAfterBreak="0">
    <w:nsid w:val="58185963"/>
    <w:multiLevelType w:val="multilevel"/>
    <w:tmpl w:val="F698E4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5B533B88"/>
    <w:multiLevelType w:val="multilevel"/>
    <w:tmpl w:val="243E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7F4F9D"/>
    <w:multiLevelType w:val="multilevel"/>
    <w:tmpl w:val="F3FC99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5BB572AE"/>
    <w:multiLevelType w:val="multilevel"/>
    <w:tmpl w:val="7ED08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014E3E"/>
    <w:multiLevelType w:val="multilevel"/>
    <w:tmpl w:val="C4A0A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C487920"/>
    <w:multiLevelType w:val="multilevel"/>
    <w:tmpl w:val="2AB493C4"/>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C667490"/>
    <w:multiLevelType w:val="multilevel"/>
    <w:tmpl w:val="3692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4B47A2"/>
    <w:multiLevelType w:val="multilevel"/>
    <w:tmpl w:val="BBA8CE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5DCE636C"/>
    <w:multiLevelType w:val="multilevel"/>
    <w:tmpl w:val="BF56E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E616EFB"/>
    <w:multiLevelType w:val="multilevel"/>
    <w:tmpl w:val="B184B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E7277C4"/>
    <w:multiLevelType w:val="multilevel"/>
    <w:tmpl w:val="B7D6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8D6977"/>
    <w:multiLevelType w:val="multilevel"/>
    <w:tmpl w:val="8DB6F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0097880"/>
    <w:multiLevelType w:val="multilevel"/>
    <w:tmpl w:val="32DEF5A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8" w15:restartNumberingAfterBreak="0">
    <w:nsid w:val="61890CB1"/>
    <w:multiLevelType w:val="hybridMultilevel"/>
    <w:tmpl w:val="18F005DA"/>
    <w:lvl w:ilvl="0" w:tplc="7AAA41D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2116F9F"/>
    <w:multiLevelType w:val="multilevel"/>
    <w:tmpl w:val="F8FC64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0" w15:restartNumberingAfterBreak="0">
    <w:nsid w:val="63A750E6"/>
    <w:multiLevelType w:val="multilevel"/>
    <w:tmpl w:val="B306A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4D208A1"/>
    <w:multiLevelType w:val="multilevel"/>
    <w:tmpl w:val="85CEAA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64E5629D"/>
    <w:multiLevelType w:val="multilevel"/>
    <w:tmpl w:val="AEB61F78"/>
    <w:lvl w:ilvl="0">
      <w:start w:val="1"/>
      <w:numFmt w:val="decimal"/>
      <w:lvlText w:val="%1."/>
      <w:lvlJc w:val="left"/>
      <w:pPr>
        <w:ind w:left="720" w:hanging="360"/>
      </w:pPr>
    </w:lvl>
    <w:lvl w:ilvl="1">
      <w:start w:val="1"/>
      <w:numFmt w:val="lowerLetter"/>
      <w:lvlText w:val="%2."/>
      <w:lvlJc w:val="left"/>
      <w:pPr>
        <w:ind w:left="1440" w:hanging="360"/>
      </w:pPr>
      <w:rPr>
        <w:rFonts w:ascii="Arial" w:hAnsi="Arial" w:cs="Arial" w:hint="default"/>
        <w:color w:val="auto"/>
      </w:rPr>
    </w:lvl>
    <w:lvl w:ilvl="2">
      <w:start w:val="1"/>
      <w:numFmt w:val="lowerRoman"/>
      <w:lvlText w:val="%3."/>
      <w:lvlJc w:val="right"/>
      <w:pPr>
        <w:ind w:left="2160" w:hanging="180"/>
      </w:pPr>
      <w:rPr>
        <w:rFonts w:ascii="Arial" w:hAnsi="Arial" w:cs="Arial"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64F27174"/>
    <w:multiLevelType w:val="multilevel"/>
    <w:tmpl w:val="7CD20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5D56FC0"/>
    <w:multiLevelType w:val="multilevel"/>
    <w:tmpl w:val="B9E41188"/>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05" w15:restartNumberingAfterBreak="0">
    <w:nsid w:val="67A9190F"/>
    <w:multiLevelType w:val="multilevel"/>
    <w:tmpl w:val="A9CC91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rFonts w:ascii="Arial" w:hAnsi="Arial" w:cs="Arial" w:hint="default"/>
        <w:color w:val="auto"/>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15:restartNumberingAfterBreak="0">
    <w:nsid w:val="68846BDF"/>
    <w:multiLevelType w:val="multilevel"/>
    <w:tmpl w:val="1C30A7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69DD1110"/>
    <w:multiLevelType w:val="multilevel"/>
    <w:tmpl w:val="7B144E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8" w15:restartNumberingAfterBreak="0">
    <w:nsid w:val="69F65A44"/>
    <w:multiLevelType w:val="hybridMultilevel"/>
    <w:tmpl w:val="0176515A"/>
    <w:lvl w:ilvl="0" w:tplc="7AAA41D6">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B062618"/>
    <w:multiLevelType w:val="multilevel"/>
    <w:tmpl w:val="618CB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D75796F"/>
    <w:multiLevelType w:val="multilevel"/>
    <w:tmpl w:val="0248CA30"/>
    <w:lvl w:ilvl="0">
      <w:start w:val="1"/>
      <w:numFmt w:val="lowerLetter"/>
      <w:lvlText w:val="%1."/>
      <w:lvlJc w:val="left"/>
      <w:pPr>
        <w:ind w:left="1080" w:hanging="360"/>
      </w:pPr>
      <w:rPr>
        <w:rFonts w:ascii="Arial" w:eastAsia="Arial" w:hAnsi="Arial" w:cs="Arial"/>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1" w15:restartNumberingAfterBreak="0">
    <w:nsid w:val="6E1B440D"/>
    <w:multiLevelType w:val="multilevel"/>
    <w:tmpl w:val="D1FAFFC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2" w15:restartNumberingAfterBreak="0">
    <w:nsid w:val="6F62450F"/>
    <w:multiLevelType w:val="multilevel"/>
    <w:tmpl w:val="49A0D744"/>
    <w:lvl w:ilvl="0">
      <w:start w:val="1"/>
      <w:numFmt w:val="decimal"/>
      <w:lvlText w:val="%1."/>
      <w:lvlJc w:val="left"/>
      <w:pPr>
        <w:ind w:left="1800" w:hanging="360"/>
      </w:pPr>
    </w:lvl>
    <w:lvl w:ilvl="1">
      <w:start w:val="1"/>
      <w:numFmt w:val="lowerLetter"/>
      <w:lvlText w:val="%2."/>
      <w:lvlJc w:val="left"/>
      <w:pPr>
        <w:ind w:left="2520" w:hanging="360"/>
      </w:pPr>
      <w:rPr>
        <w:b w:val="0"/>
      </w:rPr>
    </w:lvl>
    <w:lvl w:ilvl="2">
      <w:start w:val="1"/>
      <w:numFmt w:val="lowerRoman"/>
      <w:lvlText w:val="%3."/>
      <w:lvlJc w:val="right"/>
      <w:pPr>
        <w:ind w:left="3240" w:hanging="180"/>
      </w:pPr>
      <w:rPr>
        <w:b w:val="0"/>
      </w:r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rPr>
        <w:b w:val="0"/>
      </w:rPr>
    </w:lvl>
    <w:lvl w:ilvl="8">
      <w:start w:val="1"/>
      <w:numFmt w:val="lowerRoman"/>
      <w:lvlText w:val="%9."/>
      <w:lvlJc w:val="right"/>
      <w:pPr>
        <w:ind w:left="7560" w:hanging="180"/>
      </w:pPr>
    </w:lvl>
  </w:abstractNum>
  <w:abstractNum w:abstractNumId="113" w15:restartNumberingAfterBreak="0">
    <w:nsid w:val="70E67477"/>
    <w:multiLevelType w:val="multilevel"/>
    <w:tmpl w:val="A93A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48197C"/>
    <w:multiLevelType w:val="multilevel"/>
    <w:tmpl w:val="BF0E020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5" w15:restartNumberingAfterBreak="0">
    <w:nsid w:val="71BE584C"/>
    <w:multiLevelType w:val="multilevel"/>
    <w:tmpl w:val="8F646336"/>
    <w:lvl w:ilvl="0">
      <w:start w:val="3"/>
      <w:numFmt w:val="decimal"/>
      <w:lvlText w:val="%1."/>
      <w:lvlJc w:val="left"/>
      <w:pPr>
        <w:ind w:left="720" w:hanging="360"/>
      </w:pPr>
      <w:rPr>
        <w:rFonts w:hint="default"/>
      </w:rPr>
    </w:lvl>
    <w:lvl w:ilvl="1">
      <w:start w:val="1"/>
      <w:numFmt w:val="lowerLetter"/>
      <w:lvlText w:val="%2."/>
      <w:lvlJc w:val="left"/>
      <w:pPr>
        <w:ind w:left="1440" w:hanging="360"/>
      </w:pPr>
      <w:rPr>
        <w:rFonts w:ascii="Arial" w:hAnsi="Arial" w:cs="Aria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6" w15:restartNumberingAfterBreak="0">
    <w:nsid w:val="72EE5A62"/>
    <w:multiLevelType w:val="hybridMultilevel"/>
    <w:tmpl w:val="51B60BD2"/>
    <w:lvl w:ilvl="0" w:tplc="E01E8CD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3112D9B"/>
    <w:multiLevelType w:val="multilevel"/>
    <w:tmpl w:val="86FA9F14"/>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333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18" w15:restartNumberingAfterBreak="0">
    <w:nsid w:val="73710DBA"/>
    <w:multiLevelType w:val="multilevel"/>
    <w:tmpl w:val="B27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C83E0B"/>
    <w:multiLevelType w:val="multilevel"/>
    <w:tmpl w:val="C714C17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0" w15:restartNumberingAfterBreak="0">
    <w:nsid w:val="76502604"/>
    <w:multiLevelType w:val="multilevel"/>
    <w:tmpl w:val="503A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CA78CD"/>
    <w:multiLevelType w:val="multilevel"/>
    <w:tmpl w:val="2AAA10C2"/>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ascii="Arial" w:hAnsi="Arial" w:cs="Aria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2" w15:restartNumberingAfterBreak="0">
    <w:nsid w:val="78121B33"/>
    <w:multiLevelType w:val="multilevel"/>
    <w:tmpl w:val="4E7A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255A6A"/>
    <w:multiLevelType w:val="multilevel"/>
    <w:tmpl w:val="9730AD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799F29E8"/>
    <w:multiLevelType w:val="multilevel"/>
    <w:tmpl w:val="D30E5A4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5" w15:restartNumberingAfterBreak="0">
    <w:nsid w:val="7AA427B3"/>
    <w:multiLevelType w:val="multilevel"/>
    <w:tmpl w:val="64742BA6"/>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7CF63821"/>
    <w:multiLevelType w:val="multilevel"/>
    <w:tmpl w:val="0DB2D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D87038C"/>
    <w:multiLevelType w:val="multilevel"/>
    <w:tmpl w:val="BDD2C522"/>
    <w:lvl w:ilvl="0">
      <w:start w:val="1"/>
      <w:numFmt w:val="decimal"/>
      <w:lvlText w:val="%1."/>
      <w:lvlJc w:val="left"/>
      <w:pPr>
        <w:ind w:left="720" w:hanging="360"/>
      </w:pPr>
      <w:rPr>
        <w:rFonts w:ascii="Arial" w:hAnsi="Arial" w:cs="Arial" w:hint="default"/>
        <w:color w:val="auto"/>
        <w:u w:val="none"/>
      </w:rPr>
    </w:lvl>
    <w:lvl w:ilvl="1">
      <w:start w:val="1"/>
      <w:numFmt w:val="bullet"/>
      <w:lvlText w:val="○"/>
      <w:lvlJc w:val="left"/>
      <w:pPr>
        <w:ind w:left="1440" w:hanging="360"/>
      </w:pPr>
      <w:rPr>
        <w:color w:val="auto"/>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7E82083E"/>
    <w:multiLevelType w:val="multilevel"/>
    <w:tmpl w:val="C3DEC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F106504"/>
    <w:multiLevelType w:val="multilevel"/>
    <w:tmpl w:val="3576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103416">
    <w:abstractNumId w:val="14"/>
  </w:num>
  <w:num w:numId="2" w16cid:durableId="585042832">
    <w:abstractNumId w:val="34"/>
  </w:num>
  <w:num w:numId="3" w16cid:durableId="923539593">
    <w:abstractNumId w:val="112"/>
  </w:num>
  <w:num w:numId="4" w16cid:durableId="681929340">
    <w:abstractNumId w:val="57"/>
  </w:num>
  <w:num w:numId="5" w16cid:durableId="1257832762">
    <w:abstractNumId w:val="119"/>
  </w:num>
  <w:num w:numId="6" w16cid:durableId="1075593446">
    <w:abstractNumId w:val="101"/>
  </w:num>
  <w:num w:numId="7" w16cid:durableId="131948045">
    <w:abstractNumId w:val="7"/>
  </w:num>
  <w:num w:numId="8" w16cid:durableId="1242562892">
    <w:abstractNumId w:val="110"/>
  </w:num>
  <w:num w:numId="9" w16cid:durableId="869269669">
    <w:abstractNumId w:val="123"/>
  </w:num>
  <w:num w:numId="10" w16cid:durableId="516965208">
    <w:abstractNumId w:val="28"/>
  </w:num>
  <w:num w:numId="11" w16cid:durableId="90321704">
    <w:abstractNumId w:val="125"/>
  </w:num>
  <w:num w:numId="12" w16cid:durableId="239558219">
    <w:abstractNumId w:val="92"/>
  </w:num>
  <w:num w:numId="13" w16cid:durableId="1457681496">
    <w:abstractNumId w:val="23"/>
  </w:num>
  <w:num w:numId="14" w16cid:durableId="947354413">
    <w:abstractNumId w:val="81"/>
  </w:num>
  <w:num w:numId="15" w16cid:durableId="332220435">
    <w:abstractNumId w:val="71"/>
  </w:num>
  <w:num w:numId="16" w16cid:durableId="1064371320">
    <w:abstractNumId w:val="32"/>
  </w:num>
  <w:num w:numId="17" w16cid:durableId="562761459">
    <w:abstractNumId w:val="102"/>
  </w:num>
  <w:num w:numId="18" w16cid:durableId="965702649">
    <w:abstractNumId w:val="62"/>
  </w:num>
  <w:num w:numId="19" w16cid:durableId="138765125">
    <w:abstractNumId w:val="5"/>
  </w:num>
  <w:num w:numId="20" w16cid:durableId="1028339442">
    <w:abstractNumId w:val="6"/>
  </w:num>
  <w:num w:numId="21" w16cid:durableId="496311731">
    <w:abstractNumId w:val="8"/>
  </w:num>
  <w:num w:numId="22" w16cid:durableId="599992071">
    <w:abstractNumId w:val="36"/>
  </w:num>
  <w:num w:numId="23" w16cid:durableId="2098163830">
    <w:abstractNumId w:val="59"/>
  </w:num>
  <w:num w:numId="24" w16cid:durableId="473253563">
    <w:abstractNumId w:val="97"/>
  </w:num>
  <w:num w:numId="25" w16cid:durableId="1396246825">
    <w:abstractNumId w:val="104"/>
  </w:num>
  <w:num w:numId="26" w16cid:durableId="363749287">
    <w:abstractNumId w:val="84"/>
  </w:num>
  <w:num w:numId="27" w16cid:durableId="1608810443">
    <w:abstractNumId w:val="9"/>
  </w:num>
  <w:num w:numId="28" w16cid:durableId="1632441280">
    <w:abstractNumId w:val="72"/>
  </w:num>
  <w:num w:numId="29" w16cid:durableId="1836800885">
    <w:abstractNumId w:val="50"/>
  </w:num>
  <w:num w:numId="30" w16cid:durableId="585269099">
    <w:abstractNumId w:val="79"/>
  </w:num>
  <w:num w:numId="31" w16cid:durableId="2031486070">
    <w:abstractNumId w:val="126"/>
  </w:num>
  <w:num w:numId="32" w16cid:durableId="1264729744">
    <w:abstractNumId w:val="4"/>
  </w:num>
  <w:num w:numId="33" w16cid:durableId="200022194">
    <w:abstractNumId w:val="105"/>
  </w:num>
  <w:num w:numId="34" w16cid:durableId="1234465632">
    <w:abstractNumId w:val="17"/>
  </w:num>
  <w:num w:numId="35" w16cid:durableId="1439108376">
    <w:abstractNumId w:val="21"/>
  </w:num>
  <w:num w:numId="36" w16cid:durableId="1865241515">
    <w:abstractNumId w:val="89"/>
  </w:num>
  <w:num w:numId="37" w16cid:durableId="680934602">
    <w:abstractNumId w:val="27"/>
  </w:num>
  <w:num w:numId="38" w16cid:durableId="1545216740">
    <w:abstractNumId w:val="80"/>
  </w:num>
  <w:num w:numId="39" w16cid:durableId="1270163673">
    <w:abstractNumId w:val="67"/>
  </w:num>
  <w:num w:numId="40" w16cid:durableId="2032299622">
    <w:abstractNumId w:val="3"/>
  </w:num>
  <w:num w:numId="41" w16cid:durableId="869956040">
    <w:abstractNumId w:val="45"/>
  </w:num>
  <w:num w:numId="42" w16cid:durableId="342973321">
    <w:abstractNumId w:val="30"/>
  </w:num>
  <w:num w:numId="43" w16cid:durableId="1415131557">
    <w:abstractNumId w:val="85"/>
  </w:num>
  <w:num w:numId="44" w16cid:durableId="1187980258">
    <w:abstractNumId w:val="107"/>
  </w:num>
  <w:num w:numId="45" w16cid:durableId="743533268">
    <w:abstractNumId w:val="41"/>
  </w:num>
  <w:num w:numId="46" w16cid:durableId="589238900">
    <w:abstractNumId w:val="64"/>
  </w:num>
  <w:num w:numId="47" w16cid:durableId="472062320">
    <w:abstractNumId w:val="77"/>
  </w:num>
  <w:num w:numId="48" w16cid:durableId="144013904">
    <w:abstractNumId w:val="68"/>
  </w:num>
  <w:num w:numId="49" w16cid:durableId="1900361725">
    <w:abstractNumId w:val="66"/>
  </w:num>
  <w:num w:numId="50" w16cid:durableId="914049006">
    <w:abstractNumId w:val="106"/>
  </w:num>
  <w:num w:numId="51" w16cid:durableId="1909533669">
    <w:abstractNumId w:val="114"/>
  </w:num>
  <w:num w:numId="52" w16cid:durableId="653682926">
    <w:abstractNumId w:val="61"/>
  </w:num>
  <w:num w:numId="53" w16cid:durableId="624968790">
    <w:abstractNumId w:val="109"/>
  </w:num>
  <w:num w:numId="54" w16cid:durableId="410851509">
    <w:abstractNumId w:val="29"/>
  </w:num>
  <w:num w:numId="55" w16cid:durableId="1361592784">
    <w:abstractNumId w:val="24"/>
  </w:num>
  <w:num w:numId="56" w16cid:durableId="458960737">
    <w:abstractNumId w:val="44"/>
  </w:num>
  <w:num w:numId="57" w16cid:durableId="1728144165">
    <w:abstractNumId w:val="94"/>
  </w:num>
  <w:num w:numId="58" w16cid:durableId="816724265">
    <w:abstractNumId w:val="11"/>
  </w:num>
  <w:num w:numId="59" w16cid:durableId="556941753">
    <w:abstractNumId w:val="35"/>
  </w:num>
  <w:num w:numId="60" w16cid:durableId="1838499909">
    <w:abstractNumId w:val="117"/>
  </w:num>
  <w:num w:numId="61" w16cid:durableId="1236433353">
    <w:abstractNumId w:val="10"/>
  </w:num>
  <w:num w:numId="62" w16cid:durableId="1114249604">
    <w:abstractNumId w:val="124"/>
  </w:num>
  <w:num w:numId="63" w16cid:durableId="998001074">
    <w:abstractNumId w:val="42"/>
  </w:num>
  <w:num w:numId="64" w16cid:durableId="1143696148">
    <w:abstractNumId w:val="58"/>
  </w:num>
  <w:num w:numId="65" w16cid:durableId="473446573">
    <w:abstractNumId w:val="87"/>
  </w:num>
  <w:num w:numId="66" w16cid:durableId="184370247">
    <w:abstractNumId w:val="2"/>
  </w:num>
  <w:num w:numId="67" w16cid:durableId="1071729993">
    <w:abstractNumId w:val="96"/>
  </w:num>
  <w:num w:numId="68" w16cid:durableId="1547840211">
    <w:abstractNumId w:val="0"/>
  </w:num>
  <w:num w:numId="69" w16cid:durableId="2059695116">
    <w:abstractNumId w:val="39"/>
  </w:num>
  <w:num w:numId="70" w16cid:durableId="949357959">
    <w:abstractNumId w:val="38"/>
  </w:num>
  <w:num w:numId="71" w16cid:durableId="338772059">
    <w:abstractNumId w:val="83"/>
  </w:num>
  <w:num w:numId="72" w16cid:durableId="1450513310">
    <w:abstractNumId w:val="75"/>
  </w:num>
  <w:num w:numId="73" w16cid:durableId="695081895">
    <w:abstractNumId w:val="100"/>
  </w:num>
  <w:num w:numId="74" w16cid:durableId="982195658">
    <w:abstractNumId w:val="93"/>
  </w:num>
  <w:num w:numId="75" w16cid:durableId="1572615439">
    <w:abstractNumId w:val="54"/>
  </w:num>
  <w:num w:numId="76" w16cid:durableId="1682581217">
    <w:abstractNumId w:val="16"/>
  </w:num>
  <w:num w:numId="77" w16cid:durableId="1600408840">
    <w:abstractNumId w:val="31"/>
  </w:num>
  <w:num w:numId="78" w16cid:durableId="101456866">
    <w:abstractNumId w:val="99"/>
  </w:num>
  <w:num w:numId="79" w16cid:durableId="1418482631">
    <w:abstractNumId w:val="90"/>
  </w:num>
  <w:num w:numId="80" w16cid:durableId="469978508">
    <w:abstractNumId w:val="65"/>
  </w:num>
  <w:num w:numId="81" w16cid:durableId="1997679715">
    <w:abstractNumId w:val="22"/>
  </w:num>
  <w:num w:numId="82" w16cid:durableId="834147562">
    <w:abstractNumId w:val="70"/>
  </w:num>
  <w:num w:numId="83" w16cid:durableId="1190879053">
    <w:abstractNumId w:val="26"/>
  </w:num>
  <w:num w:numId="84" w16cid:durableId="1266307126">
    <w:abstractNumId w:val="127"/>
  </w:num>
  <w:num w:numId="85" w16cid:durableId="337003673">
    <w:abstractNumId w:val="25"/>
  </w:num>
  <w:num w:numId="86" w16cid:durableId="961887270">
    <w:abstractNumId w:val="113"/>
  </w:num>
  <w:num w:numId="87" w16cid:durableId="1421099998">
    <w:abstractNumId w:val="46"/>
  </w:num>
  <w:num w:numId="88" w16cid:durableId="833451714">
    <w:abstractNumId w:val="74"/>
  </w:num>
  <w:num w:numId="89" w16cid:durableId="743987879">
    <w:abstractNumId w:val="60"/>
  </w:num>
  <w:num w:numId="90" w16cid:durableId="1330982937">
    <w:abstractNumId w:val="120"/>
  </w:num>
  <w:num w:numId="91" w16cid:durableId="1011226303">
    <w:abstractNumId w:val="86"/>
  </w:num>
  <w:num w:numId="92" w16cid:durableId="106238259">
    <w:abstractNumId w:val="63"/>
  </w:num>
  <w:num w:numId="93" w16cid:durableId="401374793">
    <w:abstractNumId w:val="15"/>
  </w:num>
  <w:num w:numId="94" w16cid:durableId="671685896">
    <w:abstractNumId w:val="1"/>
  </w:num>
  <w:num w:numId="95" w16cid:durableId="1754815883">
    <w:abstractNumId w:val="129"/>
  </w:num>
  <w:num w:numId="96" w16cid:durableId="608465567">
    <w:abstractNumId w:val="95"/>
  </w:num>
  <w:num w:numId="97" w16cid:durableId="2087413199">
    <w:abstractNumId w:val="116"/>
  </w:num>
  <w:num w:numId="98" w16cid:durableId="827401983">
    <w:abstractNumId w:val="118"/>
  </w:num>
  <w:num w:numId="99" w16cid:durableId="1686398908">
    <w:abstractNumId w:val="55"/>
  </w:num>
  <w:num w:numId="100" w16cid:durableId="1751467678">
    <w:abstractNumId w:val="43"/>
  </w:num>
  <w:num w:numId="101" w16cid:durableId="840117745">
    <w:abstractNumId w:val="76"/>
  </w:num>
  <w:num w:numId="102" w16cid:durableId="358821267">
    <w:abstractNumId w:val="52"/>
  </w:num>
  <w:num w:numId="103" w16cid:durableId="1088386396">
    <w:abstractNumId w:val="47"/>
  </w:num>
  <w:num w:numId="104" w16cid:durableId="971792698">
    <w:abstractNumId w:val="53"/>
  </w:num>
  <w:num w:numId="105" w16cid:durableId="1293436303">
    <w:abstractNumId w:val="33"/>
  </w:num>
  <w:num w:numId="106" w16cid:durableId="100802413">
    <w:abstractNumId w:val="78"/>
  </w:num>
  <w:num w:numId="107" w16cid:durableId="1597519206">
    <w:abstractNumId w:val="73"/>
  </w:num>
  <w:num w:numId="108" w16cid:durableId="924344221">
    <w:abstractNumId w:val="69"/>
  </w:num>
  <w:num w:numId="109" w16cid:durableId="1556812740">
    <w:abstractNumId w:val="49"/>
  </w:num>
  <w:num w:numId="110" w16cid:durableId="1665355473">
    <w:abstractNumId w:val="128"/>
  </w:num>
  <w:num w:numId="111" w16cid:durableId="2118792748">
    <w:abstractNumId w:val="111"/>
  </w:num>
  <w:num w:numId="112" w16cid:durableId="942691574">
    <w:abstractNumId w:val="40"/>
  </w:num>
  <w:num w:numId="113" w16cid:durableId="1489008522">
    <w:abstractNumId w:val="56"/>
  </w:num>
  <w:num w:numId="114" w16cid:durableId="1034385735">
    <w:abstractNumId w:val="115"/>
  </w:num>
  <w:num w:numId="115" w16cid:durableId="1541279537">
    <w:abstractNumId w:val="121"/>
  </w:num>
  <w:num w:numId="116" w16cid:durableId="1744260097">
    <w:abstractNumId w:val="18"/>
  </w:num>
  <w:num w:numId="117" w16cid:durableId="2043551683">
    <w:abstractNumId w:val="37"/>
  </w:num>
  <w:num w:numId="118" w16cid:durableId="1869680323">
    <w:abstractNumId w:val="12"/>
  </w:num>
  <w:num w:numId="119" w16cid:durableId="1724057428">
    <w:abstractNumId w:val="122"/>
  </w:num>
  <w:num w:numId="120" w16cid:durableId="206262439">
    <w:abstractNumId w:val="20"/>
  </w:num>
  <w:num w:numId="121" w16cid:durableId="1361123659">
    <w:abstractNumId w:val="82"/>
  </w:num>
  <w:num w:numId="122" w16cid:durableId="1612323772">
    <w:abstractNumId w:val="88"/>
  </w:num>
  <w:num w:numId="123" w16cid:durableId="1369912169">
    <w:abstractNumId w:val="51"/>
  </w:num>
  <w:num w:numId="124" w16cid:durableId="100537307">
    <w:abstractNumId w:val="108"/>
  </w:num>
  <w:num w:numId="125" w16cid:durableId="760108179">
    <w:abstractNumId w:val="13"/>
  </w:num>
  <w:num w:numId="126" w16cid:durableId="1031226888">
    <w:abstractNumId w:val="98"/>
  </w:num>
  <w:num w:numId="127" w16cid:durableId="141118403">
    <w:abstractNumId w:val="48"/>
  </w:num>
  <w:num w:numId="128" w16cid:durableId="360399909">
    <w:abstractNumId w:val="103"/>
  </w:num>
  <w:num w:numId="129" w16cid:durableId="1406604664">
    <w:abstractNumId w:val="91"/>
  </w:num>
  <w:num w:numId="130" w16cid:durableId="67229347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lly Faller">
    <w15:presenceInfo w15:providerId="AD" w15:userId="S::knf33@scarletmail.rutgers.edu::f6c29e3a-69ba-48bf-b1b1-d524b84469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2E2"/>
    <w:rsid w:val="00040672"/>
    <w:rsid w:val="00090417"/>
    <w:rsid w:val="00116D12"/>
    <w:rsid w:val="001265A8"/>
    <w:rsid w:val="00131261"/>
    <w:rsid w:val="00177F5A"/>
    <w:rsid w:val="001928AA"/>
    <w:rsid w:val="001A3047"/>
    <w:rsid w:val="001C076E"/>
    <w:rsid w:val="001C42D0"/>
    <w:rsid w:val="001F3BC5"/>
    <w:rsid w:val="00217DBA"/>
    <w:rsid w:val="00243B17"/>
    <w:rsid w:val="002526A6"/>
    <w:rsid w:val="00257025"/>
    <w:rsid w:val="00273379"/>
    <w:rsid w:val="00273520"/>
    <w:rsid w:val="00284569"/>
    <w:rsid w:val="002A685F"/>
    <w:rsid w:val="00334F4F"/>
    <w:rsid w:val="00360A88"/>
    <w:rsid w:val="00373B78"/>
    <w:rsid w:val="003B0701"/>
    <w:rsid w:val="003E64F6"/>
    <w:rsid w:val="00407C5C"/>
    <w:rsid w:val="00416074"/>
    <w:rsid w:val="00446376"/>
    <w:rsid w:val="00467031"/>
    <w:rsid w:val="00472D47"/>
    <w:rsid w:val="00485A4C"/>
    <w:rsid w:val="004D517A"/>
    <w:rsid w:val="0050741F"/>
    <w:rsid w:val="00510525"/>
    <w:rsid w:val="005D64DA"/>
    <w:rsid w:val="005F05E1"/>
    <w:rsid w:val="006206C8"/>
    <w:rsid w:val="00625331"/>
    <w:rsid w:val="0064031F"/>
    <w:rsid w:val="00672C59"/>
    <w:rsid w:val="00675E82"/>
    <w:rsid w:val="00692EC5"/>
    <w:rsid w:val="006A0C84"/>
    <w:rsid w:val="006B2A2E"/>
    <w:rsid w:val="006E19D0"/>
    <w:rsid w:val="00720AC9"/>
    <w:rsid w:val="00731DD5"/>
    <w:rsid w:val="007848DA"/>
    <w:rsid w:val="00792529"/>
    <w:rsid w:val="007C5E3C"/>
    <w:rsid w:val="007F4AC3"/>
    <w:rsid w:val="00831869"/>
    <w:rsid w:val="008926D3"/>
    <w:rsid w:val="008D6998"/>
    <w:rsid w:val="00927854"/>
    <w:rsid w:val="00931140"/>
    <w:rsid w:val="009324A5"/>
    <w:rsid w:val="009356C3"/>
    <w:rsid w:val="0095280B"/>
    <w:rsid w:val="0095702A"/>
    <w:rsid w:val="009E09B8"/>
    <w:rsid w:val="00A150E3"/>
    <w:rsid w:val="00A377F2"/>
    <w:rsid w:val="00A502E2"/>
    <w:rsid w:val="00A65F32"/>
    <w:rsid w:val="00B21EFB"/>
    <w:rsid w:val="00B270FE"/>
    <w:rsid w:val="00B360A3"/>
    <w:rsid w:val="00B862B3"/>
    <w:rsid w:val="00BC3F97"/>
    <w:rsid w:val="00C54E27"/>
    <w:rsid w:val="00C84B78"/>
    <w:rsid w:val="00C91307"/>
    <w:rsid w:val="00CC56BF"/>
    <w:rsid w:val="00D12EC6"/>
    <w:rsid w:val="00D1377A"/>
    <w:rsid w:val="00D60D1A"/>
    <w:rsid w:val="00D81ACF"/>
    <w:rsid w:val="00D92BB6"/>
    <w:rsid w:val="00DD6E3A"/>
    <w:rsid w:val="00DF6B79"/>
    <w:rsid w:val="00E877C9"/>
    <w:rsid w:val="00EF0DF6"/>
    <w:rsid w:val="00F616AC"/>
    <w:rsid w:val="00FC3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F386A6"/>
  <w15:docId w15:val="{E8579279-E940-42F7-BC3E-25A7EEC1C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7E70EE38"/>
    <w:pPr>
      <w:ind w:left="720"/>
      <w:contextualSpacing/>
    </w:pPr>
  </w:style>
  <w:style w:type="paragraph" w:styleId="TOC1">
    <w:name w:val="toc 1"/>
    <w:basedOn w:val="Normal"/>
    <w:next w:val="Normal"/>
    <w:uiPriority w:val="39"/>
    <w:unhideWhenUsed/>
    <w:rsid w:val="7E70EE38"/>
    <w:pPr>
      <w:spacing w:after="100"/>
    </w:pPr>
  </w:style>
  <w:style w:type="character" w:styleId="Hyperlink">
    <w:name w:val="Hyperlink"/>
    <w:basedOn w:val="DefaultParagraphFont"/>
    <w:uiPriority w:val="99"/>
    <w:unhideWhenUsed/>
    <w:rsid w:val="7E70EE38"/>
    <w:rPr>
      <w:color w:val="0000FF"/>
      <w:u w:val="single"/>
    </w:rPr>
  </w:style>
  <w:style w:type="paragraph" w:styleId="TOC2">
    <w:name w:val="toc 2"/>
    <w:basedOn w:val="Normal"/>
    <w:next w:val="Normal"/>
    <w:uiPriority w:val="39"/>
    <w:unhideWhenUsed/>
    <w:rsid w:val="7E70EE38"/>
    <w:pPr>
      <w:spacing w:after="100"/>
      <w:ind w:left="220"/>
    </w:pPr>
  </w:style>
  <w:style w:type="paragraph" w:styleId="TOC4">
    <w:name w:val="toc 4"/>
    <w:basedOn w:val="Normal"/>
    <w:next w:val="Normal"/>
    <w:uiPriority w:val="39"/>
    <w:unhideWhenUsed/>
    <w:rsid w:val="7E70EE38"/>
    <w:pPr>
      <w:spacing w:after="100"/>
      <w:ind w:left="660"/>
    </w:pPr>
  </w:style>
  <w:style w:type="paragraph" w:styleId="TOC3">
    <w:name w:val="toc 3"/>
    <w:basedOn w:val="Normal"/>
    <w:next w:val="Normal"/>
    <w:uiPriority w:val="39"/>
    <w:unhideWhenUsed/>
    <w:rsid w:val="7E70EE38"/>
    <w:pPr>
      <w:spacing w:after="100"/>
      <w:ind w:left="440"/>
    </w:pPr>
  </w:style>
  <w:style w:type="paragraph" w:styleId="Header">
    <w:name w:val="header"/>
    <w:basedOn w:val="Normal"/>
    <w:uiPriority w:val="99"/>
    <w:unhideWhenUsed/>
    <w:rsid w:val="0E93E328"/>
    <w:pPr>
      <w:tabs>
        <w:tab w:val="center" w:pos="4680"/>
        <w:tab w:val="right" w:pos="9360"/>
      </w:tabs>
      <w:spacing w:line="240" w:lineRule="auto"/>
    </w:pPr>
  </w:style>
  <w:style w:type="paragraph" w:styleId="Footer">
    <w:name w:val="footer"/>
    <w:basedOn w:val="Normal"/>
    <w:uiPriority w:val="99"/>
    <w:unhideWhenUsed/>
    <w:rsid w:val="0E93E328"/>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607A32"/>
    <w:pPr>
      <w:spacing w:line="240" w:lineRule="auto"/>
    </w:pPr>
  </w:style>
  <w:style w:type="paragraph" w:styleId="CommentSubject">
    <w:name w:val="annotation subject"/>
    <w:basedOn w:val="CommentText"/>
    <w:next w:val="CommentText"/>
    <w:link w:val="CommentSubjectChar"/>
    <w:uiPriority w:val="99"/>
    <w:semiHidden/>
    <w:unhideWhenUsed/>
    <w:rsid w:val="00A079BC"/>
    <w:rPr>
      <w:b/>
      <w:bCs/>
    </w:rPr>
  </w:style>
  <w:style w:type="character" w:customStyle="1" w:styleId="CommentSubjectChar">
    <w:name w:val="Comment Subject Char"/>
    <w:basedOn w:val="CommentTextChar"/>
    <w:link w:val="CommentSubject"/>
    <w:uiPriority w:val="99"/>
    <w:semiHidden/>
    <w:rsid w:val="00A079BC"/>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F616AC"/>
    <w:rPr>
      <w:color w:val="605E5C"/>
      <w:shd w:val="clear" w:color="auto" w:fill="E1DFDD"/>
    </w:rPr>
  </w:style>
  <w:style w:type="paragraph" w:styleId="HTMLPreformatted">
    <w:name w:val="HTML Preformatted"/>
    <w:basedOn w:val="Normal"/>
    <w:link w:val="HTMLPreformattedChar"/>
    <w:uiPriority w:val="99"/>
    <w:semiHidden/>
    <w:unhideWhenUsed/>
    <w:rsid w:val="0051052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10525"/>
    <w:rPr>
      <w:rFonts w:ascii="Consolas" w:hAnsi="Consolas"/>
      <w:sz w:val="20"/>
      <w:szCs w:val="20"/>
    </w:rPr>
  </w:style>
  <w:style w:type="paragraph" w:styleId="NormalWeb">
    <w:name w:val="Normal (Web)"/>
    <w:basedOn w:val="Normal"/>
    <w:uiPriority w:val="99"/>
    <w:semiHidden/>
    <w:unhideWhenUsed/>
    <w:rsid w:val="001265A8"/>
    <w:rPr>
      <w:rFonts w:ascii="Times New Roman" w:hAnsi="Times New Roman" w:cs="Times New Roman"/>
      <w:sz w:val="24"/>
      <w:szCs w:val="24"/>
    </w:rPr>
  </w:style>
  <w:style w:type="character" w:styleId="Strong">
    <w:name w:val="Strong"/>
    <w:basedOn w:val="DefaultParagraphFont"/>
    <w:uiPriority w:val="22"/>
    <w:qFormat/>
    <w:rsid w:val="00A377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1356">
      <w:bodyDiv w:val="1"/>
      <w:marLeft w:val="0"/>
      <w:marRight w:val="0"/>
      <w:marTop w:val="0"/>
      <w:marBottom w:val="0"/>
      <w:divBdr>
        <w:top w:val="none" w:sz="0" w:space="0" w:color="auto"/>
        <w:left w:val="none" w:sz="0" w:space="0" w:color="auto"/>
        <w:bottom w:val="none" w:sz="0" w:space="0" w:color="auto"/>
        <w:right w:val="none" w:sz="0" w:space="0" w:color="auto"/>
      </w:divBdr>
    </w:div>
    <w:div w:id="74088367">
      <w:bodyDiv w:val="1"/>
      <w:marLeft w:val="0"/>
      <w:marRight w:val="0"/>
      <w:marTop w:val="0"/>
      <w:marBottom w:val="0"/>
      <w:divBdr>
        <w:top w:val="none" w:sz="0" w:space="0" w:color="auto"/>
        <w:left w:val="none" w:sz="0" w:space="0" w:color="auto"/>
        <w:bottom w:val="none" w:sz="0" w:space="0" w:color="auto"/>
        <w:right w:val="none" w:sz="0" w:space="0" w:color="auto"/>
      </w:divBdr>
      <w:divsChild>
        <w:div w:id="1310017124">
          <w:marLeft w:val="0"/>
          <w:marRight w:val="0"/>
          <w:marTop w:val="0"/>
          <w:marBottom w:val="0"/>
          <w:divBdr>
            <w:top w:val="none" w:sz="0" w:space="0" w:color="auto"/>
            <w:left w:val="none" w:sz="0" w:space="0" w:color="auto"/>
            <w:bottom w:val="none" w:sz="0" w:space="0" w:color="auto"/>
            <w:right w:val="none" w:sz="0" w:space="0" w:color="auto"/>
          </w:divBdr>
          <w:divsChild>
            <w:div w:id="892279599">
              <w:marLeft w:val="0"/>
              <w:marRight w:val="0"/>
              <w:marTop w:val="0"/>
              <w:marBottom w:val="0"/>
              <w:divBdr>
                <w:top w:val="none" w:sz="0" w:space="0" w:color="auto"/>
                <w:left w:val="none" w:sz="0" w:space="0" w:color="auto"/>
                <w:bottom w:val="none" w:sz="0" w:space="0" w:color="auto"/>
                <w:right w:val="none" w:sz="0" w:space="0" w:color="auto"/>
              </w:divBdr>
            </w:div>
            <w:div w:id="159660486">
              <w:marLeft w:val="0"/>
              <w:marRight w:val="0"/>
              <w:marTop w:val="0"/>
              <w:marBottom w:val="0"/>
              <w:divBdr>
                <w:top w:val="none" w:sz="0" w:space="0" w:color="auto"/>
                <w:left w:val="none" w:sz="0" w:space="0" w:color="auto"/>
                <w:bottom w:val="none" w:sz="0" w:space="0" w:color="auto"/>
                <w:right w:val="none" w:sz="0" w:space="0" w:color="auto"/>
              </w:divBdr>
              <w:divsChild>
                <w:div w:id="1966544287">
                  <w:marLeft w:val="0"/>
                  <w:marRight w:val="0"/>
                  <w:marTop w:val="0"/>
                  <w:marBottom w:val="0"/>
                  <w:divBdr>
                    <w:top w:val="none" w:sz="0" w:space="0" w:color="auto"/>
                    <w:left w:val="none" w:sz="0" w:space="0" w:color="auto"/>
                    <w:bottom w:val="none" w:sz="0" w:space="0" w:color="auto"/>
                    <w:right w:val="none" w:sz="0" w:space="0" w:color="auto"/>
                  </w:divBdr>
                  <w:divsChild>
                    <w:div w:id="194210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32702">
              <w:marLeft w:val="0"/>
              <w:marRight w:val="0"/>
              <w:marTop w:val="0"/>
              <w:marBottom w:val="0"/>
              <w:divBdr>
                <w:top w:val="none" w:sz="0" w:space="0" w:color="auto"/>
                <w:left w:val="none" w:sz="0" w:space="0" w:color="auto"/>
                <w:bottom w:val="none" w:sz="0" w:space="0" w:color="auto"/>
                <w:right w:val="none" w:sz="0" w:space="0" w:color="auto"/>
              </w:divBdr>
            </w:div>
          </w:divsChild>
        </w:div>
        <w:div w:id="680356870">
          <w:marLeft w:val="0"/>
          <w:marRight w:val="0"/>
          <w:marTop w:val="0"/>
          <w:marBottom w:val="0"/>
          <w:divBdr>
            <w:top w:val="none" w:sz="0" w:space="0" w:color="auto"/>
            <w:left w:val="none" w:sz="0" w:space="0" w:color="auto"/>
            <w:bottom w:val="none" w:sz="0" w:space="0" w:color="auto"/>
            <w:right w:val="none" w:sz="0" w:space="0" w:color="auto"/>
          </w:divBdr>
          <w:divsChild>
            <w:div w:id="1572421193">
              <w:marLeft w:val="0"/>
              <w:marRight w:val="0"/>
              <w:marTop w:val="0"/>
              <w:marBottom w:val="0"/>
              <w:divBdr>
                <w:top w:val="none" w:sz="0" w:space="0" w:color="auto"/>
                <w:left w:val="none" w:sz="0" w:space="0" w:color="auto"/>
                <w:bottom w:val="none" w:sz="0" w:space="0" w:color="auto"/>
                <w:right w:val="none" w:sz="0" w:space="0" w:color="auto"/>
              </w:divBdr>
            </w:div>
            <w:div w:id="1488862776">
              <w:marLeft w:val="0"/>
              <w:marRight w:val="0"/>
              <w:marTop w:val="0"/>
              <w:marBottom w:val="0"/>
              <w:divBdr>
                <w:top w:val="none" w:sz="0" w:space="0" w:color="auto"/>
                <w:left w:val="none" w:sz="0" w:space="0" w:color="auto"/>
                <w:bottom w:val="none" w:sz="0" w:space="0" w:color="auto"/>
                <w:right w:val="none" w:sz="0" w:space="0" w:color="auto"/>
              </w:divBdr>
              <w:divsChild>
                <w:div w:id="2013676808">
                  <w:marLeft w:val="0"/>
                  <w:marRight w:val="0"/>
                  <w:marTop w:val="0"/>
                  <w:marBottom w:val="0"/>
                  <w:divBdr>
                    <w:top w:val="none" w:sz="0" w:space="0" w:color="auto"/>
                    <w:left w:val="none" w:sz="0" w:space="0" w:color="auto"/>
                    <w:bottom w:val="none" w:sz="0" w:space="0" w:color="auto"/>
                    <w:right w:val="none" w:sz="0" w:space="0" w:color="auto"/>
                  </w:divBdr>
                  <w:divsChild>
                    <w:div w:id="2784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8568">
      <w:bodyDiv w:val="1"/>
      <w:marLeft w:val="0"/>
      <w:marRight w:val="0"/>
      <w:marTop w:val="0"/>
      <w:marBottom w:val="0"/>
      <w:divBdr>
        <w:top w:val="none" w:sz="0" w:space="0" w:color="auto"/>
        <w:left w:val="none" w:sz="0" w:space="0" w:color="auto"/>
        <w:bottom w:val="none" w:sz="0" w:space="0" w:color="auto"/>
        <w:right w:val="none" w:sz="0" w:space="0" w:color="auto"/>
      </w:divBdr>
    </w:div>
    <w:div w:id="86460121">
      <w:bodyDiv w:val="1"/>
      <w:marLeft w:val="0"/>
      <w:marRight w:val="0"/>
      <w:marTop w:val="0"/>
      <w:marBottom w:val="0"/>
      <w:divBdr>
        <w:top w:val="none" w:sz="0" w:space="0" w:color="auto"/>
        <w:left w:val="none" w:sz="0" w:space="0" w:color="auto"/>
        <w:bottom w:val="none" w:sz="0" w:space="0" w:color="auto"/>
        <w:right w:val="none" w:sz="0" w:space="0" w:color="auto"/>
      </w:divBdr>
    </w:div>
    <w:div w:id="86704918">
      <w:bodyDiv w:val="1"/>
      <w:marLeft w:val="0"/>
      <w:marRight w:val="0"/>
      <w:marTop w:val="0"/>
      <w:marBottom w:val="0"/>
      <w:divBdr>
        <w:top w:val="none" w:sz="0" w:space="0" w:color="auto"/>
        <w:left w:val="none" w:sz="0" w:space="0" w:color="auto"/>
        <w:bottom w:val="none" w:sz="0" w:space="0" w:color="auto"/>
        <w:right w:val="none" w:sz="0" w:space="0" w:color="auto"/>
      </w:divBdr>
      <w:divsChild>
        <w:div w:id="1452745817">
          <w:marLeft w:val="0"/>
          <w:marRight w:val="0"/>
          <w:marTop w:val="0"/>
          <w:marBottom w:val="0"/>
          <w:divBdr>
            <w:top w:val="none" w:sz="0" w:space="0" w:color="auto"/>
            <w:left w:val="none" w:sz="0" w:space="0" w:color="auto"/>
            <w:bottom w:val="none" w:sz="0" w:space="0" w:color="auto"/>
            <w:right w:val="none" w:sz="0" w:space="0" w:color="auto"/>
          </w:divBdr>
          <w:divsChild>
            <w:div w:id="1911650145">
              <w:marLeft w:val="0"/>
              <w:marRight w:val="0"/>
              <w:marTop w:val="0"/>
              <w:marBottom w:val="0"/>
              <w:divBdr>
                <w:top w:val="none" w:sz="0" w:space="0" w:color="auto"/>
                <w:left w:val="none" w:sz="0" w:space="0" w:color="auto"/>
                <w:bottom w:val="none" w:sz="0" w:space="0" w:color="auto"/>
                <w:right w:val="none" w:sz="0" w:space="0" w:color="auto"/>
              </w:divBdr>
            </w:div>
            <w:div w:id="1016690749">
              <w:marLeft w:val="0"/>
              <w:marRight w:val="0"/>
              <w:marTop w:val="0"/>
              <w:marBottom w:val="0"/>
              <w:divBdr>
                <w:top w:val="none" w:sz="0" w:space="0" w:color="auto"/>
                <w:left w:val="none" w:sz="0" w:space="0" w:color="auto"/>
                <w:bottom w:val="none" w:sz="0" w:space="0" w:color="auto"/>
                <w:right w:val="none" w:sz="0" w:space="0" w:color="auto"/>
              </w:divBdr>
              <w:divsChild>
                <w:div w:id="156306267">
                  <w:marLeft w:val="0"/>
                  <w:marRight w:val="0"/>
                  <w:marTop w:val="0"/>
                  <w:marBottom w:val="0"/>
                  <w:divBdr>
                    <w:top w:val="none" w:sz="0" w:space="0" w:color="auto"/>
                    <w:left w:val="none" w:sz="0" w:space="0" w:color="auto"/>
                    <w:bottom w:val="none" w:sz="0" w:space="0" w:color="auto"/>
                    <w:right w:val="none" w:sz="0" w:space="0" w:color="auto"/>
                  </w:divBdr>
                  <w:divsChild>
                    <w:div w:id="19828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5129">
              <w:marLeft w:val="0"/>
              <w:marRight w:val="0"/>
              <w:marTop w:val="0"/>
              <w:marBottom w:val="0"/>
              <w:divBdr>
                <w:top w:val="none" w:sz="0" w:space="0" w:color="auto"/>
                <w:left w:val="none" w:sz="0" w:space="0" w:color="auto"/>
                <w:bottom w:val="none" w:sz="0" w:space="0" w:color="auto"/>
                <w:right w:val="none" w:sz="0" w:space="0" w:color="auto"/>
              </w:divBdr>
            </w:div>
          </w:divsChild>
        </w:div>
        <w:div w:id="518396203">
          <w:marLeft w:val="0"/>
          <w:marRight w:val="0"/>
          <w:marTop w:val="0"/>
          <w:marBottom w:val="0"/>
          <w:divBdr>
            <w:top w:val="none" w:sz="0" w:space="0" w:color="auto"/>
            <w:left w:val="none" w:sz="0" w:space="0" w:color="auto"/>
            <w:bottom w:val="none" w:sz="0" w:space="0" w:color="auto"/>
            <w:right w:val="none" w:sz="0" w:space="0" w:color="auto"/>
          </w:divBdr>
          <w:divsChild>
            <w:div w:id="1618488737">
              <w:marLeft w:val="0"/>
              <w:marRight w:val="0"/>
              <w:marTop w:val="0"/>
              <w:marBottom w:val="0"/>
              <w:divBdr>
                <w:top w:val="none" w:sz="0" w:space="0" w:color="auto"/>
                <w:left w:val="none" w:sz="0" w:space="0" w:color="auto"/>
                <w:bottom w:val="none" w:sz="0" w:space="0" w:color="auto"/>
                <w:right w:val="none" w:sz="0" w:space="0" w:color="auto"/>
              </w:divBdr>
            </w:div>
            <w:div w:id="1628243754">
              <w:marLeft w:val="0"/>
              <w:marRight w:val="0"/>
              <w:marTop w:val="0"/>
              <w:marBottom w:val="0"/>
              <w:divBdr>
                <w:top w:val="none" w:sz="0" w:space="0" w:color="auto"/>
                <w:left w:val="none" w:sz="0" w:space="0" w:color="auto"/>
                <w:bottom w:val="none" w:sz="0" w:space="0" w:color="auto"/>
                <w:right w:val="none" w:sz="0" w:space="0" w:color="auto"/>
              </w:divBdr>
              <w:divsChild>
                <w:div w:id="2050763952">
                  <w:marLeft w:val="0"/>
                  <w:marRight w:val="0"/>
                  <w:marTop w:val="0"/>
                  <w:marBottom w:val="0"/>
                  <w:divBdr>
                    <w:top w:val="none" w:sz="0" w:space="0" w:color="auto"/>
                    <w:left w:val="none" w:sz="0" w:space="0" w:color="auto"/>
                    <w:bottom w:val="none" w:sz="0" w:space="0" w:color="auto"/>
                    <w:right w:val="none" w:sz="0" w:space="0" w:color="auto"/>
                  </w:divBdr>
                  <w:divsChild>
                    <w:div w:id="35496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1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037965">
      <w:bodyDiv w:val="1"/>
      <w:marLeft w:val="0"/>
      <w:marRight w:val="0"/>
      <w:marTop w:val="0"/>
      <w:marBottom w:val="0"/>
      <w:divBdr>
        <w:top w:val="none" w:sz="0" w:space="0" w:color="auto"/>
        <w:left w:val="none" w:sz="0" w:space="0" w:color="auto"/>
        <w:bottom w:val="none" w:sz="0" w:space="0" w:color="auto"/>
        <w:right w:val="none" w:sz="0" w:space="0" w:color="auto"/>
      </w:divBdr>
    </w:div>
    <w:div w:id="257294548">
      <w:bodyDiv w:val="1"/>
      <w:marLeft w:val="0"/>
      <w:marRight w:val="0"/>
      <w:marTop w:val="0"/>
      <w:marBottom w:val="0"/>
      <w:divBdr>
        <w:top w:val="none" w:sz="0" w:space="0" w:color="auto"/>
        <w:left w:val="none" w:sz="0" w:space="0" w:color="auto"/>
        <w:bottom w:val="none" w:sz="0" w:space="0" w:color="auto"/>
        <w:right w:val="none" w:sz="0" w:space="0" w:color="auto"/>
      </w:divBdr>
    </w:div>
    <w:div w:id="259342498">
      <w:bodyDiv w:val="1"/>
      <w:marLeft w:val="0"/>
      <w:marRight w:val="0"/>
      <w:marTop w:val="0"/>
      <w:marBottom w:val="0"/>
      <w:divBdr>
        <w:top w:val="none" w:sz="0" w:space="0" w:color="auto"/>
        <w:left w:val="none" w:sz="0" w:space="0" w:color="auto"/>
        <w:bottom w:val="none" w:sz="0" w:space="0" w:color="auto"/>
        <w:right w:val="none" w:sz="0" w:space="0" w:color="auto"/>
      </w:divBdr>
    </w:div>
    <w:div w:id="316690030">
      <w:bodyDiv w:val="1"/>
      <w:marLeft w:val="0"/>
      <w:marRight w:val="0"/>
      <w:marTop w:val="0"/>
      <w:marBottom w:val="0"/>
      <w:divBdr>
        <w:top w:val="none" w:sz="0" w:space="0" w:color="auto"/>
        <w:left w:val="none" w:sz="0" w:space="0" w:color="auto"/>
        <w:bottom w:val="none" w:sz="0" w:space="0" w:color="auto"/>
        <w:right w:val="none" w:sz="0" w:space="0" w:color="auto"/>
      </w:divBdr>
    </w:div>
    <w:div w:id="342630625">
      <w:bodyDiv w:val="1"/>
      <w:marLeft w:val="0"/>
      <w:marRight w:val="0"/>
      <w:marTop w:val="0"/>
      <w:marBottom w:val="0"/>
      <w:divBdr>
        <w:top w:val="none" w:sz="0" w:space="0" w:color="auto"/>
        <w:left w:val="none" w:sz="0" w:space="0" w:color="auto"/>
        <w:bottom w:val="none" w:sz="0" w:space="0" w:color="auto"/>
        <w:right w:val="none" w:sz="0" w:space="0" w:color="auto"/>
      </w:divBdr>
    </w:div>
    <w:div w:id="433523320">
      <w:bodyDiv w:val="1"/>
      <w:marLeft w:val="0"/>
      <w:marRight w:val="0"/>
      <w:marTop w:val="0"/>
      <w:marBottom w:val="0"/>
      <w:divBdr>
        <w:top w:val="none" w:sz="0" w:space="0" w:color="auto"/>
        <w:left w:val="none" w:sz="0" w:space="0" w:color="auto"/>
        <w:bottom w:val="none" w:sz="0" w:space="0" w:color="auto"/>
        <w:right w:val="none" w:sz="0" w:space="0" w:color="auto"/>
      </w:divBdr>
    </w:div>
    <w:div w:id="436947930">
      <w:bodyDiv w:val="1"/>
      <w:marLeft w:val="0"/>
      <w:marRight w:val="0"/>
      <w:marTop w:val="0"/>
      <w:marBottom w:val="0"/>
      <w:divBdr>
        <w:top w:val="none" w:sz="0" w:space="0" w:color="auto"/>
        <w:left w:val="none" w:sz="0" w:space="0" w:color="auto"/>
        <w:bottom w:val="none" w:sz="0" w:space="0" w:color="auto"/>
        <w:right w:val="none" w:sz="0" w:space="0" w:color="auto"/>
      </w:divBdr>
    </w:div>
    <w:div w:id="454368268">
      <w:bodyDiv w:val="1"/>
      <w:marLeft w:val="0"/>
      <w:marRight w:val="0"/>
      <w:marTop w:val="0"/>
      <w:marBottom w:val="0"/>
      <w:divBdr>
        <w:top w:val="none" w:sz="0" w:space="0" w:color="auto"/>
        <w:left w:val="none" w:sz="0" w:space="0" w:color="auto"/>
        <w:bottom w:val="none" w:sz="0" w:space="0" w:color="auto"/>
        <w:right w:val="none" w:sz="0" w:space="0" w:color="auto"/>
      </w:divBdr>
    </w:div>
    <w:div w:id="490483387">
      <w:bodyDiv w:val="1"/>
      <w:marLeft w:val="0"/>
      <w:marRight w:val="0"/>
      <w:marTop w:val="0"/>
      <w:marBottom w:val="0"/>
      <w:divBdr>
        <w:top w:val="none" w:sz="0" w:space="0" w:color="auto"/>
        <w:left w:val="none" w:sz="0" w:space="0" w:color="auto"/>
        <w:bottom w:val="none" w:sz="0" w:space="0" w:color="auto"/>
        <w:right w:val="none" w:sz="0" w:space="0" w:color="auto"/>
      </w:divBdr>
      <w:divsChild>
        <w:div w:id="199706094">
          <w:marLeft w:val="0"/>
          <w:marRight w:val="0"/>
          <w:marTop w:val="0"/>
          <w:marBottom w:val="0"/>
          <w:divBdr>
            <w:top w:val="none" w:sz="0" w:space="0" w:color="auto"/>
            <w:left w:val="none" w:sz="0" w:space="0" w:color="auto"/>
            <w:bottom w:val="none" w:sz="0" w:space="0" w:color="auto"/>
            <w:right w:val="none" w:sz="0" w:space="0" w:color="auto"/>
          </w:divBdr>
          <w:divsChild>
            <w:div w:id="714741167">
              <w:marLeft w:val="0"/>
              <w:marRight w:val="0"/>
              <w:marTop w:val="0"/>
              <w:marBottom w:val="0"/>
              <w:divBdr>
                <w:top w:val="none" w:sz="0" w:space="0" w:color="auto"/>
                <w:left w:val="none" w:sz="0" w:space="0" w:color="auto"/>
                <w:bottom w:val="none" w:sz="0" w:space="0" w:color="auto"/>
                <w:right w:val="none" w:sz="0" w:space="0" w:color="auto"/>
              </w:divBdr>
            </w:div>
            <w:div w:id="876431935">
              <w:marLeft w:val="0"/>
              <w:marRight w:val="0"/>
              <w:marTop w:val="0"/>
              <w:marBottom w:val="0"/>
              <w:divBdr>
                <w:top w:val="none" w:sz="0" w:space="0" w:color="auto"/>
                <w:left w:val="none" w:sz="0" w:space="0" w:color="auto"/>
                <w:bottom w:val="none" w:sz="0" w:space="0" w:color="auto"/>
                <w:right w:val="none" w:sz="0" w:space="0" w:color="auto"/>
              </w:divBdr>
              <w:divsChild>
                <w:div w:id="1448311584">
                  <w:marLeft w:val="0"/>
                  <w:marRight w:val="0"/>
                  <w:marTop w:val="0"/>
                  <w:marBottom w:val="0"/>
                  <w:divBdr>
                    <w:top w:val="none" w:sz="0" w:space="0" w:color="auto"/>
                    <w:left w:val="none" w:sz="0" w:space="0" w:color="auto"/>
                    <w:bottom w:val="none" w:sz="0" w:space="0" w:color="auto"/>
                    <w:right w:val="none" w:sz="0" w:space="0" w:color="auto"/>
                  </w:divBdr>
                  <w:divsChild>
                    <w:div w:id="176541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1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84546">
      <w:bodyDiv w:val="1"/>
      <w:marLeft w:val="0"/>
      <w:marRight w:val="0"/>
      <w:marTop w:val="0"/>
      <w:marBottom w:val="0"/>
      <w:divBdr>
        <w:top w:val="none" w:sz="0" w:space="0" w:color="auto"/>
        <w:left w:val="none" w:sz="0" w:space="0" w:color="auto"/>
        <w:bottom w:val="none" w:sz="0" w:space="0" w:color="auto"/>
        <w:right w:val="none" w:sz="0" w:space="0" w:color="auto"/>
      </w:divBdr>
    </w:div>
    <w:div w:id="549265656">
      <w:bodyDiv w:val="1"/>
      <w:marLeft w:val="0"/>
      <w:marRight w:val="0"/>
      <w:marTop w:val="0"/>
      <w:marBottom w:val="0"/>
      <w:divBdr>
        <w:top w:val="none" w:sz="0" w:space="0" w:color="auto"/>
        <w:left w:val="none" w:sz="0" w:space="0" w:color="auto"/>
        <w:bottom w:val="none" w:sz="0" w:space="0" w:color="auto"/>
        <w:right w:val="none" w:sz="0" w:space="0" w:color="auto"/>
      </w:divBdr>
    </w:div>
    <w:div w:id="572155496">
      <w:bodyDiv w:val="1"/>
      <w:marLeft w:val="0"/>
      <w:marRight w:val="0"/>
      <w:marTop w:val="0"/>
      <w:marBottom w:val="0"/>
      <w:divBdr>
        <w:top w:val="none" w:sz="0" w:space="0" w:color="auto"/>
        <w:left w:val="none" w:sz="0" w:space="0" w:color="auto"/>
        <w:bottom w:val="none" w:sz="0" w:space="0" w:color="auto"/>
        <w:right w:val="none" w:sz="0" w:space="0" w:color="auto"/>
      </w:divBdr>
    </w:div>
    <w:div w:id="587544560">
      <w:bodyDiv w:val="1"/>
      <w:marLeft w:val="0"/>
      <w:marRight w:val="0"/>
      <w:marTop w:val="0"/>
      <w:marBottom w:val="0"/>
      <w:divBdr>
        <w:top w:val="none" w:sz="0" w:space="0" w:color="auto"/>
        <w:left w:val="none" w:sz="0" w:space="0" w:color="auto"/>
        <w:bottom w:val="none" w:sz="0" w:space="0" w:color="auto"/>
        <w:right w:val="none" w:sz="0" w:space="0" w:color="auto"/>
      </w:divBdr>
    </w:div>
    <w:div w:id="1016464473">
      <w:bodyDiv w:val="1"/>
      <w:marLeft w:val="0"/>
      <w:marRight w:val="0"/>
      <w:marTop w:val="0"/>
      <w:marBottom w:val="0"/>
      <w:divBdr>
        <w:top w:val="none" w:sz="0" w:space="0" w:color="auto"/>
        <w:left w:val="none" w:sz="0" w:space="0" w:color="auto"/>
        <w:bottom w:val="none" w:sz="0" w:space="0" w:color="auto"/>
        <w:right w:val="none" w:sz="0" w:space="0" w:color="auto"/>
      </w:divBdr>
    </w:div>
    <w:div w:id="1056007498">
      <w:bodyDiv w:val="1"/>
      <w:marLeft w:val="0"/>
      <w:marRight w:val="0"/>
      <w:marTop w:val="0"/>
      <w:marBottom w:val="0"/>
      <w:divBdr>
        <w:top w:val="none" w:sz="0" w:space="0" w:color="auto"/>
        <w:left w:val="none" w:sz="0" w:space="0" w:color="auto"/>
        <w:bottom w:val="none" w:sz="0" w:space="0" w:color="auto"/>
        <w:right w:val="none" w:sz="0" w:space="0" w:color="auto"/>
      </w:divBdr>
    </w:div>
    <w:div w:id="1065683320">
      <w:bodyDiv w:val="1"/>
      <w:marLeft w:val="0"/>
      <w:marRight w:val="0"/>
      <w:marTop w:val="0"/>
      <w:marBottom w:val="0"/>
      <w:divBdr>
        <w:top w:val="none" w:sz="0" w:space="0" w:color="auto"/>
        <w:left w:val="none" w:sz="0" w:space="0" w:color="auto"/>
        <w:bottom w:val="none" w:sz="0" w:space="0" w:color="auto"/>
        <w:right w:val="none" w:sz="0" w:space="0" w:color="auto"/>
      </w:divBdr>
    </w:div>
    <w:div w:id="1111439271">
      <w:bodyDiv w:val="1"/>
      <w:marLeft w:val="0"/>
      <w:marRight w:val="0"/>
      <w:marTop w:val="0"/>
      <w:marBottom w:val="0"/>
      <w:divBdr>
        <w:top w:val="none" w:sz="0" w:space="0" w:color="auto"/>
        <w:left w:val="none" w:sz="0" w:space="0" w:color="auto"/>
        <w:bottom w:val="none" w:sz="0" w:space="0" w:color="auto"/>
        <w:right w:val="none" w:sz="0" w:space="0" w:color="auto"/>
      </w:divBdr>
    </w:div>
    <w:div w:id="1114791259">
      <w:bodyDiv w:val="1"/>
      <w:marLeft w:val="0"/>
      <w:marRight w:val="0"/>
      <w:marTop w:val="0"/>
      <w:marBottom w:val="0"/>
      <w:divBdr>
        <w:top w:val="none" w:sz="0" w:space="0" w:color="auto"/>
        <w:left w:val="none" w:sz="0" w:space="0" w:color="auto"/>
        <w:bottom w:val="none" w:sz="0" w:space="0" w:color="auto"/>
        <w:right w:val="none" w:sz="0" w:space="0" w:color="auto"/>
      </w:divBdr>
      <w:divsChild>
        <w:div w:id="2092679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3723">
          <w:blockQuote w:val="1"/>
          <w:marLeft w:val="720"/>
          <w:marRight w:val="720"/>
          <w:marTop w:val="100"/>
          <w:marBottom w:val="100"/>
          <w:divBdr>
            <w:top w:val="none" w:sz="0" w:space="0" w:color="auto"/>
            <w:left w:val="none" w:sz="0" w:space="0" w:color="auto"/>
            <w:bottom w:val="none" w:sz="0" w:space="0" w:color="auto"/>
            <w:right w:val="none" w:sz="0" w:space="0" w:color="auto"/>
          </w:divBdr>
        </w:div>
        <w:div w:id="331421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645626">
      <w:bodyDiv w:val="1"/>
      <w:marLeft w:val="0"/>
      <w:marRight w:val="0"/>
      <w:marTop w:val="0"/>
      <w:marBottom w:val="0"/>
      <w:divBdr>
        <w:top w:val="none" w:sz="0" w:space="0" w:color="auto"/>
        <w:left w:val="none" w:sz="0" w:space="0" w:color="auto"/>
        <w:bottom w:val="none" w:sz="0" w:space="0" w:color="auto"/>
        <w:right w:val="none" w:sz="0" w:space="0" w:color="auto"/>
      </w:divBdr>
    </w:div>
    <w:div w:id="1151286117">
      <w:bodyDiv w:val="1"/>
      <w:marLeft w:val="0"/>
      <w:marRight w:val="0"/>
      <w:marTop w:val="0"/>
      <w:marBottom w:val="0"/>
      <w:divBdr>
        <w:top w:val="none" w:sz="0" w:space="0" w:color="auto"/>
        <w:left w:val="none" w:sz="0" w:space="0" w:color="auto"/>
        <w:bottom w:val="none" w:sz="0" w:space="0" w:color="auto"/>
        <w:right w:val="none" w:sz="0" w:space="0" w:color="auto"/>
      </w:divBdr>
    </w:div>
    <w:div w:id="1154176470">
      <w:bodyDiv w:val="1"/>
      <w:marLeft w:val="0"/>
      <w:marRight w:val="0"/>
      <w:marTop w:val="0"/>
      <w:marBottom w:val="0"/>
      <w:divBdr>
        <w:top w:val="none" w:sz="0" w:space="0" w:color="auto"/>
        <w:left w:val="none" w:sz="0" w:space="0" w:color="auto"/>
        <w:bottom w:val="none" w:sz="0" w:space="0" w:color="auto"/>
        <w:right w:val="none" w:sz="0" w:space="0" w:color="auto"/>
      </w:divBdr>
    </w:div>
    <w:div w:id="1181235605">
      <w:bodyDiv w:val="1"/>
      <w:marLeft w:val="0"/>
      <w:marRight w:val="0"/>
      <w:marTop w:val="0"/>
      <w:marBottom w:val="0"/>
      <w:divBdr>
        <w:top w:val="none" w:sz="0" w:space="0" w:color="auto"/>
        <w:left w:val="none" w:sz="0" w:space="0" w:color="auto"/>
        <w:bottom w:val="none" w:sz="0" w:space="0" w:color="auto"/>
        <w:right w:val="none" w:sz="0" w:space="0" w:color="auto"/>
      </w:divBdr>
      <w:divsChild>
        <w:div w:id="2023705797">
          <w:marLeft w:val="0"/>
          <w:marRight w:val="0"/>
          <w:marTop w:val="0"/>
          <w:marBottom w:val="0"/>
          <w:divBdr>
            <w:top w:val="none" w:sz="0" w:space="0" w:color="auto"/>
            <w:left w:val="none" w:sz="0" w:space="0" w:color="auto"/>
            <w:bottom w:val="none" w:sz="0" w:space="0" w:color="auto"/>
            <w:right w:val="none" w:sz="0" w:space="0" w:color="auto"/>
          </w:divBdr>
        </w:div>
      </w:divsChild>
    </w:div>
    <w:div w:id="1213535719">
      <w:bodyDiv w:val="1"/>
      <w:marLeft w:val="0"/>
      <w:marRight w:val="0"/>
      <w:marTop w:val="0"/>
      <w:marBottom w:val="0"/>
      <w:divBdr>
        <w:top w:val="none" w:sz="0" w:space="0" w:color="auto"/>
        <w:left w:val="none" w:sz="0" w:space="0" w:color="auto"/>
        <w:bottom w:val="none" w:sz="0" w:space="0" w:color="auto"/>
        <w:right w:val="none" w:sz="0" w:space="0" w:color="auto"/>
      </w:divBdr>
    </w:div>
    <w:div w:id="1255018371">
      <w:bodyDiv w:val="1"/>
      <w:marLeft w:val="0"/>
      <w:marRight w:val="0"/>
      <w:marTop w:val="0"/>
      <w:marBottom w:val="0"/>
      <w:divBdr>
        <w:top w:val="none" w:sz="0" w:space="0" w:color="auto"/>
        <w:left w:val="none" w:sz="0" w:space="0" w:color="auto"/>
        <w:bottom w:val="none" w:sz="0" w:space="0" w:color="auto"/>
        <w:right w:val="none" w:sz="0" w:space="0" w:color="auto"/>
      </w:divBdr>
    </w:div>
    <w:div w:id="1315373489">
      <w:bodyDiv w:val="1"/>
      <w:marLeft w:val="0"/>
      <w:marRight w:val="0"/>
      <w:marTop w:val="0"/>
      <w:marBottom w:val="0"/>
      <w:divBdr>
        <w:top w:val="none" w:sz="0" w:space="0" w:color="auto"/>
        <w:left w:val="none" w:sz="0" w:space="0" w:color="auto"/>
        <w:bottom w:val="none" w:sz="0" w:space="0" w:color="auto"/>
        <w:right w:val="none" w:sz="0" w:space="0" w:color="auto"/>
      </w:divBdr>
      <w:divsChild>
        <w:div w:id="1159618138">
          <w:marLeft w:val="0"/>
          <w:marRight w:val="0"/>
          <w:marTop w:val="0"/>
          <w:marBottom w:val="0"/>
          <w:divBdr>
            <w:top w:val="none" w:sz="0" w:space="0" w:color="auto"/>
            <w:left w:val="none" w:sz="0" w:space="0" w:color="auto"/>
            <w:bottom w:val="none" w:sz="0" w:space="0" w:color="auto"/>
            <w:right w:val="none" w:sz="0" w:space="0" w:color="auto"/>
          </w:divBdr>
        </w:div>
      </w:divsChild>
    </w:div>
    <w:div w:id="1358045621">
      <w:bodyDiv w:val="1"/>
      <w:marLeft w:val="0"/>
      <w:marRight w:val="0"/>
      <w:marTop w:val="0"/>
      <w:marBottom w:val="0"/>
      <w:divBdr>
        <w:top w:val="none" w:sz="0" w:space="0" w:color="auto"/>
        <w:left w:val="none" w:sz="0" w:space="0" w:color="auto"/>
        <w:bottom w:val="none" w:sz="0" w:space="0" w:color="auto"/>
        <w:right w:val="none" w:sz="0" w:space="0" w:color="auto"/>
      </w:divBdr>
    </w:div>
    <w:div w:id="1662389232">
      <w:bodyDiv w:val="1"/>
      <w:marLeft w:val="0"/>
      <w:marRight w:val="0"/>
      <w:marTop w:val="0"/>
      <w:marBottom w:val="0"/>
      <w:divBdr>
        <w:top w:val="none" w:sz="0" w:space="0" w:color="auto"/>
        <w:left w:val="none" w:sz="0" w:space="0" w:color="auto"/>
        <w:bottom w:val="none" w:sz="0" w:space="0" w:color="auto"/>
        <w:right w:val="none" w:sz="0" w:space="0" w:color="auto"/>
      </w:divBdr>
    </w:div>
    <w:div w:id="1687556722">
      <w:bodyDiv w:val="1"/>
      <w:marLeft w:val="0"/>
      <w:marRight w:val="0"/>
      <w:marTop w:val="0"/>
      <w:marBottom w:val="0"/>
      <w:divBdr>
        <w:top w:val="none" w:sz="0" w:space="0" w:color="auto"/>
        <w:left w:val="none" w:sz="0" w:space="0" w:color="auto"/>
        <w:bottom w:val="none" w:sz="0" w:space="0" w:color="auto"/>
        <w:right w:val="none" w:sz="0" w:space="0" w:color="auto"/>
      </w:divBdr>
    </w:div>
    <w:div w:id="1696348466">
      <w:bodyDiv w:val="1"/>
      <w:marLeft w:val="0"/>
      <w:marRight w:val="0"/>
      <w:marTop w:val="0"/>
      <w:marBottom w:val="0"/>
      <w:divBdr>
        <w:top w:val="none" w:sz="0" w:space="0" w:color="auto"/>
        <w:left w:val="none" w:sz="0" w:space="0" w:color="auto"/>
        <w:bottom w:val="none" w:sz="0" w:space="0" w:color="auto"/>
        <w:right w:val="none" w:sz="0" w:space="0" w:color="auto"/>
      </w:divBdr>
    </w:div>
    <w:div w:id="1698922368">
      <w:bodyDiv w:val="1"/>
      <w:marLeft w:val="0"/>
      <w:marRight w:val="0"/>
      <w:marTop w:val="0"/>
      <w:marBottom w:val="0"/>
      <w:divBdr>
        <w:top w:val="none" w:sz="0" w:space="0" w:color="auto"/>
        <w:left w:val="none" w:sz="0" w:space="0" w:color="auto"/>
        <w:bottom w:val="none" w:sz="0" w:space="0" w:color="auto"/>
        <w:right w:val="none" w:sz="0" w:space="0" w:color="auto"/>
      </w:divBdr>
    </w:div>
    <w:div w:id="1753887580">
      <w:bodyDiv w:val="1"/>
      <w:marLeft w:val="0"/>
      <w:marRight w:val="0"/>
      <w:marTop w:val="0"/>
      <w:marBottom w:val="0"/>
      <w:divBdr>
        <w:top w:val="none" w:sz="0" w:space="0" w:color="auto"/>
        <w:left w:val="none" w:sz="0" w:space="0" w:color="auto"/>
        <w:bottom w:val="none" w:sz="0" w:space="0" w:color="auto"/>
        <w:right w:val="none" w:sz="0" w:space="0" w:color="auto"/>
      </w:divBdr>
      <w:divsChild>
        <w:div w:id="36610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498738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560975">
      <w:bodyDiv w:val="1"/>
      <w:marLeft w:val="0"/>
      <w:marRight w:val="0"/>
      <w:marTop w:val="0"/>
      <w:marBottom w:val="0"/>
      <w:divBdr>
        <w:top w:val="none" w:sz="0" w:space="0" w:color="auto"/>
        <w:left w:val="none" w:sz="0" w:space="0" w:color="auto"/>
        <w:bottom w:val="none" w:sz="0" w:space="0" w:color="auto"/>
        <w:right w:val="none" w:sz="0" w:space="0" w:color="auto"/>
      </w:divBdr>
      <w:divsChild>
        <w:div w:id="1119180600">
          <w:marLeft w:val="0"/>
          <w:marRight w:val="0"/>
          <w:marTop w:val="0"/>
          <w:marBottom w:val="0"/>
          <w:divBdr>
            <w:top w:val="none" w:sz="0" w:space="0" w:color="auto"/>
            <w:left w:val="none" w:sz="0" w:space="0" w:color="auto"/>
            <w:bottom w:val="none" w:sz="0" w:space="0" w:color="auto"/>
            <w:right w:val="none" w:sz="0" w:space="0" w:color="auto"/>
          </w:divBdr>
          <w:divsChild>
            <w:div w:id="1939366841">
              <w:marLeft w:val="0"/>
              <w:marRight w:val="0"/>
              <w:marTop w:val="0"/>
              <w:marBottom w:val="0"/>
              <w:divBdr>
                <w:top w:val="none" w:sz="0" w:space="0" w:color="auto"/>
                <w:left w:val="none" w:sz="0" w:space="0" w:color="auto"/>
                <w:bottom w:val="none" w:sz="0" w:space="0" w:color="auto"/>
                <w:right w:val="none" w:sz="0" w:space="0" w:color="auto"/>
              </w:divBdr>
            </w:div>
            <w:div w:id="2110541541">
              <w:marLeft w:val="0"/>
              <w:marRight w:val="0"/>
              <w:marTop w:val="0"/>
              <w:marBottom w:val="0"/>
              <w:divBdr>
                <w:top w:val="none" w:sz="0" w:space="0" w:color="auto"/>
                <w:left w:val="none" w:sz="0" w:space="0" w:color="auto"/>
                <w:bottom w:val="none" w:sz="0" w:space="0" w:color="auto"/>
                <w:right w:val="none" w:sz="0" w:space="0" w:color="auto"/>
              </w:divBdr>
              <w:divsChild>
                <w:div w:id="140389632">
                  <w:marLeft w:val="0"/>
                  <w:marRight w:val="0"/>
                  <w:marTop w:val="0"/>
                  <w:marBottom w:val="0"/>
                  <w:divBdr>
                    <w:top w:val="none" w:sz="0" w:space="0" w:color="auto"/>
                    <w:left w:val="none" w:sz="0" w:space="0" w:color="auto"/>
                    <w:bottom w:val="none" w:sz="0" w:space="0" w:color="auto"/>
                    <w:right w:val="none" w:sz="0" w:space="0" w:color="auto"/>
                  </w:divBdr>
                  <w:divsChild>
                    <w:div w:id="137299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33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13541">
      <w:bodyDiv w:val="1"/>
      <w:marLeft w:val="0"/>
      <w:marRight w:val="0"/>
      <w:marTop w:val="0"/>
      <w:marBottom w:val="0"/>
      <w:divBdr>
        <w:top w:val="none" w:sz="0" w:space="0" w:color="auto"/>
        <w:left w:val="none" w:sz="0" w:space="0" w:color="auto"/>
        <w:bottom w:val="none" w:sz="0" w:space="0" w:color="auto"/>
        <w:right w:val="none" w:sz="0" w:space="0" w:color="auto"/>
      </w:divBdr>
      <w:divsChild>
        <w:div w:id="1926762623">
          <w:blockQuote w:val="1"/>
          <w:marLeft w:val="720"/>
          <w:marRight w:val="720"/>
          <w:marTop w:val="100"/>
          <w:marBottom w:val="100"/>
          <w:divBdr>
            <w:top w:val="none" w:sz="0" w:space="0" w:color="auto"/>
            <w:left w:val="none" w:sz="0" w:space="0" w:color="auto"/>
            <w:bottom w:val="none" w:sz="0" w:space="0" w:color="auto"/>
            <w:right w:val="none" w:sz="0" w:space="0" w:color="auto"/>
          </w:divBdr>
        </w:div>
        <w:div w:id="6919560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322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358816">
      <w:bodyDiv w:val="1"/>
      <w:marLeft w:val="0"/>
      <w:marRight w:val="0"/>
      <w:marTop w:val="0"/>
      <w:marBottom w:val="0"/>
      <w:divBdr>
        <w:top w:val="none" w:sz="0" w:space="0" w:color="auto"/>
        <w:left w:val="none" w:sz="0" w:space="0" w:color="auto"/>
        <w:bottom w:val="none" w:sz="0" w:space="0" w:color="auto"/>
        <w:right w:val="none" w:sz="0" w:space="0" w:color="auto"/>
      </w:divBdr>
    </w:div>
    <w:div w:id="1918705710">
      <w:bodyDiv w:val="1"/>
      <w:marLeft w:val="0"/>
      <w:marRight w:val="0"/>
      <w:marTop w:val="0"/>
      <w:marBottom w:val="0"/>
      <w:divBdr>
        <w:top w:val="none" w:sz="0" w:space="0" w:color="auto"/>
        <w:left w:val="none" w:sz="0" w:space="0" w:color="auto"/>
        <w:bottom w:val="none" w:sz="0" w:space="0" w:color="auto"/>
        <w:right w:val="none" w:sz="0" w:space="0" w:color="auto"/>
      </w:divBdr>
    </w:div>
    <w:div w:id="1922567241">
      <w:bodyDiv w:val="1"/>
      <w:marLeft w:val="0"/>
      <w:marRight w:val="0"/>
      <w:marTop w:val="0"/>
      <w:marBottom w:val="0"/>
      <w:divBdr>
        <w:top w:val="none" w:sz="0" w:space="0" w:color="auto"/>
        <w:left w:val="none" w:sz="0" w:space="0" w:color="auto"/>
        <w:bottom w:val="none" w:sz="0" w:space="0" w:color="auto"/>
        <w:right w:val="none" w:sz="0" w:space="0" w:color="auto"/>
      </w:divBdr>
    </w:div>
    <w:div w:id="1929804950">
      <w:bodyDiv w:val="1"/>
      <w:marLeft w:val="0"/>
      <w:marRight w:val="0"/>
      <w:marTop w:val="0"/>
      <w:marBottom w:val="0"/>
      <w:divBdr>
        <w:top w:val="none" w:sz="0" w:space="0" w:color="auto"/>
        <w:left w:val="none" w:sz="0" w:space="0" w:color="auto"/>
        <w:bottom w:val="none" w:sz="0" w:space="0" w:color="auto"/>
        <w:right w:val="none" w:sz="0" w:space="0" w:color="auto"/>
      </w:divBdr>
    </w:div>
    <w:div w:id="2013868951">
      <w:bodyDiv w:val="1"/>
      <w:marLeft w:val="0"/>
      <w:marRight w:val="0"/>
      <w:marTop w:val="0"/>
      <w:marBottom w:val="0"/>
      <w:divBdr>
        <w:top w:val="none" w:sz="0" w:space="0" w:color="auto"/>
        <w:left w:val="none" w:sz="0" w:space="0" w:color="auto"/>
        <w:bottom w:val="none" w:sz="0" w:space="0" w:color="auto"/>
        <w:right w:val="none" w:sz="0" w:space="0" w:color="auto"/>
      </w:divBdr>
    </w:div>
    <w:div w:id="2036424923">
      <w:bodyDiv w:val="1"/>
      <w:marLeft w:val="0"/>
      <w:marRight w:val="0"/>
      <w:marTop w:val="0"/>
      <w:marBottom w:val="0"/>
      <w:divBdr>
        <w:top w:val="none" w:sz="0" w:space="0" w:color="auto"/>
        <w:left w:val="none" w:sz="0" w:space="0" w:color="auto"/>
        <w:bottom w:val="none" w:sz="0" w:space="0" w:color="auto"/>
        <w:right w:val="none" w:sz="0" w:space="0" w:color="auto"/>
      </w:divBdr>
      <w:divsChild>
        <w:div w:id="1066493434">
          <w:blockQuote w:val="1"/>
          <w:marLeft w:val="720"/>
          <w:marRight w:val="720"/>
          <w:marTop w:val="100"/>
          <w:marBottom w:val="100"/>
          <w:divBdr>
            <w:top w:val="none" w:sz="0" w:space="0" w:color="auto"/>
            <w:left w:val="none" w:sz="0" w:space="0" w:color="auto"/>
            <w:bottom w:val="none" w:sz="0" w:space="0" w:color="auto"/>
            <w:right w:val="none" w:sz="0" w:space="0" w:color="auto"/>
          </w:divBdr>
        </w:div>
        <w:div w:id="942346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900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github.com/KellyFaller/Coastal-Marsh-Acoustic-Monitoring-Analysis" TargetMode="External"/><Relationship Id="rId26" Type="http://schemas.openxmlformats.org/officeDocument/2006/relationships/image" Target="media/image4.png"/><Relationship Id="rId39" Type="http://schemas.openxmlformats.org/officeDocument/2006/relationships/hyperlink" Target="https://birdnet.cornell.edu/" TargetMode="External"/><Relationship Id="rId21" Type="http://schemas.openxmlformats.org/officeDocument/2006/relationships/hyperlink" Target="https://play.google.com/store/apps/details?id=com.wildlifeacoustics.SongMeterMiniConfigurator&amp;hl=en_US" TargetMode="External"/><Relationship Id="rId34" Type="http://schemas.openxmlformats.org/officeDocument/2006/relationships/hyperlink" Target="https://help.arbimon.org/article/179-using-the-arbimon-uploader-app" TargetMode="External"/><Relationship Id="rId42" Type="http://schemas.openxmlformats.org/officeDocument/2006/relationships/image" Target="media/image13.png"/><Relationship Id="rId47" Type="http://schemas.openxmlformats.org/officeDocument/2006/relationships/header" Target="header1.xml"/><Relationship Id="rId50"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wildlifeacoustics.com/products/song-meter-mini-2-li-ion" TargetMode="External"/><Relationship Id="rId29" Type="http://schemas.openxmlformats.org/officeDocument/2006/relationships/image" Target="media/image7.png"/><Relationship Id="rId11" Type="http://schemas.openxmlformats.org/officeDocument/2006/relationships/comments" Target="comments.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hyperlink" Target="https://www.wildlifeacoustics.com" TargetMode="External"/><Relationship Id="rId40" Type="http://schemas.openxmlformats.org/officeDocument/2006/relationships/hyperlink" Target="https://help.arbimon.org/article/179-using-the-arbimon-uploader-app" TargetMode="External"/><Relationship Id="rId45"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hyperlink" Target="https://www.wildlifeacoustics.com/products/song-meter-mini-2-aa" TargetMode="External"/><Relationship Id="rId23" Type="http://schemas.microsoft.com/office/2018/08/relationships/commentsExtensible" Target="commentsExtensible.xml"/><Relationship Id="rId28" Type="http://schemas.openxmlformats.org/officeDocument/2006/relationships/image" Target="media/image6.png"/><Relationship Id="rId36" Type="http://schemas.openxmlformats.org/officeDocument/2006/relationships/hyperlink" Target="https://www.wildlifeacoustics.com" TargetMode="External"/><Relationship Id="rId49" Type="http://schemas.openxmlformats.org/officeDocument/2006/relationships/fontTable" Target="fontTable.xml"/><Relationship Id="rId10" Type="http://schemas.openxmlformats.org/officeDocument/2006/relationships/hyperlink" Target="https://github.com/KellyFaller/Coastal-Marsh-Acoustic-Monitoring-Analysis" TargetMode="External"/><Relationship Id="rId19" Type="http://schemas.openxmlformats.org/officeDocument/2006/relationships/hyperlink" Target="https://www.wildlifeacoustics.com/resources/video-tutorials/song-meter-mini-2/en/song-meter-mini-2-mini-2-firmware" TargetMode="External"/><Relationship Id="rId31" Type="http://schemas.openxmlformats.org/officeDocument/2006/relationships/image" Target="media/image9.jpeg"/><Relationship Id="rId44"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www.wildlifeacoustics.com/resources/user-guides" TargetMode="External"/><Relationship Id="rId22" Type="http://schemas.openxmlformats.org/officeDocument/2006/relationships/hyperlink" Target="https://apps.apple.com/us/app/song-meter-configurator/id1459516313"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yperlink" Target="https://help.arbimon.org/article/179-using-the-arbimon-uploader-app" TargetMode="External"/><Relationship Id="rId43" Type="http://schemas.openxmlformats.org/officeDocument/2006/relationships/hyperlink" Target="https://arbimon.org" TargetMode="External"/><Relationship Id="rId4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hyperlink" Target="https://www.wildlifeacoustics.com/products/song-meter-sm4"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hyperlink" Target="https://arbimon.rfcx.org/" TargetMode="External"/><Relationship Id="rId46" Type="http://schemas.openxmlformats.org/officeDocument/2006/relationships/hyperlink" Target="https://github.com/kellyfaller/Coastal-Marsh-Acoustic-Monitoring-Analysis/" TargetMode="External"/><Relationship Id="rId20" Type="http://schemas.openxmlformats.org/officeDocument/2006/relationships/hyperlink" Target="https://www.wildlifeacoustics.com/uploads/user-guides/html/Mini2-HTML5/en/song-meter-configurator-app-overview.html" TargetMode="External"/><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KsOq4TrxmgUgYJRdrQgDRNGEYQ==">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01F63B8-CD7E-406A-ABFF-09B47B33C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7297</TotalTime>
  <Pages>56</Pages>
  <Words>13165</Words>
  <Characters>69912</Characters>
  <Application>Microsoft Office Word</Application>
  <DocSecurity>0</DocSecurity>
  <Lines>1889</Lines>
  <Paragraphs>1567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Kelly Faller</dc:creator>
  <cp:lastModifiedBy>Kelly Faller</cp:lastModifiedBy>
  <cp:revision>44</cp:revision>
  <dcterms:created xsi:type="dcterms:W3CDTF">2025-06-18T19:02:00Z</dcterms:created>
  <dcterms:modified xsi:type="dcterms:W3CDTF">2025-06-23T20:39:00Z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0x010100E9D7811659109A47A2DBAF861D7B2EA6</vt:lpwstr>
  </property>
  <property fmtid="{D5CDD505-2E9C-101B-9397-08002B2CF9AE}" pid="3" name="GrammarlyDocumentId">
    <vt:lpwstr>d5837594-4052-4b62-a255-bbfc26790e86</vt:lpwstr>
  </property>
</Properties>
</file>