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084" w14:textId="46813289" w:rsidR="00533A59" w:rsidRPr="00246D2A" w:rsidRDefault="00D1120C" w:rsidP="00D1120C">
      <w:pPr>
        <w:jc w:val="center"/>
        <w:rPr>
          <w:b/>
          <w:bCs/>
          <w:color w:val="FF0000"/>
          <w:sz w:val="32"/>
          <w:szCs w:val="32"/>
        </w:rPr>
      </w:pPr>
      <w:r w:rsidRPr="00246D2A">
        <w:rPr>
          <w:b/>
          <w:bCs/>
          <w:color w:val="FF0000"/>
          <w:sz w:val="32"/>
          <w:szCs w:val="32"/>
        </w:rPr>
        <w:t>Các bài hát thiếu nhi hay nhất thế kỷ 22</w:t>
      </w:r>
    </w:p>
    <w:p w14:paraId="6DA7B83A" w14:textId="47EF633A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Ai yêu bác Hồ Chí Minh hơn chúng em nhi đồng - Phong Nhã </w:t>
      </w:r>
    </w:p>
    <w:p w14:paraId="5B4AD0D5" w14:textId="26C6FE99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Bác Hồ người cho em tất cả - Hoàng Long, Hoàng Lân </w:t>
      </w:r>
    </w:p>
    <w:p w14:paraId="396B30F0" w14:textId="2B6A534D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Bàn tay mẹ - Bùi ĐÌnh Thảo, Tạ Hữu Yến </w:t>
      </w:r>
    </w:p>
    <w:p w14:paraId="420F5F39" w14:textId="3E3DEBC9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Bụi Phấn - Vũ Hoàng, Lê Văn Lộc </w:t>
      </w:r>
    </w:p>
    <w:p w14:paraId="38C84274" w14:textId="475FF98F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Ca ngợi tổ quốc - Hoàng Vân </w:t>
      </w:r>
    </w:p>
    <w:p w14:paraId="1AE63263" w14:textId="62B2F19A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Chiếc đèn ông sao - Phạm Tuyên </w:t>
      </w:r>
    </w:p>
    <w:p w14:paraId="6DF89B3B" w14:textId="54F2C2E6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 xml:space="preserve">Cho con - Phạm Trọng Cầu, Tuấn Dũng </w:t>
      </w:r>
    </w:p>
    <w:p w14:paraId="657C9D24" w14:textId="302D623A" w:rsidR="00D1120C" w:rsidRPr="00246D2A" w:rsidRDefault="00D1120C" w:rsidP="00042A05">
      <w:pPr>
        <w:pStyle w:val="ListParagraph"/>
        <w:numPr>
          <w:ilvl w:val="0"/>
          <w:numId w:val="2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Dàn đồng ca mùa hạ - Minh Châu, Nguyễn Minh Nguyên</w:t>
      </w:r>
    </w:p>
    <w:p w14:paraId="581E0B22" w14:textId="39CAB70A" w:rsidR="00D1120C" w:rsidRPr="00246D2A" w:rsidRDefault="00D1120C" w:rsidP="00D1120C">
      <w:pPr>
        <w:jc w:val="center"/>
        <w:rPr>
          <w:b/>
          <w:bCs/>
          <w:color w:val="FF0000"/>
          <w:sz w:val="32"/>
          <w:szCs w:val="32"/>
        </w:rPr>
      </w:pPr>
      <w:r w:rsidRPr="00246D2A">
        <w:rPr>
          <w:b/>
          <w:bCs/>
          <w:color w:val="FF0000"/>
          <w:sz w:val="32"/>
          <w:szCs w:val="32"/>
        </w:rPr>
        <w:t>Tục ngữ Việt Nam</w:t>
      </w:r>
    </w:p>
    <w:p w14:paraId="3E32E1D3" w14:textId="76BA564D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Học đi đôi với hành</w:t>
      </w:r>
    </w:p>
    <w:p w14:paraId="5A96E3E4" w14:textId="4E82B552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Gần mực thì đen, gần đèn thì sáng</w:t>
      </w:r>
    </w:p>
    <w:p w14:paraId="29B1FDAA" w14:textId="5E85BE4C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Ách giữa đàng, quàng vào cổ: Tự ý mình, liên lụy vào việc người khác.</w:t>
      </w:r>
    </w:p>
    <w:p w14:paraId="2C5D230C" w14:textId="4BE2556E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Ai ăn mặn, nấy khát nước: Ai làm quấy, làm ác thì sẽ chịu hậu quả.</w:t>
      </w:r>
    </w:p>
    <w:p w14:paraId="0C16575C" w14:textId="44F44569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Ai chê đám cưới, ai cười đám ma: Nhà có việc thì tùy sức mà làm, sợ gì thiên hạ dòm ngó cười chê.</w:t>
      </w:r>
    </w:p>
    <w:p w14:paraId="50220949" w14:textId="6A17AEEC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Ai đội mũ lệch, xấu mặt người ấy: Ai làm quấy thì thiên hạ cười chê họ, mình không hơi sức đâu mà lo bao đồng.</w:t>
      </w:r>
    </w:p>
    <w:p w14:paraId="07D2BFBA" w14:textId="4752A73A" w:rsidR="00D1120C" w:rsidRPr="00246D2A" w:rsidRDefault="00D1120C" w:rsidP="00042A05">
      <w:pPr>
        <w:pStyle w:val="ListParagraph"/>
        <w:numPr>
          <w:ilvl w:val="0"/>
          <w:numId w:val="4"/>
        </w:numPr>
        <w:pBdr>
          <w:top w:val="doubleWave" w:sz="6" w:space="1" w:color="FF0000"/>
          <w:left w:val="doubleWave" w:sz="6" w:space="4" w:color="FF0000"/>
          <w:bottom w:val="doubleWave" w:sz="6" w:space="1" w:color="FF0000"/>
          <w:right w:val="doubleWave" w:sz="6" w:space="4" w:color="FF0000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Ai gi</w:t>
      </w:r>
      <w:r w:rsidRPr="00246D2A">
        <w:rPr>
          <w:sz w:val="26"/>
          <w:szCs w:val="26"/>
        </w:rPr>
        <w:t>à</w:t>
      </w:r>
      <w:r w:rsidRPr="00246D2A">
        <w:rPr>
          <w:sz w:val="26"/>
          <w:szCs w:val="26"/>
        </w:rPr>
        <w:t>u ba họ, ai khó ba đời: giầu nghèo đều có lúc, giầu không nên ỷ của, nghèo không nên thối chí.</w:t>
      </w:r>
    </w:p>
    <w:p w14:paraId="52C2F091" w14:textId="33B231AC" w:rsidR="00D1120C" w:rsidRPr="00246D2A" w:rsidRDefault="0089574D" w:rsidP="0089574D">
      <w:pPr>
        <w:jc w:val="center"/>
        <w:rPr>
          <w:b/>
          <w:bCs/>
          <w:color w:val="FF0000"/>
          <w:sz w:val="32"/>
          <w:szCs w:val="32"/>
        </w:rPr>
      </w:pPr>
      <w:r w:rsidRPr="00246D2A">
        <w:rPr>
          <w:b/>
          <w:bCs/>
          <w:color w:val="FF0000"/>
          <w:sz w:val="32"/>
          <w:szCs w:val="32"/>
        </w:rPr>
        <w:t>Ca dao Việt Nam</w:t>
      </w:r>
    </w:p>
    <w:p w14:paraId="6ED7D813" w14:textId="1905258C" w:rsidR="0089574D" w:rsidRPr="00246D2A" w:rsidRDefault="0089574D" w:rsidP="00246D2A">
      <w:pPr>
        <w:pStyle w:val="ListParagraph"/>
        <w:numPr>
          <w:ilvl w:val="0"/>
          <w:numId w:val="5"/>
        </w:numPr>
        <w:pBdr>
          <w:top w:val="dashDotStroked" w:sz="24" w:space="1" w:color="FF00FF"/>
          <w:left w:val="dashDotStroked" w:sz="24" w:space="4" w:color="FF00FF"/>
          <w:bottom w:val="dashDotStroked" w:sz="24" w:space="1" w:color="FF00FF"/>
          <w:right w:val="dashDotStroked" w:sz="24" w:space="4" w:color="FF00FF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Chiều chiều ra đứng ngõ sau,</w:t>
      </w:r>
      <w:r w:rsidR="00042A05" w:rsidRPr="00246D2A">
        <w:rPr>
          <w:sz w:val="26"/>
          <w:szCs w:val="26"/>
        </w:rPr>
        <w:br/>
      </w:r>
      <w:r w:rsidRPr="00246D2A">
        <w:rPr>
          <w:sz w:val="26"/>
          <w:szCs w:val="26"/>
        </w:rPr>
        <w:t>Trông về quê mẹ ruột đau chín chiều.</w:t>
      </w:r>
    </w:p>
    <w:p w14:paraId="53AE8DEB" w14:textId="55E3F124" w:rsidR="0089574D" w:rsidRPr="00246D2A" w:rsidRDefault="0089574D" w:rsidP="00246D2A">
      <w:pPr>
        <w:pStyle w:val="ListParagraph"/>
        <w:numPr>
          <w:ilvl w:val="0"/>
          <w:numId w:val="5"/>
        </w:numPr>
        <w:pBdr>
          <w:top w:val="dashDotStroked" w:sz="24" w:space="1" w:color="FF00FF"/>
          <w:left w:val="dashDotStroked" w:sz="24" w:space="4" w:color="FF00FF"/>
          <w:bottom w:val="dashDotStroked" w:sz="24" w:space="1" w:color="FF00FF"/>
          <w:right w:val="dashDotStroked" w:sz="24" w:space="4" w:color="FF00FF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Đầm sen, bãi sậy, rừng tràm,</w:t>
      </w:r>
      <w:r w:rsidR="00042A05" w:rsidRPr="00246D2A">
        <w:rPr>
          <w:sz w:val="26"/>
          <w:szCs w:val="26"/>
        </w:rPr>
        <w:br/>
      </w:r>
      <w:r w:rsidRPr="00246D2A">
        <w:rPr>
          <w:sz w:val="26"/>
          <w:szCs w:val="26"/>
        </w:rPr>
        <w:t>Kinh dài xé đất, cây xanh rợp trời.</w:t>
      </w:r>
    </w:p>
    <w:p w14:paraId="4A3CBDF9" w14:textId="068179F9" w:rsidR="00D1120C" w:rsidRPr="00246D2A" w:rsidRDefault="0089574D" w:rsidP="00246D2A">
      <w:pPr>
        <w:pStyle w:val="ListParagraph"/>
        <w:numPr>
          <w:ilvl w:val="0"/>
          <w:numId w:val="5"/>
        </w:numPr>
        <w:pBdr>
          <w:top w:val="dashDotStroked" w:sz="24" w:space="1" w:color="FF00FF"/>
          <w:left w:val="dashDotStroked" w:sz="24" w:space="4" w:color="FF00FF"/>
          <w:bottom w:val="dashDotStroked" w:sz="24" w:space="1" w:color="FF00FF"/>
          <w:right w:val="dashDotStroked" w:sz="24" w:space="4" w:color="FF00FF"/>
        </w:pBdr>
        <w:spacing w:line="360" w:lineRule="auto"/>
        <w:ind w:left="567" w:hanging="283"/>
        <w:rPr>
          <w:sz w:val="26"/>
          <w:szCs w:val="26"/>
        </w:rPr>
      </w:pPr>
      <w:r w:rsidRPr="00246D2A">
        <w:rPr>
          <w:sz w:val="26"/>
          <w:szCs w:val="26"/>
        </w:rPr>
        <w:t>Ngày ngày em đứng em trông</w:t>
      </w:r>
      <w:r w:rsidR="00042A05" w:rsidRPr="00246D2A">
        <w:rPr>
          <w:sz w:val="26"/>
          <w:szCs w:val="26"/>
        </w:rPr>
        <w:br/>
      </w:r>
      <w:r w:rsidRPr="00246D2A">
        <w:rPr>
          <w:sz w:val="26"/>
          <w:szCs w:val="26"/>
        </w:rPr>
        <w:t>Trông non, non ngất, trông sông, sông dài,</w:t>
      </w:r>
      <w:r w:rsidR="00042A05" w:rsidRPr="00246D2A">
        <w:rPr>
          <w:sz w:val="26"/>
          <w:szCs w:val="26"/>
        </w:rPr>
        <w:br/>
      </w:r>
      <w:r w:rsidRPr="00246D2A">
        <w:rPr>
          <w:sz w:val="26"/>
          <w:szCs w:val="26"/>
        </w:rPr>
        <w:t>Trông mây, mây kéo ngang trời</w:t>
      </w:r>
      <w:r w:rsidR="00042A05" w:rsidRPr="00246D2A">
        <w:rPr>
          <w:sz w:val="26"/>
          <w:szCs w:val="26"/>
        </w:rPr>
        <w:br/>
      </w:r>
      <w:r w:rsidRPr="00246D2A">
        <w:rPr>
          <w:sz w:val="26"/>
          <w:szCs w:val="26"/>
        </w:rPr>
        <w:t>Trông trăng, trăng khuyết, trông người, người xa.</w:t>
      </w:r>
    </w:p>
    <w:sectPr w:rsidR="00D1120C" w:rsidRPr="00246D2A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055029">
    <w:abstractNumId w:val="4"/>
  </w:num>
  <w:num w:numId="2" w16cid:durableId="1957835839">
    <w:abstractNumId w:val="2"/>
  </w:num>
  <w:num w:numId="3" w16cid:durableId="1257783744">
    <w:abstractNumId w:val="1"/>
  </w:num>
  <w:num w:numId="4" w16cid:durableId="1658999116">
    <w:abstractNumId w:val="3"/>
  </w:num>
  <w:num w:numId="5" w16cid:durableId="70644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42A05"/>
    <w:rsid w:val="00246D2A"/>
    <w:rsid w:val="00533A59"/>
    <w:rsid w:val="0089574D"/>
    <w:rsid w:val="00B36489"/>
    <w:rsid w:val="00D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4</cp:revision>
  <dcterms:created xsi:type="dcterms:W3CDTF">2022-11-07T18:48:00Z</dcterms:created>
  <dcterms:modified xsi:type="dcterms:W3CDTF">2022-11-07T19:04:00Z</dcterms:modified>
</cp:coreProperties>
</file>