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AD" w:rsidRDefault="0087120D">
      <w:pPr>
        <w:rPr>
          <w:u w:val="single"/>
        </w:rPr>
      </w:pPr>
      <w:r>
        <w:rPr>
          <w:u w:val="single"/>
        </w:rPr>
        <w:t>Detour Maze scoring Protocol</w:t>
      </w:r>
    </w:p>
    <w:p w:rsidR="006B34AD" w:rsidRDefault="006B34AD"/>
    <w:p w:rsidR="006B34AD" w:rsidRDefault="0087120D">
      <w:r>
        <w:rPr>
          <w:noProof/>
          <w:lang w:val="en-US"/>
        </w:rPr>
        <w:drawing>
          <wp:inline distT="114300" distB="114300" distL="114300" distR="114300">
            <wp:extent cx="5381625" cy="2724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352" t="17658" r="1927" b="184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4AD" w:rsidRDefault="0087120D">
      <w:r>
        <w:t>Measurements:</w:t>
      </w:r>
    </w:p>
    <w:p w:rsidR="006B34AD" w:rsidRDefault="0087120D">
      <w:pPr>
        <w:numPr>
          <w:ilvl w:val="0"/>
          <w:numId w:val="1"/>
        </w:numPr>
        <w:contextualSpacing/>
      </w:pPr>
      <w:r>
        <w:t>Time to end of alley (2cm before physical end, once mouth passes)</w:t>
      </w:r>
    </w:p>
    <w:p w:rsidR="006B34AD" w:rsidRDefault="0087120D">
      <w:pPr>
        <w:numPr>
          <w:ilvl w:val="0"/>
          <w:numId w:val="1"/>
        </w:numPr>
        <w:contextualSpacing/>
      </w:pPr>
      <w:r>
        <w:t>Time to contact barrier or be within 1 cm of barrier (once mouth passes)</w:t>
      </w:r>
    </w:p>
    <w:p w:rsidR="006B34AD" w:rsidRDefault="0087120D">
      <w:pPr>
        <w:numPr>
          <w:ilvl w:val="0"/>
          <w:numId w:val="1"/>
        </w:numPr>
        <w:contextualSpacing/>
      </w:pPr>
      <w:r>
        <w:t xml:space="preserve">Time to go around barrier (once </w:t>
      </w:r>
      <w:r>
        <w:rPr>
          <w:i/>
        </w:rPr>
        <w:t>all of their body is over</w:t>
      </w:r>
      <w:r>
        <w:t>)</w:t>
      </w:r>
    </w:p>
    <w:p w:rsidR="006B34AD" w:rsidRDefault="0087120D">
      <w:pPr>
        <w:numPr>
          <w:ilvl w:val="1"/>
          <w:numId w:val="1"/>
        </w:numPr>
        <w:contextualSpacing/>
      </w:pPr>
      <w:r>
        <w:t>(Record as time of first evidence of fish on the other side)</w:t>
      </w:r>
    </w:p>
    <w:p w:rsidR="006B34AD" w:rsidRDefault="0087120D">
      <w:pPr>
        <w:numPr>
          <w:ilvl w:val="0"/>
          <w:numId w:val="1"/>
        </w:numPr>
        <w:contextualSpacing/>
      </w:pPr>
      <w:r>
        <w:t>Time to enter reward zone</w:t>
      </w:r>
    </w:p>
    <w:p w:rsidR="006B34AD" w:rsidRDefault="0087120D">
      <w:pPr>
        <w:numPr>
          <w:ilvl w:val="0"/>
          <w:numId w:val="1"/>
        </w:numPr>
        <w:contextualSpacing/>
      </w:pPr>
      <w:r>
        <w:t>Total time spent in reward zone</w:t>
      </w:r>
    </w:p>
    <w:p w:rsidR="006B34AD" w:rsidRDefault="0087120D">
      <w:pPr>
        <w:numPr>
          <w:ilvl w:val="0"/>
          <w:numId w:val="1"/>
        </w:numPr>
        <w:contextualSpacing/>
      </w:pPr>
      <w:r>
        <w:t>Full Solution Time = time to enter reward zone - time to approach barrier (#4 - #2)</w:t>
      </w:r>
    </w:p>
    <w:p w:rsidR="006B34AD" w:rsidRDefault="0087120D">
      <w:pPr>
        <w:numPr>
          <w:ilvl w:val="0"/>
          <w:numId w:val="1"/>
        </w:numPr>
        <w:contextualSpacing/>
      </w:pPr>
      <w:r>
        <w:t>Detour Solution Time = time to go around barrier - time to approach (#3 - #2)</w:t>
      </w:r>
      <w:bookmarkStart w:id="0" w:name="_GoBack"/>
      <w:bookmarkEnd w:id="0"/>
    </w:p>
    <w:p w:rsidR="006B34AD" w:rsidRDefault="006B34AD"/>
    <w:p w:rsidR="006B34AD" w:rsidRDefault="0087120D">
      <w:r>
        <w:rPr>
          <w:u w:val="single"/>
        </w:rPr>
        <w:t>Notes</w:t>
      </w:r>
      <w:r>
        <w:t xml:space="preserve"> </w:t>
      </w:r>
    </w:p>
    <w:p w:rsidR="006B34AD" w:rsidRDefault="0087120D">
      <w:pPr>
        <w:numPr>
          <w:ilvl w:val="0"/>
          <w:numId w:val="2"/>
        </w:numPr>
        <w:contextualSpacing/>
      </w:pPr>
      <w:r>
        <w:t>start the timer once the PVC pipe is completely out of view</w:t>
      </w:r>
    </w:p>
    <w:p w:rsidR="006B34AD" w:rsidRDefault="0087120D">
      <w:pPr>
        <w:numPr>
          <w:ilvl w:val="0"/>
          <w:numId w:val="2"/>
        </w:numPr>
        <w:contextualSpacing/>
      </w:pPr>
      <w:r>
        <w:t>Measurements #</w:t>
      </w:r>
      <w:r>
        <w:t>1, 2, and 5 will be used to standardize for motivation</w:t>
      </w:r>
    </w:p>
    <w:p w:rsidR="006B34AD" w:rsidRDefault="0087120D">
      <w:pPr>
        <w:numPr>
          <w:ilvl w:val="0"/>
          <w:numId w:val="2"/>
        </w:numPr>
        <w:contextualSpacing/>
      </w:pPr>
      <w:r>
        <w:t>Measurements # 6 and 7 will be used to determine cognitive flexibility</w:t>
      </w:r>
    </w:p>
    <w:p w:rsidR="006B34AD" w:rsidRDefault="0087120D">
      <w:pPr>
        <w:numPr>
          <w:ilvl w:val="0"/>
          <w:numId w:val="2"/>
        </w:numPr>
        <w:contextualSpacing/>
      </w:pPr>
      <w:r>
        <w:t>Stop timing once the video reaches 10 minutes after the time that scoring began (when PVC was completely out of frame.</w:t>
      </w:r>
    </w:p>
    <w:p w:rsidR="006B34AD" w:rsidRDefault="0087120D">
      <w:pPr>
        <w:numPr>
          <w:ilvl w:val="1"/>
          <w:numId w:val="2"/>
        </w:numPr>
        <w:contextualSpacing/>
      </w:pPr>
      <w:r>
        <w:t>For example</w:t>
      </w:r>
      <w:r>
        <w:t xml:space="preserve">, if PVC was completely out of frame at 0:31 then timing will stop at 10:31. </w:t>
      </w:r>
    </w:p>
    <w:p w:rsidR="006B34AD" w:rsidRDefault="0087120D">
      <w:pPr>
        <w:numPr>
          <w:ilvl w:val="0"/>
          <w:numId w:val="2"/>
        </w:numPr>
        <w:contextualSpacing/>
      </w:pPr>
      <w:r>
        <w:t>All detour videos will be hand-scored by Kelly and one other scorer (no transparencies or grids needed)</w:t>
      </w:r>
    </w:p>
    <w:p w:rsidR="006B34AD" w:rsidRDefault="0087120D">
      <w:pPr>
        <w:numPr>
          <w:ilvl w:val="0"/>
          <w:numId w:val="2"/>
        </w:numPr>
        <w:contextualSpacing/>
      </w:pPr>
      <w:r>
        <w:t xml:space="preserve">All detour videos will be renamed by a third non-scorer to prevent scorer </w:t>
      </w:r>
      <w:r>
        <w:t xml:space="preserve">bias </w:t>
      </w:r>
    </w:p>
    <w:sectPr w:rsidR="006B34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142B6"/>
    <w:multiLevelType w:val="multilevel"/>
    <w:tmpl w:val="DE8AF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D31F53"/>
    <w:multiLevelType w:val="multilevel"/>
    <w:tmpl w:val="DB4C9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34AD"/>
    <w:rsid w:val="006B34AD"/>
    <w:rsid w:val="008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</cp:lastModifiedBy>
  <cp:revision>2</cp:revision>
  <dcterms:created xsi:type="dcterms:W3CDTF">2017-12-20T18:03:00Z</dcterms:created>
  <dcterms:modified xsi:type="dcterms:W3CDTF">2017-12-20T18:05:00Z</dcterms:modified>
</cp:coreProperties>
</file>