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8D273" w14:textId="42AC0257" w:rsidR="006904EE" w:rsidRPr="00EE4D4E" w:rsidRDefault="00EE4D4E" w:rsidP="00EE4D4E">
      <w:pPr>
        <w:jc w:val="center"/>
        <w:rPr>
          <w:b/>
          <w:bCs/>
        </w:rPr>
      </w:pPr>
      <w:r w:rsidRPr="00EE4D4E">
        <w:rPr>
          <w:b/>
          <w:bCs/>
        </w:rPr>
        <w:t xml:space="preserve">Methods for 2018 </w:t>
      </w:r>
      <w:r w:rsidR="00F031BE" w:rsidRPr="00EE4D4E">
        <w:rPr>
          <w:b/>
          <w:bCs/>
        </w:rPr>
        <w:t xml:space="preserve">Macro </w:t>
      </w:r>
      <w:r w:rsidRPr="00EE4D4E">
        <w:rPr>
          <w:b/>
          <w:bCs/>
        </w:rPr>
        <w:t>I</w:t>
      </w:r>
      <w:r w:rsidR="00F031BE" w:rsidRPr="00EE4D4E">
        <w:rPr>
          <w:b/>
          <w:bCs/>
        </w:rPr>
        <w:t xml:space="preserve">nvert </w:t>
      </w:r>
      <w:r w:rsidRPr="00EE4D4E">
        <w:rPr>
          <w:b/>
          <w:bCs/>
        </w:rPr>
        <w:t>S</w:t>
      </w:r>
      <w:r w:rsidR="00F031BE" w:rsidRPr="00EE4D4E">
        <w:rPr>
          <w:b/>
          <w:bCs/>
        </w:rPr>
        <w:t>urvey</w:t>
      </w:r>
    </w:p>
    <w:p w14:paraId="15E42C9B" w14:textId="6D8FEFC7" w:rsidR="006904EE" w:rsidRDefault="006904EE"/>
    <w:p w14:paraId="3CD6E9EE" w14:textId="3304B31C" w:rsidR="00450AE4" w:rsidRDefault="003A7BF0" w:rsidP="003A7BF0">
      <w:r>
        <w:t>This data was collected by</w:t>
      </w:r>
      <w:r w:rsidRPr="003A7BF0">
        <w:t xml:space="preserve"> </w:t>
      </w:r>
      <w:r>
        <w:t xml:space="preserve">Samuel </w:t>
      </w:r>
      <w:proofErr w:type="spellStart"/>
      <w:r>
        <w:t>Yevak</w:t>
      </w:r>
      <w:proofErr w:type="spellEnd"/>
      <w:r>
        <w:t xml:space="preserve"> </w:t>
      </w:r>
      <w:r w:rsidR="00EE4D4E">
        <w:t xml:space="preserve">and Kelly Loria </w:t>
      </w:r>
      <w:r>
        <w:t>as part of 2018 REU project and later incorporated into a</w:t>
      </w:r>
      <w:r w:rsidR="00450AE4">
        <w:t>n</w:t>
      </w:r>
      <w:r>
        <w:t xml:space="preserve"> honors thesis through the Ecology and Evolutionary Biology Department at the University of Colorado Boulder</w:t>
      </w:r>
      <w:r w:rsidR="00450AE4">
        <w:t xml:space="preserve"> (</w:t>
      </w:r>
      <w:proofErr w:type="spellStart"/>
      <w:r w:rsidR="00450AE4" w:rsidRPr="00450AE4">
        <w:t>Yevak</w:t>
      </w:r>
      <w:proofErr w:type="spellEnd"/>
      <w:r w:rsidR="00450AE4" w:rsidRPr="00450AE4">
        <w:t xml:space="preserve"> 2019</w:t>
      </w:r>
      <w:r w:rsidR="00450AE4">
        <w:t>)</w:t>
      </w:r>
      <w:r>
        <w:t>.</w:t>
      </w:r>
      <w:r w:rsidR="00450AE4">
        <w:t xml:space="preserve"> This dataset includes three data entities one for observations of water and site quality, one for taxa abundance and one for taxa traits.</w:t>
      </w:r>
      <w:r>
        <w:t xml:space="preserve"> </w:t>
      </w:r>
    </w:p>
    <w:p w14:paraId="74268B3F" w14:textId="77777777" w:rsidR="00450AE4" w:rsidRDefault="00450AE4" w:rsidP="003A7BF0"/>
    <w:p w14:paraId="45EE8B58" w14:textId="0B94FC82" w:rsidR="006904EE" w:rsidRDefault="006904EE" w:rsidP="003A7BF0">
      <w:r w:rsidRPr="006904EE">
        <w:t>During the summer of 2018, alpine lakes</w:t>
      </w:r>
      <w:r w:rsidR="003A7BF0">
        <w:t xml:space="preserve"> and streams w</w:t>
      </w:r>
      <w:r w:rsidR="00450AE4">
        <w:t xml:space="preserve">ere sampled </w:t>
      </w:r>
      <w:r w:rsidRPr="006904EE">
        <w:t>for benthic macroinvertebrate</w:t>
      </w:r>
      <w:r w:rsidR="00450AE4">
        <w:t>s</w:t>
      </w:r>
      <w:r w:rsidRPr="006904EE">
        <w:t xml:space="preserve">. Each lake was sampled approximately every two weeks for eight weeks (53 samples total) </w:t>
      </w:r>
      <w:r w:rsidR="00450AE4">
        <w:t>alongside the ongoing limnological monitoring</w:t>
      </w:r>
      <w:r w:rsidRPr="006904EE">
        <w:t>. Within each lake there were six sample sites: inlet, outlet, two shoreline sites on the east side of the inlet-outlet orientation, and two shoreline sites on the west side of the inlet-outlet orientation. The exact amount of times each location was sampled was based on physical accessibility and time constraints.</w:t>
      </w:r>
    </w:p>
    <w:p w14:paraId="7C445528" w14:textId="6483E6ED" w:rsidR="003A7BF0" w:rsidRDefault="003A7BF0"/>
    <w:p w14:paraId="62C92270" w14:textId="6429209C" w:rsidR="003A7BF0" w:rsidRDefault="003A7BF0">
      <w:r w:rsidRPr="003A7BF0">
        <w:t xml:space="preserve">At each sampling location </w:t>
      </w:r>
      <w:r w:rsidR="00A5358F">
        <w:t>5 to 3</w:t>
      </w:r>
      <w:r w:rsidRPr="003A7BF0">
        <w:t xml:space="preserve"> fully submerged</w:t>
      </w:r>
      <w:r w:rsidR="00A5358F">
        <w:t>,</w:t>
      </w:r>
      <w:r w:rsidRPr="003A7BF0">
        <w:t xml:space="preserve"> similarly sized (2000-4000 cubic centimeters each)</w:t>
      </w:r>
      <w:r w:rsidR="00A5358F">
        <w:t xml:space="preserve"> rocks were selected</w:t>
      </w:r>
      <w:r w:rsidRPr="003A7BF0">
        <w:t xml:space="preserve"> </w:t>
      </w:r>
      <w:r w:rsidR="00A5358F">
        <w:t>all</w:t>
      </w:r>
      <w:r w:rsidRPr="003A7BF0">
        <w:t xml:space="preserve"> within one meter of the shore. Each rock was removed from the water and placed into a four-gallon bucket with a known quantity of water to estimate rock </w:t>
      </w:r>
      <w:r w:rsidR="00450AE4">
        <w:t>volume</w:t>
      </w:r>
      <w:r w:rsidRPr="003A7BF0">
        <w:t xml:space="preserve"> via measurement of displaced water</w:t>
      </w:r>
      <w:r w:rsidR="00450AE4">
        <w:t xml:space="preserve"> (liters)</w:t>
      </w:r>
      <w:r w:rsidRPr="003A7BF0">
        <w:t>. Once in the bucket the rock was thoroughly scrubbed to remove all benthic macroinvertebrates (</w:t>
      </w:r>
      <w:proofErr w:type="spellStart"/>
      <w:r w:rsidRPr="003A7BF0">
        <w:t>Huryn</w:t>
      </w:r>
      <w:proofErr w:type="spellEnd"/>
      <w:r w:rsidRPr="003A7BF0">
        <w:t xml:space="preserve"> and Wallace 1987; Hannaford and </w:t>
      </w:r>
      <w:proofErr w:type="spellStart"/>
      <w:r w:rsidRPr="003A7BF0">
        <w:t>Resh</w:t>
      </w:r>
      <w:proofErr w:type="spellEnd"/>
      <w:r w:rsidRPr="003A7BF0">
        <w:t xml:space="preserve"> 1995; Barbour et al. 1999). </w:t>
      </w:r>
      <w:r w:rsidR="00A5358F">
        <w:t xml:space="preserve">Once removed the </w:t>
      </w:r>
      <w:r w:rsidRPr="00A5358F">
        <w:t>sediment where the rock had previously been was agitated for 20 seconds followed by three dip-net sweeps to catch any macroinvertebrates living in the sediment</w:t>
      </w:r>
      <w:r w:rsidRPr="003A7BF0">
        <w:t xml:space="preserve"> under the rock (</w:t>
      </w:r>
      <w:proofErr w:type="spellStart"/>
      <w:r w:rsidRPr="003A7BF0">
        <w:t>Lenat</w:t>
      </w:r>
      <w:proofErr w:type="spellEnd"/>
      <w:r w:rsidRPr="003A7BF0">
        <w:t xml:space="preserve"> 1988; Barbour et al. 1999). </w:t>
      </w:r>
      <w:r w:rsidR="00A5358F">
        <w:t>Once scrubbed the</w:t>
      </w:r>
      <w:r w:rsidRPr="003A7BF0">
        <w:t xml:space="preserve"> rock was </w:t>
      </w:r>
      <w:r w:rsidR="00A5358F">
        <w:t xml:space="preserve">returned to its original position </w:t>
      </w:r>
      <w:r w:rsidRPr="003A7BF0">
        <w:t xml:space="preserve">and the water in the bucket was poured through a 500 μm Mesh D-frame dip-net to </w:t>
      </w:r>
      <w:r w:rsidR="00A5358F">
        <w:t>concentrate</w:t>
      </w:r>
      <w:r w:rsidRPr="003A7BF0">
        <w:t xml:space="preserve"> all macroinvertebrates (</w:t>
      </w:r>
      <w:proofErr w:type="spellStart"/>
      <w:r w:rsidRPr="003A7BF0">
        <w:t>Huryn</w:t>
      </w:r>
      <w:proofErr w:type="spellEnd"/>
      <w:r w:rsidRPr="003A7BF0">
        <w:t xml:space="preserve"> and Wallace 1987; Hannaford and </w:t>
      </w:r>
      <w:proofErr w:type="spellStart"/>
      <w:r w:rsidRPr="003A7BF0">
        <w:t>Resh</w:t>
      </w:r>
      <w:proofErr w:type="spellEnd"/>
      <w:r w:rsidRPr="003A7BF0">
        <w:t xml:space="preserve"> 1995; Barbour et al. 1999).</w:t>
      </w:r>
      <w:r w:rsidR="00A5358F">
        <w:t xml:space="preserve"> </w:t>
      </w:r>
      <w:r w:rsidRPr="003A7BF0">
        <w:t>The dip-net was then flipped inside out, and the contents of the net were placed back into the bucket in a small amount of corresponding water. The contents of the bucket were then poured into a 500 mL Nalgene bottle using a funnel and preserved with an 80% ethanol solution. The bottle was then labeled with: date collected, time collected, sample location, site location, and stored until microscope analysis.</w:t>
      </w:r>
    </w:p>
    <w:p w14:paraId="6C3AACE9" w14:textId="22084CC6" w:rsidR="003A7BF0" w:rsidRDefault="003A7BF0"/>
    <w:p w14:paraId="33761196" w14:textId="5A06BCDE" w:rsidR="003A7BF0" w:rsidRDefault="00A5358F" w:rsidP="003A7BF0">
      <w:r>
        <w:t xml:space="preserve">Certain </w:t>
      </w:r>
      <w:r w:rsidR="003A7BF0">
        <w:t>environmental parameters were</w:t>
      </w:r>
      <w:r>
        <w:t xml:space="preserve"> also</w:t>
      </w:r>
      <w:r w:rsidR="003A7BF0">
        <w:t xml:space="preserve"> quantified at each site. Using visual observation, </w:t>
      </w:r>
      <w:r>
        <w:t xml:space="preserve">the </w:t>
      </w:r>
      <w:r w:rsidR="003A7BF0">
        <w:t xml:space="preserve">dominant </w:t>
      </w:r>
      <w:r>
        <w:t xml:space="preserve">on shore ground cover was characterized </w:t>
      </w:r>
      <w:r w:rsidR="003A7BF0">
        <w:t>within three meters of each site</w:t>
      </w:r>
      <w:r>
        <w:t>. For example,</w:t>
      </w:r>
      <w:r w:rsidR="003A7BF0">
        <w:t xml:space="preserve"> </w:t>
      </w:r>
      <w:r>
        <w:t xml:space="preserve">if a site contained </w:t>
      </w:r>
      <w:r w:rsidR="003A7BF0">
        <w:t xml:space="preserve">more than 50% vegetation </w:t>
      </w:r>
      <w:r w:rsidR="00EE4D4E">
        <w:t xml:space="preserve">then </w:t>
      </w:r>
      <w:r>
        <w:t xml:space="preserve">it </w:t>
      </w:r>
      <w:r w:rsidR="003A7BF0">
        <w:t xml:space="preserve">was considered vegetated. A Garmin </w:t>
      </w:r>
      <w:proofErr w:type="spellStart"/>
      <w:r w:rsidR="003A7BF0">
        <w:t>eTrex</w:t>
      </w:r>
      <w:proofErr w:type="spellEnd"/>
      <w:r w:rsidR="003A7BF0">
        <w:t xml:space="preserve"> 10 Global Positioning System (GPS) was used to measure the site coordinates at each site and a YSI 556 multi-probe meter was used to measure </w:t>
      </w:r>
      <w:r>
        <w:t xml:space="preserve">on shore water quality </w:t>
      </w:r>
      <w:r w:rsidR="00EE4D4E">
        <w:t xml:space="preserve">(i.e. </w:t>
      </w:r>
      <w:r w:rsidR="003A7BF0">
        <w:t xml:space="preserve">temperature </w:t>
      </w:r>
      <w:r w:rsidR="00EE4D4E">
        <w:t>in degrees Celsius</w:t>
      </w:r>
      <w:r w:rsidR="003A7BF0">
        <w:t>, dissolved oxygen</w:t>
      </w:r>
      <w:r>
        <w:t xml:space="preserve"> saturation and</w:t>
      </w:r>
      <w:r w:rsidR="00EE4D4E">
        <w:t xml:space="preserve"> concentration in </w:t>
      </w:r>
      <w:r>
        <w:t>milligram</w:t>
      </w:r>
      <w:r w:rsidR="00EE4D4E">
        <w:t>s</w:t>
      </w:r>
      <w:r>
        <w:t xml:space="preserve"> </w:t>
      </w:r>
      <w:r w:rsidR="00EE4D4E">
        <w:t>per liter</w:t>
      </w:r>
      <w:r w:rsidR="003A7BF0">
        <w:t xml:space="preserve">, pH, and nitrate </w:t>
      </w:r>
      <w:r w:rsidR="00EE4D4E">
        <w:t xml:space="preserve">in </w:t>
      </w:r>
      <w:r>
        <w:t>milligram</w:t>
      </w:r>
      <w:r w:rsidR="00EE4D4E">
        <w:t>s</w:t>
      </w:r>
      <w:r>
        <w:t xml:space="preserve"> </w:t>
      </w:r>
      <w:r w:rsidR="00EE4D4E">
        <w:t>per liter</w:t>
      </w:r>
      <w:r w:rsidR="003A7BF0">
        <w:t xml:space="preserve">). </w:t>
      </w:r>
      <w:r w:rsidR="00EE4D4E">
        <w:t>Water quality</w:t>
      </w:r>
      <w:r w:rsidR="003A7BF0">
        <w:t xml:space="preserve"> measurements were made 0.1 m under the surface and 0.5 m off shore. All YSI probe measurements were recorded at every site before benthic macroinvertebrates were sampled.</w:t>
      </w:r>
    </w:p>
    <w:p w14:paraId="7D44CFD3" w14:textId="53E5BA67" w:rsidR="003A7BF0" w:rsidRDefault="003A7BF0" w:rsidP="003A7BF0"/>
    <w:p w14:paraId="2F2CD8DC" w14:textId="45CDE56E" w:rsidR="003A7BF0" w:rsidRDefault="003A7BF0" w:rsidP="003A7BF0">
      <w:r w:rsidRPr="003A7BF0">
        <w:t>All preserved samples of benthic macroinvertebrates were taxonomically identified</w:t>
      </w:r>
      <w:r w:rsidR="00EE4D4E">
        <w:t xml:space="preserve"> and the first 50 individuals when present measured</w:t>
      </w:r>
      <w:r w:rsidRPr="003A7BF0">
        <w:t xml:space="preserve"> using an Olympus SZ51 Stereomicroscope (Olympus Corporation of the Americas) using a magnification range of 8-40x. The full contents of each </w:t>
      </w:r>
      <w:r w:rsidRPr="003A7BF0">
        <w:lastRenderedPageBreak/>
        <w:t>sample (Nalgene bottle) were analyzed to the lowest taxonomic resolution using taxonomic guides (Ward et al. 2002; Iowa State University Department of Entomology 2019). The taxonomic identifications of all benthic macroinvertebrates were cross referenced with previous taxono</w:t>
      </w:r>
      <w:bookmarkStart w:id="0" w:name="_GoBack"/>
      <w:bookmarkEnd w:id="0"/>
      <w:r w:rsidRPr="003A7BF0">
        <w:t xml:space="preserve">mic information from the Green Lakes Valley (invertebrate surveys in 1960 and early 1980’s) (Bushnell et al. 1987). All benthic macroinvertebrates were taxonomically identified to at least family. In most cases </w:t>
      </w:r>
      <w:proofErr w:type="spellStart"/>
      <w:r w:rsidRPr="003A7BF0">
        <w:t>Trichoptera</w:t>
      </w:r>
      <w:proofErr w:type="spellEnd"/>
      <w:r w:rsidRPr="003A7BF0">
        <w:t xml:space="preserve"> (caddisflies), Ephemeroptera (mayflies), and </w:t>
      </w:r>
      <w:proofErr w:type="spellStart"/>
      <w:r w:rsidRPr="003A7BF0">
        <w:t>Plecoptera</w:t>
      </w:r>
      <w:proofErr w:type="spellEnd"/>
      <w:r w:rsidRPr="003A7BF0">
        <w:t xml:space="preserve"> (stoneflies) were taxonomically identified to genus level and in few cases species level</w:t>
      </w:r>
      <w:r w:rsidR="00EE4D4E">
        <w:t>.</w:t>
      </w:r>
    </w:p>
    <w:p w14:paraId="145AC265" w14:textId="78E04F57" w:rsidR="00450AE4" w:rsidRDefault="00450AE4" w:rsidP="003A7BF0"/>
    <w:p w14:paraId="5050B4B7" w14:textId="7347DEE3" w:rsidR="00450AE4" w:rsidRPr="00EE4D4E" w:rsidRDefault="00450AE4" w:rsidP="003A7BF0">
      <w:pPr>
        <w:rPr>
          <w:b/>
          <w:bCs/>
        </w:rPr>
      </w:pPr>
      <w:r w:rsidRPr="00EE4D4E">
        <w:rPr>
          <w:b/>
          <w:bCs/>
        </w:rPr>
        <w:t>Citations:</w:t>
      </w:r>
    </w:p>
    <w:p w14:paraId="0D4DFBF7" w14:textId="4F887C65" w:rsidR="00450AE4" w:rsidRDefault="00450AE4" w:rsidP="00EE4D4E">
      <w:pPr>
        <w:ind w:left="567" w:hanging="567"/>
      </w:pPr>
      <w:r w:rsidRPr="00450AE4">
        <w:t xml:space="preserve">Barbour, M. T., Gerritsen, J., Snyder, B. D., &amp; Stribling, J. B. (1999). Rapid bioassessment protocols for use in streams and </w:t>
      </w:r>
      <w:proofErr w:type="spellStart"/>
      <w:r w:rsidRPr="00450AE4">
        <w:t>wadeable</w:t>
      </w:r>
      <w:proofErr w:type="spellEnd"/>
      <w:r w:rsidRPr="00450AE4">
        <w:t xml:space="preserve"> rivers: periphyton, benthic macroinvertebrates and fish (Vol. 339). Washington, DC: US Environmental Protection Agency, Office of Water.</w:t>
      </w:r>
    </w:p>
    <w:p w14:paraId="358929A0" w14:textId="4219102C" w:rsidR="00EE4D4E" w:rsidRDefault="00EE4D4E" w:rsidP="00EE4D4E">
      <w:pPr>
        <w:ind w:left="567" w:hanging="567"/>
      </w:pPr>
      <w:r w:rsidRPr="00EE4D4E">
        <w:t xml:space="preserve">Bushnell, J. H., Foster, S. Q., &amp; </w:t>
      </w:r>
      <w:proofErr w:type="spellStart"/>
      <w:r w:rsidRPr="00EE4D4E">
        <w:t>Wahle</w:t>
      </w:r>
      <w:proofErr w:type="spellEnd"/>
      <w:r w:rsidRPr="00EE4D4E">
        <w:t>, B. M. (1987). Annotated inventory of invertebrate populations of an alpine lake and stream chain in Colorado, 1-13.</w:t>
      </w:r>
    </w:p>
    <w:p w14:paraId="2E8712EB" w14:textId="568E4DE3" w:rsidR="00450AE4" w:rsidRDefault="00450AE4" w:rsidP="00EE4D4E">
      <w:pPr>
        <w:ind w:left="567" w:hanging="567"/>
      </w:pPr>
      <w:r w:rsidRPr="00450AE4">
        <w:t xml:space="preserve">Hannaford, M. J., &amp; </w:t>
      </w:r>
      <w:proofErr w:type="spellStart"/>
      <w:r w:rsidRPr="00450AE4">
        <w:t>Resh</w:t>
      </w:r>
      <w:proofErr w:type="spellEnd"/>
      <w:r w:rsidRPr="00450AE4">
        <w:t xml:space="preserve">, V. H. (1995). Variability in macroinvertebrate rapid-bioassessment surveys and habitat assessments in a northern </w:t>
      </w:r>
      <w:proofErr w:type="spellStart"/>
      <w:r w:rsidRPr="00450AE4">
        <w:t>california</w:t>
      </w:r>
      <w:proofErr w:type="spellEnd"/>
      <w:r w:rsidRPr="00450AE4">
        <w:t xml:space="preserve"> stream. Journal of the North American </w:t>
      </w:r>
      <w:proofErr w:type="spellStart"/>
      <w:r w:rsidRPr="00450AE4">
        <w:t>Benthological</w:t>
      </w:r>
      <w:proofErr w:type="spellEnd"/>
      <w:r w:rsidRPr="00450AE4">
        <w:t xml:space="preserve"> Society, 14(3), 430–439.</w:t>
      </w:r>
    </w:p>
    <w:p w14:paraId="74FB1530" w14:textId="2C4ED881" w:rsidR="00EE4D4E" w:rsidRDefault="00450AE4" w:rsidP="00EE4D4E">
      <w:pPr>
        <w:ind w:left="567" w:hanging="567"/>
      </w:pPr>
      <w:proofErr w:type="spellStart"/>
      <w:r w:rsidRPr="00450AE4">
        <w:t>Huryn</w:t>
      </w:r>
      <w:proofErr w:type="spellEnd"/>
      <w:r w:rsidRPr="00450AE4">
        <w:t>, A. D., &amp; Wallace, J. B. (1987). Local Geomorphology as a determinant of macrofaunal production in a mountain stream. Ecology, 68(6), 1932–1942.</w:t>
      </w:r>
    </w:p>
    <w:p w14:paraId="0DF8478E" w14:textId="1DFB635F" w:rsidR="00EE4D4E" w:rsidRDefault="00EE4D4E" w:rsidP="00EE4D4E">
      <w:pPr>
        <w:ind w:left="567" w:hanging="567"/>
      </w:pPr>
      <w:r>
        <w:t xml:space="preserve">Iowa State University Department of Entomology. (2019). Bugs.net “Class </w:t>
      </w:r>
      <w:proofErr w:type="spellStart"/>
      <w:r>
        <w:t>Insecta</w:t>
      </w:r>
      <w:proofErr w:type="spellEnd"/>
      <w:r>
        <w:t xml:space="preserve"> - Insects.” </w:t>
      </w:r>
      <w:r>
        <w:t>Retrieved</w:t>
      </w:r>
      <w:r>
        <w:t xml:space="preserve"> from https://bugguide.net/node/view/52/tree.</w:t>
      </w:r>
    </w:p>
    <w:p w14:paraId="645CD214" w14:textId="4E4AB4AF" w:rsidR="00450AE4" w:rsidRDefault="00450AE4" w:rsidP="003A7BF0">
      <w:proofErr w:type="spellStart"/>
      <w:r w:rsidRPr="00450AE4">
        <w:t>Yevak</w:t>
      </w:r>
      <w:proofErr w:type="spellEnd"/>
      <w:r w:rsidRPr="00450AE4">
        <w:t>, S. (2019). Benthic Macroinvertebrates in the Alpine Lakes of Green Lakes Valley.</w:t>
      </w:r>
    </w:p>
    <w:p w14:paraId="68D52BE4" w14:textId="006187D7" w:rsidR="00EE4D4E" w:rsidRDefault="00EE4D4E" w:rsidP="00EE4D4E">
      <w:pPr>
        <w:ind w:left="567" w:hanging="567"/>
      </w:pPr>
      <w:r w:rsidRPr="00EE4D4E">
        <w:t xml:space="preserve">Ward, J. V., Kondratieff, B. C., </w:t>
      </w:r>
      <w:proofErr w:type="spellStart"/>
      <w:r w:rsidRPr="00EE4D4E">
        <w:t>Züllig</w:t>
      </w:r>
      <w:proofErr w:type="spellEnd"/>
      <w:r w:rsidRPr="00EE4D4E">
        <w:t>, R. E., &amp; Ward, J. V. (1992). An illustrated guide to the mountain stream insects of Colorado. Niwot, CO: University Press of Colorado.</w:t>
      </w:r>
    </w:p>
    <w:sectPr w:rsidR="00EE4D4E" w:rsidSect="0053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BE"/>
    <w:rsid w:val="000416CF"/>
    <w:rsid w:val="003A7BF0"/>
    <w:rsid w:val="00450AE4"/>
    <w:rsid w:val="004626D3"/>
    <w:rsid w:val="00536D48"/>
    <w:rsid w:val="006904EE"/>
    <w:rsid w:val="00A5358F"/>
    <w:rsid w:val="00C0608A"/>
    <w:rsid w:val="00C06A91"/>
    <w:rsid w:val="00EE4D4E"/>
    <w:rsid w:val="00F0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92510"/>
  <w14:defaultImageDpi w14:val="32767"/>
  <w15:chartTrackingRefBased/>
  <w15:docId w15:val="{1832A49B-06D9-474F-B3D3-78523CF7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4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04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732">
      <w:bodyDiv w:val="1"/>
      <w:marLeft w:val="0"/>
      <w:marRight w:val="0"/>
      <w:marTop w:val="0"/>
      <w:marBottom w:val="0"/>
      <w:divBdr>
        <w:top w:val="none" w:sz="0" w:space="0" w:color="auto"/>
        <w:left w:val="none" w:sz="0" w:space="0" w:color="auto"/>
        <w:bottom w:val="none" w:sz="0" w:space="0" w:color="auto"/>
        <w:right w:val="none" w:sz="0" w:space="0" w:color="auto"/>
      </w:divBdr>
      <w:divsChild>
        <w:div w:id="2014412275">
          <w:marLeft w:val="0"/>
          <w:marRight w:val="0"/>
          <w:marTop w:val="0"/>
          <w:marBottom w:val="0"/>
          <w:divBdr>
            <w:top w:val="none" w:sz="0" w:space="0" w:color="auto"/>
            <w:left w:val="none" w:sz="0" w:space="0" w:color="auto"/>
            <w:bottom w:val="none" w:sz="0" w:space="0" w:color="auto"/>
            <w:right w:val="none" w:sz="0" w:space="0" w:color="auto"/>
          </w:divBdr>
          <w:divsChild>
            <w:div w:id="522742888">
              <w:marLeft w:val="0"/>
              <w:marRight w:val="0"/>
              <w:marTop w:val="0"/>
              <w:marBottom w:val="0"/>
              <w:divBdr>
                <w:top w:val="none" w:sz="0" w:space="0" w:color="auto"/>
                <w:left w:val="none" w:sz="0" w:space="0" w:color="auto"/>
                <w:bottom w:val="none" w:sz="0" w:space="0" w:color="auto"/>
                <w:right w:val="none" w:sz="0" w:space="0" w:color="auto"/>
              </w:divBdr>
              <w:divsChild>
                <w:div w:id="831677074">
                  <w:marLeft w:val="0"/>
                  <w:marRight w:val="0"/>
                  <w:marTop w:val="0"/>
                  <w:marBottom w:val="0"/>
                  <w:divBdr>
                    <w:top w:val="none" w:sz="0" w:space="0" w:color="auto"/>
                    <w:left w:val="none" w:sz="0" w:space="0" w:color="auto"/>
                    <w:bottom w:val="none" w:sz="0" w:space="0" w:color="auto"/>
                    <w:right w:val="none" w:sz="0" w:space="0" w:color="auto"/>
                  </w:divBdr>
                </w:div>
              </w:divsChild>
            </w:div>
            <w:div w:id="137767245">
              <w:marLeft w:val="0"/>
              <w:marRight w:val="0"/>
              <w:marTop w:val="0"/>
              <w:marBottom w:val="0"/>
              <w:divBdr>
                <w:top w:val="none" w:sz="0" w:space="0" w:color="auto"/>
                <w:left w:val="none" w:sz="0" w:space="0" w:color="auto"/>
                <w:bottom w:val="none" w:sz="0" w:space="0" w:color="auto"/>
                <w:right w:val="none" w:sz="0" w:space="0" w:color="auto"/>
              </w:divBdr>
              <w:divsChild>
                <w:div w:id="1739477341">
                  <w:marLeft w:val="0"/>
                  <w:marRight w:val="0"/>
                  <w:marTop w:val="0"/>
                  <w:marBottom w:val="0"/>
                  <w:divBdr>
                    <w:top w:val="none" w:sz="0" w:space="0" w:color="auto"/>
                    <w:left w:val="none" w:sz="0" w:space="0" w:color="auto"/>
                    <w:bottom w:val="none" w:sz="0" w:space="0" w:color="auto"/>
                    <w:right w:val="none" w:sz="0" w:space="0" w:color="auto"/>
                  </w:divBdr>
                </w:div>
              </w:divsChild>
            </w:div>
            <w:div w:id="1472285704">
              <w:marLeft w:val="0"/>
              <w:marRight w:val="0"/>
              <w:marTop w:val="0"/>
              <w:marBottom w:val="0"/>
              <w:divBdr>
                <w:top w:val="none" w:sz="0" w:space="0" w:color="auto"/>
                <w:left w:val="none" w:sz="0" w:space="0" w:color="auto"/>
                <w:bottom w:val="none" w:sz="0" w:space="0" w:color="auto"/>
                <w:right w:val="none" w:sz="0" w:space="0" w:color="auto"/>
              </w:divBdr>
              <w:divsChild>
                <w:div w:id="19663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7999">
      <w:bodyDiv w:val="1"/>
      <w:marLeft w:val="0"/>
      <w:marRight w:val="0"/>
      <w:marTop w:val="0"/>
      <w:marBottom w:val="0"/>
      <w:divBdr>
        <w:top w:val="none" w:sz="0" w:space="0" w:color="auto"/>
        <w:left w:val="none" w:sz="0" w:space="0" w:color="auto"/>
        <w:bottom w:val="none" w:sz="0" w:space="0" w:color="auto"/>
        <w:right w:val="none" w:sz="0" w:space="0" w:color="auto"/>
      </w:divBdr>
    </w:div>
    <w:div w:id="329603501">
      <w:bodyDiv w:val="1"/>
      <w:marLeft w:val="0"/>
      <w:marRight w:val="0"/>
      <w:marTop w:val="0"/>
      <w:marBottom w:val="0"/>
      <w:divBdr>
        <w:top w:val="none" w:sz="0" w:space="0" w:color="auto"/>
        <w:left w:val="none" w:sz="0" w:space="0" w:color="auto"/>
        <w:bottom w:val="none" w:sz="0" w:space="0" w:color="auto"/>
        <w:right w:val="none" w:sz="0" w:space="0" w:color="auto"/>
      </w:divBdr>
    </w:div>
    <w:div w:id="1077287852">
      <w:bodyDiv w:val="1"/>
      <w:marLeft w:val="0"/>
      <w:marRight w:val="0"/>
      <w:marTop w:val="0"/>
      <w:marBottom w:val="0"/>
      <w:divBdr>
        <w:top w:val="none" w:sz="0" w:space="0" w:color="auto"/>
        <w:left w:val="none" w:sz="0" w:space="0" w:color="auto"/>
        <w:bottom w:val="none" w:sz="0" w:space="0" w:color="auto"/>
        <w:right w:val="none" w:sz="0" w:space="0" w:color="auto"/>
      </w:divBdr>
      <w:divsChild>
        <w:div w:id="273444263">
          <w:marLeft w:val="0"/>
          <w:marRight w:val="0"/>
          <w:marTop w:val="0"/>
          <w:marBottom w:val="0"/>
          <w:divBdr>
            <w:top w:val="none" w:sz="0" w:space="0" w:color="auto"/>
            <w:left w:val="none" w:sz="0" w:space="0" w:color="auto"/>
            <w:bottom w:val="none" w:sz="0" w:space="0" w:color="auto"/>
            <w:right w:val="none" w:sz="0" w:space="0" w:color="auto"/>
          </w:divBdr>
          <w:divsChild>
            <w:div w:id="848905631">
              <w:marLeft w:val="0"/>
              <w:marRight w:val="0"/>
              <w:marTop w:val="0"/>
              <w:marBottom w:val="0"/>
              <w:divBdr>
                <w:top w:val="none" w:sz="0" w:space="0" w:color="auto"/>
                <w:left w:val="none" w:sz="0" w:space="0" w:color="auto"/>
                <w:bottom w:val="none" w:sz="0" w:space="0" w:color="auto"/>
                <w:right w:val="none" w:sz="0" w:space="0" w:color="auto"/>
              </w:divBdr>
              <w:divsChild>
                <w:div w:id="4066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8300">
      <w:bodyDiv w:val="1"/>
      <w:marLeft w:val="0"/>
      <w:marRight w:val="0"/>
      <w:marTop w:val="0"/>
      <w:marBottom w:val="0"/>
      <w:divBdr>
        <w:top w:val="none" w:sz="0" w:space="0" w:color="auto"/>
        <w:left w:val="none" w:sz="0" w:space="0" w:color="auto"/>
        <w:bottom w:val="none" w:sz="0" w:space="0" w:color="auto"/>
        <w:right w:val="none" w:sz="0" w:space="0" w:color="auto"/>
      </w:divBdr>
      <w:divsChild>
        <w:div w:id="19013426">
          <w:marLeft w:val="0"/>
          <w:marRight w:val="0"/>
          <w:marTop w:val="0"/>
          <w:marBottom w:val="0"/>
          <w:divBdr>
            <w:top w:val="none" w:sz="0" w:space="0" w:color="auto"/>
            <w:left w:val="none" w:sz="0" w:space="0" w:color="auto"/>
            <w:bottom w:val="none" w:sz="0" w:space="0" w:color="auto"/>
            <w:right w:val="none" w:sz="0" w:space="0" w:color="auto"/>
          </w:divBdr>
          <w:divsChild>
            <w:div w:id="1317757358">
              <w:marLeft w:val="0"/>
              <w:marRight w:val="0"/>
              <w:marTop w:val="0"/>
              <w:marBottom w:val="0"/>
              <w:divBdr>
                <w:top w:val="none" w:sz="0" w:space="0" w:color="auto"/>
                <w:left w:val="none" w:sz="0" w:space="0" w:color="auto"/>
                <w:bottom w:val="none" w:sz="0" w:space="0" w:color="auto"/>
                <w:right w:val="none" w:sz="0" w:space="0" w:color="auto"/>
              </w:divBdr>
              <w:divsChild>
                <w:div w:id="1582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3565">
      <w:bodyDiv w:val="1"/>
      <w:marLeft w:val="0"/>
      <w:marRight w:val="0"/>
      <w:marTop w:val="0"/>
      <w:marBottom w:val="0"/>
      <w:divBdr>
        <w:top w:val="none" w:sz="0" w:space="0" w:color="auto"/>
        <w:left w:val="none" w:sz="0" w:space="0" w:color="auto"/>
        <w:bottom w:val="none" w:sz="0" w:space="0" w:color="auto"/>
        <w:right w:val="none" w:sz="0" w:space="0" w:color="auto"/>
      </w:divBdr>
    </w:div>
    <w:div w:id="1456866604">
      <w:bodyDiv w:val="1"/>
      <w:marLeft w:val="0"/>
      <w:marRight w:val="0"/>
      <w:marTop w:val="0"/>
      <w:marBottom w:val="0"/>
      <w:divBdr>
        <w:top w:val="none" w:sz="0" w:space="0" w:color="auto"/>
        <w:left w:val="none" w:sz="0" w:space="0" w:color="auto"/>
        <w:bottom w:val="none" w:sz="0" w:space="0" w:color="auto"/>
        <w:right w:val="none" w:sz="0" w:space="0" w:color="auto"/>
      </w:divBdr>
      <w:divsChild>
        <w:div w:id="1677877304">
          <w:marLeft w:val="0"/>
          <w:marRight w:val="0"/>
          <w:marTop w:val="0"/>
          <w:marBottom w:val="0"/>
          <w:divBdr>
            <w:top w:val="none" w:sz="0" w:space="0" w:color="auto"/>
            <w:left w:val="none" w:sz="0" w:space="0" w:color="auto"/>
            <w:bottom w:val="none" w:sz="0" w:space="0" w:color="auto"/>
            <w:right w:val="none" w:sz="0" w:space="0" w:color="auto"/>
          </w:divBdr>
          <w:divsChild>
            <w:div w:id="525755842">
              <w:marLeft w:val="0"/>
              <w:marRight w:val="0"/>
              <w:marTop w:val="0"/>
              <w:marBottom w:val="0"/>
              <w:divBdr>
                <w:top w:val="none" w:sz="0" w:space="0" w:color="auto"/>
                <w:left w:val="none" w:sz="0" w:space="0" w:color="auto"/>
                <w:bottom w:val="none" w:sz="0" w:space="0" w:color="auto"/>
                <w:right w:val="none" w:sz="0" w:space="0" w:color="auto"/>
              </w:divBdr>
              <w:divsChild>
                <w:div w:id="874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19694">
      <w:bodyDiv w:val="1"/>
      <w:marLeft w:val="0"/>
      <w:marRight w:val="0"/>
      <w:marTop w:val="0"/>
      <w:marBottom w:val="0"/>
      <w:divBdr>
        <w:top w:val="none" w:sz="0" w:space="0" w:color="auto"/>
        <w:left w:val="none" w:sz="0" w:space="0" w:color="auto"/>
        <w:bottom w:val="none" w:sz="0" w:space="0" w:color="auto"/>
        <w:right w:val="none" w:sz="0" w:space="0" w:color="auto"/>
      </w:divBdr>
    </w:div>
    <w:div w:id="1829781742">
      <w:bodyDiv w:val="1"/>
      <w:marLeft w:val="0"/>
      <w:marRight w:val="0"/>
      <w:marTop w:val="0"/>
      <w:marBottom w:val="0"/>
      <w:divBdr>
        <w:top w:val="none" w:sz="0" w:space="0" w:color="auto"/>
        <w:left w:val="none" w:sz="0" w:space="0" w:color="auto"/>
        <w:bottom w:val="none" w:sz="0" w:space="0" w:color="auto"/>
        <w:right w:val="none" w:sz="0" w:space="0" w:color="auto"/>
      </w:divBdr>
      <w:divsChild>
        <w:div w:id="1632706198">
          <w:marLeft w:val="0"/>
          <w:marRight w:val="0"/>
          <w:marTop w:val="0"/>
          <w:marBottom w:val="0"/>
          <w:divBdr>
            <w:top w:val="none" w:sz="0" w:space="0" w:color="auto"/>
            <w:left w:val="none" w:sz="0" w:space="0" w:color="auto"/>
            <w:bottom w:val="none" w:sz="0" w:space="0" w:color="auto"/>
            <w:right w:val="none" w:sz="0" w:space="0" w:color="auto"/>
          </w:divBdr>
          <w:divsChild>
            <w:div w:id="922376204">
              <w:marLeft w:val="0"/>
              <w:marRight w:val="0"/>
              <w:marTop w:val="0"/>
              <w:marBottom w:val="0"/>
              <w:divBdr>
                <w:top w:val="none" w:sz="0" w:space="0" w:color="auto"/>
                <w:left w:val="none" w:sz="0" w:space="0" w:color="auto"/>
                <w:bottom w:val="none" w:sz="0" w:space="0" w:color="auto"/>
                <w:right w:val="none" w:sz="0" w:space="0" w:color="auto"/>
              </w:divBdr>
              <w:divsChild>
                <w:div w:id="8590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08486">
      <w:bodyDiv w:val="1"/>
      <w:marLeft w:val="0"/>
      <w:marRight w:val="0"/>
      <w:marTop w:val="0"/>
      <w:marBottom w:val="0"/>
      <w:divBdr>
        <w:top w:val="none" w:sz="0" w:space="0" w:color="auto"/>
        <w:left w:val="none" w:sz="0" w:space="0" w:color="auto"/>
        <w:bottom w:val="none" w:sz="0" w:space="0" w:color="auto"/>
        <w:right w:val="none" w:sz="0" w:space="0" w:color="auto"/>
      </w:divBdr>
      <w:divsChild>
        <w:div w:id="556086542">
          <w:marLeft w:val="0"/>
          <w:marRight w:val="0"/>
          <w:marTop w:val="0"/>
          <w:marBottom w:val="0"/>
          <w:divBdr>
            <w:top w:val="none" w:sz="0" w:space="0" w:color="auto"/>
            <w:left w:val="none" w:sz="0" w:space="0" w:color="auto"/>
            <w:bottom w:val="none" w:sz="0" w:space="0" w:color="auto"/>
            <w:right w:val="none" w:sz="0" w:space="0" w:color="auto"/>
          </w:divBdr>
          <w:divsChild>
            <w:div w:id="1687173989">
              <w:marLeft w:val="0"/>
              <w:marRight w:val="0"/>
              <w:marTop w:val="0"/>
              <w:marBottom w:val="0"/>
              <w:divBdr>
                <w:top w:val="none" w:sz="0" w:space="0" w:color="auto"/>
                <w:left w:val="none" w:sz="0" w:space="0" w:color="auto"/>
                <w:bottom w:val="none" w:sz="0" w:space="0" w:color="auto"/>
                <w:right w:val="none" w:sz="0" w:space="0" w:color="auto"/>
              </w:divBdr>
              <w:divsChild>
                <w:div w:id="9683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1389">
      <w:bodyDiv w:val="1"/>
      <w:marLeft w:val="0"/>
      <w:marRight w:val="0"/>
      <w:marTop w:val="0"/>
      <w:marBottom w:val="0"/>
      <w:divBdr>
        <w:top w:val="none" w:sz="0" w:space="0" w:color="auto"/>
        <w:left w:val="none" w:sz="0" w:space="0" w:color="auto"/>
        <w:bottom w:val="none" w:sz="0" w:space="0" w:color="auto"/>
        <w:right w:val="none" w:sz="0" w:space="0" w:color="auto"/>
      </w:divBdr>
      <w:divsChild>
        <w:div w:id="901528296">
          <w:marLeft w:val="0"/>
          <w:marRight w:val="0"/>
          <w:marTop w:val="0"/>
          <w:marBottom w:val="0"/>
          <w:divBdr>
            <w:top w:val="none" w:sz="0" w:space="0" w:color="auto"/>
            <w:left w:val="none" w:sz="0" w:space="0" w:color="auto"/>
            <w:bottom w:val="none" w:sz="0" w:space="0" w:color="auto"/>
            <w:right w:val="none" w:sz="0" w:space="0" w:color="auto"/>
          </w:divBdr>
          <w:divsChild>
            <w:div w:id="834758458">
              <w:marLeft w:val="0"/>
              <w:marRight w:val="0"/>
              <w:marTop w:val="0"/>
              <w:marBottom w:val="0"/>
              <w:divBdr>
                <w:top w:val="none" w:sz="0" w:space="0" w:color="auto"/>
                <w:left w:val="none" w:sz="0" w:space="0" w:color="auto"/>
                <w:bottom w:val="none" w:sz="0" w:space="0" w:color="auto"/>
                <w:right w:val="none" w:sz="0" w:space="0" w:color="auto"/>
              </w:divBdr>
              <w:divsChild>
                <w:div w:id="16677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0265">
      <w:bodyDiv w:val="1"/>
      <w:marLeft w:val="0"/>
      <w:marRight w:val="0"/>
      <w:marTop w:val="0"/>
      <w:marBottom w:val="0"/>
      <w:divBdr>
        <w:top w:val="none" w:sz="0" w:space="0" w:color="auto"/>
        <w:left w:val="none" w:sz="0" w:space="0" w:color="auto"/>
        <w:bottom w:val="none" w:sz="0" w:space="0" w:color="auto"/>
        <w:right w:val="none" w:sz="0" w:space="0" w:color="auto"/>
      </w:divBdr>
      <w:divsChild>
        <w:div w:id="990599531">
          <w:marLeft w:val="0"/>
          <w:marRight w:val="0"/>
          <w:marTop w:val="0"/>
          <w:marBottom w:val="0"/>
          <w:divBdr>
            <w:top w:val="none" w:sz="0" w:space="0" w:color="auto"/>
            <w:left w:val="none" w:sz="0" w:space="0" w:color="auto"/>
            <w:bottom w:val="none" w:sz="0" w:space="0" w:color="auto"/>
            <w:right w:val="none" w:sz="0" w:space="0" w:color="auto"/>
          </w:divBdr>
          <w:divsChild>
            <w:div w:id="667366889">
              <w:marLeft w:val="0"/>
              <w:marRight w:val="0"/>
              <w:marTop w:val="0"/>
              <w:marBottom w:val="0"/>
              <w:divBdr>
                <w:top w:val="none" w:sz="0" w:space="0" w:color="auto"/>
                <w:left w:val="none" w:sz="0" w:space="0" w:color="auto"/>
                <w:bottom w:val="none" w:sz="0" w:space="0" w:color="auto"/>
                <w:right w:val="none" w:sz="0" w:space="0" w:color="auto"/>
              </w:divBdr>
              <w:divsChild>
                <w:div w:id="3522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7799">
      <w:bodyDiv w:val="1"/>
      <w:marLeft w:val="0"/>
      <w:marRight w:val="0"/>
      <w:marTop w:val="0"/>
      <w:marBottom w:val="0"/>
      <w:divBdr>
        <w:top w:val="none" w:sz="0" w:space="0" w:color="auto"/>
        <w:left w:val="none" w:sz="0" w:space="0" w:color="auto"/>
        <w:bottom w:val="none" w:sz="0" w:space="0" w:color="auto"/>
        <w:right w:val="none" w:sz="0" w:space="0" w:color="auto"/>
      </w:divBdr>
      <w:divsChild>
        <w:div w:id="1796095849">
          <w:marLeft w:val="0"/>
          <w:marRight w:val="0"/>
          <w:marTop w:val="0"/>
          <w:marBottom w:val="0"/>
          <w:divBdr>
            <w:top w:val="none" w:sz="0" w:space="0" w:color="auto"/>
            <w:left w:val="none" w:sz="0" w:space="0" w:color="auto"/>
            <w:bottom w:val="none" w:sz="0" w:space="0" w:color="auto"/>
            <w:right w:val="none" w:sz="0" w:space="0" w:color="auto"/>
          </w:divBdr>
          <w:divsChild>
            <w:div w:id="623074214">
              <w:marLeft w:val="0"/>
              <w:marRight w:val="0"/>
              <w:marTop w:val="0"/>
              <w:marBottom w:val="0"/>
              <w:divBdr>
                <w:top w:val="none" w:sz="0" w:space="0" w:color="auto"/>
                <w:left w:val="none" w:sz="0" w:space="0" w:color="auto"/>
                <w:bottom w:val="none" w:sz="0" w:space="0" w:color="auto"/>
                <w:right w:val="none" w:sz="0" w:space="0" w:color="auto"/>
              </w:divBdr>
              <w:divsChild>
                <w:div w:id="1792550599">
                  <w:marLeft w:val="0"/>
                  <w:marRight w:val="0"/>
                  <w:marTop w:val="0"/>
                  <w:marBottom w:val="0"/>
                  <w:divBdr>
                    <w:top w:val="none" w:sz="0" w:space="0" w:color="auto"/>
                    <w:left w:val="none" w:sz="0" w:space="0" w:color="auto"/>
                    <w:bottom w:val="none" w:sz="0" w:space="0" w:color="auto"/>
                    <w:right w:val="none" w:sz="0" w:space="0" w:color="auto"/>
                  </w:divBdr>
                </w:div>
              </w:divsChild>
            </w:div>
            <w:div w:id="1547448112">
              <w:marLeft w:val="0"/>
              <w:marRight w:val="0"/>
              <w:marTop w:val="0"/>
              <w:marBottom w:val="0"/>
              <w:divBdr>
                <w:top w:val="none" w:sz="0" w:space="0" w:color="auto"/>
                <w:left w:val="none" w:sz="0" w:space="0" w:color="auto"/>
                <w:bottom w:val="none" w:sz="0" w:space="0" w:color="auto"/>
                <w:right w:val="none" w:sz="0" w:space="0" w:color="auto"/>
              </w:divBdr>
              <w:divsChild>
                <w:div w:id="2616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499">
          <w:marLeft w:val="0"/>
          <w:marRight w:val="0"/>
          <w:marTop w:val="0"/>
          <w:marBottom w:val="0"/>
          <w:divBdr>
            <w:top w:val="none" w:sz="0" w:space="0" w:color="auto"/>
            <w:left w:val="none" w:sz="0" w:space="0" w:color="auto"/>
            <w:bottom w:val="none" w:sz="0" w:space="0" w:color="auto"/>
            <w:right w:val="none" w:sz="0" w:space="0" w:color="auto"/>
          </w:divBdr>
          <w:divsChild>
            <w:div w:id="476263432">
              <w:marLeft w:val="0"/>
              <w:marRight w:val="0"/>
              <w:marTop w:val="0"/>
              <w:marBottom w:val="0"/>
              <w:divBdr>
                <w:top w:val="none" w:sz="0" w:space="0" w:color="auto"/>
                <w:left w:val="none" w:sz="0" w:space="0" w:color="auto"/>
                <w:bottom w:val="none" w:sz="0" w:space="0" w:color="auto"/>
                <w:right w:val="none" w:sz="0" w:space="0" w:color="auto"/>
              </w:divBdr>
              <w:divsChild>
                <w:div w:id="11043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Loria</dc:creator>
  <cp:keywords/>
  <dc:description/>
  <cp:lastModifiedBy>Kelly Loria</cp:lastModifiedBy>
  <cp:revision>2</cp:revision>
  <dcterms:created xsi:type="dcterms:W3CDTF">2019-10-28T17:44:00Z</dcterms:created>
  <dcterms:modified xsi:type="dcterms:W3CDTF">2019-10-28T17:44:00Z</dcterms:modified>
</cp:coreProperties>
</file>