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E4A14" w14:textId="77777777" w:rsidR="00640EF9" w:rsidRPr="00970442" w:rsidRDefault="00640EF9" w:rsidP="00DF5AE7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</w:p>
    <w:p w14:paraId="131CAF58" w14:textId="77777777" w:rsidR="00640EF9" w:rsidRPr="00970442" w:rsidRDefault="00640EF9" w:rsidP="00DF5AE7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</w:p>
    <w:p w14:paraId="4E7F80C9" w14:textId="77777777" w:rsidR="00640EF9" w:rsidRPr="00970442" w:rsidRDefault="00640EF9" w:rsidP="00DF5AE7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</w:p>
    <w:p w14:paraId="01062294" w14:textId="77777777" w:rsidR="00640EF9" w:rsidRPr="00970442" w:rsidRDefault="00640EF9" w:rsidP="00640EF9">
      <w:pPr>
        <w:rPr>
          <w:lang w:val="es-BO"/>
        </w:rPr>
      </w:pPr>
    </w:p>
    <w:p w14:paraId="636932EC" w14:textId="77777777" w:rsidR="00640EF9" w:rsidRPr="00970442" w:rsidRDefault="00640EF9" w:rsidP="00640EF9">
      <w:pPr>
        <w:rPr>
          <w:lang w:val="es-BO"/>
        </w:rPr>
      </w:pPr>
    </w:p>
    <w:p w14:paraId="55D3798D" w14:textId="77777777" w:rsidR="00640EF9" w:rsidRPr="00970442" w:rsidRDefault="00640EF9" w:rsidP="00640EF9">
      <w:pPr>
        <w:rPr>
          <w:lang w:val="es-BO"/>
        </w:rPr>
      </w:pPr>
    </w:p>
    <w:p w14:paraId="2CEAF828" w14:textId="77777777" w:rsidR="00640EF9" w:rsidRPr="00970442" w:rsidRDefault="00640EF9" w:rsidP="00640EF9">
      <w:pPr>
        <w:rPr>
          <w:lang w:val="es-BO"/>
        </w:rPr>
      </w:pPr>
    </w:p>
    <w:p w14:paraId="6645060E" w14:textId="1C6E1C5E" w:rsidR="00640EF9" w:rsidRPr="00970442" w:rsidRDefault="00134E8A" w:rsidP="00134E8A">
      <w:pPr>
        <w:pStyle w:val="Puesto"/>
        <w:jc w:val="right"/>
        <w:rPr>
          <w:rFonts w:cs="Arial"/>
          <w:b w:val="0"/>
          <w:sz w:val="40"/>
          <w:szCs w:val="40"/>
          <w:lang w:val="es-BO"/>
        </w:rPr>
      </w:pPr>
      <w:proofErr w:type="spellStart"/>
      <w:r w:rsidRPr="00970442">
        <w:rPr>
          <w:rFonts w:cs="Arial"/>
          <w:b w:val="0"/>
          <w:sz w:val="40"/>
          <w:szCs w:val="40"/>
          <w:lang w:val="es-BO"/>
        </w:rPr>
        <w:t>PopStore</w:t>
      </w:r>
      <w:proofErr w:type="spellEnd"/>
      <w:r w:rsidRPr="00970442">
        <w:rPr>
          <w:rFonts w:cs="Arial"/>
          <w:b w:val="0"/>
          <w:sz w:val="40"/>
          <w:szCs w:val="40"/>
          <w:lang w:val="es-BO"/>
        </w:rPr>
        <w:t xml:space="preserve"> - Tienda Virtual</w:t>
      </w:r>
    </w:p>
    <w:p w14:paraId="63F38503" w14:textId="77777777" w:rsidR="00134E8A" w:rsidRPr="00970442" w:rsidRDefault="00134E8A" w:rsidP="00134E8A">
      <w:pPr>
        <w:rPr>
          <w:lang w:val="es-BO"/>
        </w:rPr>
      </w:pPr>
    </w:p>
    <w:p w14:paraId="67441E89" w14:textId="77777777" w:rsidR="00134E8A" w:rsidRPr="00970442" w:rsidRDefault="00134E8A" w:rsidP="00134E8A">
      <w:pPr>
        <w:rPr>
          <w:lang w:val="es-BO"/>
        </w:rPr>
      </w:pPr>
    </w:p>
    <w:p w14:paraId="3B545B2A" w14:textId="77777777" w:rsidR="00134E8A" w:rsidRPr="00970442" w:rsidRDefault="00134E8A" w:rsidP="00134E8A">
      <w:pPr>
        <w:rPr>
          <w:lang w:val="es-BO"/>
        </w:rPr>
      </w:pPr>
    </w:p>
    <w:p w14:paraId="1042A1C1" w14:textId="77777777" w:rsidR="00134E8A" w:rsidRPr="00970442" w:rsidRDefault="00134E8A" w:rsidP="00134E8A">
      <w:pPr>
        <w:rPr>
          <w:lang w:val="es-BO"/>
        </w:rPr>
      </w:pPr>
    </w:p>
    <w:p w14:paraId="2ABB15EE" w14:textId="77777777" w:rsidR="00640EF9" w:rsidRPr="00970442" w:rsidRDefault="00640EF9" w:rsidP="007F0753">
      <w:pPr>
        <w:rPr>
          <w:rFonts w:cs="Arial"/>
          <w:lang w:val="es-BO"/>
        </w:rPr>
      </w:pPr>
    </w:p>
    <w:p w14:paraId="4CB0DA08" w14:textId="37A94CFC" w:rsidR="00596F28" w:rsidRPr="00970442" w:rsidRDefault="00596F28" w:rsidP="001377C9">
      <w:pPr>
        <w:pStyle w:val="Puesto"/>
        <w:jc w:val="right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t xml:space="preserve">Christian </w:t>
      </w:r>
      <w:proofErr w:type="spellStart"/>
      <w:r w:rsidRPr="00970442">
        <w:rPr>
          <w:rFonts w:cs="Arial"/>
          <w:b w:val="0"/>
          <w:lang w:val="es-BO"/>
        </w:rPr>
        <w:t>Deyvid</w:t>
      </w:r>
      <w:proofErr w:type="spellEnd"/>
      <w:r w:rsidRPr="00970442">
        <w:rPr>
          <w:rFonts w:cs="Arial"/>
          <w:b w:val="0"/>
          <w:lang w:val="es-BO"/>
        </w:rPr>
        <w:t xml:space="preserve"> </w:t>
      </w:r>
      <w:proofErr w:type="spellStart"/>
      <w:r w:rsidRPr="00970442">
        <w:rPr>
          <w:rFonts w:cs="Arial"/>
          <w:b w:val="0"/>
          <w:lang w:val="es-BO"/>
        </w:rPr>
        <w:t>Ibañez</w:t>
      </w:r>
      <w:proofErr w:type="spellEnd"/>
      <w:r w:rsidRPr="00970442">
        <w:rPr>
          <w:rFonts w:cs="Arial"/>
          <w:b w:val="0"/>
          <w:lang w:val="es-BO"/>
        </w:rPr>
        <w:t xml:space="preserve"> Plata</w:t>
      </w:r>
    </w:p>
    <w:p w14:paraId="230C158F" w14:textId="67B14935" w:rsidR="00596F28" w:rsidRPr="00970442" w:rsidRDefault="00596F28" w:rsidP="00596F28">
      <w:pPr>
        <w:jc w:val="right"/>
        <w:rPr>
          <w:rFonts w:cs="Arial"/>
          <w:sz w:val="36"/>
          <w:lang w:val="es-ES"/>
        </w:rPr>
      </w:pPr>
      <w:r w:rsidRPr="00970442">
        <w:rPr>
          <w:rFonts w:cs="Arial"/>
          <w:sz w:val="36"/>
          <w:lang w:val="es-ES"/>
        </w:rPr>
        <w:t xml:space="preserve">Francisco </w:t>
      </w:r>
      <w:proofErr w:type="spellStart"/>
      <w:r w:rsidRPr="00970442">
        <w:rPr>
          <w:rFonts w:cs="Arial"/>
          <w:sz w:val="36"/>
          <w:lang w:val="es-ES"/>
        </w:rPr>
        <w:t>Leigue</w:t>
      </w:r>
      <w:proofErr w:type="spellEnd"/>
      <w:r w:rsidR="003C08CA" w:rsidRPr="00970442">
        <w:rPr>
          <w:rFonts w:cs="Arial"/>
          <w:sz w:val="36"/>
          <w:lang w:val="es-ES"/>
        </w:rPr>
        <w:t xml:space="preserve"> Cardona</w:t>
      </w:r>
    </w:p>
    <w:p w14:paraId="24C525FC" w14:textId="77777777" w:rsidR="00596F28" w:rsidRPr="00970442" w:rsidRDefault="00596F28" w:rsidP="00596F28">
      <w:pPr>
        <w:jc w:val="right"/>
        <w:rPr>
          <w:rFonts w:cs="Arial"/>
          <w:sz w:val="36"/>
          <w:lang w:val="es-BO"/>
        </w:rPr>
      </w:pPr>
      <w:r w:rsidRPr="00970442">
        <w:rPr>
          <w:rFonts w:cs="Arial"/>
          <w:sz w:val="36"/>
          <w:lang w:val="es-BO"/>
        </w:rPr>
        <w:t xml:space="preserve">Paola Katherine </w:t>
      </w:r>
      <w:proofErr w:type="spellStart"/>
      <w:r w:rsidRPr="00970442">
        <w:rPr>
          <w:rFonts w:cs="Arial"/>
          <w:sz w:val="36"/>
          <w:lang w:val="es-BO"/>
        </w:rPr>
        <w:t>Lizarraga</w:t>
      </w:r>
      <w:proofErr w:type="spellEnd"/>
      <w:r w:rsidRPr="00970442">
        <w:rPr>
          <w:rFonts w:cs="Arial"/>
          <w:sz w:val="36"/>
          <w:lang w:val="es-BO"/>
        </w:rPr>
        <w:t xml:space="preserve"> Montesinos</w:t>
      </w:r>
    </w:p>
    <w:p w14:paraId="02024A84" w14:textId="441E252D" w:rsidR="00596F28" w:rsidRPr="00970442" w:rsidRDefault="00596F28" w:rsidP="00596F28">
      <w:pPr>
        <w:jc w:val="right"/>
        <w:rPr>
          <w:rFonts w:cs="Arial"/>
          <w:sz w:val="36"/>
          <w:lang w:val="es-ES"/>
        </w:rPr>
      </w:pPr>
      <w:r w:rsidRPr="00970442">
        <w:rPr>
          <w:rFonts w:cs="Arial"/>
          <w:sz w:val="36"/>
          <w:lang w:val="es-ES"/>
        </w:rPr>
        <w:t>Rodrigo López Monasterios</w:t>
      </w:r>
    </w:p>
    <w:p w14:paraId="29679334" w14:textId="49455764" w:rsidR="001377C9" w:rsidRPr="00970442" w:rsidRDefault="00602F32" w:rsidP="001377C9">
      <w:pPr>
        <w:pStyle w:val="Puesto"/>
        <w:jc w:val="right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t>Kelly Olivera Daza</w:t>
      </w:r>
    </w:p>
    <w:p w14:paraId="10A383EA" w14:textId="2971E66E" w:rsidR="00640EF9" w:rsidRPr="00970442" w:rsidRDefault="00640EF9" w:rsidP="00596F28">
      <w:pPr>
        <w:jc w:val="right"/>
        <w:rPr>
          <w:rFonts w:cs="Arial"/>
          <w:sz w:val="36"/>
          <w:lang w:val="es-BO"/>
        </w:rPr>
      </w:pPr>
      <w:r w:rsidRPr="00970442">
        <w:rPr>
          <w:rFonts w:cs="Arial"/>
          <w:sz w:val="36"/>
          <w:lang w:val="es-BO"/>
        </w:rPr>
        <w:t xml:space="preserve">Gabriel Ignacio Pérez Sanjinés                        </w:t>
      </w:r>
    </w:p>
    <w:p w14:paraId="0E72A243" w14:textId="77777777" w:rsidR="00596F28" w:rsidRPr="00970442" w:rsidRDefault="00640EF9" w:rsidP="00596F28">
      <w:pPr>
        <w:jc w:val="right"/>
        <w:rPr>
          <w:rFonts w:cs="Arial"/>
          <w:sz w:val="36"/>
          <w:lang w:val="es-BO"/>
        </w:rPr>
      </w:pPr>
      <w:proofErr w:type="spellStart"/>
      <w:r w:rsidRPr="00970442">
        <w:rPr>
          <w:rFonts w:cs="Arial"/>
          <w:sz w:val="36"/>
          <w:lang w:val="es-BO"/>
        </w:rPr>
        <w:t>Marwin</w:t>
      </w:r>
      <w:proofErr w:type="spellEnd"/>
      <w:r w:rsidRPr="00970442">
        <w:rPr>
          <w:rFonts w:cs="Arial"/>
          <w:sz w:val="36"/>
          <w:lang w:val="es-BO"/>
        </w:rPr>
        <w:t xml:space="preserve"> Antonio </w:t>
      </w:r>
      <w:proofErr w:type="spellStart"/>
      <w:r w:rsidRPr="00970442">
        <w:rPr>
          <w:rFonts w:cs="Arial"/>
          <w:sz w:val="36"/>
          <w:lang w:val="es-BO"/>
        </w:rPr>
        <w:t>Torrez</w:t>
      </w:r>
      <w:proofErr w:type="spellEnd"/>
      <w:r w:rsidRPr="00970442">
        <w:rPr>
          <w:rFonts w:cs="Arial"/>
          <w:sz w:val="36"/>
          <w:lang w:val="es-BO"/>
        </w:rPr>
        <w:t xml:space="preserve"> Montaño</w:t>
      </w:r>
    </w:p>
    <w:p w14:paraId="67A60ECC" w14:textId="4CD46F02" w:rsidR="00596F28" w:rsidRPr="00970442" w:rsidRDefault="00596F28" w:rsidP="00596F28">
      <w:pPr>
        <w:jc w:val="right"/>
        <w:rPr>
          <w:rFonts w:cs="Arial"/>
          <w:sz w:val="36"/>
          <w:lang w:val="es-ES"/>
        </w:rPr>
      </w:pPr>
      <w:r w:rsidRPr="00970442">
        <w:rPr>
          <w:rFonts w:cs="Arial"/>
          <w:sz w:val="36"/>
          <w:lang w:val="es-BO"/>
        </w:rPr>
        <w:t xml:space="preserve">Manuel </w:t>
      </w:r>
      <w:r w:rsidR="003C08CA" w:rsidRPr="00970442">
        <w:rPr>
          <w:rFonts w:cs="Arial"/>
          <w:sz w:val="36"/>
          <w:lang w:val="es-BO"/>
        </w:rPr>
        <w:t xml:space="preserve">Alejandro </w:t>
      </w:r>
      <w:r w:rsidRPr="00970442">
        <w:rPr>
          <w:rFonts w:cs="Arial"/>
          <w:sz w:val="36"/>
          <w:lang w:val="es-BO"/>
        </w:rPr>
        <w:t>Ya</w:t>
      </w:r>
      <w:proofErr w:type="spellStart"/>
      <w:r w:rsidRPr="00970442">
        <w:rPr>
          <w:rFonts w:cs="Arial"/>
          <w:sz w:val="36"/>
          <w:lang w:val="es-ES"/>
        </w:rPr>
        <w:t>ñez</w:t>
      </w:r>
      <w:proofErr w:type="spellEnd"/>
      <w:r w:rsidR="003C08CA" w:rsidRPr="00970442">
        <w:rPr>
          <w:rFonts w:cs="Arial"/>
          <w:sz w:val="36"/>
          <w:lang w:val="es-ES"/>
        </w:rPr>
        <w:t xml:space="preserve"> </w:t>
      </w:r>
      <w:proofErr w:type="spellStart"/>
      <w:r w:rsidR="003C08CA" w:rsidRPr="00970442">
        <w:rPr>
          <w:rFonts w:cs="Arial"/>
          <w:sz w:val="36"/>
          <w:lang w:val="es-ES"/>
        </w:rPr>
        <w:t>Bohorquez</w:t>
      </w:r>
      <w:proofErr w:type="spellEnd"/>
    </w:p>
    <w:p w14:paraId="1EF465A3" w14:textId="77777777" w:rsidR="00640EF9" w:rsidRPr="00970442" w:rsidRDefault="00640EF9" w:rsidP="007F0753">
      <w:pPr>
        <w:rPr>
          <w:rFonts w:cs="Arial"/>
          <w:lang w:val="es-BO"/>
        </w:rPr>
      </w:pPr>
    </w:p>
    <w:p w14:paraId="20EBCEB2" w14:textId="77777777" w:rsidR="00640EF9" w:rsidRPr="00970442" w:rsidRDefault="00640EF9" w:rsidP="007F0753">
      <w:pPr>
        <w:rPr>
          <w:rFonts w:cs="Arial"/>
          <w:lang w:val="es-BO"/>
        </w:rPr>
      </w:pPr>
    </w:p>
    <w:p w14:paraId="7ED8E89B" w14:textId="77777777" w:rsidR="00640EF9" w:rsidRPr="00970442" w:rsidRDefault="00640EF9" w:rsidP="007F0753">
      <w:pPr>
        <w:rPr>
          <w:rFonts w:cs="Arial"/>
          <w:lang w:val="es-BO"/>
        </w:rPr>
      </w:pPr>
    </w:p>
    <w:p w14:paraId="344B3A6B" w14:textId="77777777" w:rsidR="00B04F0B" w:rsidRPr="00970442" w:rsidRDefault="00B04F0B">
      <w:pPr>
        <w:pStyle w:val="Puesto"/>
        <w:jc w:val="right"/>
        <w:rPr>
          <w:rFonts w:cs="Arial"/>
          <w:b w:val="0"/>
          <w:lang w:val="es-BO"/>
        </w:rPr>
      </w:pPr>
    </w:p>
    <w:p w14:paraId="4C9742A7" w14:textId="77777777" w:rsidR="00640EF9" w:rsidRPr="00970442" w:rsidRDefault="00640EF9">
      <w:pPr>
        <w:pStyle w:val="Puesto"/>
        <w:jc w:val="right"/>
        <w:rPr>
          <w:rFonts w:cs="Arial"/>
          <w:b w:val="0"/>
          <w:sz w:val="32"/>
          <w:szCs w:val="32"/>
          <w:lang w:val="es-BO"/>
        </w:rPr>
      </w:pPr>
    </w:p>
    <w:p w14:paraId="4D3ED984" w14:textId="77777777" w:rsidR="00640EF9" w:rsidRPr="00970442" w:rsidRDefault="00640EF9" w:rsidP="00640EF9">
      <w:pPr>
        <w:rPr>
          <w:lang w:val="es-BO"/>
        </w:rPr>
      </w:pPr>
    </w:p>
    <w:p w14:paraId="7F2B85A0" w14:textId="77777777" w:rsidR="00640EF9" w:rsidRPr="00970442" w:rsidRDefault="00640EF9" w:rsidP="00640EF9">
      <w:pPr>
        <w:rPr>
          <w:lang w:val="es-BO"/>
        </w:rPr>
      </w:pPr>
    </w:p>
    <w:p w14:paraId="56E28A7D" w14:textId="77777777" w:rsidR="00640EF9" w:rsidRPr="00970442" w:rsidRDefault="00640EF9" w:rsidP="00640EF9">
      <w:pPr>
        <w:rPr>
          <w:lang w:val="es-BO"/>
        </w:rPr>
      </w:pPr>
    </w:p>
    <w:p w14:paraId="61E4E692" w14:textId="77777777" w:rsidR="00640EF9" w:rsidRPr="00970442" w:rsidRDefault="00640EF9">
      <w:pPr>
        <w:pStyle w:val="Puesto"/>
        <w:jc w:val="right"/>
        <w:rPr>
          <w:rFonts w:cs="Arial"/>
          <w:b w:val="0"/>
          <w:sz w:val="32"/>
          <w:szCs w:val="32"/>
          <w:lang w:val="es-BO"/>
        </w:rPr>
      </w:pPr>
    </w:p>
    <w:p w14:paraId="450CF456" w14:textId="63B3FD01" w:rsidR="00B04F0B" w:rsidRPr="00970442" w:rsidRDefault="00640EF9">
      <w:pPr>
        <w:pStyle w:val="Puesto"/>
        <w:jc w:val="right"/>
        <w:rPr>
          <w:rFonts w:cs="Arial"/>
          <w:b w:val="0"/>
          <w:sz w:val="32"/>
          <w:szCs w:val="32"/>
          <w:lang w:val="es-BO"/>
        </w:rPr>
      </w:pPr>
      <w:r w:rsidRPr="00970442">
        <w:rPr>
          <w:rFonts w:cs="Arial"/>
          <w:b w:val="0"/>
          <w:sz w:val="32"/>
          <w:szCs w:val="32"/>
          <w:lang w:val="es-BO"/>
        </w:rPr>
        <w:t>Versión 1.0</w:t>
      </w:r>
    </w:p>
    <w:p w14:paraId="1D065C70" w14:textId="77777777" w:rsidR="007F0753" w:rsidRPr="00970442" w:rsidRDefault="007F0753" w:rsidP="007F0753">
      <w:pPr>
        <w:rPr>
          <w:rFonts w:cs="Arial"/>
          <w:lang w:val="es-BO"/>
        </w:rPr>
      </w:pPr>
    </w:p>
    <w:p w14:paraId="1814FC52" w14:textId="77777777" w:rsidR="007F0753" w:rsidRPr="00970442" w:rsidRDefault="007F0753" w:rsidP="007F0753">
      <w:pPr>
        <w:rPr>
          <w:rFonts w:cs="Arial"/>
          <w:lang w:val="es-BO"/>
        </w:rPr>
      </w:pPr>
    </w:p>
    <w:p w14:paraId="7820A223" w14:textId="77777777" w:rsidR="007F0753" w:rsidRPr="00970442" w:rsidRDefault="007F0753" w:rsidP="007F0753">
      <w:pPr>
        <w:rPr>
          <w:rFonts w:cs="Arial"/>
          <w:lang w:val="es-BO"/>
        </w:rPr>
      </w:pPr>
    </w:p>
    <w:p w14:paraId="16F91C71" w14:textId="1F73FA3C" w:rsidR="007F0753" w:rsidRPr="00970442" w:rsidRDefault="003C08CA" w:rsidP="007F0753">
      <w:pPr>
        <w:pStyle w:val="Puesto"/>
        <w:jc w:val="right"/>
        <w:rPr>
          <w:rFonts w:cs="Arial"/>
          <w:b w:val="0"/>
          <w:sz w:val="28"/>
          <w:szCs w:val="28"/>
          <w:lang w:val="es-BO"/>
        </w:rPr>
      </w:pPr>
      <w:r w:rsidRPr="00970442">
        <w:rPr>
          <w:rFonts w:cs="Arial"/>
          <w:b w:val="0"/>
          <w:sz w:val="28"/>
          <w:szCs w:val="28"/>
          <w:lang w:val="es-BO"/>
        </w:rPr>
        <w:t>Cochabamba, 11</w:t>
      </w:r>
      <w:r w:rsidR="00975D62" w:rsidRPr="00970442">
        <w:rPr>
          <w:rFonts w:cs="Arial"/>
          <w:b w:val="0"/>
          <w:sz w:val="28"/>
          <w:szCs w:val="28"/>
          <w:lang w:val="es-BO"/>
        </w:rPr>
        <w:t xml:space="preserve"> de </w:t>
      </w:r>
      <w:r w:rsidRPr="00970442">
        <w:rPr>
          <w:rFonts w:cs="Arial"/>
          <w:b w:val="0"/>
          <w:sz w:val="28"/>
          <w:szCs w:val="28"/>
          <w:lang w:val="es-BO"/>
        </w:rPr>
        <w:t>Mayo de 2017</w:t>
      </w:r>
    </w:p>
    <w:p w14:paraId="6DC4DB1D" w14:textId="77777777" w:rsidR="00B04F0B" w:rsidRPr="00970442" w:rsidRDefault="00B04F0B">
      <w:pPr>
        <w:pStyle w:val="Puesto"/>
        <w:rPr>
          <w:rFonts w:cs="Arial"/>
          <w:b w:val="0"/>
          <w:sz w:val="28"/>
          <w:lang w:val="es-BO"/>
        </w:rPr>
      </w:pPr>
    </w:p>
    <w:p w14:paraId="3416CCFD" w14:textId="77777777" w:rsidR="00B04F0B" w:rsidRPr="00970442" w:rsidRDefault="00B04F0B">
      <w:pPr>
        <w:rPr>
          <w:rFonts w:cs="Arial"/>
          <w:lang w:val="es-BO"/>
        </w:rPr>
        <w:sectPr w:rsidR="00B04F0B" w:rsidRPr="0097044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DECA470" w14:textId="4792FF64" w:rsidR="00596F28" w:rsidRPr="00970442" w:rsidRDefault="00596F28" w:rsidP="00596F28">
      <w:pPr>
        <w:pStyle w:val="Puesto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lastRenderedPageBreak/>
        <w:t>Integrantes del equipo y Roles</w:t>
      </w:r>
    </w:p>
    <w:p w14:paraId="131057AF" w14:textId="77777777" w:rsidR="00596F28" w:rsidRPr="00970442" w:rsidRDefault="00596F28" w:rsidP="00596F28">
      <w:pPr>
        <w:rPr>
          <w:lang w:val="es-BO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2"/>
        <w:gridCol w:w="1547"/>
        <w:gridCol w:w="2415"/>
        <w:gridCol w:w="1498"/>
      </w:tblGrid>
      <w:tr w:rsidR="00FD31AC" w:rsidRPr="00970442" w14:paraId="523B96BB" w14:textId="77777777" w:rsidTr="009557FC">
        <w:trPr>
          <w:jc w:val="center"/>
        </w:trPr>
        <w:tc>
          <w:tcPr>
            <w:tcW w:w="3102" w:type="dxa"/>
            <w:vAlign w:val="center"/>
          </w:tcPr>
          <w:p w14:paraId="662D40AC" w14:textId="7F08328A" w:rsidR="00FD31AC" w:rsidRPr="00970442" w:rsidRDefault="00FD31A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Nombre</w:t>
            </w:r>
          </w:p>
        </w:tc>
        <w:tc>
          <w:tcPr>
            <w:tcW w:w="1547" w:type="dxa"/>
            <w:vAlign w:val="center"/>
          </w:tcPr>
          <w:p w14:paraId="7116E6D7" w14:textId="52903613" w:rsidR="00FD31AC" w:rsidRPr="00970442" w:rsidRDefault="00FD31A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Rol</w:t>
            </w:r>
          </w:p>
        </w:tc>
        <w:tc>
          <w:tcPr>
            <w:tcW w:w="2415" w:type="dxa"/>
          </w:tcPr>
          <w:p w14:paraId="6CA38242" w14:textId="065C3D45" w:rsidR="00FD31AC" w:rsidRPr="00970442" w:rsidRDefault="009557F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e-mail</w:t>
            </w:r>
          </w:p>
        </w:tc>
        <w:tc>
          <w:tcPr>
            <w:tcW w:w="1498" w:type="dxa"/>
            <w:vAlign w:val="center"/>
          </w:tcPr>
          <w:p w14:paraId="16A2B693" w14:textId="434C9957" w:rsidR="00FD31AC" w:rsidRPr="00970442" w:rsidRDefault="00FD31AC" w:rsidP="00B168A4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Teléfono</w:t>
            </w:r>
          </w:p>
        </w:tc>
      </w:tr>
      <w:tr w:rsidR="00FD31AC" w:rsidRPr="00970442" w14:paraId="530E4F90" w14:textId="77777777" w:rsidTr="009557FC">
        <w:trPr>
          <w:jc w:val="center"/>
        </w:trPr>
        <w:tc>
          <w:tcPr>
            <w:tcW w:w="3102" w:type="dxa"/>
          </w:tcPr>
          <w:p w14:paraId="05BDA2E9" w14:textId="2E56AAE3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 xml:space="preserve">Christian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Deyvid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Ibañez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Plata</w:t>
            </w:r>
          </w:p>
        </w:tc>
        <w:tc>
          <w:tcPr>
            <w:tcW w:w="1547" w:type="dxa"/>
          </w:tcPr>
          <w:p w14:paraId="571F8528" w14:textId="1B52682E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</w:p>
        </w:tc>
        <w:tc>
          <w:tcPr>
            <w:tcW w:w="2415" w:type="dxa"/>
          </w:tcPr>
          <w:p w14:paraId="57307822" w14:textId="14397416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u w:val="single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u w:val="single"/>
                <w:lang w:val="es-BO"/>
              </w:rPr>
              <w:t>lealtad313@gmail.com</w:t>
            </w:r>
          </w:p>
        </w:tc>
        <w:tc>
          <w:tcPr>
            <w:tcW w:w="1498" w:type="dxa"/>
          </w:tcPr>
          <w:p w14:paraId="6F44386E" w14:textId="2B702CBC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72519568</w:t>
            </w:r>
          </w:p>
        </w:tc>
      </w:tr>
      <w:tr w:rsidR="00FD31AC" w:rsidRPr="00970442" w14:paraId="69DD1EB0" w14:textId="77777777" w:rsidTr="009557FC">
        <w:trPr>
          <w:jc w:val="center"/>
        </w:trPr>
        <w:tc>
          <w:tcPr>
            <w:tcW w:w="3102" w:type="dxa"/>
          </w:tcPr>
          <w:p w14:paraId="498ED151" w14:textId="4F797A2F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 xml:space="preserve">Francisco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ES"/>
              </w:rPr>
              <w:t>Leigue</w:t>
            </w:r>
            <w:proofErr w:type="spellEnd"/>
            <w:r w:rsidR="003C08CA" w:rsidRPr="00970442">
              <w:rPr>
                <w:rFonts w:cs="Arial"/>
                <w:sz w:val="16"/>
                <w:szCs w:val="16"/>
                <w:lang w:val="es-ES"/>
              </w:rPr>
              <w:t xml:space="preserve"> Cardona</w:t>
            </w:r>
          </w:p>
        </w:tc>
        <w:tc>
          <w:tcPr>
            <w:tcW w:w="1547" w:type="dxa"/>
          </w:tcPr>
          <w:p w14:paraId="0700DE5B" w14:textId="27A0732F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611420FF" w14:textId="0C6B34C0" w:rsidR="00FD31AC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lang w:val="es-BO"/>
              </w:rPr>
            </w:pPr>
            <w:hyperlink r:id="rId10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pancho.leigue96@gmail.com</w:t>
              </w:r>
            </w:hyperlink>
          </w:p>
        </w:tc>
        <w:tc>
          <w:tcPr>
            <w:tcW w:w="1498" w:type="dxa"/>
          </w:tcPr>
          <w:p w14:paraId="475EF8F0" w14:textId="73C7068D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75938870</w:t>
            </w:r>
          </w:p>
        </w:tc>
      </w:tr>
      <w:tr w:rsidR="00FD31AC" w:rsidRPr="00970442" w14:paraId="4711184A" w14:textId="77777777" w:rsidTr="009557FC">
        <w:trPr>
          <w:jc w:val="center"/>
        </w:trPr>
        <w:tc>
          <w:tcPr>
            <w:tcW w:w="3102" w:type="dxa"/>
          </w:tcPr>
          <w:p w14:paraId="0BF337D6" w14:textId="0304717F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 xml:space="preserve">Paola Katherine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Lizarraga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Montesinos</w:t>
            </w:r>
          </w:p>
        </w:tc>
        <w:tc>
          <w:tcPr>
            <w:tcW w:w="1547" w:type="dxa"/>
          </w:tcPr>
          <w:p w14:paraId="0CB1D055" w14:textId="516FA339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072276DB" w14:textId="61C8792E" w:rsidR="00FD31AC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u w:val="single"/>
                <w:lang w:val="es-BO"/>
              </w:rPr>
            </w:pPr>
            <w:hyperlink r:id="rId11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lizarragapk@gmail.com</w:t>
              </w:r>
            </w:hyperlink>
          </w:p>
        </w:tc>
        <w:tc>
          <w:tcPr>
            <w:tcW w:w="1498" w:type="dxa"/>
          </w:tcPr>
          <w:p w14:paraId="1C91FA37" w14:textId="6B938167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75466776</w:t>
            </w:r>
          </w:p>
        </w:tc>
      </w:tr>
      <w:tr w:rsidR="00FD31AC" w:rsidRPr="00970442" w14:paraId="70577A6F" w14:textId="77777777" w:rsidTr="009557FC">
        <w:trPr>
          <w:jc w:val="center"/>
        </w:trPr>
        <w:tc>
          <w:tcPr>
            <w:tcW w:w="3102" w:type="dxa"/>
          </w:tcPr>
          <w:p w14:paraId="530639BB" w14:textId="5C82C3BE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Rodrigo López Monasterios</w:t>
            </w:r>
          </w:p>
        </w:tc>
        <w:tc>
          <w:tcPr>
            <w:tcW w:w="1547" w:type="dxa"/>
          </w:tcPr>
          <w:p w14:paraId="30E1AF00" w14:textId="42D590AE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52065BFE" w14:textId="6B96221E" w:rsidR="003C08CA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lang w:val="es-BO"/>
              </w:rPr>
            </w:pPr>
            <w:hyperlink r:id="rId12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pensu15@gmail.com</w:t>
              </w:r>
            </w:hyperlink>
          </w:p>
        </w:tc>
        <w:tc>
          <w:tcPr>
            <w:tcW w:w="1498" w:type="dxa"/>
          </w:tcPr>
          <w:p w14:paraId="5D035456" w14:textId="11CFD9E9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70374503</w:t>
            </w:r>
          </w:p>
        </w:tc>
      </w:tr>
      <w:tr w:rsidR="00FD31AC" w:rsidRPr="00970442" w14:paraId="18BDEF1F" w14:textId="77777777" w:rsidTr="009557FC">
        <w:trPr>
          <w:jc w:val="center"/>
        </w:trPr>
        <w:tc>
          <w:tcPr>
            <w:tcW w:w="3102" w:type="dxa"/>
          </w:tcPr>
          <w:p w14:paraId="27D791A4" w14:textId="1F9C291E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Kelly Olivera Daza</w:t>
            </w:r>
          </w:p>
        </w:tc>
        <w:tc>
          <w:tcPr>
            <w:tcW w:w="1547" w:type="dxa"/>
          </w:tcPr>
          <w:p w14:paraId="13FB0584" w14:textId="161C4E49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08BD9C1B" w14:textId="386722DD" w:rsidR="00FD31AC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lang w:val="es-BO"/>
              </w:rPr>
            </w:pPr>
            <w:hyperlink r:id="rId13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kellyolid@gmail.com</w:t>
              </w:r>
            </w:hyperlink>
          </w:p>
        </w:tc>
        <w:tc>
          <w:tcPr>
            <w:tcW w:w="1498" w:type="dxa"/>
          </w:tcPr>
          <w:p w14:paraId="200F50A1" w14:textId="0970FF98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79725239</w:t>
            </w:r>
          </w:p>
        </w:tc>
      </w:tr>
      <w:tr w:rsidR="00FD31AC" w:rsidRPr="00970442" w14:paraId="15469DF0" w14:textId="77777777" w:rsidTr="009557FC">
        <w:trPr>
          <w:jc w:val="center"/>
        </w:trPr>
        <w:tc>
          <w:tcPr>
            <w:tcW w:w="3102" w:type="dxa"/>
          </w:tcPr>
          <w:p w14:paraId="7C81132A" w14:textId="44E22D41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 xml:space="preserve">Gabriel Ignacio Pérez Sanjinés                        </w:t>
            </w:r>
          </w:p>
        </w:tc>
        <w:tc>
          <w:tcPr>
            <w:tcW w:w="1547" w:type="dxa"/>
          </w:tcPr>
          <w:p w14:paraId="7EC92199" w14:textId="668D45D6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Product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Owner</w:t>
            </w:r>
            <w:proofErr w:type="spellEnd"/>
          </w:p>
        </w:tc>
        <w:tc>
          <w:tcPr>
            <w:tcW w:w="2415" w:type="dxa"/>
          </w:tcPr>
          <w:p w14:paraId="2BEE4609" w14:textId="62A74576" w:rsidR="00FD31AC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lang w:val="es-BO"/>
              </w:rPr>
            </w:pPr>
            <w:hyperlink r:id="rId14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gps9705@gmail.com</w:t>
              </w:r>
            </w:hyperlink>
          </w:p>
        </w:tc>
        <w:tc>
          <w:tcPr>
            <w:tcW w:w="1498" w:type="dxa"/>
          </w:tcPr>
          <w:p w14:paraId="051AE7CB" w14:textId="1E1A28C1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67408470</w:t>
            </w:r>
          </w:p>
        </w:tc>
      </w:tr>
      <w:tr w:rsidR="00FD31AC" w:rsidRPr="00970442" w14:paraId="5E4B4FA8" w14:textId="77777777" w:rsidTr="009557FC">
        <w:trPr>
          <w:jc w:val="center"/>
        </w:trPr>
        <w:tc>
          <w:tcPr>
            <w:tcW w:w="3102" w:type="dxa"/>
          </w:tcPr>
          <w:p w14:paraId="2F9544FB" w14:textId="33EEE9C9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Marwin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Antonio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Torrez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Montaño</w:t>
            </w:r>
          </w:p>
        </w:tc>
        <w:tc>
          <w:tcPr>
            <w:tcW w:w="1547" w:type="dxa"/>
          </w:tcPr>
          <w:p w14:paraId="0C8423FC" w14:textId="56F40FA6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Team</w:t>
            </w:r>
            <w:proofErr w:type="spellEnd"/>
          </w:p>
        </w:tc>
        <w:tc>
          <w:tcPr>
            <w:tcW w:w="2415" w:type="dxa"/>
          </w:tcPr>
          <w:p w14:paraId="2947269C" w14:textId="13813251" w:rsidR="00FD31AC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lang w:val="es-BO"/>
              </w:rPr>
            </w:pPr>
            <w:hyperlink r:id="rId15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rlopezmonasterios@gmail.com</w:t>
              </w:r>
            </w:hyperlink>
          </w:p>
        </w:tc>
        <w:tc>
          <w:tcPr>
            <w:tcW w:w="1498" w:type="dxa"/>
          </w:tcPr>
          <w:p w14:paraId="44652302" w14:textId="45C3F764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60380373</w:t>
            </w:r>
          </w:p>
        </w:tc>
      </w:tr>
      <w:tr w:rsidR="00FD31AC" w:rsidRPr="00970442" w14:paraId="1E0C57BB" w14:textId="77777777" w:rsidTr="009557FC">
        <w:trPr>
          <w:jc w:val="center"/>
        </w:trPr>
        <w:tc>
          <w:tcPr>
            <w:tcW w:w="3102" w:type="dxa"/>
          </w:tcPr>
          <w:p w14:paraId="31DD6019" w14:textId="6A2306BA" w:rsidR="00FD31AC" w:rsidRPr="00970442" w:rsidRDefault="00FD31AC" w:rsidP="00FD31AC">
            <w:pPr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Manuel Alejandro Ya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ES"/>
              </w:rPr>
              <w:t>ñez</w:t>
            </w:r>
            <w:proofErr w:type="spellEnd"/>
            <w:r w:rsidRPr="00970442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ES"/>
              </w:rPr>
              <w:t>Bohorquez</w:t>
            </w:r>
            <w:proofErr w:type="spellEnd"/>
          </w:p>
        </w:tc>
        <w:tc>
          <w:tcPr>
            <w:tcW w:w="1547" w:type="dxa"/>
          </w:tcPr>
          <w:p w14:paraId="14BC6119" w14:textId="38B3A37E" w:rsidR="00FD31AC" w:rsidRPr="00970442" w:rsidRDefault="00FD31AC" w:rsidP="00596F28">
            <w:pPr>
              <w:pStyle w:val="Tabletext"/>
              <w:rPr>
                <w:rFonts w:cs="Arial"/>
                <w:sz w:val="16"/>
                <w:szCs w:val="16"/>
                <w:lang w:val="es-BO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BO"/>
              </w:rPr>
              <w:t>Scrum</w:t>
            </w:r>
            <w:proofErr w:type="spellEnd"/>
            <w:r w:rsidRPr="00970442">
              <w:rPr>
                <w:rFonts w:cs="Arial"/>
                <w:sz w:val="16"/>
                <w:szCs w:val="16"/>
                <w:lang w:val="es-BO"/>
              </w:rPr>
              <w:t xml:space="preserve"> Master</w:t>
            </w:r>
          </w:p>
        </w:tc>
        <w:tc>
          <w:tcPr>
            <w:tcW w:w="2415" w:type="dxa"/>
          </w:tcPr>
          <w:p w14:paraId="1E2185AF" w14:textId="52F30A80" w:rsidR="00FD31AC" w:rsidRPr="00970442" w:rsidRDefault="00970442" w:rsidP="00596F28">
            <w:pPr>
              <w:pStyle w:val="Tabletext"/>
              <w:rPr>
                <w:rFonts w:cs="Arial"/>
                <w:color w:val="000000" w:themeColor="text1"/>
                <w:sz w:val="16"/>
                <w:szCs w:val="16"/>
                <w:u w:val="single"/>
                <w:lang w:val="es-BO"/>
              </w:rPr>
            </w:pPr>
            <w:hyperlink r:id="rId16" w:history="1">
              <w:r w:rsidR="003C08CA" w:rsidRPr="00970442">
                <w:rPr>
                  <w:rStyle w:val="Hipervnculo"/>
                  <w:rFonts w:cs="Arial"/>
                  <w:color w:val="000000" w:themeColor="text1"/>
                  <w:sz w:val="16"/>
                  <w:szCs w:val="16"/>
                  <w:lang w:val="es-BO"/>
                </w:rPr>
                <w:t>myb41196@gmail.com</w:t>
              </w:r>
            </w:hyperlink>
          </w:p>
        </w:tc>
        <w:tc>
          <w:tcPr>
            <w:tcW w:w="1498" w:type="dxa"/>
          </w:tcPr>
          <w:p w14:paraId="19E5B089" w14:textId="1106286A" w:rsidR="00FD31AC" w:rsidRPr="00970442" w:rsidRDefault="009557FC" w:rsidP="009557FC">
            <w:pPr>
              <w:pStyle w:val="Tabletext"/>
              <w:jc w:val="center"/>
              <w:rPr>
                <w:rFonts w:cs="Arial"/>
                <w:sz w:val="16"/>
                <w:szCs w:val="16"/>
                <w:lang w:val="es-BO"/>
              </w:rPr>
            </w:pPr>
            <w:r w:rsidRPr="00970442">
              <w:rPr>
                <w:rFonts w:cs="Arial"/>
                <w:sz w:val="16"/>
                <w:szCs w:val="16"/>
                <w:lang w:val="es-BO"/>
              </w:rPr>
              <w:t>73793043</w:t>
            </w:r>
          </w:p>
        </w:tc>
      </w:tr>
    </w:tbl>
    <w:p w14:paraId="6480C530" w14:textId="77777777" w:rsidR="00596F28" w:rsidRPr="00970442" w:rsidRDefault="00596F28" w:rsidP="00596F28">
      <w:pPr>
        <w:rPr>
          <w:lang w:val="es-BO"/>
        </w:rPr>
      </w:pPr>
    </w:p>
    <w:p w14:paraId="446A5285" w14:textId="77777777" w:rsidR="00596F28" w:rsidRPr="00970442" w:rsidRDefault="00596F28">
      <w:pPr>
        <w:pStyle w:val="Puesto"/>
        <w:rPr>
          <w:rFonts w:cs="Arial"/>
          <w:b w:val="0"/>
          <w:lang w:val="es-BO"/>
        </w:rPr>
      </w:pPr>
    </w:p>
    <w:p w14:paraId="69C2DDA6" w14:textId="77777777" w:rsidR="00B04F0B" w:rsidRPr="00970442" w:rsidRDefault="00053B19">
      <w:pPr>
        <w:pStyle w:val="Puesto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t>Registro Histórico de Cambios y Revisiones</w:t>
      </w:r>
    </w:p>
    <w:p w14:paraId="73BE1E0A" w14:textId="0D77D918" w:rsidR="00053B19" w:rsidRPr="00970442" w:rsidRDefault="00596F28" w:rsidP="00053B19">
      <w:pPr>
        <w:rPr>
          <w:lang w:val="es-BO"/>
        </w:rPr>
      </w:pPr>
      <w:r w:rsidRPr="00970442">
        <w:rPr>
          <w:lang w:val="es-BO"/>
        </w:rPr>
        <w:tab/>
      </w:r>
      <w:r w:rsidRPr="00970442">
        <w:rPr>
          <w:lang w:val="es-BO"/>
        </w:rPr>
        <w:tab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2"/>
        <w:gridCol w:w="950"/>
        <w:gridCol w:w="4746"/>
        <w:gridCol w:w="2047"/>
      </w:tblGrid>
      <w:tr w:rsidR="00651C0A" w:rsidRPr="00970442" w14:paraId="1AE5958D" w14:textId="77777777" w:rsidTr="004757BE">
        <w:trPr>
          <w:jc w:val="center"/>
        </w:trPr>
        <w:tc>
          <w:tcPr>
            <w:tcW w:w="1122" w:type="dxa"/>
            <w:vAlign w:val="center"/>
          </w:tcPr>
          <w:p w14:paraId="5F9365AF" w14:textId="77777777" w:rsidR="00651C0A" w:rsidRPr="00970442" w:rsidRDefault="00651C0A" w:rsidP="00053B19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Fecha</w:t>
            </w:r>
          </w:p>
        </w:tc>
        <w:tc>
          <w:tcPr>
            <w:tcW w:w="950" w:type="dxa"/>
            <w:vAlign w:val="center"/>
          </w:tcPr>
          <w:p w14:paraId="34B0D4C0" w14:textId="77777777" w:rsidR="00651C0A" w:rsidRPr="00970442" w:rsidRDefault="00651C0A" w:rsidP="000A7F27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Versión</w:t>
            </w:r>
          </w:p>
        </w:tc>
        <w:tc>
          <w:tcPr>
            <w:tcW w:w="4746" w:type="dxa"/>
            <w:vAlign w:val="center"/>
          </w:tcPr>
          <w:p w14:paraId="7EDE8BFC" w14:textId="77777777" w:rsidR="00651C0A" w:rsidRPr="00970442" w:rsidRDefault="00651C0A" w:rsidP="00053B19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Descripción</w:t>
            </w:r>
          </w:p>
        </w:tc>
        <w:tc>
          <w:tcPr>
            <w:tcW w:w="2047" w:type="dxa"/>
            <w:vAlign w:val="center"/>
          </w:tcPr>
          <w:p w14:paraId="3AAD3244" w14:textId="761C48AC" w:rsidR="00651C0A" w:rsidRPr="00970442" w:rsidRDefault="00651C0A" w:rsidP="00651C0A">
            <w:pPr>
              <w:pStyle w:val="Tabletext"/>
              <w:jc w:val="center"/>
              <w:rPr>
                <w:rFonts w:cs="Arial"/>
                <w:lang w:val="es-BO"/>
              </w:rPr>
            </w:pPr>
            <w:r w:rsidRPr="00970442">
              <w:rPr>
                <w:rFonts w:cs="Arial"/>
                <w:lang w:val="es-BO"/>
              </w:rPr>
              <w:t>Responsable(s)</w:t>
            </w:r>
          </w:p>
        </w:tc>
      </w:tr>
      <w:tr w:rsidR="00C75070" w:rsidRPr="00970442" w14:paraId="554DF093" w14:textId="77777777" w:rsidTr="004757BE">
        <w:trPr>
          <w:jc w:val="center"/>
        </w:trPr>
        <w:tc>
          <w:tcPr>
            <w:tcW w:w="1122" w:type="dxa"/>
            <w:vAlign w:val="center"/>
          </w:tcPr>
          <w:p w14:paraId="74A706A1" w14:textId="466BDBBC" w:rsidR="004757BE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24/05/2017</w:t>
            </w:r>
          </w:p>
        </w:tc>
        <w:tc>
          <w:tcPr>
            <w:tcW w:w="950" w:type="dxa"/>
            <w:vAlign w:val="center"/>
          </w:tcPr>
          <w:p w14:paraId="46B64879" w14:textId="19AB7F9E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0.1</w:t>
            </w:r>
          </w:p>
        </w:tc>
        <w:tc>
          <w:tcPr>
            <w:tcW w:w="4746" w:type="dxa"/>
            <w:vAlign w:val="center"/>
          </w:tcPr>
          <w:p w14:paraId="5A0718B5" w14:textId="212E8895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Requerimiento cliente</w:t>
            </w:r>
          </w:p>
        </w:tc>
        <w:tc>
          <w:tcPr>
            <w:tcW w:w="2047" w:type="dxa"/>
            <w:vAlign w:val="center"/>
          </w:tcPr>
          <w:p w14:paraId="5D4BADEC" w14:textId="7C6AC353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>, Gabriel, Paola y Christian</w:t>
            </w:r>
          </w:p>
        </w:tc>
      </w:tr>
      <w:tr w:rsidR="00C75070" w:rsidRPr="00970442" w14:paraId="748DB8EC" w14:textId="77777777" w:rsidTr="004757BE">
        <w:trPr>
          <w:jc w:val="center"/>
        </w:trPr>
        <w:tc>
          <w:tcPr>
            <w:tcW w:w="1122" w:type="dxa"/>
            <w:vAlign w:val="center"/>
          </w:tcPr>
          <w:p w14:paraId="2A1319A3" w14:textId="0D06515C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24/05/2017</w:t>
            </w:r>
          </w:p>
        </w:tc>
        <w:tc>
          <w:tcPr>
            <w:tcW w:w="950" w:type="dxa"/>
            <w:vAlign w:val="center"/>
          </w:tcPr>
          <w:p w14:paraId="39CB3AB6" w14:textId="38CFDE21" w:rsidR="004757BE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0.1.1</w:t>
            </w:r>
          </w:p>
        </w:tc>
        <w:tc>
          <w:tcPr>
            <w:tcW w:w="4746" w:type="dxa"/>
            <w:vAlign w:val="center"/>
          </w:tcPr>
          <w:p w14:paraId="4498304F" w14:textId="09E3DE77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Requerimiento sistema</w:t>
            </w:r>
          </w:p>
        </w:tc>
        <w:tc>
          <w:tcPr>
            <w:tcW w:w="2047" w:type="dxa"/>
            <w:vAlign w:val="center"/>
          </w:tcPr>
          <w:p w14:paraId="1D821886" w14:textId="26D44D20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>, Gabriel, Paola y Christian</w:t>
            </w:r>
          </w:p>
        </w:tc>
      </w:tr>
      <w:tr w:rsidR="00C75070" w:rsidRPr="00970442" w14:paraId="2968C66B" w14:textId="77777777" w:rsidTr="004757BE">
        <w:trPr>
          <w:jc w:val="center"/>
        </w:trPr>
        <w:tc>
          <w:tcPr>
            <w:tcW w:w="1122" w:type="dxa"/>
            <w:vAlign w:val="center"/>
          </w:tcPr>
          <w:p w14:paraId="7BFC2899" w14:textId="49D50AA6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24/05/2017</w:t>
            </w:r>
          </w:p>
        </w:tc>
        <w:tc>
          <w:tcPr>
            <w:tcW w:w="950" w:type="dxa"/>
            <w:vAlign w:val="center"/>
          </w:tcPr>
          <w:p w14:paraId="13AE60F5" w14:textId="198960D2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0.2</w:t>
            </w:r>
          </w:p>
        </w:tc>
        <w:tc>
          <w:tcPr>
            <w:tcW w:w="4746" w:type="dxa"/>
            <w:vAlign w:val="center"/>
          </w:tcPr>
          <w:p w14:paraId="23CA55B9" w14:textId="64ED450B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Investigación estilo lenguaje</w:t>
            </w:r>
          </w:p>
        </w:tc>
        <w:tc>
          <w:tcPr>
            <w:tcW w:w="2047" w:type="dxa"/>
            <w:vAlign w:val="center"/>
          </w:tcPr>
          <w:p w14:paraId="24474EF5" w14:textId="399F95C6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Manuel, Kelly y Rodrigo</w:t>
            </w:r>
          </w:p>
        </w:tc>
      </w:tr>
      <w:tr w:rsidR="00C75070" w:rsidRPr="00970442" w14:paraId="39708A0C" w14:textId="77777777" w:rsidTr="004757BE">
        <w:trPr>
          <w:jc w:val="center"/>
        </w:trPr>
        <w:tc>
          <w:tcPr>
            <w:tcW w:w="1122" w:type="dxa"/>
            <w:vAlign w:val="center"/>
          </w:tcPr>
          <w:p w14:paraId="3390CB77" w14:textId="04910EAB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24/05/2017</w:t>
            </w:r>
          </w:p>
        </w:tc>
        <w:tc>
          <w:tcPr>
            <w:tcW w:w="950" w:type="dxa"/>
            <w:vAlign w:val="center"/>
          </w:tcPr>
          <w:p w14:paraId="54DA70D7" w14:textId="6A379003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0.2.1</w:t>
            </w:r>
          </w:p>
        </w:tc>
        <w:tc>
          <w:tcPr>
            <w:tcW w:w="4746" w:type="dxa"/>
            <w:vAlign w:val="center"/>
          </w:tcPr>
          <w:p w14:paraId="5B27D56D" w14:textId="125E2721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Estilo lenguaje</w:t>
            </w:r>
          </w:p>
        </w:tc>
        <w:tc>
          <w:tcPr>
            <w:tcW w:w="2047" w:type="dxa"/>
            <w:vAlign w:val="center"/>
          </w:tcPr>
          <w:p w14:paraId="223390F7" w14:textId="3A419BE8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Manuel, Kelly y Rodrigo</w:t>
            </w:r>
          </w:p>
        </w:tc>
      </w:tr>
      <w:tr w:rsidR="00C75070" w:rsidRPr="00970442" w14:paraId="738D1869" w14:textId="77777777" w:rsidTr="004757BE">
        <w:trPr>
          <w:jc w:val="center"/>
        </w:trPr>
        <w:tc>
          <w:tcPr>
            <w:tcW w:w="1122" w:type="dxa"/>
            <w:vAlign w:val="center"/>
          </w:tcPr>
          <w:p w14:paraId="5A17EE3B" w14:textId="1C26130E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25/05/2017</w:t>
            </w:r>
          </w:p>
        </w:tc>
        <w:tc>
          <w:tcPr>
            <w:tcW w:w="950" w:type="dxa"/>
            <w:vAlign w:val="center"/>
          </w:tcPr>
          <w:p w14:paraId="631B40F9" w14:textId="709CB281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0.2.2</w:t>
            </w:r>
          </w:p>
        </w:tc>
        <w:tc>
          <w:tcPr>
            <w:tcW w:w="4746" w:type="dxa"/>
            <w:vAlign w:val="center"/>
          </w:tcPr>
          <w:p w14:paraId="27986DBF" w14:textId="7DA39B19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Complementación de estilo de lenguaje</w:t>
            </w:r>
          </w:p>
        </w:tc>
        <w:tc>
          <w:tcPr>
            <w:tcW w:w="2047" w:type="dxa"/>
            <w:vAlign w:val="center"/>
          </w:tcPr>
          <w:p w14:paraId="1DB6F156" w14:textId="0206D7FF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Manuel, Kelly, Francisco y Rodrigo</w:t>
            </w:r>
          </w:p>
        </w:tc>
      </w:tr>
      <w:tr w:rsidR="00C75070" w:rsidRPr="00970442" w14:paraId="32C2BD3D" w14:textId="77777777" w:rsidTr="004757BE">
        <w:trPr>
          <w:jc w:val="center"/>
        </w:trPr>
        <w:tc>
          <w:tcPr>
            <w:tcW w:w="1122" w:type="dxa"/>
            <w:vAlign w:val="center"/>
          </w:tcPr>
          <w:p w14:paraId="06EE5DB9" w14:textId="74568D5D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27/05/2017</w:t>
            </w:r>
          </w:p>
        </w:tc>
        <w:tc>
          <w:tcPr>
            <w:tcW w:w="950" w:type="dxa"/>
            <w:vAlign w:val="center"/>
          </w:tcPr>
          <w:p w14:paraId="018E3324" w14:textId="19E03664" w:rsidR="004757BE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0.3</w:t>
            </w:r>
          </w:p>
        </w:tc>
        <w:tc>
          <w:tcPr>
            <w:tcW w:w="4746" w:type="dxa"/>
            <w:vAlign w:val="center"/>
          </w:tcPr>
          <w:p w14:paraId="474C90A5" w14:textId="7F3FE5B6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Complementación de requerimientos de sistema</w:t>
            </w:r>
          </w:p>
        </w:tc>
        <w:tc>
          <w:tcPr>
            <w:tcW w:w="2047" w:type="dxa"/>
            <w:vAlign w:val="center"/>
          </w:tcPr>
          <w:p w14:paraId="5F55D5FE" w14:textId="5B98F467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>, Gabriel, Paola y Christian</w:t>
            </w:r>
          </w:p>
        </w:tc>
      </w:tr>
      <w:tr w:rsidR="00C75070" w:rsidRPr="00970442" w14:paraId="34C619DC" w14:textId="77777777" w:rsidTr="004757BE">
        <w:trPr>
          <w:jc w:val="center"/>
        </w:trPr>
        <w:tc>
          <w:tcPr>
            <w:tcW w:w="1122" w:type="dxa"/>
            <w:vAlign w:val="center"/>
          </w:tcPr>
          <w:p w14:paraId="73E2929E" w14:textId="55C87300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28/05/2017</w:t>
            </w:r>
          </w:p>
        </w:tc>
        <w:tc>
          <w:tcPr>
            <w:tcW w:w="950" w:type="dxa"/>
            <w:vAlign w:val="center"/>
          </w:tcPr>
          <w:p w14:paraId="561F9FD9" w14:textId="49934D0E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0.4.1</w:t>
            </w:r>
          </w:p>
        </w:tc>
        <w:tc>
          <w:tcPr>
            <w:tcW w:w="4746" w:type="dxa"/>
            <w:vAlign w:val="center"/>
          </w:tcPr>
          <w:p w14:paraId="164429C4" w14:textId="7B780B05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Diagrama de Casos de Uso, Modelo ER y Diagrama de Clases</w:t>
            </w:r>
          </w:p>
        </w:tc>
        <w:tc>
          <w:tcPr>
            <w:tcW w:w="2047" w:type="dxa"/>
            <w:vAlign w:val="center"/>
          </w:tcPr>
          <w:p w14:paraId="50030730" w14:textId="15E4F80D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Manuel y Kelly</w:t>
            </w:r>
          </w:p>
        </w:tc>
      </w:tr>
      <w:tr w:rsidR="00C75070" w:rsidRPr="00970442" w14:paraId="217F2902" w14:textId="77777777" w:rsidTr="004757BE">
        <w:trPr>
          <w:jc w:val="center"/>
        </w:trPr>
        <w:tc>
          <w:tcPr>
            <w:tcW w:w="1122" w:type="dxa"/>
            <w:vAlign w:val="center"/>
          </w:tcPr>
          <w:p w14:paraId="2EDADBF9" w14:textId="56C8F135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28/05/2017</w:t>
            </w:r>
          </w:p>
        </w:tc>
        <w:tc>
          <w:tcPr>
            <w:tcW w:w="950" w:type="dxa"/>
            <w:vAlign w:val="center"/>
          </w:tcPr>
          <w:p w14:paraId="1D35AB23" w14:textId="32FFEACD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0.4.2</w:t>
            </w:r>
          </w:p>
        </w:tc>
        <w:tc>
          <w:tcPr>
            <w:tcW w:w="4746" w:type="dxa"/>
            <w:vAlign w:val="center"/>
          </w:tcPr>
          <w:p w14:paraId="2EF322BA" w14:textId="3DF20B53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Diagrama de Casos de Uso, Modelo ER y Diagrama de Clases</w:t>
            </w:r>
          </w:p>
        </w:tc>
        <w:tc>
          <w:tcPr>
            <w:tcW w:w="2047" w:type="dxa"/>
            <w:vAlign w:val="center"/>
          </w:tcPr>
          <w:p w14:paraId="4087F836" w14:textId="0C0CD308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Francisco y Rodrigo</w:t>
            </w:r>
          </w:p>
        </w:tc>
      </w:tr>
      <w:tr w:rsidR="00C75070" w:rsidRPr="00970442" w14:paraId="58604081" w14:textId="77777777" w:rsidTr="004757BE">
        <w:trPr>
          <w:jc w:val="center"/>
        </w:trPr>
        <w:tc>
          <w:tcPr>
            <w:tcW w:w="1122" w:type="dxa"/>
            <w:vAlign w:val="center"/>
          </w:tcPr>
          <w:p w14:paraId="68AE365F" w14:textId="1E3130BA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28/05/2017</w:t>
            </w:r>
          </w:p>
        </w:tc>
        <w:tc>
          <w:tcPr>
            <w:tcW w:w="950" w:type="dxa"/>
            <w:vAlign w:val="center"/>
          </w:tcPr>
          <w:p w14:paraId="7E68B6AC" w14:textId="1EDF96B6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0.4.3</w:t>
            </w:r>
          </w:p>
        </w:tc>
        <w:tc>
          <w:tcPr>
            <w:tcW w:w="4746" w:type="dxa"/>
            <w:vAlign w:val="center"/>
          </w:tcPr>
          <w:p w14:paraId="1234CE5C" w14:textId="3ED224E7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Diagrama de Casos de Uso, Modelo ER y Diagrama de Clases</w:t>
            </w:r>
          </w:p>
        </w:tc>
        <w:tc>
          <w:tcPr>
            <w:tcW w:w="2047" w:type="dxa"/>
            <w:vAlign w:val="center"/>
          </w:tcPr>
          <w:p w14:paraId="0EDD6C3A" w14:textId="6308983F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Christian y Paola</w:t>
            </w:r>
          </w:p>
        </w:tc>
      </w:tr>
      <w:tr w:rsidR="00C75070" w:rsidRPr="00970442" w14:paraId="50C2BDF6" w14:textId="77777777" w:rsidTr="004757BE">
        <w:trPr>
          <w:jc w:val="center"/>
        </w:trPr>
        <w:tc>
          <w:tcPr>
            <w:tcW w:w="1122" w:type="dxa"/>
            <w:vAlign w:val="center"/>
          </w:tcPr>
          <w:p w14:paraId="2AF1068A" w14:textId="2F3AA65F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01/05/2017</w:t>
            </w:r>
          </w:p>
        </w:tc>
        <w:tc>
          <w:tcPr>
            <w:tcW w:w="950" w:type="dxa"/>
            <w:vAlign w:val="center"/>
          </w:tcPr>
          <w:p w14:paraId="7B94A2F0" w14:textId="02A58E9A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0.5</w:t>
            </w:r>
          </w:p>
        </w:tc>
        <w:tc>
          <w:tcPr>
            <w:tcW w:w="4746" w:type="dxa"/>
            <w:vAlign w:val="center"/>
          </w:tcPr>
          <w:p w14:paraId="103BC3FB" w14:textId="38EF9C4C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Investigar Instalación de Tecnologías</w:t>
            </w:r>
          </w:p>
        </w:tc>
        <w:tc>
          <w:tcPr>
            <w:tcW w:w="2047" w:type="dxa"/>
            <w:vAlign w:val="center"/>
          </w:tcPr>
          <w:p w14:paraId="5FDA3226" w14:textId="5BC58785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 xml:space="preserve"> y Gabriel</w:t>
            </w:r>
          </w:p>
        </w:tc>
      </w:tr>
      <w:tr w:rsidR="00C75070" w:rsidRPr="00970442" w14:paraId="0C3286E3" w14:textId="77777777" w:rsidTr="004757BE">
        <w:trPr>
          <w:jc w:val="center"/>
        </w:trPr>
        <w:tc>
          <w:tcPr>
            <w:tcW w:w="1122" w:type="dxa"/>
            <w:vAlign w:val="center"/>
          </w:tcPr>
          <w:p w14:paraId="5E804D5F" w14:textId="4FF6196F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02/05/2017</w:t>
            </w:r>
          </w:p>
        </w:tc>
        <w:tc>
          <w:tcPr>
            <w:tcW w:w="950" w:type="dxa"/>
            <w:vAlign w:val="center"/>
          </w:tcPr>
          <w:p w14:paraId="7B252680" w14:textId="245C4C31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0.5.1</w:t>
            </w:r>
          </w:p>
        </w:tc>
        <w:tc>
          <w:tcPr>
            <w:tcW w:w="4746" w:type="dxa"/>
            <w:vAlign w:val="center"/>
          </w:tcPr>
          <w:p w14:paraId="5B42F967" w14:textId="03314F6D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Investigación sobre la tecnología (Framework)</w:t>
            </w:r>
          </w:p>
        </w:tc>
        <w:tc>
          <w:tcPr>
            <w:tcW w:w="2047" w:type="dxa"/>
            <w:vAlign w:val="center"/>
          </w:tcPr>
          <w:p w14:paraId="3366DCD4" w14:textId="43ECE2F7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 xml:space="preserve"> y Gabriel</w:t>
            </w:r>
          </w:p>
        </w:tc>
      </w:tr>
      <w:tr w:rsidR="00C75070" w:rsidRPr="00970442" w14:paraId="1765D46A" w14:textId="77777777" w:rsidTr="004757BE">
        <w:trPr>
          <w:jc w:val="center"/>
        </w:trPr>
        <w:tc>
          <w:tcPr>
            <w:tcW w:w="1122" w:type="dxa"/>
            <w:vAlign w:val="center"/>
          </w:tcPr>
          <w:p w14:paraId="44CD7BB6" w14:textId="03F10269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03/05/2017</w:t>
            </w:r>
          </w:p>
        </w:tc>
        <w:tc>
          <w:tcPr>
            <w:tcW w:w="950" w:type="dxa"/>
            <w:vAlign w:val="center"/>
          </w:tcPr>
          <w:p w14:paraId="1A0FBF73" w14:textId="03E3A7A8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0.5.2</w:t>
            </w:r>
          </w:p>
        </w:tc>
        <w:tc>
          <w:tcPr>
            <w:tcW w:w="4746" w:type="dxa"/>
            <w:vAlign w:val="center"/>
          </w:tcPr>
          <w:p w14:paraId="69305972" w14:textId="6FC7D303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  <w:lang w:val="es-ES"/>
              </w:rPr>
              <w:t>Instalación de la Tecnología</w:t>
            </w:r>
          </w:p>
        </w:tc>
        <w:tc>
          <w:tcPr>
            <w:tcW w:w="2047" w:type="dxa"/>
            <w:vAlign w:val="center"/>
          </w:tcPr>
          <w:p w14:paraId="7EE44CDE" w14:textId="71CBFBEA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Todo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 xml:space="preserve"> el </w:t>
            </w: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Equipo</w:t>
            </w:r>
            <w:proofErr w:type="spellEnd"/>
          </w:p>
        </w:tc>
      </w:tr>
      <w:tr w:rsidR="00C75070" w:rsidRPr="00970442" w14:paraId="0F7920E9" w14:textId="77777777" w:rsidTr="004757BE">
        <w:trPr>
          <w:jc w:val="center"/>
        </w:trPr>
        <w:tc>
          <w:tcPr>
            <w:tcW w:w="1122" w:type="dxa"/>
            <w:vAlign w:val="center"/>
          </w:tcPr>
          <w:p w14:paraId="1A4D8B99" w14:textId="51494BE2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05/05/2017</w:t>
            </w:r>
          </w:p>
        </w:tc>
        <w:tc>
          <w:tcPr>
            <w:tcW w:w="950" w:type="dxa"/>
            <w:vAlign w:val="center"/>
          </w:tcPr>
          <w:p w14:paraId="2BF130B2" w14:textId="4FA396D2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0.6</w:t>
            </w:r>
          </w:p>
        </w:tc>
        <w:tc>
          <w:tcPr>
            <w:tcW w:w="4746" w:type="dxa"/>
            <w:vAlign w:val="center"/>
          </w:tcPr>
          <w:p w14:paraId="5EE5D469" w14:textId="4405187D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Diseño de interfaces</w:t>
            </w:r>
          </w:p>
        </w:tc>
        <w:tc>
          <w:tcPr>
            <w:tcW w:w="2047" w:type="dxa"/>
            <w:vAlign w:val="center"/>
          </w:tcPr>
          <w:p w14:paraId="32129F61" w14:textId="398C2636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Paola y Christian</w:t>
            </w:r>
          </w:p>
        </w:tc>
      </w:tr>
      <w:tr w:rsidR="00C75070" w:rsidRPr="00970442" w14:paraId="1CA0672C" w14:textId="77777777" w:rsidTr="004757BE">
        <w:trPr>
          <w:jc w:val="center"/>
        </w:trPr>
        <w:tc>
          <w:tcPr>
            <w:tcW w:w="1122" w:type="dxa"/>
            <w:vAlign w:val="center"/>
          </w:tcPr>
          <w:p w14:paraId="1A82E871" w14:textId="5FE4381B" w:rsidR="00C75070" w:rsidRPr="00970442" w:rsidRDefault="0069463D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06/05/2017</w:t>
            </w:r>
          </w:p>
        </w:tc>
        <w:tc>
          <w:tcPr>
            <w:tcW w:w="950" w:type="dxa"/>
            <w:vAlign w:val="center"/>
          </w:tcPr>
          <w:p w14:paraId="2B1C01C2" w14:textId="51DDD85F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0.7</w:t>
            </w:r>
          </w:p>
        </w:tc>
        <w:tc>
          <w:tcPr>
            <w:tcW w:w="4746" w:type="dxa"/>
            <w:vAlign w:val="center"/>
          </w:tcPr>
          <w:p w14:paraId="6C7C269F" w14:textId="12893BB8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 xml:space="preserve">Registro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ES"/>
              </w:rPr>
              <w:t>Backend</w:t>
            </w:r>
            <w:proofErr w:type="spellEnd"/>
          </w:p>
        </w:tc>
        <w:tc>
          <w:tcPr>
            <w:tcW w:w="2047" w:type="dxa"/>
            <w:vAlign w:val="center"/>
          </w:tcPr>
          <w:p w14:paraId="71E295F9" w14:textId="50A2B62A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 xml:space="preserve"> y Gabriel</w:t>
            </w:r>
          </w:p>
        </w:tc>
      </w:tr>
      <w:tr w:rsidR="00C75070" w:rsidRPr="00970442" w14:paraId="2A1E3F70" w14:textId="77777777" w:rsidTr="004757BE">
        <w:trPr>
          <w:jc w:val="center"/>
        </w:trPr>
        <w:tc>
          <w:tcPr>
            <w:tcW w:w="1122" w:type="dxa"/>
            <w:vAlign w:val="center"/>
          </w:tcPr>
          <w:p w14:paraId="49EF8AEE" w14:textId="2971605A" w:rsidR="00C75070" w:rsidRPr="00970442" w:rsidRDefault="004757BE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07/05/2017</w:t>
            </w:r>
          </w:p>
        </w:tc>
        <w:tc>
          <w:tcPr>
            <w:tcW w:w="950" w:type="dxa"/>
            <w:vAlign w:val="center"/>
          </w:tcPr>
          <w:p w14:paraId="05B19F09" w14:textId="46C2856F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0.7.1</w:t>
            </w:r>
          </w:p>
        </w:tc>
        <w:tc>
          <w:tcPr>
            <w:tcW w:w="4746" w:type="dxa"/>
            <w:vAlign w:val="center"/>
          </w:tcPr>
          <w:p w14:paraId="0A2ED631" w14:textId="24820EF6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 xml:space="preserve">Búsqueda </w:t>
            </w:r>
            <w:proofErr w:type="spellStart"/>
            <w:r w:rsidRPr="00970442">
              <w:rPr>
                <w:rFonts w:cs="Arial"/>
                <w:sz w:val="16"/>
                <w:szCs w:val="16"/>
                <w:lang w:val="es-ES"/>
              </w:rPr>
              <w:t>Backend</w:t>
            </w:r>
            <w:proofErr w:type="spellEnd"/>
          </w:p>
        </w:tc>
        <w:tc>
          <w:tcPr>
            <w:tcW w:w="2047" w:type="dxa"/>
            <w:vAlign w:val="center"/>
          </w:tcPr>
          <w:p w14:paraId="41DBD8F0" w14:textId="0D334D37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Manuel y Kelly</w:t>
            </w:r>
          </w:p>
        </w:tc>
      </w:tr>
      <w:tr w:rsidR="00C75070" w:rsidRPr="00970442" w14:paraId="43EAE83E" w14:textId="77777777" w:rsidTr="004757BE">
        <w:trPr>
          <w:jc w:val="center"/>
        </w:trPr>
        <w:tc>
          <w:tcPr>
            <w:tcW w:w="1122" w:type="dxa"/>
            <w:vAlign w:val="center"/>
          </w:tcPr>
          <w:p w14:paraId="4FA74076" w14:textId="5B38B47F" w:rsidR="00C75070" w:rsidRPr="00970442" w:rsidRDefault="004757BE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08/05/2017</w:t>
            </w:r>
          </w:p>
        </w:tc>
        <w:tc>
          <w:tcPr>
            <w:tcW w:w="950" w:type="dxa"/>
            <w:vAlign w:val="center"/>
          </w:tcPr>
          <w:p w14:paraId="5E60C628" w14:textId="2F85D3C2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0.8</w:t>
            </w:r>
          </w:p>
        </w:tc>
        <w:tc>
          <w:tcPr>
            <w:tcW w:w="4746" w:type="dxa"/>
            <w:vAlign w:val="center"/>
          </w:tcPr>
          <w:p w14:paraId="419EDDD3" w14:textId="580DA9B5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sz w:val="16"/>
                <w:szCs w:val="16"/>
                <w:lang w:val="es-ES"/>
              </w:rPr>
              <w:t>Frontend</w:t>
            </w:r>
            <w:proofErr w:type="spellEnd"/>
            <w:r w:rsidRPr="00970442">
              <w:rPr>
                <w:rFonts w:cs="Arial"/>
                <w:sz w:val="16"/>
                <w:szCs w:val="16"/>
                <w:lang w:val="es-ES"/>
              </w:rPr>
              <w:t xml:space="preserve"> (JavaScript)</w:t>
            </w:r>
          </w:p>
        </w:tc>
        <w:tc>
          <w:tcPr>
            <w:tcW w:w="2047" w:type="dxa"/>
            <w:vAlign w:val="center"/>
          </w:tcPr>
          <w:p w14:paraId="06B0B3B5" w14:textId="0425F64D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color w:val="000000"/>
                <w:sz w:val="16"/>
                <w:szCs w:val="16"/>
              </w:rPr>
              <w:t>Francisco y Rodrigo</w:t>
            </w:r>
          </w:p>
        </w:tc>
      </w:tr>
      <w:tr w:rsidR="00C75070" w:rsidRPr="00970442" w14:paraId="2AB82842" w14:textId="77777777" w:rsidTr="004757BE">
        <w:trPr>
          <w:jc w:val="center"/>
        </w:trPr>
        <w:tc>
          <w:tcPr>
            <w:tcW w:w="1122" w:type="dxa"/>
            <w:vAlign w:val="center"/>
          </w:tcPr>
          <w:p w14:paraId="67D83121" w14:textId="77964742" w:rsidR="00C75070" w:rsidRPr="00970442" w:rsidRDefault="004757BE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10/05/2017</w:t>
            </w:r>
          </w:p>
        </w:tc>
        <w:tc>
          <w:tcPr>
            <w:tcW w:w="950" w:type="dxa"/>
            <w:vAlign w:val="center"/>
          </w:tcPr>
          <w:p w14:paraId="6BE1A4E3" w14:textId="3C198A8D" w:rsidR="00C75070" w:rsidRPr="00970442" w:rsidRDefault="004757BE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0.9</w:t>
            </w:r>
          </w:p>
        </w:tc>
        <w:tc>
          <w:tcPr>
            <w:tcW w:w="4746" w:type="dxa"/>
            <w:vAlign w:val="center"/>
          </w:tcPr>
          <w:p w14:paraId="4A7F99DE" w14:textId="1F346E68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Pruebas</w:t>
            </w:r>
          </w:p>
        </w:tc>
        <w:tc>
          <w:tcPr>
            <w:tcW w:w="2047" w:type="dxa"/>
            <w:vAlign w:val="center"/>
          </w:tcPr>
          <w:p w14:paraId="1C3EA7CD" w14:textId="3F6687BE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Marwin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 xml:space="preserve"> y Gabriel</w:t>
            </w:r>
          </w:p>
        </w:tc>
      </w:tr>
      <w:tr w:rsidR="00C75070" w:rsidRPr="00970442" w14:paraId="00A85327" w14:textId="77777777" w:rsidTr="004757BE">
        <w:trPr>
          <w:jc w:val="center"/>
        </w:trPr>
        <w:tc>
          <w:tcPr>
            <w:tcW w:w="1122" w:type="dxa"/>
            <w:vAlign w:val="center"/>
          </w:tcPr>
          <w:p w14:paraId="3B14075C" w14:textId="38DE2EBE" w:rsidR="00C75070" w:rsidRPr="00970442" w:rsidRDefault="00C75070" w:rsidP="0069463D">
            <w:pPr>
              <w:pStyle w:val="Tabletext"/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10/05/2017</w:t>
            </w:r>
          </w:p>
        </w:tc>
        <w:tc>
          <w:tcPr>
            <w:tcW w:w="950" w:type="dxa"/>
            <w:vAlign w:val="center"/>
          </w:tcPr>
          <w:p w14:paraId="0A6B19A9" w14:textId="3EB3F109" w:rsidR="00C75070" w:rsidRPr="00970442" w:rsidRDefault="00C75070" w:rsidP="00C75070">
            <w:pPr>
              <w:jc w:val="center"/>
              <w:rPr>
                <w:sz w:val="16"/>
                <w:szCs w:val="16"/>
                <w:lang w:val="es-ES"/>
              </w:rPr>
            </w:pPr>
            <w:r w:rsidRPr="00970442">
              <w:rPr>
                <w:sz w:val="16"/>
                <w:szCs w:val="16"/>
                <w:lang w:val="es-ES"/>
              </w:rPr>
              <w:t>1.0</w:t>
            </w:r>
          </w:p>
        </w:tc>
        <w:tc>
          <w:tcPr>
            <w:tcW w:w="4746" w:type="dxa"/>
            <w:vAlign w:val="center"/>
          </w:tcPr>
          <w:p w14:paraId="49C41593" w14:textId="7C70EB0E" w:rsidR="00C75070" w:rsidRPr="00970442" w:rsidRDefault="00C75070" w:rsidP="00C75070">
            <w:pPr>
              <w:pStyle w:val="Tabletext"/>
              <w:rPr>
                <w:rFonts w:cs="Arial"/>
                <w:color w:val="000000"/>
                <w:sz w:val="16"/>
                <w:szCs w:val="16"/>
                <w:lang w:val="es-ES"/>
              </w:rPr>
            </w:pPr>
            <w:r w:rsidRPr="00970442">
              <w:rPr>
                <w:rFonts w:cs="Arial"/>
                <w:sz w:val="16"/>
                <w:szCs w:val="16"/>
                <w:lang w:val="es-ES"/>
              </w:rPr>
              <w:t>Integración</w:t>
            </w:r>
          </w:p>
        </w:tc>
        <w:tc>
          <w:tcPr>
            <w:tcW w:w="2047" w:type="dxa"/>
            <w:vAlign w:val="center"/>
          </w:tcPr>
          <w:p w14:paraId="027C968D" w14:textId="5B725E76" w:rsidR="00C75070" w:rsidRPr="00970442" w:rsidRDefault="00C75070" w:rsidP="00C75070">
            <w:pPr>
              <w:pStyle w:val="Tabletext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Todo</w:t>
            </w:r>
            <w:proofErr w:type="spellEnd"/>
            <w:r w:rsidRPr="00970442">
              <w:rPr>
                <w:rFonts w:cs="Arial"/>
                <w:color w:val="000000"/>
                <w:sz w:val="16"/>
                <w:szCs w:val="16"/>
              </w:rPr>
              <w:t xml:space="preserve"> el </w:t>
            </w:r>
            <w:proofErr w:type="spellStart"/>
            <w:r w:rsidRPr="00970442">
              <w:rPr>
                <w:rFonts w:cs="Arial"/>
                <w:color w:val="000000"/>
                <w:sz w:val="16"/>
                <w:szCs w:val="16"/>
              </w:rPr>
              <w:t>Equipo</w:t>
            </w:r>
            <w:proofErr w:type="spellEnd"/>
          </w:p>
        </w:tc>
      </w:tr>
    </w:tbl>
    <w:p w14:paraId="7F976EA0" w14:textId="77777777" w:rsidR="00B04F0B" w:rsidRPr="00970442" w:rsidRDefault="00B04F0B">
      <w:pPr>
        <w:rPr>
          <w:rFonts w:cs="Arial"/>
          <w:lang w:val="es-BO"/>
        </w:rPr>
      </w:pPr>
    </w:p>
    <w:p w14:paraId="6F7BE130" w14:textId="77777777" w:rsidR="00B04F0B" w:rsidRPr="00970442" w:rsidRDefault="008651E6">
      <w:pPr>
        <w:pStyle w:val="Puesto"/>
        <w:rPr>
          <w:rFonts w:cs="Arial"/>
          <w:b w:val="0"/>
          <w:lang w:val="es-BO"/>
        </w:rPr>
      </w:pPr>
      <w:r w:rsidRPr="00970442">
        <w:rPr>
          <w:rFonts w:cs="Arial"/>
          <w:b w:val="0"/>
          <w:lang w:val="es-BO"/>
        </w:rPr>
        <w:br w:type="page"/>
      </w:r>
      <w:r w:rsidRPr="00970442">
        <w:rPr>
          <w:rFonts w:cs="Arial"/>
          <w:b w:val="0"/>
          <w:lang w:val="es-BO"/>
        </w:rPr>
        <w:lastRenderedPageBreak/>
        <w:t>Tabl</w:t>
      </w:r>
      <w:r w:rsidR="00053B19" w:rsidRPr="00970442">
        <w:rPr>
          <w:rFonts w:cs="Arial"/>
          <w:b w:val="0"/>
          <w:lang w:val="es-BO"/>
        </w:rPr>
        <w:t>a de Contenidos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US" w:eastAsia="en-US"/>
        </w:rPr>
        <w:id w:val="659049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7F318" w14:textId="60151713" w:rsidR="00E429E2" w:rsidRPr="00970442" w:rsidRDefault="00E429E2">
          <w:pPr>
            <w:pStyle w:val="TtulodeTDC"/>
          </w:pPr>
        </w:p>
        <w:p w14:paraId="50B2C653" w14:textId="77777777" w:rsidR="00970442" w:rsidRPr="00970442" w:rsidRDefault="00E429E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 w:rsidRPr="00970442">
            <w:fldChar w:fldCharType="begin"/>
          </w:r>
          <w:r w:rsidRPr="00970442">
            <w:instrText xml:space="preserve"> TOC \o "1-3" \h \z \u </w:instrText>
          </w:r>
          <w:r w:rsidRPr="00970442">
            <w:fldChar w:fldCharType="separate"/>
          </w:r>
          <w:hyperlink w:anchor="_Toc482231950" w:history="1">
            <w:r w:rsidR="00970442" w:rsidRPr="00970442">
              <w:rPr>
                <w:rStyle w:val="Hipervnculo"/>
                <w:rFonts w:cs="Arial"/>
                <w:noProof/>
                <w:lang w:val="es-BO"/>
              </w:rPr>
              <w:t>1.</w:t>
            </w:r>
            <w:r w:rsidR="00970442"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970442" w:rsidRPr="00970442">
              <w:rPr>
                <w:rStyle w:val="Hipervnculo"/>
                <w:rFonts w:cs="Arial"/>
                <w:noProof/>
                <w:lang w:val="es-BO"/>
              </w:rPr>
              <w:t>Introducción</w:t>
            </w:r>
            <w:r w:rsidR="00970442" w:rsidRPr="00970442">
              <w:rPr>
                <w:noProof/>
                <w:webHidden/>
              </w:rPr>
              <w:tab/>
            </w:r>
            <w:r w:rsidR="00970442" w:rsidRPr="00970442">
              <w:rPr>
                <w:noProof/>
                <w:webHidden/>
              </w:rPr>
              <w:fldChar w:fldCharType="begin"/>
            </w:r>
            <w:r w:rsidR="00970442" w:rsidRPr="00970442">
              <w:rPr>
                <w:noProof/>
                <w:webHidden/>
              </w:rPr>
              <w:instrText xml:space="preserve"> PAGEREF _Toc482231950 \h </w:instrText>
            </w:r>
            <w:r w:rsidR="00970442" w:rsidRPr="00970442">
              <w:rPr>
                <w:noProof/>
                <w:webHidden/>
              </w:rPr>
            </w:r>
            <w:r w:rsidR="00970442" w:rsidRPr="00970442">
              <w:rPr>
                <w:noProof/>
                <w:webHidden/>
              </w:rPr>
              <w:fldChar w:fldCharType="separate"/>
            </w:r>
            <w:r w:rsidR="00970442" w:rsidRPr="00970442">
              <w:rPr>
                <w:noProof/>
                <w:webHidden/>
              </w:rPr>
              <w:t>3</w:t>
            </w:r>
            <w:r w:rsidR="00970442" w:rsidRPr="00970442">
              <w:rPr>
                <w:noProof/>
                <w:webHidden/>
              </w:rPr>
              <w:fldChar w:fldCharType="end"/>
            </w:r>
          </w:hyperlink>
        </w:p>
        <w:p w14:paraId="756F3FC8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1" w:history="1">
            <w:r w:rsidRPr="00970442">
              <w:rPr>
                <w:rStyle w:val="Hipervnculo"/>
                <w:rFonts w:cs="Arial"/>
                <w:noProof/>
                <w:lang w:val="es-BO"/>
              </w:rPr>
              <w:t>2.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Análisis de Requerimientos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_Toc482231951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3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47EECF7F" w14:textId="77777777" w:rsidR="00970442" w:rsidRPr="00970442" w:rsidRDefault="00970442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2" w:history="1">
            <w:r w:rsidRPr="00970442">
              <w:rPr>
                <w:rStyle w:val="Hipervnculo"/>
                <w:noProof/>
                <w:lang w:val="es-BO"/>
              </w:rPr>
              <w:t>2.1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BO"/>
              </w:rPr>
              <w:t>Requerimientos de Usuario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_Toc482231952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3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2F9B0E15" w14:textId="77777777" w:rsidR="00970442" w:rsidRPr="00970442" w:rsidRDefault="00970442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3" w:history="1">
            <w:r w:rsidRPr="00970442">
              <w:rPr>
                <w:rStyle w:val="Hipervnculo"/>
                <w:noProof/>
                <w:lang w:val="es-BO"/>
              </w:rPr>
              <w:t>2.2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BO"/>
              </w:rPr>
              <w:t>Requerimientos del Sistema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_Toc482231953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3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6A781863" w14:textId="77777777" w:rsidR="00970442" w:rsidRPr="00970442" w:rsidRDefault="00970442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4" w:history="1">
            <w:r w:rsidRPr="00970442">
              <w:rPr>
                <w:rStyle w:val="Hipervnculo"/>
                <w:noProof/>
                <w:lang w:val="es-BO"/>
              </w:rPr>
              <w:t>2.3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BO"/>
              </w:rPr>
              <w:t>Requerimientos Funcionales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_Toc482231954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3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C4C8939" w14:textId="77777777" w:rsidR="00970442" w:rsidRPr="00970442" w:rsidRDefault="00970442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5" w:history="1">
            <w:r w:rsidRPr="00970442">
              <w:rPr>
                <w:rStyle w:val="Hipervnculo"/>
                <w:noProof/>
                <w:lang w:val="es-BO"/>
              </w:rPr>
              <w:t>2.4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BO"/>
              </w:rPr>
              <w:t>Requerimientos No Funcionales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_Toc482231955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4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3F3921D4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6" w:history="1">
            <w:r w:rsidRPr="00970442">
              <w:rPr>
                <w:rStyle w:val="Hipervnculo"/>
                <w:rFonts w:cs="Arial"/>
                <w:noProof/>
                <w:lang w:val="es-BO"/>
              </w:rPr>
              <w:t>3.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Objetivo General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_Toc482231956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4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0DD39EDB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7" w:history="1">
            <w:r w:rsidRPr="00970442">
              <w:rPr>
                <w:rStyle w:val="Hipervnculo"/>
                <w:rFonts w:cs="Arial"/>
                <w:noProof/>
                <w:lang w:val="es-BO"/>
              </w:rPr>
              <w:t>4.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Objetivos Específicos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_Toc482231957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4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0A81ED10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8" w:history="1">
            <w:r w:rsidRPr="00970442">
              <w:rPr>
                <w:rStyle w:val="Hipervnculo"/>
                <w:rFonts w:cs="Arial"/>
                <w:noProof/>
                <w:lang w:val="es-BO"/>
              </w:rPr>
              <w:t>5.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Límites y Alcances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_Toc482231958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4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35702673" w14:textId="77777777" w:rsidR="00970442" w:rsidRPr="00970442" w:rsidRDefault="00970442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59" w:history="1">
            <w:r w:rsidRPr="00970442">
              <w:rPr>
                <w:rStyle w:val="Hipervnculo"/>
                <w:noProof/>
                <w:lang w:val="es-ES"/>
              </w:rPr>
              <w:t>5.1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ES"/>
              </w:rPr>
              <w:t>Limites: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_Toc482231959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4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2A7FE6FD" w14:textId="72893AA4" w:rsidR="00970442" w:rsidRPr="00970442" w:rsidRDefault="00970442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0" w:history="1">
            <w:r w:rsidRPr="00970442">
              <w:rPr>
                <w:rStyle w:val="Hipervnculo"/>
                <w:noProof/>
                <w:lang w:val="es-ES"/>
              </w:rPr>
              <w:t xml:space="preserve">5.2    </w:t>
            </w:r>
            <w:r>
              <w:rPr>
                <w:rStyle w:val="Hipervnculo"/>
                <w:noProof/>
                <w:lang w:val="es-ES"/>
              </w:rPr>
              <w:t xml:space="preserve"> </w:t>
            </w:r>
            <w:r w:rsidRPr="00970442">
              <w:rPr>
                <w:rStyle w:val="Hipervnculo"/>
                <w:noProof/>
                <w:lang w:val="es-ES"/>
              </w:rPr>
              <w:t>Alcance: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_Toc482231960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4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07CD5041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1" w:history="1">
            <w:r w:rsidRPr="00970442">
              <w:rPr>
                <w:rStyle w:val="Hipervnculo"/>
                <w:rFonts w:cs="Arial"/>
                <w:noProof/>
                <w:lang w:val="es-BO"/>
              </w:rPr>
              <w:t>6.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Diagrama de Casos de Uso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_Toc482231961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5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6A8C8702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2" w:history="1">
            <w:r w:rsidRPr="00970442">
              <w:rPr>
                <w:rStyle w:val="Hipervnculo"/>
                <w:rFonts w:cs="Arial"/>
                <w:noProof/>
                <w:lang w:val="es-BO"/>
              </w:rPr>
              <w:t>7.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Diagrama de Clases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_Toc482231962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5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2C2436D0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3" w:history="1">
            <w:r w:rsidRPr="00970442">
              <w:rPr>
                <w:rStyle w:val="Hipervnculo"/>
                <w:rFonts w:cs="Arial"/>
                <w:noProof/>
                <w:lang w:val="es-BO"/>
              </w:rPr>
              <w:t>8.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Diagrama Entidad – Relación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_Toc482231963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6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0457904C" w14:textId="77777777" w:rsidR="00970442" w:rsidRPr="00970442" w:rsidRDefault="00970442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4" w:history="1">
            <w:r w:rsidRPr="00970442">
              <w:rPr>
                <w:rStyle w:val="Hipervnculo"/>
                <w:noProof/>
                <w:lang w:val="es-BO"/>
              </w:rPr>
              <w:t>9.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BO"/>
              </w:rPr>
              <w:t>Diagrama Burn-Up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_Toc482231964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6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2E477912" w14:textId="1C3A55B8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5" w:history="1">
            <w:r w:rsidRPr="00970442">
              <w:rPr>
                <w:rStyle w:val="Hipervnculo"/>
                <w:noProof/>
                <w:lang w:val="es-BO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 xml:space="preserve">   </w:t>
            </w:r>
            <w:r w:rsidRPr="00970442">
              <w:rPr>
                <w:rStyle w:val="Hipervnculo"/>
                <w:noProof/>
                <w:lang w:val="es-BO"/>
              </w:rPr>
              <w:t>Diagrama Burn-Down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_Toc482231965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6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06FC69A1" w14:textId="4C103402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6" w:history="1">
            <w:r>
              <w:rPr>
                <w:rStyle w:val="Hipervnculo"/>
                <w:noProof/>
                <w:lang w:val="es-BO"/>
              </w:rPr>
              <w:t>11.   Pru</w:t>
            </w:r>
            <w:r w:rsidRPr="00970442">
              <w:rPr>
                <w:rStyle w:val="Hipervnculo"/>
                <w:noProof/>
                <w:lang w:val="es-BO"/>
              </w:rPr>
              <w:t>ebas y Validación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_Toc482231966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C6D00E9" w14:textId="0296C2C1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7" w:history="1">
            <w:r w:rsidRPr="00970442">
              <w:rPr>
                <w:rStyle w:val="Hipervnculo"/>
                <w:noProof/>
                <w:lang w:val="es-E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 xml:space="preserve">   </w:t>
            </w:r>
            <w:r w:rsidRPr="00970442">
              <w:rPr>
                <w:rStyle w:val="Hipervnculo"/>
                <w:noProof/>
                <w:lang w:val="es-ES"/>
              </w:rPr>
              <w:t>Estilo de Codificación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_Toc482231967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CC89FB2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8" w:history="1">
            <w:r w:rsidRPr="00970442">
              <w:rPr>
                <w:rStyle w:val="Hipervnculo"/>
                <w:noProof/>
              </w:rPr>
              <w:t>12.1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</w:rPr>
              <w:t>Clases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_Toc482231968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57A33A37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69" w:history="1">
            <w:r w:rsidRPr="00970442">
              <w:rPr>
                <w:rStyle w:val="Hipervnculo"/>
                <w:noProof/>
                <w:lang w:val="es-ES"/>
              </w:rPr>
              <w:t>12.2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ES"/>
              </w:rPr>
              <w:t>Variables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_Toc482231969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2BFD45EB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0" w:history="1">
            <w:r w:rsidRPr="00970442">
              <w:rPr>
                <w:rStyle w:val="Hipervnculo"/>
                <w:noProof/>
              </w:rPr>
              <w:t>12.3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</w:rPr>
              <w:t>Funciones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_Toc482231970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2E701E77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1" w:history="1">
            <w:r w:rsidRPr="00970442">
              <w:rPr>
                <w:rStyle w:val="Hipervnculo"/>
                <w:noProof/>
              </w:rPr>
              <w:t>12.4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</w:rPr>
              <w:t>Importaciones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_Toc482231971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E4D89C2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2" w:history="1">
            <w:r w:rsidRPr="00970442">
              <w:rPr>
                <w:rStyle w:val="Hipervnculo"/>
                <w:noProof/>
                <w:lang w:val="es-ES"/>
              </w:rPr>
              <w:t>12.5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ES"/>
              </w:rPr>
              <w:t>Estructura de control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_Toc482231972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FAA98BE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3" w:history="1">
            <w:r w:rsidRPr="00970442">
              <w:rPr>
                <w:rStyle w:val="Hipervnculo"/>
                <w:noProof/>
                <w:lang w:val="es-ES"/>
              </w:rPr>
              <w:t>12.6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ES"/>
              </w:rPr>
              <w:t>Comentarios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_Toc482231973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6EB26C84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4" w:history="1">
            <w:r w:rsidRPr="00970442">
              <w:rPr>
                <w:rStyle w:val="Hipervnculo"/>
                <w:noProof/>
              </w:rPr>
              <w:t>12.7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</w:rPr>
              <w:t>Salto de línea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_Toc482231974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4DF9E655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5" w:history="1">
            <w:r w:rsidRPr="00970442">
              <w:rPr>
                <w:rStyle w:val="Hipervnculo"/>
                <w:noProof/>
              </w:rPr>
              <w:t>12.8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</w:rPr>
              <w:t>Comillas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_Toc482231975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7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070637C1" w14:textId="77777777" w:rsidR="00970442" w:rsidRPr="00970442" w:rsidRDefault="00970442">
          <w:pPr>
            <w:pStyle w:val="TD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6" w:history="1">
            <w:r w:rsidRPr="00970442">
              <w:rPr>
                <w:rStyle w:val="Hipervnculo"/>
                <w:noProof/>
                <w:lang w:val="es-ES"/>
              </w:rPr>
              <w:t>12.9</w:t>
            </w:r>
            <w:r w:rsidRPr="009704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70442">
              <w:rPr>
                <w:rStyle w:val="Hipervnculo"/>
                <w:noProof/>
                <w:lang w:val="es-ES"/>
              </w:rPr>
              <w:t>Espacios en blanco en expresiones y declaraciones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_Toc482231976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8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49597AB" w14:textId="33911D24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7" w:history="1">
            <w:r w:rsidRPr="00970442">
              <w:rPr>
                <w:rStyle w:val="Hipervnculo"/>
                <w:rFonts w:cs="Arial"/>
                <w:noProof/>
                <w:lang w:val="es-BO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 xml:space="preserve">   </w:t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Conclusiones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_Toc482231977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9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49E84992" w14:textId="6CC98358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8" w:history="1">
            <w:r w:rsidRPr="00970442">
              <w:rPr>
                <w:rStyle w:val="Hipervnculo"/>
                <w:rFonts w:cs="Arial"/>
                <w:noProof/>
                <w:lang w:val="es-BO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 xml:space="preserve">   </w:t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Recomendaciones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_Toc482231978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9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6F5B46B2" w14:textId="30B66972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79" w:history="1">
            <w:r w:rsidRPr="00970442">
              <w:rPr>
                <w:rStyle w:val="Hipervnculo"/>
                <w:rFonts w:cs="Arial"/>
                <w:noProof/>
                <w:lang w:val="es-BO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 xml:space="preserve">   </w:t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Bibliografía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_Toc482231979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9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1BB400A5" w14:textId="188E1DC6" w:rsidR="00970442" w:rsidRPr="00970442" w:rsidRDefault="00970442">
          <w:pPr>
            <w:pStyle w:val="TD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82231980" w:history="1">
            <w:r w:rsidRPr="00970442">
              <w:rPr>
                <w:rStyle w:val="Hipervnculo"/>
                <w:rFonts w:cs="Arial"/>
                <w:noProof/>
                <w:lang w:val="es-BO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 xml:space="preserve">   </w:t>
            </w:r>
            <w:r w:rsidRPr="00970442">
              <w:rPr>
                <w:rStyle w:val="Hipervnculo"/>
                <w:rFonts w:cs="Arial"/>
                <w:noProof/>
                <w:lang w:val="es-BO"/>
              </w:rPr>
              <w:t>Anexos</w:t>
            </w:r>
            <w:r w:rsidRPr="00970442">
              <w:rPr>
                <w:noProof/>
                <w:webHidden/>
              </w:rPr>
              <w:tab/>
            </w:r>
            <w:r w:rsidRPr="00970442">
              <w:rPr>
                <w:noProof/>
                <w:webHidden/>
              </w:rPr>
              <w:fldChar w:fldCharType="begin"/>
            </w:r>
            <w:r w:rsidRPr="00970442">
              <w:rPr>
                <w:noProof/>
                <w:webHidden/>
              </w:rPr>
              <w:instrText xml:space="preserve"> PAGEREF _Toc482231980 \h </w:instrText>
            </w:r>
            <w:r w:rsidRPr="00970442">
              <w:rPr>
                <w:noProof/>
                <w:webHidden/>
              </w:rPr>
            </w:r>
            <w:r w:rsidRPr="00970442">
              <w:rPr>
                <w:noProof/>
                <w:webHidden/>
              </w:rPr>
              <w:fldChar w:fldCharType="separate"/>
            </w:r>
            <w:r w:rsidRPr="00970442">
              <w:rPr>
                <w:noProof/>
                <w:webHidden/>
              </w:rPr>
              <w:t>9</w:t>
            </w:r>
            <w:r w:rsidRPr="00970442">
              <w:rPr>
                <w:noProof/>
                <w:webHidden/>
              </w:rPr>
              <w:fldChar w:fldCharType="end"/>
            </w:r>
          </w:hyperlink>
        </w:p>
        <w:p w14:paraId="30F5BC8E" w14:textId="71624682" w:rsidR="00E429E2" w:rsidRDefault="00E429E2">
          <w:r w:rsidRPr="00970442">
            <w:rPr>
              <w:bCs/>
            </w:rPr>
            <w:fldChar w:fldCharType="end"/>
          </w:r>
        </w:p>
      </w:sdtContent>
    </w:sdt>
    <w:p w14:paraId="7A8D721C" w14:textId="1B16834D" w:rsidR="00B04F0B" w:rsidRPr="00053B19" w:rsidRDefault="008651E6" w:rsidP="00783AD5">
      <w:pPr>
        <w:pStyle w:val="Puesto"/>
        <w:suppressAutoHyphens/>
        <w:rPr>
          <w:rFonts w:cs="Arial"/>
          <w:lang w:val="es-BO"/>
        </w:rPr>
      </w:pPr>
      <w:r w:rsidRPr="00053B19">
        <w:rPr>
          <w:rFonts w:cs="Arial"/>
          <w:lang w:val="es-BO"/>
        </w:rPr>
        <w:br w:type="page"/>
      </w:r>
      <w:r w:rsidR="00053B19">
        <w:rPr>
          <w:rFonts w:cs="Arial"/>
          <w:lang w:val="es-BO"/>
        </w:rPr>
        <w:lastRenderedPageBreak/>
        <w:t>Informe Final del Proyecto</w:t>
      </w:r>
      <w:r w:rsidRPr="00053B19">
        <w:rPr>
          <w:rFonts w:cs="Arial"/>
          <w:lang w:val="es-BO"/>
        </w:rPr>
        <w:t xml:space="preserve"> </w:t>
      </w:r>
    </w:p>
    <w:p w14:paraId="1F5F8E4A" w14:textId="3483658D" w:rsidR="00B04F0B" w:rsidRPr="00205B12" w:rsidRDefault="00053B19" w:rsidP="00783AD5">
      <w:pPr>
        <w:pStyle w:val="Ttulo1"/>
        <w:suppressAutoHyphens/>
        <w:jc w:val="both"/>
        <w:rPr>
          <w:rFonts w:cs="Arial"/>
          <w:lang w:val="es-BO"/>
        </w:rPr>
      </w:pPr>
      <w:bookmarkStart w:id="0" w:name="_Toc456598586"/>
      <w:bookmarkStart w:id="1" w:name="_Toc482231950"/>
      <w:r w:rsidRPr="00205B12">
        <w:rPr>
          <w:rFonts w:cs="Arial"/>
          <w:lang w:val="es-BO"/>
        </w:rPr>
        <w:t>Introducción</w:t>
      </w:r>
      <w:bookmarkEnd w:id="0"/>
      <w:bookmarkEnd w:id="1"/>
    </w:p>
    <w:p w14:paraId="22736005" w14:textId="77777777" w:rsidR="00FB5C20" w:rsidRDefault="00FB5C20" w:rsidP="00783AD5">
      <w:pPr>
        <w:suppressAutoHyphens/>
        <w:rPr>
          <w:lang w:val="es-BO"/>
        </w:rPr>
      </w:pPr>
    </w:p>
    <w:p w14:paraId="29786B8B" w14:textId="77777777" w:rsidR="00205B12" w:rsidRDefault="00205B12" w:rsidP="00205B12">
      <w:pPr>
        <w:suppressAutoHyphens/>
        <w:ind w:left="720"/>
        <w:jc w:val="both"/>
        <w:rPr>
          <w:lang w:val="es-BO"/>
        </w:rPr>
      </w:pPr>
      <w:r w:rsidRPr="006A4ECC">
        <w:rPr>
          <w:lang w:val="es-BO"/>
        </w:rPr>
        <w:t xml:space="preserve">La revolución Tecnológica que hoy en día está viviendo el mundo entero, llega a generar un sinfín de nuevas herramientas para facilitar la divulgación de información y mejorar los servicios que se ofrecen a la población en general, una de estas herramientas llega a ser la creación de Páginas Web, en las cuales se pueden obtener todo tipo de datos de interés del usuario. </w:t>
      </w:r>
    </w:p>
    <w:p w14:paraId="0BC276B6" w14:textId="77777777" w:rsidR="00205B12" w:rsidRPr="006A4ECC" w:rsidRDefault="00205B12" w:rsidP="00205B12">
      <w:pPr>
        <w:suppressAutoHyphens/>
        <w:ind w:left="720"/>
        <w:jc w:val="both"/>
        <w:rPr>
          <w:lang w:val="es-BO"/>
        </w:rPr>
      </w:pPr>
    </w:p>
    <w:p w14:paraId="3E50D4F9" w14:textId="77777777" w:rsidR="00205B12" w:rsidRDefault="00205B12" w:rsidP="00205B12">
      <w:pPr>
        <w:suppressAutoHyphens/>
        <w:ind w:left="720"/>
        <w:jc w:val="both"/>
        <w:rPr>
          <w:lang w:val="es-BO"/>
        </w:rPr>
      </w:pPr>
      <w:r w:rsidRPr="006A4ECC">
        <w:rPr>
          <w:lang w:val="es-BO"/>
        </w:rPr>
        <w:t>El presente trabajo tiene como finalidad desarrollar una Pagina web de ventas, en la cual podremos realizar búsquedas de objetos de nuestro interés; a la misma vez podremos registrar productos con el fin de que puedan ser vendidos a la población en general. Toda esta información será almacenada en una base de datos, con el fin de mantener en orden los datos registrados, y así poder manipular la información cuando sea requerida.</w:t>
      </w:r>
    </w:p>
    <w:p w14:paraId="3E07186B" w14:textId="77777777" w:rsidR="00205B12" w:rsidRPr="006A4ECC" w:rsidRDefault="00205B12" w:rsidP="00205B12">
      <w:pPr>
        <w:suppressAutoHyphens/>
        <w:ind w:left="720"/>
        <w:jc w:val="both"/>
        <w:rPr>
          <w:lang w:val="es-BO"/>
        </w:rPr>
      </w:pPr>
    </w:p>
    <w:p w14:paraId="3140910C" w14:textId="77777777" w:rsidR="00205B12" w:rsidRDefault="00205B12" w:rsidP="00205B12">
      <w:pPr>
        <w:suppressAutoHyphens/>
        <w:ind w:left="720"/>
        <w:jc w:val="both"/>
        <w:rPr>
          <w:lang w:val="es-BO"/>
        </w:rPr>
      </w:pPr>
      <w:r w:rsidRPr="006A4ECC">
        <w:rPr>
          <w:lang w:val="es-BO"/>
        </w:rPr>
        <w:t>La idea de desarrollar esta página web, surgió de la necesidad de crear un ambiente virtual en el que cualquier persona tenga acceso y pueda buscar los artículos de su interés, a la vez poder vender los mismos.</w:t>
      </w:r>
    </w:p>
    <w:p w14:paraId="5F565AAC" w14:textId="77777777" w:rsidR="002C698F" w:rsidRDefault="002C698F" w:rsidP="00783AD5">
      <w:pPr>
        <w:suppressAutoHyphens/>
        <w:ind w:left="720"/>
        <w:rPr>
          <w:lang w:val="es-BO"/>
        </w:rPr>
      </w:pPr>
    </w:p>
    <w:p w14:paraId="1E4650AD" w14:textId="77777777" w:rsidR="00D55709" w:rsidRPr="00D55709" w:rsidRDefault="00D55709" w:rsidP="00783AD5">
      <w:pPr>
        <w:suppressAutoHyphens/>
        <w:rPr>
          <w:lang w:val="es-BO"/>
        </w:rPr>
      </w:pPr>
    </w:p>
    <w:p w14:paraId="0A91CD40" w14:textId="2B198AF9" w:rsidR="00B04F0B" w:rsidRDefault="000E6AFC" w:rsidP="00783AD5">
      <w:pPr>
        <w:pStyle w:val="Ttulo1"/>
        <w:suppressAutoHyphens/>
        <w:jc w:val="both"/>
        <w:rPr>
          <w:rFonts w:cs="Arial"/>
          <w:lang w:val="es-BO"/>
        </w:rPr>
      </w:pPr>
      <w:bookmarkStart w:id="2" w:name="_Toc482231951"/>
      <w:r>
        <w:rPr>
          <w:rFonts w:cs="Arial"/>
          <w:lang w:val="es-BO"/>
        </w:rPr>
        <w:t>Análisis</w:t>
      </w:r>
      <w:r w:rsidR="007215AC">
        <w:rPr>
          <w:rFonts w:cs="Arial"/>
          <w:lang w:val="es-BO"/>
        </w:rPr>
        <w:t xml:space="preserve"> de Requerimientos</w:t>
      </w:r>
      <w:bookmarkEnd w:id="2"/>
    </w:p>
    <w:p w14:paraId="0E40737E" w14:textId="38CFB97E" w:rsidR="00B04F0B" w:rsidRPr="00B168A4" w:rsidRDefault="005E019D" w:rsidP="00783AD5">
      <w:pPr>
        <w:pStyle w:val="Ttulo2"/>
        <w:suppressAutoHyphens/>
        <w:rPr>
          <w:lang w:val="es-BO"/>
        </w:rPr>
      </w:pPr>
      <w:bookmarkStart w:id="3" w:name="_Toc482231952"/>
      <w:r w:rsidRPr="00B168A4">
        <w:rPr>
          <w:lang w:val="es-BO"/>
        </w:rPr>
        <w:t>Requerimiento</w:t>
      </w:r>
      <w:r w:rsidR="002D6F08" w:rsidRPr="00B168A4">
        <w:rPr>
          <w:lang w:val="es-BO"/>
        </w:rPr>
        <w:t>s de Usuario</w:t>
      </w:r>
      <w:bookmarkEnd w:id="3"/>
    </w:p>
    <w:p w14:paraId="599B63E4" w14:textId="77777777" w:rsidR="005E019D" w:rsidRDefault="005E019D" w:rsidP="00783AD5">
      <w:pPr>
        <w:suppressAutoHyphens/>
        <w:rPr>
          <w:lang w:val="es-BO"/>
        </w:rPr>
      </w:pPr>
    </w:p>
    <w:p w14:paraId="35679EE2" w14:textId="77777777" w:rsidR="00783AD5" w:rsidRDefault="00783AD5" w:rsidP="00783AD5">
      <w:pPr>
        <w:suppressAutoHyphens/>
        <w:ind w:left="720"/>
        <w:jc w:val="both"/>
        <w:rPr>
          <w:lang w:val="es-ES"/>
        </w:rPr>
      </w:pPr>
      <w:r w:rsidRPr="00783AD5">
        <w:rPr>
          <w:lang w:val="es-ES"/>
        </w:rPr>
        <w:t>Se desarrolla una página web la cual constará de un catálogo general de todos los productos registrados.</w:t>
      </w:r>
    </w:p>
    <w:p w14:paraId="4AADF965" w14:textId="77777777" w:rsidR="00783AD5" w:rsidRDefault="00783AD5" w:rsidP="000E6D5D">
      <w:pPr>
        <w:pStyle w:val="Prrafodelista"/>
        <w:numPr>
          <w:ilvl w:val="0"/>
          <w:numId w:val="5"/>
        </w:numPr>
        <w:suppressAutoHyphens/>
        <w:jc w:val="both"/>
        <w:rPr>
          <w:lang w:val="es-ES"/>
        </w:rPr>
      </w:pPr>
      <w:r w:rsidRPr="00783AD5">
        <w:rPr>
          <w:lang w:val="es-ES"/>
        </w:rPr>
        <w:t xml:space="preserve">El cliente podrá registrar su usuario. </w:t>
      </w:r>
    </w:p>
    <w:p w14:paraId="53927A9B" w14:textId="1B700383" w:rsidR="00783AD5" w:rsidRDefault="00783AD5" w:rsidP="000E6D5D">
      <w:pPr>
        <w:pStyle w:val="Prrafodelista"/>
        <w:numPr>
          <w:ilvl w:val="0"/>
          <w:numId w:val="5"/>
        </w:numPr>
        <w:suppressAutoHyphens/>
        <w:jc w:val="both"/>
        <w:rPr>
          <w:lang w:val="es-ES"/>
        </w:rPr>
      </w:pPr>
      <w:r w:rsidRPr="00783AD5">
        <w:rPr>
          <w:lang w:val="es-ES"/>
        </w:rPr>
        <w:t>El cliente podrá iniciar sesión en su usuario</w:t>
      </w:r>
      <w:r>
        <w:rPr>
          <w:lang w:val="es-ES"/>
        </w:rPr>
        <w:t>.</w:t>
      </w:r>
    </w:p>
    <w:p w14:paraId="333C7885" w14:textId="3ECEC03E" w:rsidR="00783AD5" w:rsidRPr="00783AD5" w:rsidRDefault="00783AD5" w:rsidP="000E6D5D">
      <w:pPr>
        <w:pStyle w:val="Prrafodelista"/>
        <w:widowControl w:val="0"/>
        <w:numPr>
          <w:ilvl w:val="0"/>
          <w:numId w:val="5"/>
        </w:numPr>
        <w:suppressAutoHyphens/>
        <w:spacing w:line="240" w:lineRule="atLeast"/>
        <w:ind w:left="1434" w:hanging="357"/>
        <w:jc w:val="both"/>
        <w:rPr>
          <w:lang w:val="es-ES"/>
        </w:rPr>
      </w:pPr>
      <w:r w:rsidRPr="00783AD5">
        <w:rPr>
          <w:lang w:val="es-ES"/>
        </w:rPr>
        <w:t>El sistema mostrara los productos con imagen, nombre, descripción en la página principal.</w:t>
      </w:r>
    </w:p>
    <w:p w14:paraId="6AC2C9C7" w14:textId="77777777" w:rsidR="00783AD5" w:rsidRDefault="00783AD5" w:rsidP="00783AD5">
      <w:pPr>
        <w:suppressAutoHyphens/>
        <w:ind w:left="720"/>
        <w:jc w:val="both"/>
        <w:rPr>
          <w:lang w:val="es-ES"/>
        </w:rPr>
      </w:pPr>
      <w:r w:rsidRPr="00783AD5">
        <w:rPr>
          <w:lang w:val="es-ES"/>
        </w:rPr>
        <w:t>Esta página web tendrá un buscador, con el cual el cliente podrá buscar el producto que desee, al mostrar los productos:</w:t>
      </w:r>
    </w:p>
    <w:p w14:paraId="55B21305" w14:textId="497B9E47" w:rsidR="00783AD5" w:rsidRDefault="00783AD5" w:rsidP="000E6D5D">
      <w:pPr>
        <w:pStyle w:val="Prrafodelista"/>
        <w:numPr>
          <w:ilvl w:val="0"/>
          <w:numId w:val="6"/>
        </w:numPr>
        <w:suppressAutoHyphens/>
        <w:jc w:val="both"/>
        <w:rPr>
          <w:lang w:val="es-ES"/>
        </w:rPr>
      </w:pPr>
      <w:r w:rsidRPr="00783AD5">
        <w:rPr>
          <w:lang w:val="es-ES"/>
        </w:rPr>
        <w:t>El sistema mostrara la imagen del producto</w:t>
      </w:r>
      <w:r>
        <w:rPr>
          <w:lang w:val="es-ES"/>
        </w:rPr>
        <w:t>.</w:t>
      </w:r>
    </w:p>
    <w:p w14:paraId="41F72E45" w14:textId="02F343C5" w:rsidR="00783AD5" w:rsidRDefault="00783AD5" w:rsidP="000E6D5D">
      <w:pPr>
        <w:pStyle w:val="Prrafodelista"/>
        <w:numPr>
          <w:ilvl w:val="0"/>
          <w:numId w:val="6"/>
        </w:numPr>
        <w:suppressAutoHyphens/>
        <w:jc w:val="both"/>
        <w:rPr>
          <w:lang w:val="es-ES"/>
        </w:rPr>
      </w:pPr>
      <w:r w:rsidRPr="00783AD5">
        <w:rPr>
          <w:lang w:val="es-ES"/>
        </w:rPr>
        <w:t>El sistema mostrara el nombre del producto</w:t>
      </w:r>
      <w:r>
        <w:rPr>
          <w:lang w:val="es-ES"/>
        </w:rPr>
        <w:t>.</w:t>
      </w:r>
    </w:p>
    <w:p w14:paraId="29B9256F" w14:textId="5170461B" w:rsidR="00783AD5" w:rsidRDefault="00783AD5" w:rsidP="000E6D5D">
      <w:pPr>
        <w:pStyle w:val="Prrafodelista"/>
        <w:numPr>
          <w:ilvl w:val="0"/>
          <w:numId w:val="6"/>
        </w:numPr>
        <w:suppressAutoHyphens/>
        <w:jc w:val="both"/>
        <w:rPr>
          <w:lang w:val="es-ES"/>
        </w:rPr>
      </w:pPr>
      <w:r w:rsidRPr="00783AD5">
        <w:rPr>
          <w:lang w:val="es-ES"/>
        </w:rPr>
        <w:t xml:space="preserve">El sistema mostrara </w:t>
      </w:r>
      <w:r>
        <w:rPr>
          <w:lang w:val="es-ES"/>
        </w:rPr>
        <w:t>el precio que este tiene.</w:t>
      </w:r>
    </w:p>
    <w:p w14:paraId="73B6394B" w14:textId="7404A9C1" w:rsidR="00783AD5" w:rsidRDefault="00783AD5" w:rsidP="000E6D5D">
      <w:pPr>
        <w:pStyle w:val="Prrafodelista"/>
        <w:numPr>
          <w:ilvl w:val="0"/>
          <w:numId w:val="6"/>
        </w:numPr>
        <w:suppressAutoHyphens/>
        <w:jc w:val="both"/>
        <w:rPr>
          <w:lang w:val="es-ES"/>
        </w:rPr>
      </w:pPr>
      <w:r w:rsidRPr="00783AD5">
        <w:rPr>
          <w:lang w:val="es-ES"/>
        </w:rPr>
        <w:t>El sistema mostrara la descripción del producto</w:t>
      </w:r>
      <w:r>
        <w:rPr>
          <w:lang w:val="es-ES"/>
        </w:rPr>
        <w:t>.</w:t>
      </w:r>
    </w:p>
    <w:p w14:paraId="700FFCAB" w14:textId="38FA43B8" w:rsidR="00783AD5" w:rsidRPr="00783AD5" w:rsidRDefault="00783AD5" w:rsidP="000E6D5D">
      <w:pPr>
        <w:pStyle w:val="Prrafodelista"/>
        <w:widowControl w:val="0"/>
        <w:numPr>
          <w:ilvl w:val="0"/>
          <w:numId w:val="6"/>
        </w:numPr>
        <w:suppressAutoHyphens/>
        <w:spacing w:line="240" w:lineRule="atLeast"/>
        <w:jc w:val="both"/>
        <w:rPr>
          <w:lang w:val="es-ES"/>
        </w:rPr>
      </w:pPr>
      <w:r w:rsidRPr="00783AD5">
        <w:rPr>
          <w:lang w:val="es-ES"/>
        </w:rPr>
        <w:t xml:space="preserve">El usuario puede registrar un producto, para </w:t>
      </w:r>
      <w:r>
        <w:rPr>
          <w:lang w:val="es-ES"/>
        </w:rPr>
        <w:t>esto debe haber iniciado sesión.</w:t>
      </w:r>
    </w:p>
    <w:p w14:paraId="11653CD9" w14:textId="56197C47" w:rsidR="002D6F08" w:rsidRDefault="002D6F08" w:rsidP="00783AD5">
      <w:pPr>
        <w:pStyle w:val="Prrafodelista"/>
        <w:suppressAutoHyphens/>
        <w:spacing w:after="160" w:line="259" w:lineRule="auto"/>
        <w:ind w:left="1440"/>
        <w:jc w:val="both"/>
        <w:rPr>
          <w:lang w:val="es-ES"/>
        </w:rPr>
      </w:pPr>
    </w:p>
    <w:p w14:paraId="4283A908" w14:textId="77777777" w:rsidR="002D6F08" w:rsidRPr="002D6F08" w:rsidRDefault="002D6F08" w:rsidP="00783AD5">
      <w:pPr>
        <w:pStyle w:val="Prrafodelista"/>
        <w:suppressAutoHyphens/>
        <w:spacing w:after="160" w:line="259" w:lineRule="auto"/>
        <w:jc w:val="both"/>
        <w:rPr>
          <w:lang w:val="es-ES"/>
        </w:rPr>
      </w:pPr>
    </w:p>
    <w:p w14:paraId="281A9E3F" w14:textId="19BA3D7D" w:rsidR="00307B15" w:rsidRDefault="00B168A4" w:rsidP="00783AD5">
      <w:pPr>
        <w:pStyle w:val="Ttulo2"/>
        <w:suppressAutoHyphens/>
        <w:rPr>
          <w:lang w:val="es-BO"/>
        </w:rPr>
      </w:pPr>
      <w:bookmarkStart w:id="4" w:name="_Toc482231953"/>
      <w:r>
        <w:rPr>
          <w:lang w:val="es-BO"/>
        </w:rPr>
        <w:t>Requerimientos del Sistema</w:t>
      </w:r>
      <w:bookmarkEnd w:id="4"/>
    </w:p>
    <w:p w14:paraId="2035ABDC" w14:textId="77777777" w:rsidR="00307B15" w:rsidRDefault="00307B15" w:rsidP="00783AD5">
      <w:pPr>
        <w:suppressAutoHyphens/>
        <w:rPr>
          <w:lang w:val="es-BO"/>
        </w:rPr>
      </w:pPr>
    </w:p>
    <w:p w14:paraId="53A02D2A" w14:textId="3F18325B" w:rsidR="007833D9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El sistema requiere 4GigaBytes de RAM</w:t>
      </w:r>
      <w:r>
        <w:rPr>
          <w:lang w:val="es-ES"/>
        </w:rPr>
        <w:t>.</w:t>
      </w:r>
    </w:p>
    <w:p w14:paraId="11C3B53A" w14:textId="289D8C32" w:rsidR="007833D9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El sistema requiere Compatibilidad con Windows 7 o versiones posteriores</w:t>
      </w:r>
      <w:r>
        <w:rPr>
          <w:lang w:val="es-ES"/>
        </w:rPr>
        <w:t>.</w:t>
      </w:r>
    </w:p>
    <w:p w14:paraId="01A6A9F1" w14:textId="1BAF214F" w:rsidR="007833D9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 xml:space="preserve">Se puede usar solo en el navegador conocido como Google </w:t>
      </w:r>
      <w:proofErr w:type="spellStart"/>
      <w:r w:rsidRPr="007833D9">
        <w:rPr>
          <w:lang w:val="es-ES"/>
        </w:rPr>
        <w:t>Chrome</w:t>
      </w:r>
      <w:proofErr w:type="spellEnd"/>
      <w:r>
        <w:rPr>
          <w:lang w:val="es-ES"/>
        </w:rPr>
        <w:t>.</w:t>
      </w:r>
      <w:r w:rsidRPr="007833D9">
        <w:rPr>
          <w:lang w:val="es-ES"/>
        </w:rPr>
        <w:t xml:space="preserve"> </w:t>
      </w:r>
    </w:p>
    <w:p w14:paraId="3A3AD435" w14:textId="446CC42F" w:rsidR="007833D9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 xml:space="preserve">El sistema necesita un servidor de 2GigaBytes </w:t>
      </w:r>
      <w:r>
        <w:rPr>
          <w:lang w:val="es-ES"/>
        </w:rPr>
        <w:t xml:space="preserve"> de espacio mínimo.</w:t>
      </w:r>
    </w:p>
    <w:p w14:paraId="1FEC54CF" w14:textId="5F0267BB" w:rsidR="007833D9" w:rsidRPr="007833D9" w:rsidRDefault="007833D9" w:rsidP="000E6D5D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 xml:space="preserve">El servidor que se utilizara es </w:t>
      </w:r>
      <w:proofErr w:type="spellStart"/>
      <w:r w:rsidRPr="007833D9">
        <w:rPr>
          <w:lang w:val="es-ES"/>
        </w:rPr>
        <w:t>Python</w:t>
      </w:r>
      <w:proofErr w:type="spellEnd"/>
      <w:r w:rsidRPr="007833D9">
        <w:rPr>
          <w:lang w:val="es-ES"/>
        </w:rPr>
        <w:t xml:space="preserve"> 3.6.1</w:t>
      </w:r>
      <w:r>
        <w:rPr>
          <w:lang w:val="es-ES"/>
        </w:rPr>
        <w:t>.</w:t>
      </w:r>
    </w:p>
    <w:p w14:paraId="389C9E83" w14:textId="77777777" w:rsidR="00B168A4" w:rsidRPr="00B168A4" w:rsidRDefault="00B168A4" w:rsidP="00783AD5">
      <w:pPr>
        <w:pStyle w:val="Prrafodelista"/>
        <w:suppressAutoHyphens/>
        <w:spacing w:after="160" w:line="259" w:lineRule="auto"/>
        <w:ind w:left="1080"/>
        <w:jc w:val="both"/>
        <w:rPr>
          <w:lang w:val="es-ES"/>
        </w:rPr>
      </w:pPr>
    </w:p>
    <w:p w14:paraId="5CCB7ED6" w14:textId="119F5F3A" w:rsidR="004B0C17" w:rsidRDefault="004B0C17" w:rsidP="00783AD5">
      <w:pPr>
        <w:pStyle w:val="Ttulo2"/>
        <w:suppressAutoHyphens/>
        <w:rPr>
          <w:lang w:val="es-BO"/>
        </w:rPr>
      </w:pPr>
      <w:bookmarkStart w:id="5" w:name="_Toc482231954"/>
      <w:r>
        <w:rPr>
          <w:lang w:val="es-BO"/>
        </w:rPr>
        <w:t>Requerimiento</w:t>
      </w:r>
      <w:r w:rsidR="00B168A4">
        <w:rPr>
          <w:lang w:val="es-BO"/>
        </w:rPr>
        <w:t>s Funcionales</w:t>
      </w:r>
      <w:bookmarkEnd w:id="5"/>
    </w:p>
    <w:p w14:paraId="05CDCB5C" w14:textId="77777777" w:rsidR="004B0C17" w:rsidRDefault="004B0C17" w:rsidP="00783AD5">
      <w:pPr>
        <w:suppressAutoHyphens/>
        <w:rPr>
          <w:lang w:val="es-BO"/>
        </w:rPr>
      </w:pPr>
    </w:p>
    <w:p w14:paraId="40F50B26" w14:textId="7048310B" w:rsid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El usuario al abrir la página puede iniciar sesión si tiene una cuenta o crear una cuenta</w:t>
      </w:r>
      <w:r>
        <w:rPr>
          <w:lang w:val="es-ES"/>
        </w:rPr>
        <w:t>.</w:t>
      </w:r>
    </w:p>
    <w:p w14:paraId="0F297A45" w14:textId="77777777" w:rsid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lastRenderedPageBreak/>
        <w:t>Al momento de crear su cuenta el usuario debe ingresar su nombre, apellido, correo electrónico y edad</w:t>
      </w:r>
      <w:r>
        <w:rPr>
          <w:lang w:val="es-ES"/>
        </w:rPr>
        <w:t>.</w:t>
      </w:r>
    </w:p>
    <w:p w14:paraId="6EC60DC6" w14:textId="45446B3A" w:rsidR="007833D9" w:rsidRP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El sistema debe mostrar un listado de productos después de ingresar a la página.</w:t>
      </w:r>
    </w:p>
    <w:p w14:paraId="0DA0F274" w14:textId="083E15BE" w:rsid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El usuario debe poder buscar en el catálogo de productos  pudiendo buscar por nombre o por descripción de producto</w:t>
      </w:r>
      <w:r>
        <w:rPr>
          <w:lang w:val="es-ES"/>
        </w:rPr>
        <w:t>.</w:t>
      </w:r>
    </w:p>
    <w:p w14:paraId="313E9544" w14:textId="4CF2589B" w:rsid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 xml:space="preserve">El usuario puede registrar nuevos productos en el catálogo, para esto debe estar registrado en el sistema y darle </w:t>
      </w:r>
      <w:proofErr w:type="spellStart"/>
      <w:r w:rsidRPr="007833D9">
        <w:rPr>
          <w:lang w:val="es-ES"/>
        </w:rPr>
        <w:t>click</w:t>
      </w:r>
      <w:proofErr w:type="spellEnd"/>
      <w:r w:rsidRPr="007833D9">
        <w:rPr>
          <w:lang w:val="es-ES"/>
        </w:rPr>
        <w:t xml:space="preserve"> a registrar producto</w:t>
      </w:r>
      <w:r>
        <w:rPr>
          <w:lang w:val="es-ES"/>
        </w:rPr>
        <w:t>.</w:t>
      </w:r>
    </w:p>
    <w:p w14:paraId="7ACE2AA0" w14:textId="632992D1" w:rsidR="007833D9" w:rsidRPr="007833D9" w:rsidRDefault="007833D9" w:rsidP="000E6D5D">
      <w:pPr>
        <w:pStyle w:val="Prrafodelista"/>
        <w:numPr>
          <w:ilvl w:val="0"/>
          <w:numId w:val="8"/>
        </w:numPr>
        <w:suppressAutoHyphens/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Cuando el usuario registre un producto debe adjuntar la foto, descripción, precio y nombre de dicho producto</w:t>
      </w:r>
      <w:r>
        <w:rPr>
          <w:lang w:val="es-ES"/>
        </w:rPr>
        <w:t>.</w:t>
      </w:r>
    </w:p>
    <w:p w14:paraId="7CF6A346" w14:textId="77777777" w:rsidR="004B0C17" w:rsidRPr="007833D9" w:rsidRDefault="004B0C17" w:rsidP="00783AD5">
      <w:pPr>
        <w:suppressAutoHyphens/>
        <w:rPr>
          <w:lang w:val="es-ES"/>
        </w:rPr>
      </w:pPr>
    </w:p>
    <w:p w14:paraId="3F8084E0" w14:textId="686000F7" w:rsidR="004B0C17" w:rsidRPr="00B168A4" w:rsidRDefault="004B0C17" w:rsidP="00783AD5">
      <w:pPr>
        <w:pStyle w:val="Ttulo2"/>
        <w:suppressAutoHyphens/>
        <w:rPr>
          <w:lang w:val="es-BO"/>
        </w:rPr>
      </w:pPr>
      <w:bookmarkStart w:id="6" w:name="_Toc482231955"/>
      <w:r w:rsidRPr="00B168A4">
        <w:rPr>
          <w:lang w:val="es-BO"/>
        </w:rPr>
        <w:t>Requerimiento</w:t>
      </w:r>
      <w:r w:rsidR="00B168A4" w:rsidRPr="00B168A4">
        <w:rPr>
          <w:lang w:val="es-BO"/>
        </w:rPr>
        <w:t>s No Funcionales</w:t>
      </w:r>
      <w:bookmarkEnd w:id="6"/>
    </w:p>
    <w:p w14:paraId="407660F0" w14:textId="77777777" w:rsidR="004B0C17" w:rsidRDefault="004B0C17" w:rsidP="00783AD5">
      <w:pPr>
        <w:suppressAutoHyphens/>
        <w:rPr>
          <w:lang w:val="es-BO"/>
        </w:rPr>
      </w:pPr>
    </w:p>
    <w:p w14:paraId="1DDAD95C" w14:textId="47ABD3BD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bookmarkStart w:id="7" w:name="_Toc456598589"/>
      <w:r w:rsidRPr="007833D9">
        <w:rPr>
          <w:lang w:val="es-ES"/>
        </w:rPr>
        <w:t>El nombre de usuario no debe rebasar los 25 caracteres</w:t>
      </w:r>
      <w:r>
        <w:rPr>
          <w:lang w:val="es-ES"/>
        </w:rPr>
        <w:t>.</w:t>
      </w:r>
    </w:p>
    <w:p w14:paraId="6FD16F31" w14:textId="5C8A7B5F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La contraseña debe tener mínimo 8 caracteres</w:t>
      </w:r>
      <w:r>
        <w:rPr>
          <w:lang w:val="es-ES"/>
        </w:rPr>
        <w:t>.</w:t>
      </w:r>
    </w:p>
    <w:p w14:paraId="50A3A3A9" w14:textId="215B5D8C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Se debe mostrar el catalogo por páginas y no debe sobrepasar 20 productos por página</w:t>
      </w:r>
      <w:r>
        <w:rPr>
          <w:lang w:val="es-ES"/>
        </w:rPr>
        <w:t>.</w:t>
      </w:r>
    </w:p>
    <w:p w14:paraId="30CA63C9" w14:textId="64B18D4A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Los caracteres en el buscador no deben rebasar los 100 caracteres</w:t>
      </w:r>
      <w:r>
        <w:rPr>
          <w:lang w:val="es-ES"/>
        </w:rPr>
        <w:t>.</w:t>
      </w:r>
    </w:p>
    <w:p w14:paraId="5F62E43E" w14:textId="67FCB4D0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Al registrar un producto tiene una duración de 1 año</w:t>
      </w:r>
      <w:r>
        <w:rPr>
          <w:lang w:val="es-ES"/>
        </w:rPr>
        <w:t>.</w:t>
      </w:r>
    </w:p>
    <w:p w14:paraId="6FDB10A3" w14:textId="25C3EA35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La foto no debe sobrepasar los 2 megabytes</w:t>
      </w:r>
      <w:r>
        <w:rPr>
          <w:lang w:val="es-ES"/>
        </w:rPr>
        <w:t>.</w:t>
      </w:r>
    </w:p>
    <w:p w14:paraId="421A2F8E" w14:textId="7B8E8652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La descripción no debe pasar de los 500 caracteres</w:t>
      </w:r>
      <w:r>
        <w:rPr>
          <w:lang w:val="es-ES"/>
        </w:rPr>
        <w:t>.</w:t>
      </w:r>
    </w:p>
    <w:p w14:paraId="019F3B9F" w14:textId="4DB388A8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El nombre no debe rebasar los 100 caracteres</w:t>
      </w:r>
      <w:r>
        <w:rPr>
          <w:lang w:val="es-ES"/>
        </w:rPr>
        <w:t>.</w:t>
      </w:r>
    </w:p>
    <w:p w14:paraId="54BEFEDA" w14:textId="3E43E4F6" w:rsidR="007833D9" w:rsidRPr="007833D9" w:rsidRDefault="007833D9" w:rsidP="000E6D5D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 w:rsidRPr="007833D9">
        <w:rPr>
          <w:lang w:val="es-ES"/>
        </w:rPr>
        <w:t>Los precios deben ser numéricos.</w:t>
      </w:r>
    </w:p>
    <w:p w14:paraId="40F7CC48" w14:textId="77777777" w:rsidR="00BC386E" w:rsidRPr="00D55709" w:rsidRDefault="00BC386E" w:rsidP="00783AD5">
      <w:pPr>
        <w:suppressAutoHyphens/>
        <w:rPr>
          <w:lang w:val="es-BO"/>
        </w:rPr>
      </w:pPr>
    </w:p>
    <w:p w14:paraId="6D6564CF" w14:textId="2C90FF1F" w:rsidR="00B04F0B" w:rsidRDefault="005E019D" w:rsidP="00783AD5">
      <w:pPr>
        <w:pStyle w:val="Ttulo1"/>
        <w:suppressAutoHyphens/>
        <w:jc w:val="both"/>
        <w:rPr>
          <w:rFonts w:cs="Arial"/>
          <w:lang w:val="es-BO"/>
        </w:rPr>
      </w:pPr>
      <w:bookmarkStart w:id="8" w:name="_Toc342386660"/>
      <w:bookmarkStart w:id="9" w:name="_Toc482231956"/>
      <w:bookmarkEnd w:id="7"/>
      <w:r>
        <w:rPr>
          <w:rFonts w:cs="Arial"/>
          <w:lang w:val="es-BO"/>
        </w:rPr>
        <w:t>Objetivo General</w:t>
      </w:r>
      <w:bookmarkEnd w:id="8"/>
      <w:bookmarkEnd w:id="9"/>
    </w:p>
    <w:p w14:paraId="1AE0B25F" w14:textId="77777777" w:rsidR="0027673F" w:rsidRDefault="0027673F" w:rsidP="00783AD5">
      <w:pPr>
        <w:suppressAutoHyphens/>
        <w:rPr>
          <w:lang w:val="es-BO"/>
        </w:rPr>
      </w:pPr>
    </w:p>
    <w:p w14:paraId="6615FFB7" w14:textId="2961A152" w:rsidR="00981B54" w:rsidRDefault="0027673F" w:rsidP="00274FFF">
      <w:pPr>
        <w:suppressAutoHyphens/>
        <w:ind w:left="720"/>
        <w:jc w:val="both"/>
        <w:rPr>
          <w:lang w:val="es-BO"/>
        </w:rPr>
      </w:pPr>
      <w:r>
        <w:rPr>
          <w:lang w:val="es-BO"/>
        </w:rPr>
        <w:t xml:space="preserve">Crear una </w:t>
      </w:r>
      <w:r w:rsidR="007833D9">
        <w:rPr>
          <w:lang w:val="es-BO"/>
        </w:rPr>
        <w:t xml:space="preserve">página web </w:t>
      </w:r>
      <w:r w:rsidR="005D615D">
        <w:rPr>
          <w:lang w:val="es-BO"/>
        </w:rPr>
        <w:t xml:space="preserve">funcional para vender productos de cualquier índole </w:t>
      </w:r>
      <w:r w:rsidR="007833D9">
        <w:rPr>
          <w:lang w:val="es-BO"/>
        </w:rPr>
        <w:t xml:space="preserve">utilizando </w:t>
      </w:r>
      <w:proofErr w:type="spellStart"/>
      <w:r w:rsidR="007833D9">
        <w:rPr>
          <w:lang w:val="es-BO"/>
        </w:rPr>
        <w:t>Python</w:t>
      </w:r>
      <w:proofErr w:type="spellEnd"/>
      <w:r w:rsidR="007833D9">
        <w:rPr>
          <w:lang w:val="es-BO"/>
        </w:rPr>
        <w:t xml:space="preserve"> </w:t>
      </w:r>
      <w:r w:rsidR="00274FFF">
        <w:rPr>
          <w:lang w:val="es-BO"/>
        </w:rPr>
        <w:t xml:space="preserve">como lenguaje de programación y Django como </w:t>
      </w:r>
      <w:proofErr w:type="spellStart"/>
      <w:r w:rsidR="00274FFF">
        <w:rPr>
          <w:lang w:val="es-BO"/>
        </w:rPr>
        <w:t>framework</w:t>
      </w:r>
      <w:proofErr w:type="spellEnd"/>
      <w:r w:rsidR="00981B54">
        <w:rPr>
          <w:lang w:val="es-BO"/>
        </w:rPr>
        <w:t>.</w:t>
      </w:r>
    </w:p>
    <w:p w14:paraId="5E13D87E" w14:textId="77777777" w:rsidR="00D55709" w:rsidRPr="00D55709" w:rsidRDefault="00D55709" w:rsidP="00783AD5">
      <w:pPr>
        <w:suppressAutoHyphens/>
        <w:rPr>
          <w:lang w:val="es-BO"/>
        </w:rPr>
      </w:pPr>
    </w:p>
    <w:p w14:paraId="3A653796" w14:textId="5F9A22A4" w:rsidR="00B04F0B" w:rsidRPr="0018186F" w:rsidRDefault="005F7FE0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0" w:name="_Toc342386661"/>
      <w:bookmarkStart w:id="11" w:name="_Toc482231957"/>
      <w:r w:rsidRPr="0018186F">
        <w:rPr>
          <w:rFonts w:cs="Arial"/>
          <w:lang w:val="es-BO"/>
        </w:rPr>
        <w:t>Objetivos Específicos</w:t>
      </w:r>
      <w:bookmarkEnd w:id="10"/>
      <w:bookmarkEnd w:id="11"/>
    </w:p>
    <w:p w14:paraId="2424711C" w14:textId="77777777" w:rsidR="007C7E2A" w:rsidRDefault="007C7E2A" w:rsidP="00783AD5">
      <w:pPr>
        <w:suppressAutoHyphens/>
        <w:rPr>
          <w:lang w:val="es-BO"/>
        </w:rPr>
      </w:pPr>
    </w:p>
    <w:p w14:paraId="251403E2" w14:textId="6CCF3DFB" w:rsidR="007C7E2A" w:rsidRDefault="007C7E2A" w:rsidP="00783AD5">
      <w:pPr>
        <w:suppressAutoHyphens/>
        <w:ind w:left="720"/>
        <w:rPr>
          <w:lang w:val="es-BO"/>
        </w:rPr>
      </w:pPr>
      <w:r>
        <w:rPr>
          <w:lang w:val="es-BO"/>
        </w:rPr>
        <w:t>Los objetivos específicos son:</w:t>
      </w:r>
    </w:p>
    <w:p w14:paraId="75B99D2A" w14:textId="77777777" w:rsidR="007C7E2A" w:rsidRDefault="007C7E2A" w:rsidP="00205B12">
      <w:pPr>
        <w:suppressAutoHyphens/>
        <w:ind w:left="720"/>
        <w:jc w:val="both"/>
        <w:rPr>
          <w:lang w:val="es-BO"/>
        </w:rPr>
      </w:pPr>
    </w:p>
    <w:p w14:paraId="49F52091" w14:textId="77777777" w:rsidR="00205B12" w:rsidRPr="009450FA" w:rsidRDefault="00205B12" w:rsidP="00205B12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 xml:space="preserve">Utilizando </w:t>
      </w:r>
      <w:proofErr w:type="spellStart"/>
      <w:r>
        <w:rPr>
          <w:lang w:val="es-BO"/>
        </w:rPr>
        <w:t>Python</w:t>
      </w:r>
      <w:proofErr w:type="spellEnd"/>
      <w:r>
        <w:rPr>
          <w:lang w:val="es-BO"/>
        </w:rPr>
        <w:t xml:space="preserve"> con conexión a </w:t>
      </w:r>
      <w:proofErr w:type="spellStart"/>
      <w:r>
        <w:rPr>
          <w:lang w:val="es-BO"/>
        </w:rPr>
        <w:t>Postgresql</w:t>
      </w:r>
      <w:proofErr w:type="spellEnd"/>
      <w:r>
        <w:rPr>
          <w:lang w:val="es-BO"/>
        </w:rPr>
        <w:t>, diseñar una página web de ventas que facilite la búsqueda de artículos de interés del usuario.</w:t>
      </w:r>
    </w:p>
    <w:p w14:paraId="5BEF3018" w14:textId="77777777" w:rsidR="00205B12" w:rsidRDefault="00205B12" w:rsidP="00205B12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>Reducir la dificultad para tener acceso a la información deseada.</w:t>
      </w:r>
    </w:p>
    <w:p w14:paraId="0214E542" w14:textId="77777777" w:rsidR="00205B12" w:rsidRDefault="00205B12" w:rsidP="00205B12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>Facilitar un servicio web simple y accesible.</w:t>
      </w:r>
    </w:p>
    <w:p w14:paraId="76ABD4F6" w14:textId="77777777" w:rsidR="00205B12" w:rsidRPr="006007C0" w:rsidRDefault="00205B12" w:rsidP="00205B12">
      <w:pPr>
        <w:pStyle w:val="Prrafodelista"/>
        <w:numPr>
          <w:ilvl w:val="0"/>
          <w:numId w:val="2"/>
        </w:numPr>
        <w:suppressAutoHyphens/>
        <w:jc w:val="both"/>
        <w:rPr>
          <w:lang w:val="es-BO"/>
        </w:rPr>
      </w:pPr>
      <w:r>
        <w:rPr>
          <w:lang w:val="es-BO"/>
        </w:rPr>
        <w:t>Permitir crear cuentas a los usuarios para que puedan registrar sus productos, y así mejorar las oportunidades de compra y venta de artículos de diversos tipos.</w:t>
      </w:r>
    </w:p>
    <w:p w14:paraId="4E1BE859" w14:textId="77777777" w:rsidR="00D55709" w:rsidRPr="00D55709" w:rsidRDefault="00D55709" w:rsidP="00783AD5">
      <w:pPr>
        <w:suppressAutoHyphens/>
        <w:rPr>
          <w:lang w:val="es-BO"/>
        </w:rPr>
      </w:pPr>
    </w:p>
    <w:p w14:paraId="51BCE778" w14:textId="0F1026ED" w:rsidR="00981B54" w:rsidRDefault="001E3EC3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2" w:name="_Toc342386662"/>
      <w:bookmarkStart w:id="13" w:name="_Toc482231958"/>
      <w:r>
        <w:rPr>
          <w:rFonts w:cs="Arial"/>
          <w:lang w:val="es-BO"/>
        </w:rPr>
        <w:t>Límites y Alcances</w:t>
      </w:r>
      <w:bookmarkEnd w:id="12"/>
      <w:bookmarkEnd w:id="13"/>
    </w:p>
    <w:p w14:paraId="59AE8842" w14:textId="51E15064" w:rsidR="00274FFF" w:rsidRDefault="00274FFF" w:rsidP="00274FFF">
      <w:pPr>
        <w:pStyle w:val="Ttulo2"/>
        <w:rPr>
          <w:lang w:val="es-ES"/>
        </w:rPr>
      </w:pPr>
      <w:bookmarkStart w:id="14" w:name="_Toc482231959"/>
      <w:r w:rsidRPr="00274FFF">
        <w:rPr>
          <w:lang w:val="es-ES"/>
        </w:rPr>
        <w:t>Limites:</w:t>
      </w:r>
      <w:bookmarkEnd w:id="14"/>
    </w:p>
    <w:p w14:paraId="49B7856B" w14:textId="77777777" w:rsidR="004B7220" w:rsidRDefault="00CF7F17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4B7220">
        <w:rPr>
          <w:lang w:val="es-BO"/>
        </w:rPr>
        <w:t>Tiempo de la ejecución de cada Sprint.</w:t>
      </w:r>
    </w:p>
    <w:p w14:paraId="30B68649" w14:textId="77777777" w:rsidR="004B7220" w:rsidRDefault="00CF7F17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4B7220">
        <w:rPr>
          <w:lang w:val="es-BO"/>
        </w:rPr>
        <w:t>Tiempo para la elaboración completa del Proyecto.</w:t>
      </w:r>
    </w:p>
    <w:p w14:paraId="113D0063" w14:textId="654A75BC" w:rsidR="00CF7F17" w:rsidRPr="004B7220" w:rsidRDefault="00CF7F17" w:rsidP="000E6D5D">
      <w:pPr>
        <w:pStyle w:val="Prrafodelista"/>
        <w:numPr>
          <w:ilvl w:val="0"/>
          <w:numId w:val="11"/>
        </w:numPr>
        <w:suppressAutoHyphens/>
        <w:jc w:val="both"/>
        <w:rPr>
          <w:lang w:val="es-BO"/>
        </w:rPr>
      </w:pPr>
      <w:r w:rsidRPr="004B7220">
        <w:rPr>
          <w:lang w:val="es-BO"/>
        </w:rPr>
        <w:t>La aplicación solo funcionará previa instalación de los programas correspondientes.</w:t>
      </w:r>
    </w:p>
    <w:p w14:paraId="79D8E84E" w14:textId="77777777" w:rsidR="00CF7F17" w:rsidRPr="00CF7F17" w:rsidRDefault="00CF7F17" w:rsidP="00CF7F17">
      <w:pPr>
        <w:rPr>
          <w:lang w:val="es-BO"/>
        </w:rPr>
      </w:pPr>
    </w:p>
    <w:p w14:paraId="7AF5EB11" w14:textId="4C6A86F5" w:rsidR="00274FFF" w:rsidRPr="00970442" w:rsidRDefault="00274FFF" w:rsidP="00E429E2">
      <w:pPr>
        <w:pStyle w:val="Textoindependiente"/>
        <w:spacing w:after="0"/>
        <w:ind w:left="0"/>
        <w:outlineLvl w:val="1"/>
        <w:rPr>
          <w:b/>
          <w:lang w:val="es-ES"/>
        </w:rPr>
      </w:pPr>
      <w:bookmarkStart w:id="15" w:name="_Toc482231960"/>
      <w:r w:rsidRPr="00970442">
        <w:rPr>
          <w:b/>
          <w:lang w:val="es-ES"/>
        </w:rPr>
        <w:t xml:space="preserve">5.2 </w:t>
      </w:r>
      <w:r w:rsidR="00970442" w:rsidRPr="00970442">
        <w:rPr>
          <w:b/>
          <w:lang w:val="es-ES"/>
        </w:rPr>
        <w:t xml:space="preserve"> </w:t>
      </w:r>
      <w:r w:rsidRPr="00970442">
        <w:rPr>
          <w:b/>
          <w:lang w:val="es-ES"/>
        </w:rPr>
        <w:t>Alcance:</w:t>
      </w:r>
      <w:bookmarkEnd w:id="15"/>
    </w:p>
    <w:p w14:paraId="603D5846" w14:textId="3A506707" w:rsidR="00CF7F17" w:rsidRPr="000F0A54" w:rsidRDefault="00CF7F17" w:rsidP="000F0A54">
      <w:pPr>
        <w:pStyle w:val="Prrafodelista"/>
        <w:numPr>
          <w:ilvl w:val="0"/>
          <w:numId w:val="10"/>
        </w:numPr>
        <w:suppressAutoHyphens/>
        <w:jc w:val="both"/>
        <w:rPr>
          <w:b/>
          <w:lang w:val="es-ES"/>
        </w:rPr>
      </w:pPr>
      <w:r w:rsidRPr="004B7220">
        <w:rPr>
          <w:lang w:val="es-ES"/>
        </w:rPr>
        <w:t>Poder registrar</w:t>
      </w:r>
      <w:r w:rsidR="005D615D">
        <w:rPr>
          <w:lang w:val="es-ES"/>
        </w:rPr>
        <w:t>te como usuario y registrar</w:t>
      </w:r>
      <w:r w:rsidRPr="004B7220">
        <w:rPr>
          <w:lang w:val="es-ES"/>
        </w:rPr>
        <w:t xml:space="preserve"> </w:t>
      </w:r>
      <w:r w:rsidR="005D615D">
        <w:rPr>
          <w:lang w:val="es-ES"/>
        </w:rPr>
        <w:t>u obtener la</w:t>
      </w:r>
      <w:r w:rsidRPr="004B7220">
        <w:rPr>
          <w:lang w:val="es-ES"/>
        </w:rPr>
        <w:t>s respectivas características</w:t>
      </w:r>
      <w:r w:rsidR="005D615D">
        <w:rPr>
          <w:lang w:val="es-ES"/>
        </w:rPr>
        <w:t xml:space="preserve"> de un producto</w:t>
      </w:r>
      <w:r w:rsidRPr="004B7220">
        <w:rPr>
          <w:lang w:val="es-ES"/>
        </w:rPr>
        <w:t>.</w:t>
      </w:r>
    </w:p>
    <w:p w14:paraId="00361CEA" w14:textId="14F901FA" w:rsidR="00CF7F17" w:rsidRPr="000F0A54" w:rsidRDefault="00CF7F17" w:rsidP="00CF7F17">
      <w:pPr>
        <w:pStyle w:val="Textoindependiente"/>
        <w:widowControl w:val="0"/>
        <w:spacing w:after="0" w:line="360" w:lineRule="auto"/>
        <w:ind w:left="0"/>
        <w:jc w:val="both"/>
        <w:rPr>
          <w:lang w:val="es-ES"/>
        </w:rPr>
      </w:pPr>
    </w:p>
    <w:p w14:paraId="172E2100" w14:textId="33BFFE60" w:rsidR="00B04F0B" w:rsidRPr="00053B19" w:rsidRDefault="00C74E16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6" w:name="_Toc482231961"/>
      <w:r>
        <w:rPr>
          <w:rFonts w:cs="Arial"/>
          <w:lang w:val="es-BO"/>
        </w:rPr>
        <w:t>D</w:t>
      </w:r>
      <w:r w:rsidR="00CF7F17">
        <w:rPr>
          <w:rFonts w:cs="Arial"/>
          <w:lang w:val="es-BO"/>
        </w:rPr>
        <w:t>iagrama</w:t>
      </w:r>
      <w:r>
        <w:rPr>
          <w:rFonts w:cs="Arial"/>
          <w:lang w:val="es-BO"/>
        </w:rPr>
        <w:t xml:space="preserve"> de Casos de Uso</w:t>
      </w:r>
      <w:bookmarkEnd w:id="16"/>
    </w:p>
    <w:p w14:paraId="202C4F05" w14:textId="1C13B6A2" w:rsidR="00C74E16" w:rsidRDefault="00CF7F17" w:rsidP="00CF7F17">
      <w:pPr>
        <w:pStyle w:val="InfoBlue"/>
        <w:suppressAutoHyphens/>
        <w:ind w:left="0"/>
        <w:jc w:val="center"/>
        <w:rPr>
          <w:rFonts w:cs="Arial"/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68518B78" wp14:editId="598FE843">
            <wp:extent cx="5728855" cy="3941445"/>
            <wp:effectExtent l="0" t="0" r="5715" b="1905"/>
            <wp:docPr id="6" name="Imagen 6" descr="C:\Users\Gabriel Perez\AppData\Local\Microsoft\Windows\INetCache\Content.Word\D. Casos de Uso Pop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 Perez\AppData\Local\Microsoft\Windows\INetCache\Content.Word\D. Casos de Uso PopSto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r="2631" b="3980"/>
                    <a:stretch/>
                  </pic:blipFill>
                  <pic:spPr bwMode="auto">
                    <a:xfrm>
                      <a:off x="0" y="0"/>
                      <a:ext cx="5729502" cy="39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234B" w14:textId="378ECE1C" w:rsidR="00D55709" w:rsidRPr="00D55709" w:rsidRDefault="00D55709" w:rsidP="00783AD5">
      <w:pPr>
        <w:suppressAutoHyphens/>
        <w:rPr>
          <w:lang w:val="es-BO"/>
        </w:rPr>
      </w:pPr>
    </w:p>
    <w:p w14:paraId="57B6E217" w14:textId="780702D1" w:rsidR="00B04F0B" w:rsidRPr="00053B19" w:rsidRDefault="00C74E16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7" w:name="_Toc482231962"/>
      <w:r>
        <w:rPr>
          <w:rFonts w:cs="Arial"/>
          <w:lang w:val="es-BO"/>
        </w:rPr>
        <w:t>Diagrama de Clases</w:t>
      </w:r>
      <w:bookmarkEnd w:id="17"/>
    </w:p>
    <w:p w14:paraId="5E5D0AF4" w14:textId="40040011" w:rsidR="00D55709" w:rsidRPr="00D55709" w:rsidRDefault="00205B12" w:rsidP="00783AD5">
      <w:pPr>
        <w:suppressAutoHyphens/>
        <w:rPr>
          <w:lang w:val="es-B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 wp14:anchorId="57024544" wp14:editId="147CA389">
            <wp:simplePos x="0" y="0"/>
            <wp:positionH relativeFrom="column">
              <wp:posOffset>244475</wp:posOffset>
            </wp:positionH>
            <wp:positionV relativeFrom="paragraph">
              <wp:posOffset>60960</wp:posOffset>
            </wp:positionV>
            <wp:extent cx="5568950" cy="2865120"/>
            <wp:effectExtent l="0" t="0" r="0" b="0"/>
            <wp:wrapTight wrapText="bothSides">
              <wp:wrapPolygon edited="0">
                <wp:start x="0" y="0"/>
                <wp:lineTo x="0" y="21399"/>
                <wp:lineTo x="21501" y="21399"/>
                <wp:lineTo x="21501" y="0"/>
                <wp:lineTo x="0" y="0"/>
              </wp:wrapPolygon>
            </wp:wrapTight>
            <wp:docPr id="4" name="Imagen 4" descr="C:\Users\Gabriel Perez\AppData\Local\Microsoft\Windows\INetCache\Content.Word\D. Clases Pop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 Perez\AppData\Local\Microsoft\Windows\INetCache\Content.Word\D. Clases PopSto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5"/>
                    <a:stretch/>
                  </pic:blipFill>
                  <pic:spPr bwMode="auto">
                    <a:xfrm>
                      <a:off x="0" y="0"/>
                      <a:ext cx="556895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E9C49" w14:textId="77777777" w:rsidR="00D55709" w:rsidRPr="00D55709" w:rsidRDefault="00D55709" w:rsidP="00783AD5">
      <w:pPr>
        <w:suppressAutoHyphens/>
        <w:rPr>
          <w:lang w:val="es-BO"/>
        </w:rPr>
      </w:pPr>
    </w:p>
    <w:p w14:paraId="446E485A" w14:textId="43FEBD92" w:rsidR="00B04F0B" w:rsidRPr="00053B19" w:rsidRDefault="00205B12" w:rsidP="00783AD5">
      <w:pPr>
        <w:pStyle w:val="Ttulo1"/>
        <w:suppressAutoHyphens/>
        <w:jc w:val="both"/>
        <w:rPr>
          <w:rFonts w:cs="Arial"/>
          <w:lang w:val="es-BO"/>
        </w:rPr>
      </w:pPr>
      <w:bookmarkStart w:id="18" w:name="_Toc482231963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8A991E7" wp14:editId="22F42110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943600" cy="1402080"/>
            <wp:effectExtent l="0" t="0" r="0" b="7620"/>
            <wp:wrapSquare wrapText="bothSides"/>
            <wp:docPr id="5" name="Imagen 5" descr="C:\Users\Gabriel Perez\AppData\Local\Microsoft\Windows\INetCache\Content.Word\M. ER Pop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 Perez\AppData\Local\Microsoft\Windows\INetCache\Content.Word\M. ER PopSto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" b="14123"/>
                    <a:stretch/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220">
        <w:rPr>
          <w:rFonts w:cs="Arial"/>
          <w:lang w:val="es-BO"/>
        </w:rPr>
        <w:t>Diagrama Entidad – Relación</w:t>
      </w:r>
      <w:bookmarkEnd w:id="18"/>
      <w:r w:rsidR="004B7220">
        <w:rPr>
          <w:rFonts w:cs="Arial"/>
          <w:lang w:val="es-BO"/>
        </w:rPr>
        <w:t xml:space="preserve"> </w:t>
      </w:r>
    </w:p>
    <w:p w14:paraId="22314737" w14:textId="72085055" w:rsidR="0073048B" w:rsidRDefault="0073048B" w:rsidP="0073048B">
      <w:pPr>
        <w:pStyle w:val="Ttulo1"/>
        <w:rPr>
          <w:lang w:val="es-BO"/>
        </w:rPr>
      </w:pPr>
      <w:bookmarkStart w:id="19" w:name="_Toc482231964"/>
      <w:r>
        <w:rPr>
          <w:lang w:val="es-BO"/>
        </w:rPr>
        <w:t xml:space="preserve">Diagrama </w:t>
      </w:r>
      <w:proofErr w:type="spellStart"/>
      <w:r>
        <w:rPr>
          <w:lang w:val="es-BO"/>
        </w:rPr>
        <w:t>Burn</w:t>
      </w:r>
      <w:proofErr w:type="spellEnd"/>
      <w:r>
        <w:rPr>
          <w:lang w:val="es-BO"/>
        </w:rPr>
        <w:t>-Up</w:t>
      </w:r>
      <w:bookmarkEnd w:id="19"/>
    </w:p>
    <w:p w14:paraId="788FF5B7" w14:textId="77777777" w:rsidR="00C75070" w:rsidRPr="00C75070" w:rsidRDefault="00C75070" w:rsidP="00C75070">
      <w:pPr>
        <w:rPr>
          <w:lang w:val="es-BO"/>
        </w:rPr>
      </w:pPr>
    </w:p>
    <w:p w14:paraId="1264D190" w14:textId="46390448" w:rsidR="00C75070" w:rsidRDefault="00C75070" w:rsidP="00C75070">
      <w:pPr>
        <w:jc w:val="center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146622CA" wp14:editId="04C16EA9">
            <wp:extent cx="4754880" cy="2636520"/>
            <wp:effectExtent l="0" t="0" r="7620" b="1143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432FC68" w14:textId="77777777" w:rsidR="00C75070" w:rsidRPr="00C75070" w:rsidRDefault="00C75070" w:rsidP="00C75070">
      <w:pPr>
        <w:jc w:val="center"/>
        <w:rPr>
          <w:lang w:val="es-BO"/>
        </w:rPr>
      </w:pPr>
    </w:p>
    <w:p w14:paraId="0041470E" w14:textId="09413F26" w:rsidR="0073048B" w:rsidRDefault="0073048B" w:rsidP="0073048B">
      <w:pPr>
        <w:pStyle w:val="Ttulo1"/>
        <w:rPr>
          <w:lang w:val="es-BO"/>
        </w:rPr>
      </w:pPr>
      <w:bookmarkStart w:id="20" w:name="_Toc482231965"/>
      <w:r>
        <w:rPr>
          <w:lang w:val="es-BO"/>
        </w:rPr>
        <w:t xml:space="preserve">Diagrama </w:t>
      </w:r>
      <w:proofErr w:type="spellStart"/>
      <w:r>
        <w:rPr>
          <w:lang w:val="es-BO"/>
        </w:rPr>
        <w:t>Burn</w:t>
      </w:r>
      <w:proofErr w:type="spellEnd"/>
      <w:r>
        <w:rPr>
          <w:lang w:val="es-BO"/>
        </w:rPr>
        <w:t>-Down</w:t>
      </w:r>
      <w:bookmarkEnd w:id="20"/>
    </w:p>
    <w:p w14:paraId="6FF080F4" w14:textId="77777777" w:rsidR="00C75070" w:rsidRPr="00C75070" w:rsidRDefault="00C75070" w:rsidP="00C75070">
      <w:pPr>
        <w:rPr>
          <w:lang w:val="es-BO"/>
        </w:rPr>
      </w:pPr>
    </w:p>
    <w:p w14:paraId="71F49575" w14:textId="00D24C51" w:rsidR="0073048B" w:rsidRDefault="0073048B" w:rsidP="0073048B">
      <w:pPr>
        <w:jc w:val="center"/>
        <w:rPr>
          <w:lang w:val="es-BO"/>
        </w:rPr>
      </w:pPr>
      <w:r>
        <w:rPr>
          <w:noProof/>
          <w:lang w:val="es-ES" w:eastAsia="es-ES"/>
        </w:rPr>
        <w:drawing>
          <wp:inline distT="0" distB="0" distL="0" distR="0" wp14:anchorId="1EC67574" wp14:editId="31B06EFF">
            <wp:extent cx="4756785" cy="2636520"/>
            <wp:effectExtent l="0" t="0" r="571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D26F08" w14:textId="77777777" w:rsidR="00C75070" w:rsidRPr="0073048B" w:rsidRDefault="00C75070" w:rsidP="0073048B">
      <w:pPr>
        <w:jc w:val="center"/>
        <w:rPr>
          <w:lang w:val="es-BO"/>
        </w:rPr>
      </w:pPr>
    </w:p>
    <w:p w14:paraId="4669A92C" w14:textId="0ECE0161" w:rsidR="0073048B" w:rsidRPr="00205B12" w:rsidRDefault="0073048B" w:rsidP="0073048B">
      <w:pPr>
        <w:pStyle w:val="Ttulo1"/>
        <w:rPr>
          <w:lang w:val="es-BO"/>
        </w:rPr>
      </w:pPr>
      <w:bookmarkStart w:id="21" w:name="_Toc482231966"/>
      <w:r w:rsidRPr="00205B12">
        <w:rPr>
          <w:lang w:val="es-BO"/>
        </w:rPr>
        <w:t>Pruebas y Validación</w:t>
      </w:r>
      <w:bookmarkEnd w:id="21"/>
    </w:p>
    <w:p w14:paraId="4B43AB83" w14:textId="77777777" w:rsidR="0073048B" w:rsidRPr="00F650C3" w:rsidRDefault="0073048B" w:rsidP="0073048B">
      <w:pPr>
        <w:ind w:left="720"/>
        <w:rPr>
          <w:lang w:val="es-ES"/>
        </w:rPr>
      </w:pPr>
      <w:r w:rsidRPr="00F650C3">
        <w:rPr>
          <w:lang w:val="es-ES"/>
        </w:rPr>
        <w:t>A medida que se desarrolló el proyecto se realizaron las siguientes pruebas:</w:t>
      </w:r>
    </w:p>
    <w:p w14:paraId="7E179375" w14:textId="77777777" w:rsidR="0073048B" w:rsidRPr="00F650C3" w:rsidRDefault="0073048B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>Pruebas con la conexión de la base de datos</w:t>
      </w:r>
    </w:p>
    <w:p w14:paraId="6980EBA8" w14:textId="0AA51924" w:rsidR="0073048B" w:rsidRPr="00F650C3" w:rsidRDefault="0073048B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 xml:space="preserve">Pruebas de enviar datos </w:t>
      </w:r>
      <w:r w:rsidR="00205B12">
        <w:rPr>
          <w:lang w:val="es-ES"/>
        </w:rPr>
        <w:t>y registro correcto</w:t>
      </w:r>
    </w:p>
    <w:p w14:paraId="11DD8B7D" w14:textId="592262D3" w:rsidR="0073048B" w:rsidRPr="00F650C3" w:rsidRDefault="0073048B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 xml:space="preserve">Prueba de </w:t>
      </w:r>
      <w:r w:rsidR="00205B12">
        <w:rPr>
          <w:lang w:val="es-ES"/>
        </w:rPr>
        <w:t>funcionamiento adecuado del buscador</w:t>
      </w:r>
    </w:p>
    <w:p w14:paraId="7B3CECC2" w14:textId="77777777" w:rsidR="0073048B" w:rsidRDefault="0073048B" w:rsidP="00165241">
      <w:pPr>
        <w:widowControl w:val="0"/>
        <w:numPr>
          <w:ilvl w:val="0"/>
          <w:numId w:val="12"/>
        </w:numPr>
        <w:spacing w:line="360" w:lineRule="auto"/>
        <w:jc w:val="both"/>
        <w:rPr>
          <w:lang w:val="es-ES"/>
        </w:rPr>
      </w:pPr>
      <w:r w:rsidRPr="00F650C3">
        <w:rPr>
          <w:lang w:val="es-ES"/>
        </w:rPr>
        <w:t>Pruebas de interfaz grafica</w:t>
      </w:r>
    </w:p>
    <w:p w14:paraId="3643348C" w14:textId="0934FF53" w:rsidR="0073048B" w:rsidRPr="00970442" w:rsidRDefault="00970442" w:rsidP="00970442">
      <w:pPr>
        <w:pStyle w:val="Ttulo1"/>
        <w:rPr>
          <w:lang w:val="es-ES"/>
        </w:rPr>
      </w:pPr>
      <w:bookmarkStart w:id="22" w:name="_Toc482231967"/>
      <w:r>
        <w:rPr>
          <w:lang w:val="es-ES"/>
        </w:rPr>
        <w:t>Estilo de Codificación</w:t>
      </w:r>
      <w:bookmarkEnd w:id="22"/>
      <w:r w:rsidRPr="00970442">
        <w:rPr>
          <w:lang w:val="es-ES"/>
        </w:rPr>
        <w:t xml:space="preserve"> </w:t>
      </w:r>
    </w:p>
    <w:p w14:paraId="221CE7D8" w14:textId="77777777" w:rsidR="00970442" w:rsidRDefault="00970442" w:rsidP="00970442">
      <w:pPr>
        <w:pStyle w:val="Ttulo2"/>
      </w:pPr>
      <w:bookmarkStart w:id="23" w:name="_Toc482231968"/>
      <w:proofErr w:type="spellStart"/>
      <w:r>
        <w:t>Clases</w:t>
      </w:r>
      <w:bookmarkEnd w:id="23"/>
      <w:proofErr w:type="spellEnd"/>
    </w:p>
    <w:p w14:paraId="274953F0" w14:textId="2B5DF66F" w:rsidR="00970442" w:rsidRPr="00970442" w:rsidRDefault="00970442" w:rsidP="00970442">
      <w:pPr>
        <w:suppressAutoHyphens/>
        <w:ind w:left="720"/>
        <w:jc w:val="both"/>
        <w:rPr>
          <w:lang w:val="es-ES"/>
        </w:rPr>
      </w:pPr>
      <w:r w:rsidRPr="00970442">
        <w:rPr>
          <w:lang w:val="es-ES"/>
        </w:rPr>
        <w:t>La primera letra del nombre de todas las clases debe estar escrita con mayúscula.</w:t>
      </w:r>
      <w:r>
        <w:rPr>
          <w:lang w:val="es-ES"/>
        </w:rPr>
        <w:t xml:space="preserve"> </w:t>
      </w:r>
      <w:r w:rsidRPr="00970442">
        <w:rPr>
          <w:lang w:val="es-ES"/>
        </w:rPr>
        <w:t xml:space="preserve">Si existiese la necesidad de utilizar más de una palabra para nombrar la clase, las palabras serán unidas y diferenciadas por mayúsculas. (Ej.: </w:t>
      </w:r>
      <w:proofErr w:type="spellStart"/>
      <w:r w:rsidRPr="00970442">
        <w:rPr>
          <w:lang w:val="es-ES"/>
        </w:rPr>
        <w:t>NombreClase</w:t>
      </w:r>
      <w:proofErr w:type="spellEnd"/>
      <w:r w:rsidRPr="00970442">
        <w:rPr>
          <w:lang w:val="es-ES"/>
        </w:rPr>
        <w:t>)</w:t>
      </w:r>
    </w:p>
    <w:p w14:paraId="4325D449" w14:textId="77777777" w:rsidR="00970442" w:rsidRPr="00970442" w:rsidRDefault="00970442" w:rsidP="00970442">
      <w:pPr>
        <w:pStyle w:val="Ttulo2"/>
        <w:rPr>
          <w:lang w:val="es-ES"/>
        </w:rPr>
      </w:pPr>
      <w:bookmarkStart w:id="24" w:name="_Toc482231969"/>
      <w:r w:rsidRPr="00970442">
        <w:rPr>
          <w:lang w:val="es-ES"/>
        </w:rPr>
        <w:t>Variables</w:t>
      </w:r>
      <w:bookmarkEnd w:id="24"/>
    </w:p>
    <w:p w14:paraId="1D4DD3E8" w14:textId="77777777" w:rsidR="00970442" w:rsidRPr="00970442" w:rsidRDefault="00970442" w:rsidP="00970442">
      <w:pPr>
        <w:ind w:left="720"/>
        <w:rPr>
          <w:lang w:val="es-ES"/>
        </w:rPr>
      </w:pPr>
      <w:r w:rsidRPr="00970442">
        <w:rPr>
          <w:lang w:val="es-ES"/>
        </w:rPr>
        <w:t xml:space="preserve">Las variables deben ser en minúscula y si se necesita el uso de más de una palabra, estas serán separadas por un guion bajo. (Ej.: </w:t>
      </w:r>
      <w:proofErr w:type="spellStart"/>
      <w:r w:rsidRPr="00970442">
        <w:rPr>
          <w:lang w:val="es-ES"/>
        </w:rPr>
        <w:t>nombre_frutas</w:t>
      </w:r>
      <w:proofErr w:type="spellEnd"/>
      <w:r w:rsidRPr="00970442">
        <w:rPr>
          <w:lang w:val="es-ES"/>
        </w:rPr>
        <w:t>)</w:t>
      </w:r>
    </w:p>
    <w:p w14:paraId="4DC72786" w14:textId="77777777" w:rsidR="00970442" w:rsidRDefault="00970442" w:rsidP="00970442">
      <w:pPr>
        <w:pStyle w:val="Ttulo2"/>
      </w:pPr>
      <w:bookmarkStart w:id="25" w:name="_Toc482231970"/>
      <w:proofErr w:type="spellStart"/>
      <w:r>
        <w:t>Funciones</w:t>
      </w:r>
      <w:bookmarkEnd w:id="25"/>
      <w:proofErr w:type="spellEnd"/>
    </w:p>
    <w:p w14:paraId="6C441B04" w14:textId="77777777" w:rsidR="00970442" w:rsidRPr="00970442" w:rsidRDefault="00970442" w:rsidP="00970442">
      <w:pPr>
        <w:ind w:left="720"/>
        <w:jc w:val="both"/>
        <w:rPr>
          <w:lang w:val="es-ES"/>
        </w:rPr>
      </w:pPr>
      <w:r w:rsidRPr="00970442">
        <w:rPr>
          <w:lang w:val="es-ES"/>
        </w:rPr>
        <w:t xml:space="preserve">Las funciones al igual que las variables deben ir en minúsculas con las palabras separadas por un guion bajo. (Ej.: </w:t>
      </w:r>
      <w:proofErr w:type="spellStart"/>
      <w:r w:rsidRPr="00970442">
        <w:rPr>
          <w:lang w:val="es-ES"/>
        </w:rPr>
        <w:t>calcular_area</w:t>
      </w:r>
      <w:proofErr w:type="spellEnd"/>
      <w:r w:rsidRPr="00970442">
        <w:rPr>
          <w:lang w:val="es-ES"/>
        </w:rPr>
        <w:t>)</w:t>
      </w:r>
    </w:p>
    <w:p w14:paraId="0BCD5268" w14:textId="77777777" w:rsidR="00970442" w:rsidRDefault="00970442" w:rsidP="00970442">
      <w:pPr>
        <w:pStyle w:val="Ttulo2"/>
      </w:pPr>
      <w:bookmarkStart w:id="26" w:name="_Toc482231971"/>
      <w:proofErr w:type="spellStart"/>
      <w:r>
        <w:t>Importaciones</w:t>
      </w:r>
      <w:bookmarkEnd w:id="26"/>
      <w:proofErr w:type="spellEnd"/>
    </w:p>
    <w:p w14:paraId="5EDF0D43" w14:textId="77777777" w:rsidR="00970442" w:rsidRPr="00970442" w:rsidRDefault="00970442" w:rsidP="00970442">
      <w:pPr>
        <w:ind w:firstLine="720"/>
        <w:rPr>
          <w:lang w:val="es-ES"/>
        </w:rPr>
      </w:pPr>
      <w:r w:rsidRPr="00970442">
        <w:rPr>
          <w:lang w:val="es-ES"/>
        </w:rPr>
        <w:t>Las importaciones de librerías deben ir en líneas separadas.</w:t>
      </w:r>
    </w:p>
    <w:p w14:paraId="2E0CA6FF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 xml:space="preserve">Ej.: </w:t>
      </w:r>
    </w:p>
    <w:p w14:paraId="366F4E71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 xml:space="preserve">Sí: </w:t>
      </w:r>
      <w:proofErr w:type="spellStart"/>
      <w:r w:rsidRPr="00970442">
        <w:rPr>
          <w:lang w:val="es-ES"/>
        </w:rPr>
        <w:t>import</w:t>
      </w:r>
      <w:proofErr w:type="spellEnd"/>
      <w:r w:rsidRPr="00970442">
        <w:rPr>
          <w:lang w:val="es-ES"/>
        </w:rPr>
        <w:t xml:space="preserve"> os </w:t>
      </w:r>
    </w:p>
    <w:p w14:paraId="67211BAA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 xml:space="preserve">     </w:t>
      </w:r>
      <w:proofErr w:type="spellStart"/>
      <w:proofErr w:type="gramStart"/>
      <w:r w:rsidRPr="00970442">
        <w:rPr>
          <w:lang w:val="es-ES"/>
        </w:rPr>
        <w:t>import</w:t>
      </w:r>
      <w:proofErr w:type="spellEnd"/>
      <w:proofErr w:type="gramEnd"/>
      <w:r w:rsidRPr="00970442">
        <w:rPr>
          <w:lang w:val="es-ES"/>
        </w:rPr>
        <w:t xml:space="preserve"> </w:t>
      </w:r>
      <w:proofErr w:type="spellStart"/>
      <w:r w:rsidRPr="00970442">
        <w:rPr>
          <w:lang w:val="es-ES"/>
        </w:rPr>
        <w:t>sys</w:t>
      </w:r>
      <w:proofErr w:type="spellEnd"/>
      <w:r w:rsidRPr="00970442">
        <w:rPr>
          <w:lang w:val="es-ES"/>
        </w:rPr>
        <w:t xml:space="preserve"> </w:t>
      </w:r>
    </w:p>
    <w:p w14:paraId="7C2F480F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 xml:space="preserve">No: </w:t>
      </w:r>
      <w:proofErr w:type="spellStart"/>
      <w:r w:rsidRPr="00970442">
        <w:rPr>
          <w:lang w:val="es-ES"/>
        </w:rPr>
        <w:t>import</w:t>
      </w:r>
      <w:proofErr w:type="spellEnd"/>
      <w:r w:rsidRPr="00970442">
        <w:rPr>
          <w:lang w:val="es-ES"/>
        </w:rPr>
        <w:t xml:space="preserve"> </w:t>
      </w:r>
      <w:proofErr w:type="spellStart"/>
      <w:r w:rsidRPr="00970442">
        <w:rPr>
          <w:lang w:val="es-ES"/>
        </w:rPr>
        <w:t>sys</w:t>
      </w:r>
      <w:proofErr w:type="spellEnd"/>
      <w:r w:rsidRPr="00970442">
        <w:rPr>
          <w:lang w:val="es-ES"/>
        </w:rPr>
        <w:t>, os</w:t>
      </w:r>
    </w:p>
    <w:p w14:paraId="3CEC5897" w14:textId="77777777" w:rsidR="00970442" w:rsidRPr="00970442" w:rsidRDefault="00970442" w:rsidP="00970442">
      <w:pPr>
        <w:pStyle w:val="Ttulo2"/>
        <w:rPr>
          <w:lang w:val="es-ES"/>
        </w:rPr>
      </w:pPr>
      <w:bookmarkStart w:id="27" w:name="_Toc482231972"/>
      <w:r w:rsidRPr="00970442">
        <w:rPr>
          <w:lang w:val="es-ES"/>
        </w:rPr>
        <w:t>Estructura de control</w:t>
      </w:r>
      <w:bookmarkEnd w:id="27"/>
    </w:p>
    <w:p w14:paraId="520F7D7C" w14:textId="77777777" w:rsidR="00970442" w:rsidRPr="00970442" w:rsidRDefault="00970442" w:rsidP="00970442">
      <w:pPr>
        <w:ind w:left="720"/>
        <w:jc w:val="both"/>
        <w:rPr>
          <w:lang w:val="es-ES"/>
        </w:rPr>
      </w:pPr>
      <w:r w:rsidRPr="00970442">
        <w:rPr>
          <w:lang w:val="es-ES"/>
        </w:rPr>
        <w:t xml:space="preserve">Deben presentar una </w:t>
      </w:r>
      <w:proofErr w:type="spellStart"/>
      <w:r w:rsidRPr="00970442">
        <w:rPr>
          <w:lang w:val="es-ES"/>
        </w:rPr>
        <w:t>identacion</w:t>
      </w:r>
      <w:proofErr w:type="spellEnd"/>
      <w:r w:rsidRPr="00970442">
        <w:rPr>
          <w:lang w:val="es-ES"/>
        </w:rPr>
        <w:t xml:space="preserve"> de 4 espacios, indicara que las instrucciones </w:t>
      </w:r>
      <w:proofErr w:type="spellStart"/>
      <w:r w:rsidRPr="00970442">
        <w:rPr>
          <w:lang w:val="es-ES"/>
        </w:rPr>
        <w:t>identadas</w:t>
      </w:r>
      <w:proofErr w:type="spellEnd"/>
      <w:r w:rsidRPr="00970442">
        <w:rPr>
          <w:lang w:val="es-ES"/>
        </w:rPr>
        <w:t>, forman parte de una misma estructura de control.</w:t>
      </w:r>
    </w:p>
    <w:p w14:paraId="374DD5B7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>Ej.:</w:t>
      </w:r>
    </w:p>
    <w:p w14:paraId="400C94E3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proofErr w:type="spellStart"/>
      <w:r w:rsidRPr="00970442">
        <w:rPr>
          <w:lang w:val="es-ES"/>
        </w:rPr>
        <w:t>If</w:t>
      </w:r>
      <w:proofErr w:type="spellEnd"/>
      <w:r w:rsidRPr="00970442">
        <w:rPr>
          <w:lang w:val="es-ES"/>
        </w:rPr>
        <w:t xml:space="preserve"> condición:</w:t>
      </w:r>
    </w:p>
    <w:p w14:paraId="3DB8A647" w14:textId="77777777" w:rsidR="00970442" w:rsidRPr="00970442" w:rsidRDefault="00970442" w:rsidP="00970442">
      <w:pPr>
        <w:pStyle w:val="Prrafodelista"/>
        <w:ind w:left="1440"/>
        <w:rPr>
          <w:lang w:val="es-ES"/>
        </w:rPr>
      </w:pPr>
      <w:r w:rsidRPr="00970442">
        <w:rPr>
          <w:lang w:val="es-ES"/>
        </w:rPr>
        <w:t>_ _ _ _ Instrucciones</w:t>
      </w:r>
    </w:p>
    <w:p w14:paraId="6FCFB527" w14:textId="77777777" w:rsidR="00970442" w:rsidRPr="00970442" w:rsidRDefault="00970442" w:rsidP="00970442">
      <w:pPr>
        <w:pStyle w:val="Ttulo2"/>
        <w:rPr>
          <w:lang w:val="es-ES"/>
        </w:rPr>
      </w:pPr>
      <w:bookmarkStart w:id="28" w:name="_Toc482231973"/>
      <w:r w:rsidRPr="00970442">
        <w:rPr>
          <w:lang w:val="es-ES"/>
        </w:rPr>
        <w:t>Comentarios</w:t>
      </w:r>
      <w:bookmarkEnd w:id="28"/>
    </w:p>
    <w:p w14:paraId="0E657E53" w14:textId="77777777" w:rsidR="00970442" w:rsidRPr="00970442" w:rsidRDefault="00970442" w:rsidP="00970442">
      <w:pPr>
        <w:suppressAutoHyphens/>
        <w:ind w:left="720"/>
        <w:jc w:val="both"/>
        <w:rPr>
          <w:lang w:val="es-ES"/>
        </w:rPr>
      </w:pPr>
      <w:r w:rsidRPr="00970442">
        <w:rPr>
          <w:lang w:val="es-ES"/>
        </w:rPr>
        <w:t>Los comentarios deben comenzar con el símbolo de numeral (#) y se debe dar un espacio antes de comenzar a escribi</w:t>
      </w:r>
      <w:bookmarkStart w:id="29" w:name="_GoBack"/>
      <w:bookmarkEnd w:id="29"/>
      <w:r w:rsidRPr="00970442">
        <w:rPr>
          <w:lang w:val="es-ES"/>
        </w:rPr>
        <w:t>r el comentario. El comentario debe ser realizado en una misma línea. Debe empezar con mayúsculas.</w:t>
      </w:r>
    </w:p>
    <w:p w14:paraId="66ABF205" w14:textId="77777777" w:rsidR="00970442" w:rsidRDefault="00970442" w:rsidP="00970442">
      <w:pPr>
        <w:pStyle w:val="Ttulo2"/>
      </w:pPr>
      <w:bookmarkStart w:id="30" w:name="_Toc482231974"/>
      <w:r>
        <w:t>Salto de línea</w:t>
      </w:r>
      <w:bookmarkEnd w:id="30"/>
      <w:r>
        <w:t xml:space="preserve"> </w:t>
      </w:r>
    </w:p>
    <w:p w14:paraId="6D7088AC" w14:textId="77777777" w:rsidR="00970442" w:rsidRPr="00970442" w:rsidRDefault="00970442" w:rsidP="00970442">
      <w:pPr>
        <w:suppressAutoHyphens/>
        <w:ind w:left="720"/>
        <w:jc w:val="both"/>
        <w:rPr>
          <w:lang w:val="es-ES"/>
        </w:rPr>
      </w:pPr>
      <w:r w:rsidRPr="00970442">
        <w:rPr>
          <w:lang w:val="es-ES"/>
        </w:rPr>
        <w:t xml:space="preserve">Antes de un operador binario y no después para que los operadores coincidan con los </w:t>
      </w:r>
      <w:proofErr w:type="spellStart"/>
      <w:r w:rsidRPr="00970442">
        <w:rPr>
          <w:lang w:val="es-ES"/>
        </w:rPr>
        <w:t>operandos</w:t>
      </w:r>
      <w:proofErr w:type="spellEnd"/>
      <w:r w:rsidRPr="00970442">
        <w:rPr>
          <w:lang w:val="es-ES"/>
        </w:rPr>
        <w:t>.</w:t>
      </w:r>
    </w:p>
    <w:p w14:paraId="11382D0B" w14:textId="77777777" w:rsidR="00970442" w:rsidRDefault="00970442" w:rsidP="00970442">
      <w:pPr>
        <w:pStyle w:val="Prrafodelista"/>
        <w:ind w:left="1440"/>
      </w:pPr>
      <w:proofErr w:type="spellStart"/>
      <w:proofErr w:type="gramStart"/>
      <w:r>
        <w:t>Ej</w:t>
      </w:r>
      <w:proofErr w:type="spellEnd"/>
      <w:r>
        <w:t>.:</w:t>
      </w:r>
      <w:proofErr w:type="gramEnd"/>
    </w:p>
    <w:p w14:paraId="3324AA88" w14:textId="77777777" w:rsidR="00970442" w:rsidRPr="00ED254D" w:rsidRDefault="00970442" w:rsidP="00970442">
      <w:pPr>
        <w:pStyle w:val="Prrafodelista"/>
        <w:ind w:left="1440"/>
      </w:pPr>
      <w:proofErr w:type="spellStart"/>
      <w:proofErr w:type="gramStart"/>
      <w:r>
        <w:t>i</w:t>
      </w:r>
      <w:r w:rsidRPr="00ED254D">
        <w:t>ngresos</w:t>
      </w:r>
      <w:proofErr w:type="spellEnd"/>
      <w:proofErr w:type="gramEnd"/>
      <w:r w:rsidRPr="00ED254D">
        <w:t xml:space="preserve"> = (</w:t>
      </w:r>
      <w:proofErr w:type="spellStart"/>
      <w:r w:rsidRPr="00ED254D">
        <w:t>gross_wages</w:t>
      </w:r>
      <w:proofErr w:type="spellEnd"/>
    </w:p>
    <w:p w14:paraId="20AEEB57" w14:textId="77777777" w:rsidR="00970442" w:rsidRPr="00ED254D" w:rsidRDefault="00970442" w:rsidP="00970442">
      <w:pPr>
        <w:pStyle w:val="Prrafodelista"/>
        <w:ind w:left="1440"/>
      </w:pPr>
      <w:r w:rsidRPr="00ED254D">
        <w:t xml:space="preserve">          + </w:t>
      </w:r>
      <w:proofErr w:type="spellStart"/>
      <w:r w:rsidRPr="00ED254D">
        <w:t>taxable_interest</w:t>
      </w:r>
      <w:proofErr w:type="spellEnd"/>
    </w:p>
    <w:p w14:paraId="71872A77" w14:textId="77777777" w:rsidR="00970442" w:rsidRPr="00ED254D" w:rsidRDefault="00970442" w:rsidP="00970442">
      <w:pPr>
        <w:pStyle w:val="Prrafodelista"/>
        <w:ind w:left="1440"/>
      </w:pPr>
      <w:r w:rsidRPr="00ED254D">
        <w:t xml:space="preserve">          + (</w:t>
      </w:r>
      <w:proofErr w:type="spellStart"/>
      <w:r w:rsidRPr="00ED254D">
        <w:t>dividendos</w:t>
      </w:r>
      <w:proofErr w:type="spellEnd"/>
      <w:r w:rsidRPr="00ED254D">
        <w:t xml:space="preserve"> - </w:t>
      </w:r>
      <w:proofErr w:type="spellStart"/>
      <w:r w:rsidRPr="00ED254D">
        <w:t>qualified_dividends</w:t>
      </w:r>
      <w:proofErr w:type="spellEnd"/>
      <w:r w:rsidRPr="00ED254D">
        <w:t>)</w:t>
      </w:r>
    </w:p>
    <w:p w14:paraId="69750A78" w14:textId="77777777" w:rsidR="00970442" w:rsidRPr="006A57B1" w:rsidRDefault="00970442" w:rsidP="00970442">
      <w:pPr>
        <w:pStyle w:val="Prrafodelista"/>
        <w:ind w:left="1440"/>
      </w:pPr>
      <w:r w:rsidRPr="00ED254D">
        <w:t xml:space="preserve">          </w:t>
      </w:r>
      <w:r w:rsidRPr="006A57B1">
        <w:t xml:space="preserve">- </w:t>
      </w:r>
      <w:proofErr w:type="spellStart"/>
      <w:r w:rsidRPr="006A57B1">
        <w:t>ira_deduction</w:t>
      </w:r>
      <w:proofErr w:type="spellEnd"/>
    </w:p>
    <w:p w14:paraId="4A1F8585" w14:textId="77777777" w:rsidR="00970442" w:rsidRDefault="00970442" w:rsidP="00970442">
      <w:pPr>
        <w:pStyle w:val="Prrafodelista"/>
        <w:ind w:left="1440"/>
      </w:pPr>
      <w:r w:rsidRPr="006A57B1">
        <w:t xml:space="preserve">          - </w:t>
      </w:r>
      <w:proofErr w:type="spellStart"/>
      <w:r w:rsidRPr="006A57B1">
        <w:t>student_loan_interest</w:t>
      </w:r>
      <w:proofErr w:type="spellEnd"/>
      <w:r w:rsidRPr="006A57B1">
        <w:t>)</w:t>
      </w:r>
    </w:p>
    <w:p w14:paraId="365216AF" w14:textId="77777777" w:rsidR="00970442" w:rsidRDefault="00970442" w:rsidP="00970442">
      <w:pPr>
        <w:pStyle w:val="Ttulo2"/>
      </w:pPr>
      <w:bookmarkStart w:id="31" w:name="_Toc482231975"/>
      <w:r>
        <w:t>Comillas</w:t>
      </w:r>
      <w:bookmarkEnd w:id="31"/>
    </w:p>
    <w:p w14:paraId="063D097A" w14:textId="77777777" w:rsidR="00970442" w:rsidRPr="00970442" w:rsidRDefault="00970442" w:rsidP="00970442">
      <w:pPr>
        <w:ind w:firstLine="720"/>
        <w:rPr>
          <w:lang w:val="es-ES"/>
        </w:rPr>
      </w:pPr>
      <w:r w:rsidRPr="00970442">
        <w:rPr>
          <w:lang w:val="es-ES"/>
        </w:rPr>
        <w:t>Las cadenas de caracteres estarán siempre entre comillas simples.</w:t>
      </w:r>
    </w:p>
    <w:p w14:paraId="6EA12EE3" w14:textId="77777777" w:rsidR="00970442" w:rsidRPr="00970442" w:rsidRDefault="00970442" w:rsidP="00970442">
      <w:pPr>
        <w:pStyle w:val="Ttulo2"/>
        <w:rPr>
          <w:lang w:val="es-ES"/>
        </w:rPr>
      </w:pPr>
      <w:bookmarkStart w:id="32" w:name="_Toc482231976"/>
      <w:r w:rsidRPr="00970442">
        <w:rPr>
          <w:lang w:val="es-ES"/>
        </w:rPr>
        <w:lastRenderedPageBreak/>
        <w:t>Espacios en blanco en expresiones y declaraciones</w:t>
      </w:r>
      <w:bookmarkEnd w:id="32"/>
    </w:p>
    <w:p w14:paraId="3890A2B1" w14:textId="77777777" w:rsidR="00970442" w:rsidRPr="00970442" w:rsidRDefault="00970442" w:rsidP="00970442">
      <w:pPr>
        <w:ind w:firstLine="720"/>
        <w:rPr>
          <w:lang w:val="es-ES"/>
        </w:rPr>
      </w:pPr>
      <w:r w:rsidRPr="00970442">
        <w:rPr>
          <w:b/>
          <w:lang w:val="es-ES"/>
        </w:rPr>
        <w:t>Evitar</w:t>
      </w:r>
      <w:r w:rsidRPr="00970442">
        <w:rPr>
          <w:lang w:val="es-ES"/>
        </w:rPr>
        <w:t xml:space="preserve"> los espacios en blanco extraños en las siguientes situaciones:</w:t>
      </w:r>
    </w:p>
    <w:p w14:paraId="1FBE2D41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dentro paréntesis, corchetes o llaves.</w:t>
      </w:r>
    </w:p>
    <w:p w14:paraId="5DDADEFE" w14:textId="77777777" w:rsidR="00970442" w:rsidRPr="006A57B1" w:rsidRDefault="00970442" w:rsidP="00970442">
      <w:pPr>
        <w:pStyle w:val="Prrafodelista"/>
        <w:ind w:left="1800"/>
      </w:pPr>
      <w:r w:rsidRPr="006A57B1">
        <w:t xml:space="preserve">Yes: </w:t>
      </w:r>
      <w:proofErr w:type="gramStart"/>
      <w:r w:rsidRPr="006A57B1">
        <w:t>spam(</w:t>
      </w:r>
      <w:proofErr w:type="gramEnd"/>
      <w:r w:rsidRPr="006A57B1">
        <w:t>ham[1], {eggs: 2})</w:t>
      </w:r>
    </w:p>
    <w:p w14:paraId="30A9A1F2" w14:textId="77777777" w:rsidR="00970442" w:rsidRPr="006A57B1" w:rsidRDefault="00970442" w:rsidP="00970442">
      <w:pPr>
        <w:pStyle w:val="Prrafodelista"/>
        <w:ind w:left="1800"/>
      </w:pPr>
      <w:r w:rsidRPr="006A57B1">
        <w:t>No:  spam( ham[ 1 ], { eggs: 2 } )</w:t>
      </w:r>
    </w:p>
    <w:p w14:paraId="76B69B6D" w14:textId="77777777" w:rsidR="00970442" w:rsidRPr="006A57B1" w:rsidRDefault="00970442" w:rsidP="00970442">
      <w:pPr>
        <w:pStyle w:val="Prrafodelista"/>
        <w:ind w:left="1800"/>
      </w:pPr>
    </w:p>
    <w:p w14:paraId="56758E9F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Entre una coma final y un siguiente paréntesis cerca.</w:t>
      </w:r>
    </w:p>
    <w:p w14:paraId="76ED447F" w14:textId="77777777" w:rsidR="00970442" w:rsidRDefault="00970442" w:rsidP="00970442">
      <w:pPr>
        <w:pStyle w:val="Prrafodelista"/>
        <w:ind w:left="1800"/>
      </w:pPr>
      <w:r>
        <w:t>Yes: foo = (0,)</w:t>
      </w:r>
    </w:p>
    <w:p w14:paraId="0769BB12" w14:textId="77777777" w:rsidR="00970442" w:rsidRDefault="00970442" w:rsidP="00970442">
      <w:pPr>
        <w:pStyle w:val="Prrafodelista"/>
        <w:ind w:left="1800"/>
      </w:pPr>
      <w:r>
        <w:t>No:  bar = (0</w:t>
      </w:r>
      <w:proofErr w:type="gramStart"/>
      <w:r>
        <w:t>, )</w:t>
      </w:r>
      <w:proofErr w:type="gramEnd"/>
    </w:p>
    <w:p w14:paraId="7E3A499F" w14:textId="77777777" w:rsidR="00970442" w:rsidRDefault="00970442" w:rsidP="00970442">
      <w:pPr>
        <w:pStyle w:val="Prrafodelista"/>
        <w:ind w:left="1800"/>
      </w:pPr>
    </w:p>
    <w:p w14:paraId="1D275FC9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antes de una coma o punto y coma,:</w:t>
      </w:r>
    </w:p>
    <w:p w14:paraId="0A9261C9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 xml:space="preserve">Yes: </w:t>
      </w:r>
      <w:proofErr w:type="spellStart"/>
      <w:r w:rsidRPr="00970442">
        <w:rPr>
          <w:lang w:val="es-ES"/>
        </w:rPr>
        <w:t>if</w:t>
      </w:r>
      <w:proofErr w:type="spellEnd"/>
      <w:r w:rsidRPr="00970442">
        <w:rPr>
          <w:lang w:val="es-ES"/>
        </w:rPr>
        <w:t xml:space="preserve"> x == 4: </w:t>
      </w:r>
      <w:proofErr w:type="spellStart"/>
      <w:r w:rsidRPr="00970442">
        <w:rPr>
          <w:lang w:val="es-ES"/>
        </w:rPr>
        <w:t>print</w:t>
      </w:r>
      <w:proofErr w:type="spellEnd"/>
      <w:r w:rsidRPr="00970442">
        <w:rPr>
          <w:lang w:val="es-ES"/>
        </w:rPr>
        <w:t xml:space="preserve"> x, y; x, y = y, x</w:t>
      </w:r>
    </w:p>
    <w:p w14:paraId="2CBE259A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No</w:t>
      </w:r>
      <w:proofErr w:type="gramStart"/>
      <w:r w:rsidRPr="00970442">
        <w:rPr>
          <w:lang w:val="es-ES"/>
        </w:rPr>
        <w:t xml:space="preserve">:  </w:t>
      </w:r>
      <w:proofErr w:type="spellStart"/>
      <w:r w:rsidRPr="00970442">
        <w:rPr>
          <w:lang w:val="es-ES"/>
        </w:rPr>
        <w:t>if</w:t>
      </w:r>
      <w:proofErr w:type="spellEnd"/>
      <w:proofErr w:type="gramEnd"/>
      <w:r w:rsidRPr="00970442">
        <w:rPr>
          <w:lang w:val="es-ES"/>
        </w:rPr>
        <w:t xml:space="preserve"> x == 4 : </w:t>
      </w:r>
      <w:proofErr w:type="spellStart"/>
      <w:r w:rsidRPr="00970442">
        <w:rPr>
          <w:lang w:val="es-ES"/>
        </w:rPr>
        <w:t>print</w:t>
      </w:r>
      <w:proofErr w:type="spellEnd"/>
      <w:r w:rsidRPr="00970442">
        <w:rPr>
          <w:lang w:val="es-ES"/>
        </w:rPr>
        <w:t xml:space="preserve"> x , y ; x , y = y , x</w:t>
      </w:r>
    </w:p>
    <w:p w14:paraId="15B546A9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</w:p>
    <w:p w14:paraId="66648055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antes del paréntesis de apertura que se inicia la lista de argumentos de una llamada de función:</w:t>
      </w:r>
    </w:p>
    <w:p w14:paraId="389C2CE6" w14:textId="77777777" w:rsidR="00970442" w:rsidRDefault="00970442" w:rsidP="00970442">
      <w:pPr>
        <w:pStyle w:val="Prrafodelista"/>
        <w:ind w:left="1800"/>
      </w:pPr>
      <w:r>
        <w:t xml:space="preserve">Yes: </w:t>
      </w:r>
      <w:proofErr w:type="gramStart"/>
      <w:r>
        <w:t>spam(</w:t>
      </w:r>
      <w:proofErr w:type="gramEnd"/>
      <w:r>
        <w:t>1)</w:t>
      </w:r>
    </w:p>
    <w:p w14:paraId="5A733C3C" w14:textId="77777777" w:rsidR="00970442" w:rsidRDefault="00970442" w:rsidP="00970442">
      <w:pPr>
        <w:pStyle w:val="Prrafodelista"/>
        <w:ind w:left="1800"/>
      </w:pPr>
      <w:r>
        <w:t>No:  spam (1)</w:t>
      </w:r>
    </w:p>
    <w:p w14:paraId="11DAAAFB" w14:textId="77777777" w:rsidR="00970442" w:rsidRDefault="00970442" w:rsidP="00970442">
      <w:pPr>
        <w:pStyle w:val="Prrafodelista"/>
        <w:ind w:left="1800"/>
      </w:pPr>
    </w:p>
    <w:p w14:paraId="0CDE2937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Inmediatamente antes del paréntesis de apertura que se inicia una indexación o el corte:</w:t>
      </w:r>
    </w:p>
    <w:p w14:paraId="41DFE824" w14:textId="77777777" w:rsidR="00970442" w:rsidRPr="001573A5" w:rsidRDefault="00970442" w:rsidP="00970442">
      <w:pPr>
        <w:pStyle w:val="Prrafodelista"/>
        <w:ind w:left="1800"/>
      </w:pPr>
      <w:r w:rsidRPr="001573A5">
        <w:t xml:space="preserve">Yes: </w:t>
      </w:r>
      <w:proofErr w:type="spellStart"/>
      <w:proofErr w:type="gramStart"/>
      <w:r w:rsidRPr="001573A5">
        <w:t>dct</w:t>
      </w:r>
      <w:proofErr w:type="spellEnd"/>
      <w:r w:rsidRPr="001573A5">
        <w:t>[</w:t>
      </w:r>
      <w:proofErr w:type="gramEnd"/>
      <w:r w:rsidRPr="001573A5">
        <w:t xml:space="preserve">'key'] = </w:t>
      </w:r>
      <w:proofErr w:type="spellStart"/>
      <w:r w:rsidRPr="001573A5">
        <w:t>lst</w:t>
      </w:r>
      <w:proofErr w:type="spellEnd"/>
      <w:r w:rsidRPr="001573A5">
        <w:t>[index]</w:t>
      </w:r>
    </w:p>
    <w:p w14:paraId="45D979A8" w14:textId="77777777" w:rsidR="00970442" w:rsidRDefault="00970442" w:rsidP="00970442">
      <w:pPr>
        <w:pStyle w:val="Prrafodelista"/>
        <w:ind w:left="1800"/>
      </w:pPr>
      <w:r w:rsidRPr="001573A5">
        <w:t xml:space="preserve">No:  </w:t>
      </w:r>
      <w:proofErr w:type="spellStart"/>
      <w:r w:rsidRPr="001573A5">
        <w:t>dct</w:t>
      </w:r>
      <w:proofErr w:type="spellEnd"/>
      <w:r w:rsidRPr="001573A5">
        <w:t xml:space="preserve"> ['key'] = </w:t>
      </w:r>
      <w:proofErr w:type="spellStart"/>
      <w:r w:rsidRPr="001573A5">
        <w:t>lst</w:t>
      </w:r>
      <w:proofErr w:type="spellEnd"/>
      <w:r w:rsidRPr="001573A5">
        <w:t xml:space="preserve"> [index]</w:t>
      </w:r>
    </w:p>
    <w:p w14:paraId="431CEDEF" w14:textId="77777777" w:rsidR="00970442" w:rsidRPr="001573A5" w:rsidRDefault="00970442" w:rsidP="00970442">
      <w:pPr>
        <w:pStyle w:val="Prrafodelista"/>
        <w:ind w:left="1800"/>
      </w:pPr>
    </w:p>
    <w:p w14:paraId="47E0C3BD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Más de un espacio alrededor de una asignación (u otro) del operador para alinear con otro.</w:t>
      </w:r>
    </w:p>
    <w:p w14:paraId="14C2024E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Sí:</w:t>
      </w:r>
    </w:p>
    <w:p w14:paraId="71DF193D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x = 1</w:t>
      </w:r>
    </w:p>
    <w:p w14:paraId="16D82E20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y = 2</w:t>
      </w:r>
    </w:p>
    <w:p w14:paraId="7E6E49ED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proofErr w:type="spellStart"/>
      <w:r w:rsidRPr="00970442">
        <w:rPr>
          <w:lang w:val="es-ES"/>
        </w:rPr>
        <w:t>long_variable</w:t>
      </w:r>
      <w:proofErr w:type="spellEnd"/>
      <w:r w:rsidRPr="00970442">
        <w:rPr>
          <w:lang w:val="es-ES"/>
        </w:rPr>
        <w:t xml:space="preserve"> = 3</w:t>
      </w:r>
    </w:p>
    <w:p w14:paraId="6817142A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No:</w:t>
      </w:r>
    </w:p>
    <w:p w14:paraId="586D6DE4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x             = 1</w:t>
      </w:r>
    </w:p>
    <w:p w14:paraId="791DAD79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y             = 2</w:t>
      </w:r>
    </w:p>
    <w:p w14:paraId="0294FF82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proofErr w:type="spellStart"/>
      <w:r w:rsidRPr="00970442">
        <w:rPr>
          <w:lang w:val="es-ES"/>
        </w:rPr>
        <w:t>long_variable</w:t>
      </w:r>
      <w:proofErr w:type="spellEnd"/>
      <w:r w:rsidRPr="00970442">
        <w:rPr>
          <w:lang w:val="es-ES"/>
        </w:rPr>
        <w:t xml:space="preserve"> = 3</w:t>
      </w:r>
    </w:p>
    <w:p w14:paraId="291ADE24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</w:p>
    <w:p w14:paraId="06C8E29A" w14:textId="77777777" w:rsidR="00970442" w:rsidRPr="00970442" w:rsidRDefault="00970442" w:rsidP="00970442">
      <w:pPr>
        <w:pStyle w:val="Prrafodelista"/>
        <w:numPr>
          <w:ilvl w:val="0"/>
          <w:numId w:val="17"/>
        </w:numPr>
        <w:spacing w:after="160" w:line="259" w:lineRule="auto"/>
        <w:rPr>
          <w:lang w:val="es-ES"/>
        </w:rPr>
      </w:pPr>
      <w:r w:rsidRPr="00970442">
        <w:rPr>
          <w:lang w:val="es-ES"/>
        </w:rPr>
        <w:t>Si se utilizan los operadores con diferentes prioridades, considerar la adición de un espacio en blanco alrededor de los operadores con la prioridad más baja (es). Use su propio juicio; Sin embargo, nunca utilice más de un espacio, y siempre tienen la misma cantidad de espacio en blanco en ambos lados de un operador binario.</w:t>
      </w:r>
    </w:p>
    <w:p w14:paraId="63A9D80E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</w:p>
    <w:p w14:paraId="05D26E13" w14:textId="77777777" w:rsidR="00970442" w:rsidRPr="001573A5" w:rsidRDefault="00970442" w:rsidP="00970442">
      <w:pPr>
        <w:pStyle w:val="Prrafodelista"/>
        <w:ind w:left="1800"/>
      </w:pPr>
      <w:proofErr w:type="spellStart"/>
      <w:r w:rsidRPr="001573A5">
        <w:t>Sí</w:t>
      </w:r>
      <w:proofErr w:type="spellEnd"/>
      <w:r w:rsidRPr="001573A5">
        <w:t>:</w:t>
      </w:r>
    </w:p>
    <w:p w14:paraId="74D59256" w14:textId="77777777" w:rsidR="00970442" w:rsidRPr="001573A5" w:rsidRDefault="00970442" w:rsidP="00970442">
      <w:pPr>
        <w:pStyle w:val="Prrafodelista"/>
        <w:ind w:left="1800"/>
      </w:pPr>
      <w:proofErr w:type="spellStart"/>
      <w:r w:rsidRPr="001573A5">
        <w:t>i</w:t>
      </w:r>
      <w:proofErr w:type="spellEnd"/>
      <w:r w:rsidRPr="001573A5">
        <w:t xml:space="preserve"> = </w:t>
      </w:r>
      <w:proofErr w:type="spellStart"/>
      <w:r w:rsidRPr="001573A5">
        <w:t>i</w:t>
      </w:r>
      <w:proofErr w:type="spellEnd"/>
      <w:r w:rsidRPr="001573A5">
        <w:t xml:space="preserve"> + 1</w:t>
      </w:r>
    </w:p>
    <w:p w14:paraId="405BD95D" w14:textId="77777777" w:rsidR="00970442" w:rsidRPr="001573A5" w:rsidRDefault="00970442" w:rsidP="00970442">
      <w:pPr>
        <w:pStyle w:val="Prrafodelista"/>
        <w:ind w:left="1800"/>
      </w:pPr>
      <w:proofErr w:type="gramStart"/>
      <w:r w:rsidRPr="001573A5">
        <w:t>submitted</w:t>
      </w:r>
      <w:proofErr w:type="gramEnd"/>
      <w:r w:rsidRPr="001573A5">
        <w:t xml:space="preserve"> += 1</w:t>
      </w:r>
    </w:p>
    <w:p w14:paraId="1EAEA2D3" w14:textId="77777777" w:rsidR="00970442" w:rsidRPr="001573A5" w:rsidRDefault="00970442" w:rsidP="00970442">
      <w:pPr>
        <w:pStyle w:val="Prrafodelista"/>
        <w:ind w:left="1800"/>
      </w:pPr>
      <w:r w:rsidRPr="001573A5">
        <w:t>x = x*2 - 1</w:t>
      </w:r>
    </w:p>
    <w:p w14:paraId="2CA92A8E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hypot2 = x*x + y*y</w:t>
      </w:r>
    </w:p>
    <w:p w14:paraId="70D26260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c = (</w:t>
      </w:r>
      <w:proofErr w:type="spellStart"/>
      <w:r w:rsidRPr="00970442">
        <w:rPr>
          <w:lang w:val="es-ES"/>
        </w:rPr>
        <w:t>a+b</w:t>
      </w:r>
      <w:proofErr w:type="spellEnd"/>
      <w:r w:rsidRPr="00970442">
        <w:rPr>
          <w:lang w:val="es-ES"/>
        </w:rPr>
        <w:t>) * (a-b)</w:t>
      </w:r>
    </w:p>
    <w:p w14:paraId="5214E014" w14:textId="77777777" w:rsidR="00970442" w:rsidRPr="001573A5" w:rsidRDefault="00970442" w:rsidP="00970442">
      <w:pPr>
        <w:pStyle w:val="Prrafodelista"/>
        <w:ind w:left="1800"/>
      </w:pPr>
      <w:r w:rsidRPr="001573A5">
        <w:t>No:</w:t>
      </w:r>
    </w:p>
    <w:p w14:paraId="05E54BFE" w14:textId="77777777" w:rsidR="00970442" w:rsidRPr="001573A5" w:rsidRDefault="00970442" w:rsidP="00970442">
      <w:pPr>
        <w:pStyle w:val="Prrafodelista"/>
        <w:ind w:left="1800"/>
      </w:pPr>
      <w:proofErr w:type="spellStart"/>
      <w:r w:rsidRPr="001573A5">
        <w:t>i</w:t>
      </w:r>
      <w:proofErr w:type="spellEnd"/>
      <w:r w:rsidRPr="001573A5">
        <w:t>=i+1</w:t>
      </w:r>
    </w:p>
    <w:p w14:paraId="48A0F1E4" w14:textId="77777777" w:rsidR="00970442" w:rsidRPr="001573A5" w:rsidRDefault="00970442" w:rsidP="00970442">
      <w:pPr>
        <w:pStyle w:val="Prrafodelista"/>
        <w:ind w:left="1800"/>
      </w:pPr>
      <w:proofErr w:type="gramStart"/>
      <w:r w:rsidRPr="001573A5">
        <w:t>submitted</w:t>
      </w:r>
      <w:proofErr w:type="gramEnd"/>
      <w:r w:rsidRPr="001573A5">
        <w:t xml:space="preserve"> +=1</w:t>
      </w:r>
    </w:p>
    <w:p w14:paraId="616C8E85" w14:textId="77777777" w:rsidR="00970442" w:rsidRPr="001573A5" w:rsidRDefault="00970442" w:rsidP="00970442">
      <w:pPr>
        <w:pStyle w:val="Prrafodelista"/>
        <w:ind w:left="1800"/>
      </w:pPr>
      <w:r w:rsidRPr="001573A5">
        <w:t>x = x * 2 - 1</w:t>
      </w:r>
    </w:p>
    <w:p w14:paraId="1CA4643A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hypot2 = x * x + y * y</w:t>
      </w:r>
    </w:p>
    <w:p w14:paraId="69A5CBBA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  <w:r w:rsidRPr="00970442">
        <w:rPr>
          <w:lang w:val="es-ES"/>
        </w:rPr>
        <w:t>c = (a + b) * (a - b)</w:t>
      </w:r>
    </w:p>
    <w:p w14:paraId="1885836D" w14:textId="77777777" w:rsidR="00970442" w:rsidRPr="00970442" w:rsidRDefault="00970442" w:rsidP="00970442">
      <w:pPr>
        <w:pStyle w:val="Prrafodelista"/>
        <w:ind w:left="1800"/>
        <w:rPr>
          <w:lang w:val="es-ES"/>
        </w:rPr>
      </w:pPr>
    </w:p>
    <w:p w14:paraId="3F2D0B6A" w14:textId="77777777" w:rsidR="00970442" w:rsidRPr="00970442" w:rsidRDefault="00970442" w:rsidP="00970442">
      <w:pPr>
        <w:rPr>
          <w:lang w:val="es-ES"/>
        </w:rPr>
      </w:pPr>
    </w:p>
    <w:p w14:paraId="6D990EE5" w14:textId="16416A54" w:rsidR="00B04F0B" w:rsidRPr="0018186F" w:rsidRDefault="00D17D9B" w:rsidP="00783AD5">
      <w:pPr>
        <w:pStyle w:val="Ttulo1"/>
        <w:suppressAutoHyphens/>
        <w:jc w:val="both"/>
        <w:rPr>
          <w:rFonts w:cs="Arial"/>
          <w:lang w:val="es-BO"/>
        </w:rPr>
      </w:pPr>
      <w:bookmarkStart w:id="33" w:name="_Toc482231977"/>
      <w:r w:rsidRPr="0018186F">
        <w:rPr>
          <w:rFonts w:cs="Arial"/>
          <w:lang w:val="es-BO"/>
        </w:rPr>
        <w:lastRenderedPageBreak/>
        <w:t>Conclusiones</w:t>
      </w:r>
      <w:bookmarkEnd w:id="33"/>
    </w:p>
    <w:p w14:paraId="76F30BE2" w14:textId="77777777" w:rsidR="00492859" w:rsidRDefault="00492859" w:rsidP="00783AD5">
      <w:pPr>
        <w:suppressAutoHyphens/>
        <w:ind w:left="720"/>
        <w:jc w:val="both"/>
        <w:rPr>
          <w:lang w:val="es-BO"/>
        </w:rPr>
      </w:pPr>
      <w:r>
        <w:rPr>
          <w:lang w:val="es-BO"/>
        </w:rPr>
        <w:t>Las conclusiones a las que se llegaron son:</w:t>
      </w:r>
    </w:p>
    <w:p w14:paraId="651BC5A0" w14:textId="77777777" w:rsidR="00492859" w:rsidRDefault="00492859" w:rsidP="00783AD5">
      <w:pPr>
        <w:suppressAutoHyphens/>
        <w:ind w:left="720"/>
        <w:jc w:val="both"/>
        <w:rPr>
          <w:lang w:val="es-BO"/>
        </w:rPr>
      </w:pPr>
    </w:p>
    <w:p w14:paraId="757973F2" w14:textId="7E332619" w:rsidR="00492859" w:rsidRDefault="00492859" w:rsidP="000E6D5D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>Se logró desarrollar una</w:t>
      </w:r>
      <w:r w:rsidR="00205B12">
        <w:rPr>
          <w:lang w:val="es-BO"/>
        </w:rPr>
        <w:t xml:space="preserve"> página web utilizando </w:t>
      </w:r>
      <w:proofErr w:type="spellStart"/>
      <w:r w:rsidR="00205B12">
        <w:rPr>
          <w:lang w:val="es-BO"/>
        </w:rPr>
        <w:t>Python</w:t>
      </w:r>
      <w:proofErr w:type="spellEnd"/>
      <w:r w:rsidR="00205B12">
        <w:rPr>
          <w:lang w:val="es-BO"/>
        </w:rPr>
        <w:t xml:space="preserve"> como lenguaje de programación y aplicando la metodología </w:t>
      </w:r>
      <w:proofErr w:type="spellStart"/>
      <w:r w:rsidR="00205B12">
        <w:rPr>
          <w:lang w:val="es-BO"/>
        </w:rPr>
        <w:t>Scrum</w:t>
      </w:r>
      <w:proofErr w:type="spellEnd"/>
      <w:r w:rsidR="00205B12">
        <w:rPr>
          <w:lang w:val="es-BO"/>
        </w:rPr>
        <w:t xml:space="preserve"> aprendida en clase.</w:t>
      </w:r>
    </w:p>
    <w:p w14:paraId="538903CE" w14:textId="470AC2D6" w:rsidR="0018186F" w:rsidRDefault="0018186F" w:rsidP="000E6D5D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 xml:space="preserve">Se logró implementar Django como </w:t>
      </w:r>
      <w:proofErr w:type="spellStart"/>
      <w:r>
        <w:rPr>
          <w:lang w:val="es-BO"/>
        </w:rPr>
        <w:t>framework</w:t>
      </w:r>
      <w:proofErr w:type="spellEnd"/>
      <w:r>
        <w:rPr>
          <w:lang w:val="es-BO"/>
        </w:rPr>
        <w:t xml:space="preserve"> para la tienda virtual a desarrollar. </w:t>
      </w:r>
      <w:r w:rsidRPr="0018186F">
        <w:rPr>
          <w:lang w:val="es-ES"/>
        </w:rPr>
        <w:t xml:space="preserve"> </w:t>
      </w:r>
    </w:p>
    <w:p w14:paraId="4F620F89" w14:textId="0E765749" w:rsidR="00492859" w:rsidRDefault="00492859" w:rsidP="00165241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 xml:space="preserve">Se </w:t>
      </w:r>
      <w:r w:rsidR="0018186F">
        <w:rPr>
          <w:lang w:val="es-BO"/>
        </w:rPr>
        <w:t>cumplieron todos los requerimientos establecidos.</w:t>
      </w:r>
    </w:p>
    <w:p w14:paraId="7FFAE816" w14:textId="344B6417" w:rsidR="00492859" w:rsidRDefault="00492859" w:rsidP="00165241">
      <w:pPr>
        <w:pStyle w:val="Prrafodelista"/>
        <w:numPr>
          <w:ilvl w:val="0"/>
          <w:numId w:val="4"/>
        </w:numPr>
        <w:suppressAutoHyphens/>
        <w:jc w:val="both"/>
        <w:rPr>
          <w:lang w:val="es-BO"/>
        </w:rPr>
      </w:pPr>
      <w:r>
        <w:rPr>
          <w:lang w:val="es-BO"/>
        </w:rPr>
        <w:t>Se pudo conseguir exitosamente el funcionamiento de</w:t>
      </w:r>
      <w:r w:rsidR="0018186F">
        <w:rPr>
          <w:lang w:val="es-BO"/>
        </w:rPr>
        <w:t xml:space="preserve"> </w:t>
      </w:r>
      <w:r>
        <w:rPr>
          <w:lang w:val="es-BO"/>
        </w:rPr>
        <w:t>l</w:t>
      </w:r>
      <w:r w:rsidR="0018186F">
        <w:rPr>
          <w:lang w:val="es-BO"/>
        </w:rPr>
        <w:t>a</w:t>
      </w:r>
      <w:r>
        <w:rPr>
          <w:lang w:val="es-BO"/>
        </w:rPr>
        <w:t xml:space="preserve"> </w:t>
      </w:r>
      <w:r w:rsidR="0018186F">
        <w:rPr>
          <w:lang w:val="es-BO"/>
        </w:rPr>
        <w:t>página web</w:t>
      </w:r>
      <w:r>
        <w:rPr>
          <w:lang w:val="es-BO"/>
        </w:rPr>
        <w:t xml:space="preserve"> y sus opciones requeridas por el usuario</w:t>
      </w:r>
      <w:r w:rsidR="0018186F">
        <w:rPr>
          <w:lang w:val="es-BO"/>
        </w:rPr>
        <w:t xml:space="preserve"> de registro de productos y compra y venta de artículos</w:t>
      </w:r>
      <w:r>
        <w:rPr>
          <w:lang w:val="es-BO"/>
        </w:rPr>
        <w:t xml:space="preserve">. </w:t>
      </w:r>
    </w:p>
    <w:p w14:paraId="7AFA7F50" w14:textId="4B4B837F" w:rsidR="00492859" w:rsidRPr="001240CF" w:rsidRDefault="00492859" w:rsidP="0018186F">
      <w:pPr>
        <w:pStyle w:val="Prrafodelista"/>
        <w:suppressAutoHyphens/>
        <w:ind w:left="1440"/>
        <w:jc w:val="both"/>
        <w:rPr>
          <w:lang w:val="es-BO"/>
        </w:rPr>
      </w:pPr>
    </w:p>
    <w:p w14:paraId="34D15844" w14:textId="0945535D" w:rsidR="00B04F0B" w:rsidRPr="006769AC" w:rsidRDefault="00D17D9B" w:rsidP="00783AD5">
      <w:pPr>
        <w:pStyle w:val="Ttulo1"/>
        <w:suppressAutoHyphens/>
        <w:jc w:val="both"/>
        <w:rPr>
          <w:rFonts w:cs="Arial"/>
          <w:lang w:val="es-BO"/>
        </w:rPr>
      </w:pPr>
      <w:bookmarkStart w:id="34" w:name="_Toc482231978"/>
      <w:r w:rsidRPr="006769AC">
        <w:rPr>
          <w:rFonts w:cs="Arial"/>
          <w:lang w:val="es-BO"/>
        </w:rPr>
        <w:t>Recomendaciones</w:t>
      </w:r>
      <w:bookmarkEnd w:id="34"/>
    </w:p>
    <w:p w14:paraId="7903ED97" w14:textId="77777777" w:rsidR="00BD1614" w:rsidRDefault="00BD1614" w:rsidP="00783AD5">
      <w:pPr>
        <w:suppressAutoHyphens/>
        <w:ind w:left="720"/>
        <w:rPr>
          <w:lang w:val="es-BO"/>
        </w:rPr>
      </w:pPr>
      <w:r>
        <w:rPr>
          <w:lang w:val="es-BO"/>
        </w:rPr>
        <w:t>Las recomendaciones son las siguientes:</w:t>
      </w:r>
    </w:p>
    <w:p w14:paraId="26BEA382" w14:textId="77777777" w:rsidR="00BD1614" w:rsidRDefault="00BD1614" w:rsidP="00783AD5">
      <w:pPr>
        <w:suppressAutoHyphens/>
        <w:ind w:left="720"/>
        <w:rPr>
          <w:lang w:val="es-BO"/>
        </w:rPr>
      </w:pPr>
    </w:p>
    <w:p w14:paraId="5B551092" w14:textId="26AEC8DF" w:rsidR="00BD1614" w:rsidRPr="00492859" w:rsidRDefault="00A0191C" w:rsidP="000E6D5D">
      <w:pPr>
        <w:pStyle w:val="Prrafodelista"/>
        <w:numPr>
          <w:ilvl w:val="0"/>
          <w:numId w:val="3"/>
        </w:numPr>
        <w:suppressAutoHyphens/>
        <w:jc w:val="both"/>
        <w:rPr>
          <w:lang w:val="es-BO"/>
        </w:rPr>
      </w:pPr>
      <w:r>
        <w:rPr>
          <w:lang w:val="es-BO"/>
        </w:rPr>
        <w:t xml:space="preserve">Ampliar el menú de manera que </w:t>
      </w:r>
      <w:r w:rsidR="006769AC">
        <w:rPr>
          <w:lang w:val="es-BO"/>
        </w:rPr>
        <w:t>“</w:t>
      </w:r>
      <w:proofErr w:type="spellStart"/>
      <w:r w:rsidR="006769AC">
        <w:rPr>
          <w:lang w:val="es-BO"/>
        </w:rPr>
        <w:t>PopStore</w:t>
      </w:r>
      <w:proofErr w:type="spellEnd"/>
      <w:r w:rsidR="006769AC">
        <w:rPr>
          <w:lang w:val="es-BO"/>
        </w:rPr>
        <w:t>” ofrezca más diversidad a los clientes</w:t>
      </w:r>
      <w:r>
        <w:rPr>
          <w:lang w:val="es-BO"/>
        </w:rPr>
        <w:t>.</w:t>
      </w:r>
    </w:p>
    <w:p w14:paraId="29298843" w14:textId="54AD8A8A" w:rsidR="00BD1614" w:rsidRPr="00492859" w:rsidRDefault="00BD1614" w:rsidP="000E6D5D">
      <w:pPr>
        <w:pStyle w:val="Prrafodelista"/>
        <w:numPr>
          <w:ilvl w:val="0"/>
          <w:numId w:val="3"/>
        </w:numPr>
        <w:suppressAutoHyphens/>
        <w:jc w:val="both"/>
        <w:rPr>
          <w:lang w:val="es-BO"/>
        </w:rPr>
      </w:pPr>
      <w:r>
        <w:rPr>
          <w:lang w:val="es-BO"/>
        </w:rPr>
        <w:t>Eliminar posibles errores existentes e</w:t>
      </w:r>
      <w:r w:rsidR="00492859">
        <w:rPr>
          <w:lang w:val="es-BO"/>
        </w:rPr>
        <w:t xml:space="preserve">n </w:t>
      </w:r>
      <w:r w:rsidR="00205B12">
        <w:rPr>
          <w:lang w:val="es-BO"/>
        </w:rPr>
        <w:t xml:space="preserve">el </w:t>
      </w:r>
      <w:r w:rsidR="00492859">
        <w:rPr>
          <w:lang w:val="es-BO"/>
        </w:rPr>
        <w:t xml:space="preserve">desarrollo de la aplicación. </w:t>
      </w:r>
    </w:p>
    <w:p w14:paraId="49AFD179" w14:textId="77777777" w:rsidR="00BD1614" w:rsidRPr="00BD1614" w:rsidRDefault="00BD1614" w:rsidP="00783AD5">
      <w:pPr>
        <w:suppressAutoHyphens/>
        <w:ind w:left="720"/>
        <w:rPr>
          <w:lang w:val="es-ES"/>
        </w:rPr>
      </w:pPr>
    </w:p>
    <w:p w14:paraId="09D9FCA0" w14:textId="77777777" w:rsidR="00D55709" w:rsidRPr="00D55709" w:rsidRDefault="00D55709" w:rsidP="00783AD5">
      <w:pPr>
        <w:suppressAutoHyphens/>
        <w:rPr>
          <w:lang w:val="es-BO"/>
        </w:rPr>
      </w:pPr>
    </w:p>
    <w:p w14:paraId="5D63171D" w14:textId="6DA632A1" w:rsidR="00BD1614" w:rsidRDefault="00D17D9B" w:rsidP="0073048B">
      <w:pPr>
        <w:pStyle w:val="Ttulo1"/>
        <w:suppressAutoHyphens/>
        <w:jc w:val="both"/>
        <w:rPr>
          <w:rFonts w:cs="Arial"/>
          <w:lang w:val="es-BO"/>
        </w:rPr>
      </w:pPr>
      <w:bookmarkStart w:id="35" w:name="_Toc482231979"/>
      <w:r>
        <w:rPr>
          <w:rFonts w:cs="Arial"/>
          <w:lang w:val="es-BO"/>
        </w:rPr>
        <w:t>Bibliografía</w:t>
      </w:r>
      <w:bookmarkEnd w:id="35"/>
    </w:p>
    <w:p w14:paraId="1B853AED" w14:textId="15C30766" w:rsidR="0073048B" w:rsidRDefault="0073048B" w:rsidP="00165241">
      <w:pPr>
        <w:pStyle w:val="Prrafodelista"/>
        <w:numPr>
          <w:ilvl w:val="0"/>
          <w:numId w:val="14"/>
        </w:numPr>
        <w:jc w:val="both"/>
        <w:rPr>
          <w:lang w:val="es-BO"/>
        </w:rPr>
      </w:pPr>
      <w:r>
        <w:rPr>
          <w:lang w:val="es-BO"/>
        </w:rPr>
        <w:t>Diapositivas del curso</w:t>
      </w:r>
    </w:p>
    <w:p w14:paraId="62E4C380" w14:textId="7ED547D1" w:rsidR="0073048B" w:rsidRDefault="00E5233E" w:rsidP="00165241">
      <w:pPr>
        <w:pStyle w:val="Prrafodelista"/>
        <w:numPr>
          <w:ilvl w:val="0"/>
          <w:numId w:val="14"/>
        </w:numPr>
        <w:jc w:val="both"/>
        <w:rPr>
          <w:lang w:val="es-BO"/>
        </w:rPr>
      </w:pPr>
      <w:proofErr w:type="spellStart"/>
      <w:r>
        <w:rPr>
          <w:lang w:val="es-BO"/>
        </w:rPr>
        <w:t>Youtube</w:t>
      </w:r>
      <w:proofErr w:type="spellEnd"/>
      <w:r>
        <w:rPr>
          <w:lang w:val="es-BO"/>
        </w:rPr>
        <w:t>: “Curso de Django” – Jesús Conde</w:t>
      </w:r>
    </w:p>
    <w:p w14:paraId="57312213" w14:textId="0B4560AD" w:rsidR="00E5233E" w:rsidRDefault="00165241" w:rsidP="00165241">
      <w:pPr>
        <w:pStyle w:val="Prrafodelista"/>
        <w:numPr>
          <w:ilvl w:val="0"/>
          <w:numId w:val="14"/>
        </w:numPr>
        <w:jc w:val="both"/>
        <w:rPr>
          <w:lang w:val="es-BO"/>
        </w:rPr>
      </w:pPr>
      <w:proofErr w:type="spellStart"/>
      <w:r>
        <w:rPr>
          <w:lang w:val="es-BO"/>
        </w:rPr>
        <w:t>Youtube</w:t>
      </w:r>
      <w:proofErr w:type="spellEnd"/>
      <w:r>
        <w:rPr>
          <w:lang w:val="es-BO"/>
        </w:rPr>
        <w:t xml:space="preserve">: </w:t>
      </w:r>
      <w:r w:rsidRPr="00165241">
        <w:rPr>
          <w:lang w:val="es-BO"/>
        </w:rPr>
        <w:t>“</w:t>
      </w:r>
      <w:r w:rsidR="00E5233E" w:rsidRPr="00165241">
        <w:rPr>
          <w:lang w:val="es-BO"/>
        </w:rPr>
        <w:t xml:space="preserve">Instalar </w:t>
      </w:r>
      <w:proofErr w:type="spellStart"/>
      <w:r w:rsidR="00E5233E" w:rsidRPr="00165241">
        <w:rPr>
          <w:lang w:val="es-BO"/>
        </w:rPr>
        <w:t>Python</w:t>
      </w:r>
      <w:proofErr w:type="spellEnd"/>
      <w:r w:rsidR="00E5233E" w:rsidRPr="00165241">
        <w:rPr>
          <w:lang w:val="es-BO"/>
        </w:rPr>
        <w:t xml:space="preserve">, </w:t>
      </w:r>
      <w:proofErr w:type="spellStart"/>
      <w:r w:rsidR="00E5233E" w:rsidRPr="00165241">
        <w:rPr>
          <w:lang w:val="es-BO"/>
        </w:rPr>
        <w:t>Pip</w:t>
      </w:r>
      <w:proofErr w:type="spellEnd"/>
      <w:r w:rsidR="00E5233E" w:rsidRPr="00165241">
        <w:rPr>
          <w:lang w:val="es-BO"/>
        </w:rPr>
        <w:t xml:space="preserve"> y </w:t>
      </w:r>
      <w:proofErr w:type="spellStart"/>
      <w:r w:rsidR="00E5233E" w:rsidRPr="00165241">
        <w:rPr>
          <w:lang w:val="es-BO"/>
        </w:rPr>
        <w:t>Virtualenv</w:t>
      </w:r>
      <w:proofErr w:type="spellEnd"/>
      <w:r w:rsidR="00E5233E" w:rsidRPr="00165241">
        <w:rPr>
          <w:lang w:val="es-BO"/>
        </w:rPr>
        <w:t xml:space="preserve"> en Windows 10</w:t>
      </w:r>
      <w:r w:rsidRPr="00165241">
        <w:rPr>
          <w:lang w:val="es-BO"/>
        </w:rPr>
        <w:t xml:space="preserve">” - </w:t>
      </w:r>
      <w:hyperlink r:id="rId22" w:history="1">
        <w:proofErr w:type="spellStart"/>
        <w:r w:rsidRPr="00165241">
          <w:rPr>
            <w:rStyle w:val="Hipervnculo"/>
            <w:rFonts w:cs="Arial"/>
            <w:color w:val="333333"/>
            <w:u w:val="none"/>
            <w:bdr w:val="none" w:sz="0" w:space="0" w:color="auto" w:frame="1"/>
            <w:shd w:val="clear" w:color="auto" w:fill="FFFFFF"/>
            <w:lang w:val="es-ES"/>
          </w:rPr>
          <w:t>SoldierCorp</w:t>
        </w:r>
        <w:proofErr w:type="spellEnd"/>
        <w:r w:rsidRPr="00165241">
          <w:rPr>
            <w:rStyle w:val="Hipervnculo"/>
            <w:rFonts w:cs="Arial"/>
            <w:color w:val="333333"/>
            <w:u w:val="none"/>
            <w:bdr w:val="none" w:sz="0" w:space="0" w:color="auto" w:frame="1"/>
            <w:shd w:val="clear" w:color="auto" w:fill="FFFFFF"/>
            <w:lang w:val="es-ES"/>
          </w:rPr>
          <w:t xml:space="preserve"> :: Desarrollo Web y Tutoriales</w:t>
        </w:r>
      </w:hyperlink>
    </w:p>
    <w:p w14:paraId="17893433" w14:textId="578042A3" w:rsidR="00E5233E" w:rsidRPr="0073048B" w:rsidRDefault="00165241" w:rsidP="00165241">
      <w:pPr>
        <w:pStyle w:val="Prrafodelista"/>
        <w:numPr>
          <w:ilvl w:val="0"/>
          <w:numId w:val="14"/>
        </w:numPr>
        <w:jc w:val="both"/>
        <w:rPr>
          <w:lang w:val="es-BO"/>
        </w:rPr>
      </w:pPr>
      <w:proofErr w:type="spellStart"/>
      <w:r>
        <w:rPr>
          <w:lang w:val="es-BO"/>
        </w:rPr>
        <w:t>Youtube</w:t>
      </w:r>
      <w:proofErr w:type="spellEnd"/>
      <w:r>
        <w:rPr>
          <w:lang w:val="es-BO"/>
        </w:rPr>
        <w:t>: “</w:t>
      </w:r>
      <w:r w:rsidR="00E5233E">
        <w:rPr>
          <w:lang w:val="es-BO"/>
        </w:rPr>
        <w:t xml:space="preserve">Instalar y configurar </w:t>
      </w:r>
      <w:r>
        <w:rPr>
          <w:lang w:val="es-BO"/>
        </w:rPr>
        <w:t xml:space="preserve">Django con </w:t>
      </w:r>
      <w:proofErr w:type="spellStart"/>
      <w:r>
        <w:rPr>
          <w:lang w:val="es-BO"/>
        </w:rPr>
        <w:t>PostgreSQL</w:t>
      </w:r>
      <w:proofErr w:type="spellEnd"/>
      <w:r>
        <w:rPr>
          <w:lang w:val="es-BO"/>
        </w:rPr>
        <w:t xml:space="preserve"> en Windows” -</w:t>
      </w:r>
      <w:r w:rsidRPr="00165241">
        <w:rPr>
          <w:lang w:val="es-BO"/>
        </w:rPr>
        <w:t xml:space="preserve"> </w:t>
      </w:r>
      <w:hyperlink r:id="rId23" w:history="1">
        <w:proofErr w:type="spellStart"/>
        <w:r w:rsidRPr="00165241">
          <w:rPr>
            <w:rStyle w:val="Hipervnculo"/>
            <w:rFonts w:cs="Arial"/>
            <w:color w:val="333333"/>
            <w:u w:val="none"/>
            <w:bdr w:val="none" w:sz="0" w:space="0" w:color="auto" w:frame="1"/>
            <w:shd w:val="clear" w:color="auto" w:fill="FFFFFF"/>
            <w:lang w:val="es-ES"/>
          </w:rPr>
          <w:t>SoldierCorp</w:t>
        </w:r>
        <w:proofErr w:type="spellEnd"/>
        <w:r w:rsidRPr="00165241">
          <w:rPr>
            <w:rStyle w:val="Hipervnculo"/>
            <w:rFonts w:cs="Arial"/>
            <w:color w:val="333333"/>
            <w:u w:val="none"/>
            <w:bdr w:val="none" w:sz="0" w:space="0" w:color="auto" w:frame="1"/>
            <w:shd w:val="clear" w:color="auto" w:fill="FFFFFF"/>
            <w:lang w:val="es-ES"/>
          </w:rPr>
          <w:t xml:space="preserve"> :: Desarrollo Web y Tutoriales</w:t>
        </w:r>
      </w:hyperlink>
    </w:p>
    <w:p w14:paraId="627739FF" w14:textId="77777777" w:rsidR="00D55709" w:rsidRPr="00165241" w:rsidRDefault="00D55709" w:rsidP="00783AD5">
      <w:pPr>
        <w:suppressAutoHyphens/>
        <w:rPr>
          <w:lang w:val="es-ES"/>
        </w:rPr>
      </w:pPr>
    </w:p>
    <w:p w14:paraId="1143F0A5" w14:textId="7DDD3546" w:rsidR="00D55709" w:rsidRDefault="00D17D9B" w:rsidP="00783AD5">
      <w:pPr>
        <w:pStyle w:val="Ttulo1"/>
        <w:suppressAutoHyphens/>
        <w:jc w:val="both"/>
        <w:rPr>
          <w:rFonts w:cs="Arial"/>
          <w:lang w:val="es-BO"/>
        </w:rPr>
      </w:pPr>
      <w:bookmarkStart w:id="36" w:name="_Toc482231980"/>
      <w:r>
        <w:rPr>
          <w:rFonts w:cs="Arial"/>
          <w:lang w:val="es-BO"/>
        </w:rPr>
        <w:t>Anexos</w:t>
      </w:r>
      <w:bookmarkEnd w:id="36"/>
    </w:p>
    <w:p w14:paraId="2A51B006" w14:textId="411828D0" w:rsidR="00C75070" w:rsidRDefault="00C75070" w:rsidP="000E6D5D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>Manual de usuario (documento adjunto)</w:t>
      </w:r>
    </w:p>
    <w:p w14:paraId="5567CB66" w14:textId="56E29964" w:rsidR="00C75070" w:rsidRPr="00C75070" w:rsidRDefault="00C75070" w:rsidP="000E6D5D">
      <w:pPr>
        <w:pStyle w:val="Prrafodelista"/>
        <w:numPr>
          <w:ilvl w:val="0"/>
          <w:numId w:val="15"/>
        </w:numPr>
        <w:rPr>
          <w:lang w:val="es-BO"/>
        </w:rPr>
      </w:pPr>
      <w:r>
        <w:rPr>
          <w:lang w:val="es-BO"/>
        </w:rPr>
        <w:t>Manual de instalación (documento adjunto)</w:t>
      </w:r>
    </w:p>
    <w:sectPr w:rsidR="00C75070" w:rsidRPr="00C75070" w:rsidSect="006769A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0F773" w14:textId="77777777" w:rsidR="00A062DC" w:rsidRDefault="00A062DC">
      <w:r>
        <w:separator/>
      </w:r>
    </w:p>
  </w:endnote>
  <w:endnote w:type="continuationSeparator" w:id="0">
    <w:p w14:paraId="506C0A16" w14:textId="77777777" w:rsidR="00A062DC" w:rsidRDefault="00A0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0D4A" w14:textId="77777777" w:rsidR="00970442" w:rsidRDefault="0097044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B1AA79" w14:textId="77777777" w:rsidR="00970442" w:rsidRDefault="009704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0442" w:rsidRPr="00023DE1" w14:paraId="3B15D6A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75FCC7" w14:textId="77777777" w:rsidR="00970442" w:rsidRPr="00023DE1" w:rsidRDefault="00970442">
          <w:pPr>
            <w:ind w:right="360"/>
            <w:rPr>
              <w:rFonts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F3343" w14:textId="2FEA0245" w:rsidR="00970442" w:rsidRPr="00023DE1" w:rsidRDefault="00970442" w:rsidP="00023DE1">
          <w:pPr>
            <w:jc w:val="center"/>
            <w:rPr>
              <w:rFonts w:cs="Arial"/>
            </w:rPr>
          </w:pPr>
          <w:r w:rsidRPr="00023DE1">
            <w:rPr>
              <w:rFonts w:cs="Arial"/>
            </w:rPr>
            <w:sym w:font="Symbol" w:char="F0D3"/>
          </w:r>
          <w:r>
            <w:rPr>
              <w:rFonts w:cs="Arial"/>
            </w:rPr>
            <w:t>UPB,</w:t>
          </w:r>
          <w:r w:rsidRPr="00023DE1">
            <w:rPr>
              <w:rFonts w:cs="Arial"/>
            </w:rPr>
            <w:t xml:space="preserve"> </w:t>
          </w:r>
          <w:r>
            <w:rPr>
              <w:rFonts w:cs="Arial"/>
            </w:rPr>
            <w:t>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0E6A6E" w14:textId="5A803CDE" w:rsidR="00970442" w:rsidRPr="00023DE1" w:rsidRDefault="00970442" w:rsidP="006769AC">
          <w:pPr>
            <w:jc w:val="right"/>
            <w:rPr>
              <w:rFonts w:cs="Arial"/>
            </w:rPr>
          </w:pPr>
          <w:proofErr w:type="spellStart"/>
          <w:r>
            <w:rPr>
              <w:rFonts w:cs="Arial"/>
            </w:rPr>
            <w:t>Página</w:t>
          </w:r>
          <w:proofErr w:type="spellEnd"/>
          <w:r w:rsidRPr="00023DE1">
            <w:rPr>
              <w:rFonts w:cs="Arial"/>
            </w:rPr>
            <w:t xml:space="preserve"> </w:t>
          </w:r>
          <w:r w:rsidRPr="00023DE1">
            <w:rPr>
              <w:rStyle w:val="Nmerodepgina"/>
              <w:rFonts w:cs="Arial"/>
            </w:rPr>
            <w:fldChar w:fldCharType="begin"/>
          </w:r>
          <w:r w:rsidRPr="00023DE1">
            <w:rPr>
              <w:rStyle w:val="Nmerodepgina"/>
              <w:rFonts w:cs="Arial"/>
            </w:rPr>
            <w:instrText xml:space="preserve"> PAGE </w:instrText>
          </w:r>
          <w:r w:rsidRPr="00023DE1">
            <w:rPr>
              <w:rStyle w:val="Nmerodepgina"/>
              <w:rFonts w:cs="Arial"/>
            </w:rPr>
            <w:fldChar w:fldCharType="separate"/>
          </w:r>
          <w:r w:rsidR="00181A5B">
            <w:rPr>
              <w:rStyle w:val="Nmerodepgina"/>
              <w:rFonts w:cs="Arial"/>
              <w:noProof/>
            </w:rPr>
            <w:t>9</w:t>
          </w:r>
          <w:r w:rsidRPr="00023DE1">
            <w:rPr>
              <w:rStyle w:val="Nmerodepgina"/>
              <w:rFonts w:cs="Arial"/>
            </w:rPr>
            <w:fldChar w:fldCharType="end"/>
          </w:r>
          <w:r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de</w:t>
          </w:r>
          <w:r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9</w:t>
          </w:r>
        </w:p>
      </w:tc>
    </w:tr>
  </w:tbl>
  <w:p w14:paraId="4FD98715" w14:textId="77777777" w:rsidR="00970442" w:rsidRDefault="009704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75E32" w14:textId="77777777" w:rsidR="00970442" w:rsidRDefault="009704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1B815" w14:textId="77777777" w:rsidR="00A062DC" w:rsidRDefault="00A062DC">
      <w:r>
        <w:separator/>
      </w:r>
    </w:p>
  </w:footnote>
  <w:footnote w:type="continuationSeparator" w:id="0">
    <w:p w14:paraId="01D8F9EA" w14:textId="77777777" w:rsidR="00A062DC" w:rsidRDefault="00A06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88AA" w14:textId="77777777" w:rsidR="00970442" w:rsidRPr="007F0753" w:rsidRDefault="00970442">
    <w:pPr>
      <w:rPr>
        <w:sz w:val="24"/>
        <w:lang w:val="es-BO"/>
      </w:rPr>
    </w:pPr>
  </w:p>
  <w:p w14:paraId="1FE59CA7" w14:textId="77777777" w:rsidR="00970442" w:rsidRPr="007F0753" w:rsidRDefault="00970442" w:rsidP="0093264A">
    <w:pPr>
      <w:pBdr>
        <w:top w:val="single" w:sz="6" w:space="1" w:color="auto"/>
      </w:pBdr>
      <w:jc w:val="right"/>
      <w:rPr>
        <w:b/>
        <w:sz w:val="40"/>
        <w:szCs w:val="40"/>
        <w:lang w:val="es-BO"/>
      </w:rPr>
    </w:pPr>
    <w:r>
      <w:rPr>
        <w:noProof/>
        <w:lang w:val="es-ES" w:eastAsia="es-ES"/>
      </w:rPr>
      <w:drawing>
        <wp:anchor distT="0" distB="0" distL="114300" distR="114300" simplePos="0" relativeHeight="251663872" behindDoc="0" locked="0" layoutInCell="1" allowOverlap="1" wp14:anchorId="70AFFD74" wp14:editId="2A9B5084">
          <wp:simplePos x="0" y="0"/>
          <wp:positionH relativeFrom="column">
            <wp:posOffset>0</wp:posOffset>
          </wp:positionH>
          <wp:positionV relativeFrom="paragraph">
            <wp:posOffset>43456</wp:posOffset>
          </wp:positionV>
          <wp:extent cx="1796400" cy="7704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B_garant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0753">
      <w:rPr>
        <w:b/>
        <w:sz w:val="40"/>
        <w:szCs w:val="40"/>
        <w:lang w:val="es-BO"/>
      </w:rPr>
      <w:t>Universidad Privada Boliviana</w:t>
    </w:r>
  </w:p>
  <w:p w14:paraId="46B783AA" w14:textId="34EC83BE" w:rsidR="00970442" w:rsidRPr="007F0753" w:rsidRDefault="00970442">
    <w:pPr>
      <w:pBdr>
        <w:bottom w:val="single" w:sz="6" w:space="1" w:color="auto"/>
      </w:pBdr>
      <w:jc w:val="right"/>
      <w:rPr>
        <w:b/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 xml:space="preserve">Ingeniería </w:t>
    </w:r>
    <w:r>
      <w:rPr>
        <w:b/>
        <w:sz w:val="36"/>
        <w:szCs w:val="36"/>
        <w:lang w:val="es-BO"/>
      </w:rPr>
      <w:t>de Software</w:t>
    </w:r>
  </w:p>
  <w:p w14:paraId="0942F82A" w14:textId="5D136999" w:rsidR="00970442" w:rsidRPr="007F0753" w:rsidRDefault="00970442">
    <w:pPr>
      <w:pBdr>
        <w:bottom w:val="single" w:sz="6" w:space="1" w:color="auto"/>
      </w:pBdr>
      <w:jc w:val="right"/>
      <w:rPr>
        <w:sz w:val="36"/>
        <w:szCs w:val="36"/>
        <w:lang w:val="es-BO"/>
      </w:rPr>
    </w:pPr>
    <w:r>
      <w:rPr>
        <w:b/>
        <w:sz w:val="36"/>
        <w:szCs w:val="36"/>
        <w:lang w:val="es-BO"/>
      </w:rPr>
      <w:t>Proyecto Final</w:t>
    </w:r>
  </w:p>
  <w:p w14:paraId="693709D8" w14:textId="77777777" w:rsidR="00970442" w:rsidRPr="007F0753" w:rsidRDefault="00970442">
    <w:pPr>
      <w:pStyle w:val="Encabezado"/>
      <w:rPr>
        <w:sz w:val="36"/>
        <w:szCs w:val="36"/>
        <w:lang w:val="es-B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0442" w:rsidRPr="007F0753" w14:paraId="0D91B76D" w14:textId="77777777">
      <w:tc>
        <w:tcPr>
          <w:tcW w:w="6379" w:type="dxa"/>
        </w:tcPr>
        <w:p w14:paraId="33678709" w14:textId="5F9CC20D" w:rsidR="00970442" w:rsidRPr="007F0753" w:rsidRDefault="00970442" w:rsidP="007F0753">
          <w:pPr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>POPSTORE - TIENDA VIRTUAL</w:t>
          </w:r>
        </w:p>
      </w:tc>
      <w:tc>
        <w:tcPr>
          <w:tcW w:w="3179" w:type="dxa"/>
        </w:tcPr>
        <w:p w14:paraId="25B4363E" w14:textId="65D6E114" w:rsidR="00970442" w:rsidRPr="007F0753" w:rsidRDefault="00970442" w:rsidP="00053B19">
          <w:pPr>
            <w:tabs>
              <w:tab w:val="left" w:pos="1135"/>
            </w:tabs>
            <w:spacing w:before="40"/>
            <w:ind w:right="68"/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 xml:space="preserve">  Versió</w:t>
          </w:r>
          <w:r w:rsidRPr="007F0753">
            <w:rPr>
              <w:rFonts w:cs="Arial"/>
              <w:lang w:val="es-BO"/>
            </w:rPr>
            <w:t xml:space="preserve">n:           </w:t>
          </w:r>
          <w:r>
            <w:rPr>
              <w:rFonts w:cs="Arial"/>
              <w:lang w:val="es-BO"/>
            </w:rPr>
            <w:t>1.0</w:t>
          </w:r>
        </w:p>
      </w:tc>
    </w:tr>
    <w:tr w:rsidR="00970442" w:rsidRPr="007F0753" w14:paraId="26FFF1D1" w14:textId="77777777">
      <w:tc>
        <w:tcPr>
          <w:tcW w:w="6379" w:type="dxa"/>
        </w:tcPr>
        <w:p w14:paraId="2A368E57" w14:textId="77777777" w:rsidR="00970442" w:rsidRPr="007F0753" w:rsidRDefault="00970442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>Informe Final del Proyecto</w:t>
          </w:r>
        </w:p>
      </w:tc>
      <w:tc>
        <w:tcPr>
          <w:tcW w:w="3179" w:type="dxa"/>
        </w:tcPr>
        <w:p w14:paraId="09FF6CDC" w14:textId="02146A57" w:rsidR="00970442" w:rsidRPr="007F0753" w:rsidRDefault="00970442" w:rsidP="00640EF9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 xml:space="preserve">  </w:t>
          </w:r>
          <w:r>
            <w:rPr>
              <w:rFonts w:cs="Arial"/>
              <w:lang w:val="es-BO"/>
            </w:rPr>
            <w:t>Fecha:  11/05/2017</w:t>
          </w:r>
        </w:p>
      </w:tc>
    </w:tr>
  </w:tbl>
  <w:p w14:paraId="43EC93C0" w14:textId="77777777" w:rsidR="00970442" w:rsidRPr="007F0753" w:rsidRDefault="00970442">
    <w:pPr>
      <w:pStyle w:val="Encabezado"/>
      <w:rPr>
        <w:rFonts w:cs="Arial"/>
        <w:lang w:val="es-B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0E790" w14:textId="77777777" w:rsidR="00970442" w:rsidRDefault="009704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3E877AD"/>
    <w:multiLevelType w:val="hybridMultilevel"/>
    <w:tmpl w:val="D2488F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D05D8"/>
    <w:multiLevelType w:val="hybridMultilevel"/>
    <w:tmpl w:val="C7AA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3D458B"/>
    <w:multiLevelType w:val="hybridMultilevel"/>
    <w:tmpl w:val="76D8DE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4EFB"/>
    <w:multiLevelType w:val="hybridMultilevel"/>
    <w:tmpl w:val="7630B2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96649"/>
    <w:multiLevelType w:val="hybridMultilevel"/>
    <w:tmpl w:val="99388C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C2ABA"/>
    <w:multiLevelType w:val="hybridMultilevel"/>
    <w:tmpl w:val="A126B3B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C34C7E"/>
    <w:multiLevelType w:val="hybridMultilevel"/>
    <w:tmpl w:val="603C52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F10CC6"/>
    <w:multiLevelType w:val="hybridMultilevel"/>
    <w:tmpl w:val="7B1673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062ABD"/>
    <w:multiLevelType w:val="hybridMultilevel"/>
    <w:tmpl w:val="D9A2C2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1C3E3A"/>
    <w:multiLevelType w:val="hybridMultilevel"/>
    <w:tmpl w:val="EA52D5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CC3B60"/>
    <w:multiLevelType w:val="hybridMultilevel"/>
    <w:tmpl w:val="452865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A23325"/>
    <w:multiLevelType w:val="hybridMultilevel"/>
    <w:tmpl w:val="87043A6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D42415E"/>
    <w:multiLevelType w:val="hybridMultilevel"/>
    <w:tmpl w:val="083C5D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802653"/>
    <w:multiLevelType w:val="hybridMultilevel"/>
    <w:tmpl w:val="CED2D7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4885B72"/>
    <w:multiLevelType w:val="hybridMultilevel"/>
    <w:tmpl w:val="D26E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1B14D7"/>
    <w:multiLevelType w:val="hybridMultilevel"/>
    <w:tmpl w:val="4C8E6C2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861CA2"/>
    <w:multiLevelType w:val="hybridMultilevel"/>
    <w:tmpl w:val="3036CCF2"/>
    <w:lvl w:ilvl="0" w:tplc="F2D6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5"/>
  </w:num>
  <w:num w:numId="5">
    <w:abstractNumId w:val="7"/>
  </w:num>
  <w:num w:numId="6">
    <w:abstractNumId w:val="13"/>
  </w:num>
  <w:num w:numId="7">
    <w:abstractNumId w:val="10"/>
  </w:num>
  <w:num w:numId="8">
    <w:abstractNumId w:val="9"/>
  </w:num>
  <w:num w:numId="9">
    <w:abstractNumId w:val="15"/>
  </w:num>
  <w:num w:numId="10">
    <w:abstractNumId w:val="11"/>
  </w:num>
  <w:num w:numId="11">
    <w:abstractNumId w:val="1"/>
  </w:num>
  <w:num w:numId="12">
    <w:abstractNumId w:val="16"/>
  </w:num>
  <w:num w:numId="13">
    <w:abstractNumId w:val="12"/>
  </w:num>
  <w:num w:numId="14">
    <w:abstractNumId w:val="8"/>
  </w:num>
  <w:num w:numId="15">
    <w:abstractNumId w:val="4"/>
  </w:num>
  <w:num w:numId="16">
    <w:abstractNumId w:val="6"/>
  </w:num>
  <w:num w:numId="17">
    <w:abstractNumId w:val="17"/>
  </w:num>
  <w:num w:numId="1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D3"/>
    <w:rsid w:val="000173F3"/>
    <w:rsid w:val="00023DE1"/>
    <w:rsid w:val="0002759E"/>
    <w:rsid w:val="00035FA8"/>
    <w:rsid w:val="000442CB"/>
    <w:rsid w:val="00053B19"/>
    <w:rsid w:val="00084AF4"/>
    <w:rsid w:val="000A7F27"/>
    <w:rsid w:val="000E6AFC"/>
    <w:rsid w:val="000E6D5D"/>
    <w:rsid w:val="000F0A54"/>
    <w:rsid w:val="000F3110"/>
    <w:rsid w:val="000F75FF"/>
    <w:rsid w:val="001240CF"/>
    <w:rsid w:val="00134E8A"/>
    <w:rsid w:val="001377C9"/>
    <w:rsid w:val="001538A6"/>
    <w:rsid w:val="00165241"/>
    <w:rsid w:val="0018186F"/>
    <w:rsid w:val="00181A5B"/>
    <w:rsid w:val="001867FA"/>
    <w:rsid w:val="001967D0"/>
    <w:rsid w:val="001B78CD"/>
    <w:rsid w:val="001C1FD3"/>
    <w:rsid w:val="001E3EC3"/>
    <w:rsid w:val="00205B12"/>
    <w:rsid w:val="00223756"/>
    <w:rsid w:val="00274FFF"/>
    <w:rsid w:val="0027673F"/>
    <w:rsid w:val="002835AB"/>
    <w:rsid w:val="002A4A26"/>
    <w:rsid w:val="002A6D01"/>
    <w:rsid w:val="002C58CF"/>
    <w:rsid w:val="002C698F"/>
    <w:rsid w:val="002D6F08"/>
    <w:rsid w:val="002F4D85"/>
    <w:rsid w:val="00307B15"/>
    <w:rsid w:val="00325757"/>
    <w:rsid w:val="00327200"/>
    <w:rsid w:val="00372664"/>
    <w:rsid w:val="003729CD"/>
    <w:rsid w:val="003C08CA"/>
    <w:rsid w:val="003D2639"/>
    <w:rsid w:val="003F5AD5"/>
    <w:rsid w:val="003F6AC9"/>
    <w:rsid w:val="00460504"/>
    <w:rsid w:val="004757BE"/>
    <w:rsid w:val="0048012D"/>
    <w:rsid w:val="004867AC"/>
    <w:rsid w:val="00492859"/>
    <w:rsid w:val="004B0C17"/>
    <w:rsid w:val="004B7220"/>
    <w:rsid w:val="004C273F"/>
    <w:rsid w:val="0050488C"/>
    <w:rsid w:val="00593FCB"/>
    <w:rsid w:val="00596F28"/>
    <w:rsid w:val="005C2368"/>
    <w:rsid w:val="005D615D"/>
    <w:rsid w:val="005E019D"/>
    <w:rsid w:val="005F7FE0"/>
    <w:rsid w:val="00602F32"/>
    <w:rsid w:val="00603B18"/>
    <w:rsid w:val="00640EF9"/>
    <w:rsid w:val="00651C0A"/>
    <w:rsid w:val="006641BE"/>
    <w:rsid w:val="00672671"/>
    <w:rsid w:val="006769AC"/>
    <w:rsid w:val="00682C73"/>
    <w:rsid w:val="006908B6"/>
    <w:rsid w:val="0069463D"/>
    <w:rsid w:val="006B0688"/>
    <w:rsid w:val="006E6D4B"/>
    <w:rsid w:val="0070250D"/>
    <w:rsid w:val="007215AC"/>
    <w:rsid w:val="0073048B"/>
    <w:rsid w:val="007833D9"/>
    <w:rsid w:val="00783AD5"/>
    <w:rsid w:val="007C119F"/>
    <w:rsid w:val="007C7E2A"/>
    <w:rsid w:val="007F0753"/>
    <w:rsid w:val="00804E12"/>
    <w:rsid w:val="00831443"/>
    <w:rsid w:val="008651E6"/>
    <w:rsid w:val="00890515"/>
    <w:rsid w:val="00895244"/>
    <w:rsid w:val="008B688E"/>
    <w:rsid w:val="0093264A"/>
    <w:rsid w:val="00935715"/>
    <w:rsid w:val="009450FA"/>
    <w:rsid w:val="009557FC"/>
    <w:rsid w:val="00970442"/>
    <w:rsid w:val="00975D62"/>
    <w:rsid w:val="00981B54"/>
    <w:rsid w:val="009A14FE"/>
    <w:rsid w:val="009A2C60"/>
    <w:rsid w:val="009D625B"/>
    <w:rsid w:val="009E7C05"/>
    <w:rsid w:val="00A0191C"/>
    <w:rsid w:val="00A062DC"/>
    <w:rsid w:val="00A41184"/>
    <w:rsid w:val="00B04F0B"/>
    <w:rsid w:val="00B1304B"/>
    <w:rsid w:val="00B168A4"/>
    <w:rsid w:val="00B50B79"/>
    <w:rsid w:val="00B511FC"/>
    <w:rsid w:val="00B84F39"/>
    <w:rsid w:val="00B9510E"/>
    <w:rsid w:val="00BA6787"/>
    <w:rsid w:val="00BC386E"/>
    <w:rsid w:val="00BD1614"/>
    <w:rsid w:val="00C07D9C"/>
    <w:rsid w:val="00C74E16"/>
    <w:rsid w:val="00C75070"/>
    <w:rsid w:val="00CE7B2D"/>
    <w:rsid w:val="00CF6836"/>
    <w:rsid w:val="00CF7F17"/>
    <w:rsid w:val="00D17D9B"/>
    <w:rsid w:val="00D22048"/>
    <w:rsid w:val="00D3514D"/>
    <w:rsid w:val="00D40DD9"/>
    <w:rsid w:val="00D55709"/>
    <w:rsid w:val="00DE624E"/>
    <w:rsid w:val="00DF2AEB"/>
    <w:rsid w:val="00DF5AE7"/>
    <w:rsid w:val="00E20F03"/>
    <w:rsid w:val="00E25426"/>
    <w:rsid w:val="00E429E2"/>
    <w:rsid w:val="00E5233E"/>
    <w:rsid w:val="00E84325"/>
    <w:rsid w:val="00E84451"/>
    <w:rsid w:val="00EA6CFE"/>
    <w:rsid w:val="00ED018E"/>
    <w:rsid w:val="00ED73AF"/>
    <w:rsid w:val="00EF2EB2"/>
    <w:rsid w:val="00F02F9B"/>
    <w:rsid w:val="00F35868"/>
    <w:rsid w:val="00F87C41"/>
    <w:rsid w:val="00F87F0A"/>
    <w:rsid w:val="00F87F37"/>
    <w:rsid w:val="00FB5C20"/>
    <w:rsid w:val="00FC03D3"/>
    <w:rsid w:val="00FD04AF"/>
    <w:rsid w:val="00FD31AC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05376D"/>
  <w15:docId w15:val="{E30EF0B4-18A5-4FA9-9547-4FC32927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5AC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7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7C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E019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429E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ellyolid@gmail.com" TargetMode="External"/><Relationship Id="rId18" Type="http://schemas.openxmlformats.org/officeDocument/2006/relationships/image" Target="media/image3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hyperlink" Target="mailto:pensu15@gmail.com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myb41196@gmail.com" TargetMode="External"/><Relationship Id="rId20" Type="http://schemas.openxmlformats.org/officeDocument/2006/relationships/chart" Target="charts/chart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zarragapk@gmail.com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rlopezmonasterios@gmail.com" TargetMode="External"/><Relationship Id="rId23" Type="http://schemas.openxmlformats.org/officeDocument/2006/relationships/hyperlink" Target="https://www.youtube.com/channel/UCQUG08e3Qfsy3lA__FLBLaw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ancho.leigue96@gmail.com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gps9705@gmail.com" TargetMode="External"/><Relationship Id="rId22" Type="http://schemas.openxmlformats.org/officeDocument/2006/relationships/hyperlink" Target="https://www.youtube.com/channel/UCQUG08e3Qfsy3lA__FLBLaw" TargetMode="Externa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Bernardo\Documents\upb\Programaci&#243;n%20II\InformeProyectoPlantillaII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SHIBA\Desktop\UPB-2017\Ing.%20Software\ProyectoFinal\Burn%20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SHIBA\Desktop\UPB-2017\Ing.%20Software\ProyectoFinal\EXCEL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BO"/>
              <a:t>Burn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8379096843663768E-2"/>
          <c:y val="0.18499575197608972"/>
          <c:w val="0.8761508176862508"/>
          <c:h val="0.58765228407142744"/>
        </c:manualLayout>
      </c:layout>
      <c:scatterChart>
        <c:scatterStyle val="lineMarker"/>
        <c:varyColors val="0"/>
        <c:ser>
          <c:idx val="0"/>
          <c:order val="0"/>
          <c:tx>
            <c:strRef>
              <c:f>'[Burn Up.xlsx]Hoja1'!$B$1</c:f>
              <c:strCache>
                <c:ptCount val="1"/>
                <c:pt idx="0">
                  <c:v>Optimista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'[Burn Up.xlsx]Hoja1'!$A$2:$A$7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'[Burn Up.xlsx]Hoja1'!$B$2:$B$7</c:f>
              <c:numCache>
                <c:formatCode>General</c:formatCode>
                <c:ptCount val="6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'[Burn Up.xlsx]Hoja1'!$D$1</c:f>
              <c:strCache>
                <c:ptCount val="1"/>
                <c:pt idx="0">
                  <c:v>Real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'[Burn Up.xlsx]Hoja1'!$A$2:$A$7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'[Burn Up.xlsx]Hoja1'!$D$2:$D$7</c:f>
              <c:numCache>
                <c:formatCode>General</c:formatCode>
                <c:ptCount val="6"/>
                <c:pt idx="0">
                  <c:v>0</c:v>
                </c:pt>
                <c:pt idx="1">
                  <c:v>320</c:v>
                </c:pt>
                <c:pt idx="2">
                  <c:v>660</c:v>
                </c:pt>
                <c:pt idx="3">
                  <c:v>1140</c:v>
                </c:pt>
                <c:pt idx="4">
                  <c:v>1600</c:v>
                </c:pt>
                <c:pt idx="5">
                  <c:v>2000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'[Burn Up.xlsx]Hoja1'!$E$1</c:f>
              <c:strCache>
                <c:ptCount val="1"/>
                <c:pt idx="0">
                  <c:v>Pesimista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'[Burn Up.xlsx]Hoja1'!$A$2:$A$7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'[Burn Up.xlsx]Hoja1'!$E$2:$E$7</c:f>
              <c:numCache>
                <c:formatCode>General</c:formatCode>
                <c:ptCount val="6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361384"/>
        <c:axId val="378364128"/>
      </c:scatterChart>
      <c:valAx>
        <c:axId val="378361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8364128"/>
        <c:crosses val="autoZero"/>
        <c:crossBetween val="midCat"/>
      </c:valAx>
      <c:valAx>
        <c:axId val="37836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8361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5145513661753827"/>
          <c:y val="0.87442196531791905"/>
          <c:w val="0.50777348744868434"/>
          <c:h val="8.12866960994037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BO" sz="1600"/>
              <a:t>Burn 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'[EXCEL FINAL.xlsx]BURN DOWN'!$A$21</c:f>
              <c:strCache>
                <c:ptCount val="1"/>
                <c:pt idx="0">
                  <c:v>HORAS ESTIMADAS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'[EXCEL FINAL.xlsx]BURN DOWN'!$B$21:$W$21</c:f>
              <c:numCache>
                <c:formatCode>0.00</c:formatCode>
                <c:ptCount val="22"/>
                <c:pt idx="0">
                  <c:v>59.999999966666664</c:v>
                </c:pt>
                <c:pt idx="1">
                  <c:v>56.999999968333327</c:v>
                </c:pt>
                <c:pt idx="2">
                  <c:v>53.99999996999999</c:v>
                </c:pt>
                <c:pt idx="3">
                  <c:v>50.999999971666654</c:v>
                </c:pt>
                <c:pt idx="4">
                  <c:v>47.999999973333317</c:v>
                </c:pt>
                <c:pt idx="5">
                  <c:v>44.99999997499998</c:v>
                </c:pt>
                <c:pt idx="6">
                  <c:v>41.999999976666643</c:v>
                </c:pt>
                <c:pt idx="7">
                  <c:v>38.999999978333307</c:v>
                </c:pt>
                <c:pt idx="8">
                  <c:v>35.99999997999997</c:v>
                </c:pt>
                <c:pt idx="9">
                  <c:v>32.999999981666633</c:v>
                </c:pt>
                <c:pt idx="10">
                  <c:v>29.9999999833333</c:v>
                </c:pt>
                <c:pt idx="11">
                  <c:v>26.999999984999967</c:v>
                </c:pt>
                <c:pt idx="12">
                  <c:v>23.999999986666634</c:v>
                </c:pt>
                <c:pt idx="13">
                  <c:v>20.9999999883333</c:v>
                </c:pt>
                <c:pt idx="14">
                  <c:v>17.999999989999967</c:v>
                </c:pt>
                <c:pt idx="15">
                  <c:v>14.999999991666634</c:v>
                </c:pt>
                <c:pt idx="16">
                  <c:v>11.999999993333301</c:v>
                </c:pt>
                <c:pt idx="17">
                  <c:v>8.9999999949999676</c:v>
                </c:pt>
                <c:pt idx="18">
                  <c:v>5.9999999966666344</c:v>
                </c:pt>
                <c:pt idx="19">
                  <c:v>2.9999999983333012</c:v>
                </c:pt>
                <c:pt idx="20">
                  <c:v>-3.1974423109204508E-14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489576"/>
        <c:axId val="377489968"/>
      </c:lineChart>
      <c:scatterChart>
        <c:scatterStyle val="lineMarker"/>
        <c:varyColors val="0"/>
        <c:ser>
          <c:idx val="0"/>
          <c:order val="0"/>
          <c:tx>
            <c:strRef>
              <c:f>'[EXCEL FINAL.xlsx]BURN DOWN'!$A$20</c:f>
              <c:strCache>
                <c:ptCount val="1"/>
                <c:pt idx="0">
                  <c:v>HORAS ACTUALES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yVal>
            <c:numRef>
              <c:f>'[EXCEL FINAL.xlsx]BURN DOWN'!$B$20:$W$20</c:f>
              <c:numCache>
                <c:formatCode>0.00</c:formatCode>
                <c:ptCount val="22"/>
                <c:pt idx="0">
                  <c:v>60</c:v>
                </c:pt>
                <c:pt idx="1">
                  <c:v>57.416666733333336</c:v>
                </c:pt>
                <c:pt idx="2">
                  <c:v>57.416666733333336</c:v>
                </c:pt>
                <c:pt idx="3">
                  <c:v>55.916666733333336</c:v>
                </c:pt>
                <c:pt idx="4">
                  <c:v>55.416666763333339</c:v>
                </c:pt>
                <c:pt idx="5">
                  <c:v>43.416666763333339</c:v>
                </c:pt>
                <c:pt idx="6">
                  <c:v>39.416666763333339</c:v>
                </c:pt>
                <c:pt idx="7">
                  <c:v>35.416666763333339</c:v>
                </c:pt>
                <c:pt idx="8">
                  <c:v>31.416666763333339</c:v>
                </c:pt>
                <c:pt idx="9">
                  <c:v>29.416666763333339</c:v>
                </c:pt>
                <c:pt idx="10">
                  <c:v>25.416666763333339</c:v>
                </c:pt>
                <c:pt idx="11">
                  <c:v>21.416666763333339</c:v>
                </c:pt>
                <c:pt idx="12">
                  <c:v>17.416666763333339</c:v>
                </c:pt>
                <c:pt idx="13">
                  <c:v>15.416666763333339</c:v>
                </c:pt>
                <c:pt idx="14">
                  <c:v>7.416666763333339</c:v>
                </c:pt>
                <c:pt idx="15">
                  <c:v>3.416666763333339</c:v>
                </c:pt>
                <c:pt idx="16">
                  <c:v>0.41666676333333896</c:v>
                </c:pt>
                <c:pt idx="17">
                  <c:v>0.41666676333333896</c:v>
                </c:pt>
                <c:pt idx="18">
                  <c:v>-0.58333323666666104</c:v>
                </c:pt>
                <c:pt idx="19">
                  <c:v>-10.583333236666661</c:v>
                </c:pt>
                <c:pt idx="20">
                  <c:v>-12.583333236666661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489576"/>
        <c:axId val="377489968"/>
      </c:scatterChart>
      <c:catAx>
        <c:axId val="377489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7489968"/>
        <c:crosses val="autoZero"/>
        <c:auto val="1"/>
        <c:lblAlgn val="ctr"/>
        <c:lblOffset val="100"/>
        <c:noMultiLvlLbl val="0"/>
      </c:catAx>
      <c:valAx>
        <c:axId val="377489968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7489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D78B-F836-481B-AF1C-04B2B695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InformeProyectoPlantillaII</Template>
  <TotalTime>2093</TotalTime>
  <Pages>10</Pages>
  <Words>2191</Words>
  <Characters>12055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14218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Windows User</dc:creator>
  <cp:lastModifiedBy>TOSHIBA</cp:lastModifiedBy>
  <cp:revision>31</cp:revision>
  <cp:lastPrinted>2012-12-05T14:45:00Z</cp:lastPrinted>
  <dcterms:created xsi:type="dcterms:W3CDTF">2015-08-31T03:28:00Z</dcterms:created>
  <dcterms:modified xsi:type="dcterms:W3CDTF">2017-05-11T06:13:00Z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(deprecated)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2cd336a4-7509-3e08-9887-0284c787eb88</vt:lpwstr>
  </property>
  <property fmtid="{D5CDD505-2E9C-101B-9397-08002B2CF9AE}" pid="25" name="Mendeley Citation Style_1">
    <vt:lpwstr>http://www.zotero.org/styles/modern-language-association</vt:lpwstr>
  </property>
</Properties>
</file>