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17AA" w14:textId="77777777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Instructions:</w:t>
      </w:r>
    </w:p>
    <w:p w14:paraId="1776B3EB" w14:textId="77777777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You are allowed to complete the assessment problems below in whatever way you can but please answer the following questions/points as part of your submission:</w:t>
      </w:r>
    </w:p>
    <w:p w14:paraId="3FE10C12" w14:textId="17FE9E08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1. How many hours did it take you to complete this assessment? </w:t>
      </w:r>
      <w:r>
        <w:rPr>
          <w:rFonts w:ascii="Times" w:hAnsi="Times"/>
          <w:color w:val="000000"/>
          <w:sz w:val="27"/>
          <w:szCs w:val="27"/>
        </w:rPr>
        <w:t>Approx. 10 hrs</w:t>
      </w:r>
    </w:p>
    <w:p w14:paraId="3798F63E" w14:textId="594A775F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2. What online resources you have used? </w:t>
      </w:r>
      <w:r>
        <w:rPr>
          <w:rFonts w:ascii="Times" w:hAnsi="Times"/>
          <w:color w:val="000000"/>
          <w:sz w:val="27"/>
          <w:szCs w:val="27"/>
        </w:rPr>
        <w:t xml:space="preserve">Lectures, </w:t>
      </w:r>
      <w:proofErr w:type="spellStart"/>
      <w:r>
        <w:rPr>
          <w:rFonts w:ascii="Times" w:hAnsi="Times"/>
          <w:color w:val="000000"/>
          <w:sz w:val="27"/>
          <w:szCs w:val="27"/>
        </w:rPr>
        <w:t>WSchools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Stack </w:t>
      </w:r>
      <w:proofErr w:type="spellStart"/>
      <w:r>
        <w:rPr>
          <w:rFonts w:ascii="Times" w:hAnsi="Times"/>
          <w:color w:val="000000"/>
          <w:sz w:val="27"/>
          <w:szCs w:val="27"/>
        </w:rPr>
        <w:t>OverFlow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docs.oracle.com, ww3.nta.edu.sg, geeksforGeeks.com, </w:t>
      </w:r>
      <w:proofErr w:type="gramStart"/>
      <w:r>
        <w:rPr>
          <w:rFonts w:ascii="Times" w:hAnsi="Times"/>
          <w:color w:val="000000"/>
          <w:sz w:val="27"/>
          <w:szCs w:val="27"/>
        </w:rPr>
        <w:t>shiksha.com,javapoint.com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022B6AFD" w14:textId="15543A7E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3. Did you need to ask any of your friends in solving the problems. </w:t>
      </w:r>
      <w:r>
        <w:rPr>
          <w:rFonts w:ascii="Times" w:hAnsi="Times"/>
          <w:color w:val="000000"/>
          <w:sz w:val="27"/>
          <w:szCs w:val="27"/>
        </w:rPr>
        <w:t>No</w:t>
      </w:r>
    </w:p>
    <w:p w14:paraId="56B423CE" w14:textId="4C426E5E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4. Did you need to ask questions to any of your instructors? </w:t>
      </w:r>
      <w:r>
        <w:rPr>
          <w:rFonts w:ascii="Times" w:hAnsi="Times"/>
          <w:color w:val="000000"/>
          <w:sz w:val="27"/>
          <w:szCs w:val="27"/>
        </w:rPr>
        <w:t>No</w:t>
      </w:r>
    </w:p>
    <w:p w14:paraId="57CE8302" w14:textId="77777777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5. 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6EC30460" w14:textId="0E09931F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Q1 – was easy</w:t>
      </w:r>
    </w:p>
    <w:p w14:paraId="47216C60" w14:textId="49B64599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Q2 – slightly more difficult (trying to figure out how to use only top-left and bottom-right points</w:t>
      </w:r>
    </w:p>
    <w:p w14:paraId="35541AA5" w14:textId="1CACA4EF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Q3 – both difficult and easy.  Difficult part was the function of the copy constructor and the </w:t>
      </w:r>
      <w:proofErr w:type="spellStart"/>
      <w:r w:rsidR="00786580">
        <w:rPr>
          <w:rFonts w:ascii="Times" w:hAnsi="Times"/>
          <w:color w:val="000000"/>
          <w:sz w:val="27"/>
          <w:szCs w:val="27"/>
        </w:rPr>
        <w:t>compareTo</w:t>
      </w:r>
      <w:proofErr w:type="spellEnd"/>
      <w:r w:rsidR="00786580">
        <w:rPr>
          <w:rFonts w:ascii="Times" w:hAnsi="Times"/>
          <w:color w:val="000000"/>
          <w:sz w:val="27"/>
          <w:szCs w:val="27"/>
        </w:rPr>
        <w:t xml:space="preserve"> methods </w:t>
      </w:r>
      <w:r>
        <w:rPr>
          <w:rFonts w:ascii="Times" w:hAnsi="Times"/>
          <w:color w:val="000000"/>
          <w:sz w:val="27"/>
          <w:szCs w:val="27"/>
        </w:rPr>
        <w:t>and how it would be used in this question</w:t>
      </w:r>
      <w:r w:rsidR="00786580">
        <w:rPr>
          <w:rFonts w:ascii="Times" w:hAnsi="Times"/>
          <w:color w:val="000000"/>
          <w:sz w:val="27"/>
          <w:szCs w:val="27"/>
        </w:rPr>
        <w:t xml:space="preserve"> (finding the right examples</w:t>
      </w:r>
      <w:r>
        <w:rPr>
          <w:rFonts w:ascii="Times" w:hAnsi="Times"/>
          <w:color w:val="000000"/>
          <w:sz w:val="27"/>
          <w:szCs w:val="27"/>
        </w:rPr>
        <w:t xml:space="preserve">.  Also, had some issue with the attempt to charge $10.02 – no matter how many times I rewrote the same amount over </w:t>
      </w:r>
      <w:r w:rsidR="00786580">
        <w:rPr>
          <w:rFonts w:ascii="Times" w:hAnsi="Times"/>
          <w:color w:val="000000"/>
          <w:sz w:val="27"/>
          <w:szCs w:val="27"/>
        </w:rPr>
        <w:t>&amp;</w:t>
      </w:r>
      <w:r>
        <w:rPr>
          <w:rFonts w:ascii="Times" w:hAnsi="Times"/>
          <w:color w:val="000000"/>
          <w:sz w:val="27"/>
          <w:szCs w:val="27"/>
        </w:rPr>
        <w:t xml:space="preserve"> over again it always came out as $10.01 therefore causing all </w:t>
      </w:r>
      <w:r w:rsidR="00786580">
        <w:rPr>
          <w:rFonts w:ascii="Times" w:hAnsi="Times"/>
          <w:color w:val="000000"/>
          <w:sz w:val="27"/>
          <w:szCs w:val="27"/>
        </w:rPr>
        <w:t>calculations</w:t>
      </w:r>
      <w:r>
        <w:rPr>
          <w:rFonts w:ascii="Times" w:hAnsi="Times"/>
          <w:color w:val="000000"/>
          <w:sz w:val="27"/>
          <w:szCs w:val="27"/>
        </w:rPr>
        <w:t xml:space="preserve"> to be off by o</w:t>
      </w:r>
      <w:r w:rsidR="00786580">
        <w:rPr>
          <w:rFonts w:ascii="Times" w:hAnsi="Times"/>
          <w:color w:val="000000"/>
          <w:sz w:val="27"/>
          <w:szCs w:val="27"/>
        </w:rPr>
        <w:t>n</w:t>
      </w:r>
      <w:r>
        <w:rPr>
          <w:rFonts w:ascii="Times" w:hAnsi="Times"/>
          <w:color w:val="000000"/>
          <w:sz w:val="27"/>
          <w:szCs w:val="27"/>
        </w:rPr>
        <w:t xml:space="preserve">e cent. </w:t>
      </w:r>
    </w:p>
    <w:p w14:paraId="391F06AC" w14:textId="6C4D6D13" w:rsidR="00786580" w:rsidRDefault="00786580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Easy in the java has a set number of statements that are used in each program so the more I write them down on paper (old school) before typing them into the program, I easier it is for me to remember (when Mommy and menopause brain are giving me a break </w:t>
      </w:r>
      <w:r w:rsidRPr="00786580">
        <w:rPr>
          <w:rFonts w:ascii="Times" w:hAnsi="Times"/>
          <w:color w:val="000000"/>
          <w:sz w:val="27"/>
          <w:szCs w:val="27"/>
        </w:rPr>
        <w:sym w:font="Wingdings" w:char="F04A"/>
      </w:r>
      <w:r>
        <w:rPr>
          <w:rFonts w:ascii="Times" w:hAnsi="Times"/>
          <w:color w:val="000000"/>
          <w:sz w:val="27"/>
          <w:szCs w:val="27"/>
        </w:rPr>
        <w:t xml:space="preserve"> ). Also, the math part was easy.</w:t>
      </w:r>
    </w:p>
    <w:p w14:paraId="23221DCC" w14:textId="20C2AD79" w:rsidR="00786580" w:rsidRDefault="00786580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Confident that I can solve different problems with patience and research!</w:t>
      </w:r>
    </w:p>
    <w:p w14:paraId="1EB4CA32" w14:textId="77777777" w:rsidR="000B4D8D" w:rsidRDefault="000B4D8D"/>
    <w:sectPr w:rsidR="000B4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8D"/>
    <w:rsid w:val="000B4D8D"/>
    <w:rsid w:val="00786580"/>
    <w:rsid w:val="00C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99E18"/>
  <w15:chartTrackingRefBased/>
  <w15:docId w15:val="{6381D77B-0CAE-9F42-8D56-7A496876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1</cp:revision>
  <dcterms:created xsi:type="dcterms:W3CDTF">2024-05-27T19:28:00Z</dcterms:created>
  <dcterms:modified xsi:type="dcterms:W3CDTF">2024-05-27T19:44:00Z</dcterms:modified>
</cp:coreProperties>
</file>