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40B1" w14:textId="77777777" w:rsidR="001E0193" w:rsidRDefault="00000000">
      <w:pPr>
        <w:pStyle w:val="Title"/>
        <w:jc w:val="center"/>
      </w:pPr>
      <w:r>
        <w:t>Wait For It</w:t>
      </w:r>
    </w:p>
    <w:p w14:paraId="68F67C19" w14:textId="77777777" w:rsidR="001E0193" w:rsidRDefault="00000000">
      <w:pPr>
        <w:spacing w:after="300"/>
        <w:jc w:val="center"/>
      </w:pPr>
      <w:r>
        <w:rPr>
          <w:i/>
          <w:iCs/>
          <w:sz w:val="26"/>
          <w:szCs w:val="26"/>
        </w:rPr>
        <w:t xml:space="preserve">A </w:t>
      </w:r>
      <w:proofErr w:type="gramStart"/>
      <w:r>
        <w:rPr>
          <w:i/>
          <w:iCs/>
          <w:sz w:val="26"/>
          <w:szCs w:val="26"/>
        </w:rPr>
        <w:t>20-Minute High</w:t>
      </w:r>
      <w:proofErr w:type="gramEnd"/>
      <w:r>
        <w:rPr>
          <w:i/>
          <w:iCs/>
          <w:sz w:val="26"/>
          <w:szCs w:val="26"/>
        </w:rPr>
        <w:t xml:space="preserve"> School Devotion</w:t>
      </w:r>
    </w:p>
    <w:p w14:paraId="5303B4F4" w14:textId="77777777" w:rsidR="001E0193" w:rsidRDefault="00000000">
      <w:pPr>
        <w:pBdr>
          <w:bottom w:val="single" w:sz="6" w:space="0" w:color="999999"/>
        </w:pBdr>
        <w:spacing w:after="200"/>
      </w:pPr>
      <w:r>
        <w:rPr>
          <w:b/>
          <w:bCs/>
        </w:rPr>
        <w:t xml:space="preserve">Scripture: </w:t>
      </w:r>
      <w:r>
        <w:rPr>
          <w:i/>
          <w:iCs/>
        </w:rPr>
        <w:t>“Wait patiently for the LORD. Be brave and courageous. Yes, wait patiently for the LORD.” — Psalm 27:14 (NLT)</w:t>
      </w:r>
    </w:p>
    <w:p w14:paraId="5041E7BB" w14:textId="77777777" w:rsidR="001E0193" w:rsidRDefault="00000000">
      <w:pPr>
        <w:pStyle w:val="Heading1"/>
        <w:spacing w:before="200" w:after="100"/>
      </w:pPr>
      <w:r>
        <w:t>Opening</w:t>
      </w:r>
    </w:p>
    <w:p w14:paraId="0B63CAC7" w14:textId="7060E5A7" w:rsidR="001E0193" w:rsidRDefault="00000000">
      <w:pPr>
        <w:spacing w:after="100"/>
      </w:pPr>
      <w:r w:rsidRPr="00283164">
        <w:rPr>
          <w:b/>
          <w:bCs/>
        </w:rPr>
        <w:t>Quick question to start us off: what's something you're waiting on right now? A college decision, a text back, a driver's license, a relationship, an answer to prayer you've been praying for months?</w:t>
      </w:r>
      <w:r>
        <w:t xml:space="preserve"> </w:t>
      </w:r>
    </w:p>
    <w:p w14:paraId="0E66DF9B" w14:textId="50573087" w:rsidR="001E0193" w:rsidRDefault="00000000">
      <w:pPr>
        <w:spacing w:after="200"/>
      </w:pPr>
      <w:r>
        <w:t>Today we're talking about waiting. But first, let's play a game.</w:t>
      </w:r>
    </w:p>
    <w:p w14:paraId="1B9CF056" w14:textId="77777777" w:rsidR="001E0193" w:rsidRDefault="00000000">
      <w:pPr>
        <w:pStyle w:val="Heading1"/>
        <w:spacing w:before="200" w:after="100"/>
      </w:pPr>
      <w:r>
        <w:t>Mixer Game: Wait Your Turn</w:t>
      </w:r>
    </w:p>
    <w:p w14:paraId="6EBCE177" w14:textId="77777777" w:rsidR="001E0193" w:rsidRDefault="00000000">
      <w:pPr>
        <w:spacing w:after="150"/>
      </w:pPr>
      <w:r>
        <w:rPr>
          <w:b/>
          <w:bCs/>
        </w:rPr>
        <w:t xml:space="preserve">Group size: </w:t>
      </w:r>
      <w:r>
        <w:t xml:space="preserve">~15 students   </w:t>
      </w:r>
      <w:r>
        <w:rPr>
          <w:b/>
          <w:bCs/>
        </w:rPr>
        <w:t xml:space="preserve">Space needed: </w:t>
      </w:r>
      <w:r>
        <w:t>none — played standing at desks</w:t>
      </w:r>
    </w:p>
    <w:p w14:paraId="5F228458" w14:textId="77777777" w:rsidR="001E0193" w:rsidRDefault="00000000">
      <w:pPr>
        <w:spacing w:after="150"/>
      </w:pPr>
      <w:r>
        <w:t>This is a Rock-Paper-Scissors tournament with a twist: once you lose, you don't sit out — you become part of the winner's growing “fan line,” cheering them on through every match that follows. Almost everyone in the room ends up waiting for someone else's turn. That's the whole point: this game makes waiting the majority experience, and turns it into something fun instead of something to dread. It needs zero open floor space — students just turn to face whoever's near them.</w:t>
      </w:r>
    </w:p>
    <w:p w14:paraId="4A3C1662" w14:textId="77777777" w:rsidR="001E0193" w:rsidRDefault="00000000">
      <w:pPr>
        <w:pStyle w:val="Heading2"/>
        <w:spacing w:before="100" w:after="80"/>
      </w:pPr>
      <w:r>
        <w:t>Setup</w:t>
      </w:r>
    </w:p>
    <w:p w14:paraId="7E339573" w14:textId="77777777" w:rsidR="001E0193" w:rsidRDefault="00000000">
      <w:pPr>
        <w:spacing w:after="150"/>
      </w:pPr>
      <w:r>
        <w:t>Everyone stands up next to their own desk. No desks move and no one needs to walk anywhere except to find the nearest available opponent.</w:t>
      </w:r>
    </w:p>
    <w:p w14:paraId="1BF9538B" w14:textId="77777777" w:rsidR="001E0193" w:rsidRDefault="00000000">
      <w:pPr>
        <w:pStyle w:val="Heading2"/>
        <w:spacing w:before="100" w:after="80"/>
      </w:pPr>
      <w:r>
        <w:t>How to Play</w:t>
      </w:r>
    </w:p>
    <w:p w14:paraId="4706AB3A" w14:textId="77777777" w:rsidR="001E0193" w:rsidRDefault="00000000">
      <w:r>
        <w:rPr>
          <w:b/>
          <w:bCs/>
        </w:rPr>
        <w:t xml:space="preserve">1. First matches. </w:t>
      </w:r>
      <w:r>
        <w:t>Everyone turns to the person nearest them and plays one round of Rock-Paper-Scissors.</w:t>
      </w:r>
    </w:p>
    <w:p w14:paraId="65E39E98" w14:textId="77777777" w:rsidR="001E0193" w:rsidRDefault="00000000">
      <w:r>
        <w:rPr>
          <w:b/>
          <w:bCs/>
        </w:rPr>
        <w:t xml:space="preserve">2. Losers join the fan line. </w:t>
      </w:r>
      <w:r>
        <w:t>Whoever loses steps behind their opponent, puts both hands on their shoulders (train-style), and becomes their permanent fan — cheering for them the rest of the game.</w:t>
      </w:r>
    </w:p>
    <w:p w14:paraId="684814D8" w14:textId="77777777" w:rsidR="001E0193" w:rsidRDefault="00000000">
      <w:r>
        <w:rPr>
          <w:b/>
          <w:bCs/>
        </w:rPr>
        <w:t xml:space="preserve">3. Winners find winners. </w:t>
      </w:r>
      <w:r>
        <w:t>Every winner (now with a small fan line trailing them) looks for another winner nearby and plays again. The loser's whole fan line — including them — joins the new winner's line.</w:t>
      </w:r>
    </w:p>
    <w:p w14:paraId="30548454" w14:textId="77777777" w:rsidR="001E0193" w:rsidRDefault="00000000">
      <w:r>
        <w:rPr>
          <w:b/>
          <w:bCs/>
        </w:rPr>
        <w:t xml:space="preserve">4. Repeat. </w:t>
      </w:r>
      <w:r>
        <w:t>Keep going until two undefeated players face off in a final round in front of the entire class — everyone else is now in one of two fan lines cheering.</w:t>
      </w:r>
    </w:p>
    <w:p w14:paraId="35654689" w14:textId="77777777" w:rsidR="001E0193" w:rsidRDefault="00000000">
      <w:pPr>
        <w:spacing w:before="100" w:after="150"/>
      </w:pPr>
      <w:r>
        <w:t>In a class of 15, this usually takes about 4 rounds to reach a champion.</w:t>
      </w:r>
    </w:p>
    <w:p w14:paraId="094FBC35" w14:textId="3BED846F" w:rsidR="001E0193" w:rsidRDefault="00000000">
      <w:pPr>
        <w:pStyle w:val="Heading2"/>
        <w:spacing w:before="100" w:after="80"/>
      </w:pPr>
      <w:r>
        <w:t>Mixer Twist (adds conversation)</w:t>
      </w:r>
    </w:p>
    <w:p w14:paraId="69C08001" w14:textId="77777777" w:rsidR="00283164" w:rsidRDefault="00283164" w:rsidP="00283164">
      <w:pPr>
        <w:pStyle w:val="ListParagraph"/>
        <w:numPr>
          <w:ilvl w:val="0"/>
          <w:numId w:val="2"/>
        </w:numPr>
        <w:spacing w:after="150"/>
      </w:pPr>
      <w:r>
        <w:t xml:space="preserve">Before each match, the game leader asks pairs/groups to share answers to one quick question from the list below and give a </w:t>
      </w:r>
      <w:r w:rsidRPr="00283164">
        <w:rPr>
          <w:b/>
          <w:bCs/>
        </w:rPr>
        <w:t>one-sentence answer</w:t>
      </w:r>
      <w:r>
        <w:t xml:space="preserve"> — then play. This means students actually talk to several different people as the fan lines merge and grow.</w:t>
      </w:r>
    </w:p>
    <w:p w14:paraId="71EB98AC" w14:textId="77777777" w:rsidR="001E0193" w:rsidRDefault="00000000">
      <w:pPr>
        <w:pStyle w:val="ListParagraph"/>
        <w:numPr>
          <w:ilvl w:val="0"/>
          <w:numId w:val="2"/>
        </w:numPr>
        <w:spacing w:after="60"/>
      </w:pPr>
      <w:r>
        <w:lastRenderedPageBreak/>
        <w:t>Something you're waiting on right now.</w:t>
      </w:r>
    </w:p>
    <w:p w14:paraId="7FD1DB57" w14:textId="703D6EAF" w:rsidR="00283164" w:rsidRDefault="00283164">
      <w:pPr>
        <w:pStyle w:val="ListParagraph"/>
        <w:numPr>
          <w:ilvl w:val="0"/>
          <w:numId w:val="2"/>
        </w:numPr>
        <w:spacing w:after="60"/>
      </w:pPr>
      <w:r>
        <w:t>One thing in the Bahamas that requires a lot of patience!</w:t>
      </w:r>
    </w:p>
    <w:p w14:paraId="764D0521" w14:textId="77777777" w:rsidR="001E0193" w:rsidRDefault="00000000">
      <w:pPr>
        <w:pStyle w:val="ListParagraph"/>
        <w:numPr>
          <w:ilvl w:val="0"/>
          <w:numId w:val="2"/>
        </w:numPr>
        <w:spacing w:after="60"/>
      </w:pPr>
      <w:r>
        <w:t>A time patience actually paid off for you.</w:t>
      </w:r>
    </w:p>
    <w:p w14:paraId="03CAAC91" w14:textId="77777777" w:rsidR="001E0193" w:rsidRDefault="00000000">
      <w:pPr>
        <w:pStyle w:val="ListParagraph"/>
        <w:numPr>
          <w:ilvl w:val="0"/>
          <w:numId w:val="2"/>
        </w:numPr>
        <w:spacing w:after="60"/>
      </w:pPr>
      <w:r>
        <w:t xml:space="preserve">On a scale of 1–10, how patient </w:t>
      </w:r>
      <w:proofErr w:type="gramStart"/>
      <w:r>
        <w:t>are</w:t>
      </w:r>
      <w:proofErr w:type="gramEnd"/>
      <w:r>
        <w:t xml:space="preserve"> you — be honest.</w:t>
      </w:r>
    </w:p>
    <w:p w14:paraId="114AE79B" w14:textId="77777777" w:rsidR="001E0193" w:rsidRDefault="00000000">
      <w:pPr>
        <w:pStyle w:val="ListParagraph"/>
        <w:numPr>
          <w:ilvl w:val="0"/>
          <w:numId w:val="2"/>
        </w:numPr>
        <w:spacing w:after="150"/>
      </w:pPr>
      <w:r>
        <w:t>One thing you're praying about and still waiting for an answer on.</w:t>
      </w:r>
    </w:p>
    <w:p w14:paraId="15949F79" w14:textId="77777777" w:rsidR="001E0193" w:rsidRDefault="00000000">
      <w:pPr>
        <w:pStyle w:val="Heading1"/>
        <w:spacing w:before="200" w:after="100"/>
      </w:pPr>
      <w:r>
        <w:t>The Teaching</w:t>
      </w:r>
    </w:p>
    <w:p w14:paraId="01B69A7F" w14:textId="77777777" w:rsidR="001E0193" w:rsidRDefault="00000000">
      <w:pPr>
        <w:spacing w:after="150"/>
      </w:pPr>
      <w:r>
        <w:t>Hummingbirds look calm — they hover, sip nectar, dart around gardens. But underneath that, they are absolute machines. Their wings can beat up to 80 times a second. Their hearts can pound over 1,000 beats a minute. Some species dive at speeds close to 60 miles an hour. There is an insane amount of power and energy packed into a bird that's often smaller than your thumb.</w:t>
      </w:r>
    </w:p>
    <w:p w14:paraId="5551B870" w14:textId="77777777" w:rsidR="001E0193" w:rsidRDefault="00000000">
      <w:pPr>
        <w:spacing w:after="150"/>
      </w:pPr>
      <w:r>
        <w:t>But here's the part that matters for us: for all that power, a hummingbird's most impressive move isn't speed. It's the hover — the ability to stop completely still in midair, wings still working furiously underneath, and just... stay. Not flee. Not rush. Stay.</w:t>
      </w:r>
    </w:p>
    <w:p w14:paraId="3B1D8F06" w14:textId="2219370B" w:rsidR="001E0193" w:rsidRDefault="00000000">
      <w:pPr>
        <w:spacing w:after="150"/>
      </w:pPr>
      <w:r>
        <w:t xml:space="preserve">That's what waiting on God actually looks like. It's not passive. It's not doing nothing. Waiting well is still engaged — still praying, still showing up, still trusting — even when nothing visible is happening yet. </w:t>
      </w:r>
      <w:r w:rsidR="00283164">
        <w:rPr>
          <w:i/>
          <w:iCs/>
        </w:rPr>
        <w:t xml:space="preserve">“Wait patiently for the LORD. Be brave and courageous. Yes, wait patiently for the LORD.” </w:t>
      </w:r>
      <w:r w:rsidR="00283164">
        <w:rPr>
          <w:i/>
          <w:iCs/>
        </w:rPr>
        <w:t xml:space="preserve">Says </w:t>
      </w:r>
      <w:r w:rsidR="00283164">
        <w:rPr>
          <w:i/>
          <w:iCs/>
        </w:rPr>
        <w:t>Psalm 27:14</w:t>
      </w:r>
      <w:r w:rsidR="00283164">
        <w:rPr>
          <w:i/>
          <w:iCs/>
        </w:rPr>
        <w:t>.</w:t>
      </w:r>
      <w:r w:rsidR="00283164">
        <w:rPr>
          <w:i/>
          <w:iCs/>
        </w:rPr>
        <w:t xml:space="preserve"> </w:t>
      </w:r>
      <w:r w:rsidR="00283164">
        <w:t>It</w:t>
      </w:r>
      <w:r>
        <w:t xml:space="preserve"> doesn't say “wait until you feel done waiting.” It says wait patiently, and then it says be brave and courageous. Waiting on God takes just as much courage as moving does. Sometimes more.</w:t>
      </w:r>
    </w:p>
    <w:p w14:paraId="7804A24E" w14:textId="77777777" w:rsidR="001E0193" w:rsidRDefault="00000000">
      <w:pPr>
        <w:spacing w:after="200"/>
      </w:pPr>
      <w:r>
        <w:t>God isn't slow. He isn't distracted. He's working out things in your life that you can't see yet, the same way all that hidden power is working under a hummingbird that looks like it's just floating there. Your job in the meantime isn't to force an answer — it's to stay close to Him while He works.</w:t>
      </w:r>
    </w:p>
    <w:p w14:paraId="64D39553" w14:textId="77777777" w:rsidR="001E0193" w:rsidRDefault="00000000">
      <w:pPr>
        <w:pStyle w:val="Heading1"/>
        <w:spacing w:before="200" w:after="100"/>
      </w:pPr>
      <w:r>
        <w:t>Discussion Questions (talk in desk groups or with a partner)</w:t>
      </w:r>
    </w:p>
    <w:p w14:paraId="24148F42" w14:textId="77777777" w:rsidR="001E0193" w:rsidRDefault="00000000">
      <w:pPr>
        <w:spacing w:after="80"/>
      </w:pPr>
      <w:r>
        <w:t>1. What's something in your life right now where waiting feels harder than acting?</w:t>
      </w:r>
    </w:p>
    <w:p w14:paraId="43C8A55A" w14:textId="77777777" w:rsidR="001E0193" w:rsidRDefault="00000000">
      <w:pPr>
        <w:spacing w:after="80"/>
      </w:pPr>
      <w:r>
        <w:t>2. Is it easier for you to trust God when things are moving fast, or when things are still? Why?</w:t>
      </w:r>
    </w:p>
    <w:p w14:paraId="037C4763" w14:textId="77777777" w:rsidR="001E0193" w:rsidRDefault="00000000">
      <w:pPr>
        <w:spacing w:after="200"/>
      </w:pPr>
      <w:r>
        <w:t>3. What does it practically look like to “hover close to God” while you wait — what's one thing you could actually do this week?</w:t>
      </w:r>
    </w:p>
    <w:p w14:paraId="51CB64B3" w14:textId="77777777" w:rsidR="001E0193" w:rsidRDefault="00000000">
      <w:pPr>
        <w:pStyle w:val="Heading1"/>
        <w:spacing w:before="200" w:after="100"/>
      </w:pPr>
      <w:r>
        <w:t>Object Lesson: The Slingshot</w:t>
      </w:r>
    </w:p>
    <w:p w14:paraId="02E308AA" w14:textId="77777777" w:rsidR="001E0193" w:rsidRDefault="00000000">
      <w:pPr>
        <w:spacing w:after="150"/>
      </w:pPr>
      <w:r>
        <w:rPr>
          <w:b/>
          <w:bCs/>
        </w:rPr>
        <w:t xml:space="preserve">What you need: </w:t>
      </w:r>
      <w:r>
        <w:t>one rubber band and a small wad of paper (or a couple of extras in case one gets away from you).</w:t>
      </w:r>
    </w:p>
    <w:p w14:paraId="5AD008DE" w14:textId="77777777" w:rsidR="001E0193" w:rsidRDefault="00000000">
      <w:pPr>
        <w:spacing w:after="150"/>
      </w:pPr>
      <w:r>
        <w:t>Loop the rubber band around your finger and thumb, load the paper wad, and pull back just a little — barely any tension — then release. It'll plop out and land a few inches away. Not impressive.</w:t>
      </w:r>
    </w:p>
    <w:p w14:paraId="79F125CE" w14:textId="77777777" w:rsidR="001E0193" w:rsidRDefault="00000000">
      <w:pPr>
        <w:spacing w:after="150"/>
      </w:pPr>
      <w:r>
        <w:lastRenderedPageBreak/>
        <w:t>Now load it again, pull back as far as it'll stretch, and hold it there for a second before you let go. Don't release the instant you feel the pull — wait, aim, and then let it fly. It'll go much farther and much straighter.</w:t>
      </w:r>
    </w:p>
    <w:p w14:paraId="33445C07" w14:textId="77777777" w:rsidR="001E0193" w:rsidRDefault="00000000">
      <w:pPr>
        <w:spacing w:after="150"/>
      </w:pPr>
      <w:r>
        <w:t>Here's the point: the power was never the release. It was the wait. Every extra second you hold that tension is exactly what makes the shot count when it finally comes. A hummingbird works the same way — all that stored energy, all those heartbeats, held steady until the right instant. And so does your walk with God. The waiting isn't wasted time before your life really starts. It's the pull-back that gives whatever's coming next its power and its aim. Let go too early because you got impatient, and you get a plop instead of a shot.</w:t>
      </w:r>
    </w:p>
    <w:p w14:paraId="608B4CB0" w14:textId="77777777" w:rsidR="001E0193" w:rsidRDefault="00000000">
      <w:pPr>
        <w:spacing w:after="200"/>
      </w:pPr>
      <w:r>
        <w:t>God is holding the tension on some things in your life right now — not because He forgot, but because He's aiming. Your job is to trust the hand that's holding it.</w:t>
      </w:r>
    </w:p>
    <w:p w14:paraId="5B09D51A" w14:textId="77777777" w:rsidR="001E0193" w:rsidRDefault="00000000">
      <w:pPr>
        <w:pStyle w:val="Heading1"/>
        <w:spacing w:before="200" w:after="100"/>
      </w:pPr>
      <w:r>
        <w:t>Closing Prayer</w:t>
      </w:r>
    </w:p>
    <w:p w14:paraId="23412621" w14:textId="77777777" w:rsidR="001E0193" w:rsidRDefault="00000000">
      <w:r>
        <w:rPr>
          <w:b/>
          <w:bCs/>
          <w:i/>
          <w:iCs/>
        </w:rPr>
        <w:t xml:space="preserve">Lord, </w:t>
      </w:r>
      <w:proofErr w:type="gramStart"/>
      <w:r>
        <w:rPr>
          <w:b/>
          <w:bCs/>
          <w:i/>
          <w:iCs/>
        </w:rPr>
        <w:t>You</w:t>
      </w:r>
      <w:proofErr w:type="gramEnd"/>
      <w:r>
        <w:rPr>
          <w:b/>
          <w:bCs/>
          <w:i/>
          <w:iCs/>
        </w:rPr>
        <w:t xml:space="preserve"> know waiting isn't easy for us. Help us be still without giving up, patient without giving in, and brave enough to trust that You're already working out the answer we're waiting for. Amen.</w:t>
      </w:r>
    </w:p>
    <w:sectPr w:rsidR="001E01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C6295"/>
    <w:multiLevelType w:val="hybridMultilevel"/>
    <w:tmpl w:val="80E42F3C"/>
    <w:lvl w:ilvl="0" w:tplc="57BE939A">
      <w:start w:val="1"/>
      <w:numFmt w:val="bullet"/>
      <w:lvlText w:val="•"/>
      <w:lvlJc w:val="left"/>
      <w:pPr>
        <w:ind w:left="360" w:hanging="200"/>
      </w:pPr>
    </w:lvl>
    <w:lvl w:ilvl="1" w:tplc="0E2E6332">
      <w:numFmt w:val="decimal"/>
      <w:lvlText w:val=""/>
      <w:lvlJc w:val="left"/>
    </w:lvl>
    <w:lvl w:ilvl="2" w:tplc="02AA9632">
      <w:numFmt w:val="decimal"/>
      <w:lvlText w:val=""/>
      <w:lvlJc w:val="left"/>
    </w:lvl>
    <w:lvl w:ilvl="3" w:tplc="77C2B586">
      <w:numFmt w:val="decimal"/>
      <w:lvlText w:val=""/>
      <w:lvlJc w:val="left"/>
    </w:lvl>
    <w:lvl w:ilvl="4" w:tplc="8320DD00">
      <w:numFmt w:val="decimal"/>
      <w:lvlText w:val=""/>
      <w:lvlJc w:val="left"/>
    </w:lvl>
    <w:lvl w:ilvl="5" w:tplc="FD7C17A0">
      <w:numFmt w:val="decimal"/>
      <w:lvlText w:val=""/>
      <w:lvlJc w:val="left"/>
    </w:lvl>
    <w:lvl w:ilvl="6" w:tplc="B74A1682">
      <w:numFmt w:val="decimal"/>
      <w:lvlText w:val=""/>
      <w:lvlJc w:val="left"/>
    </w:lvl>
    <w:lvl w:ilvl="7" w:tplc="C130C64A">
      <w:numFmt w:val="decimal"/>
      <w:lvlText w:val=""/>
      <w:lvlJc w:val="left"/>
    </w:lvl>
    <w:lvl w:ilvl="8" w:tplc="9B86DA2E">
      <w:numFmt w:val="decimal"/>
      <w:lvlText w:val=""/>
      <w:lvlJc w:val="left"/>
    </w:lvl>
  </w:abstractNum>
  <w:abstractNum w:abstractNumId="1" w15:restartNumberingAfterBreak="0">
    <w:nsid w:val="2A1B1838"/>
    <w:multiLevelType w:val="hybridMultilevel"/>
    <w:tmpl w:val="08BA129A"/>
    <w:lvl w:ilvl="0" w:tplc="E3281B5E">
      <w:start w:val="1"/>
      <w:numFmt w:val="bullet"/>
      <w:lvlText w:val="●"/>
      <w:lvlJc w:val="left"/>
      <w:pPr>
        <w:ind w:left="720" w:hanging="360"/>
      </w:pPr>
    </w:lvl>
    <w:lvl w:ilvl="1" w:tplc="304C4956">
      <w:start w:val="1"/>
      <w:numFmt w:val="bullet"/>
      <w:lvlText w:val="○"/>
      <w:lvlJc w:val="left"/>
      <w:pPr>
        <w:ind w:left="1440" w:hanging="360"/>
      </w:pPr>
    </w:lvl>
    <w:lvl w:ilvl="2" w:tplc="B9348C80">
      <w:start w:val="1"/>
      <w:numFmt w:val="bullet"/>
      <w:lvlText w:val="■"/>
      <w:lvlJc w:val="left"/>
      <w:pPr>
        <w:ind w:left="2160" w:hanging="360"/>
      </w:pPr>
    </w:lvl>
    <w:lvl w:ilvl="3" w:tplc="AF700892">
      <w:start w:val="1"/>
      <w:numFmt w:val="bullet"/>
      <w:lvlText w:val="●"/>
      <w:lvlJc w:val="left"/>
      <w:pPr>
        <w:ind w:left="2880" w:hanging="360"/>
      </w:pPr>
    </w:lvl>
    <w:lvl w:ilvl="4" w:tplc="3850AB4C">
      <w:start w:val="1"/>
      <w:numFmt w:val="bullet"/>
      <w:lvlText w:val="○"/>
      <w:lvlJc w:val="left"/>
      <w:pPr>
        <w:ind w:left="3600" w:hanging="360"/>
      </w:pPr>
    </w:lvl>
    <w:lvl w:ilvl="5" w:tplc="1CECD050">
      <w:start w:val="1"/>
      <w:numFmt w:val="bullet"/>
      <w:lvlText w:val="■"/>
      <w:lvlJc w:val="left"/>
      <w:pPr>
        <w:ind w:left="4320" w:hanging="360"/>
      </w:pPr>
    </w:lvl>
    <w:lvl w:ilvl="6" w:tplc="083AFA22">
      <w:start w:val="1"/>
      <w:numFmt w:val="bullet"/>
      <w:lvlText w:val="●"/>
      <w:lvlJc w:val="left"/>
      <w:pPr>
        <w:ind w:left="5040" w:hanging="360"/>
      </w:pPr>
    </w:lvl>
    <w:lvl w:ilvl="7" w:tplc="9B06B6A2">
      <w:start w:val="1"/>
      <w:numFmt w:val="bullet"/>
      <w:lvlText w:val="●"/>
      <w:lvlJc w:val="left"/>
      <w:pPr>
        <w:ind w:left="5760" w:hanging="360"/>
      </w:pPr>
    </w:lvl>
    <w:lvl w:ilvl="8" w:tplc="FCF4AD86">
      <w:start w:val="1"/>
      <w:numFmt w:val="bullet"/>
      <w:lvlText w:val="●"/>
      <w:lvlJc w:val="left"/>
      <w:pPr>
        <w:ind w:left="6480" w:hanging="360"/>
      </w:pPr>
    </w:lvl>
  </w:abstractNum>
  <w:num w:numId="1" w16cid:durableId="1300452435">
    <w:abstractNumId w:val="1"/>
    <w:lvlOverride w:ilvl="0">
      <w:startOverride w:val="1"/>
    </w:lvlOverride>
  </w:num>
  <w:num w:numId="2" w16cid:durableId="1928028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193"/>
    <w:rsid w:val="001E0193"/>
    <w:rsid w:val="00283164"/>
    <w:rsid w:val="00A96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A814"/>
  <w15:docId w15:val="{363DD5E1-5FBB-4FD6-A5CE-ADF39569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Wait For It — 20-Minute High School Devotion</dc:title>
  <dc:creator>Kelly Weightman</dc:creator>
  <cp:lastModifiedBy>Kelly Weightman</cp:lastModifiedBy>
  <cp:revision>2</cp:revision>
  <dcterms:created xsi:type="dcterms:W3CDTF">2026-09-10T20:24:00Z</dcterms:created>
  <dcterms:modified xsi:type="dcterms:W3CDTF">2026-09-10T20:24:00Z</dcterms:modified>
</cp:coreProperties>
</file>