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système d’exploitation (SE)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E3C0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 SE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B6A9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6B6A9E">
              <w:rPr>
                <w:rFonts w:ascii="Arial" w:hAnsi="Arial" w:cs="Arial"/>
                <w:b/>
              </w:rPr>
              <w:t>, le bouton « Ajouter »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440AED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 est présentée à l’écran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saisi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 code,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D95BB3" w:rsidRPr="00972B72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C9214B">
              <w:rPr>
                <w:rFonts w:ascii="Arial" w:hAnsi="Arial" w:cs="Arial"/>
              </w:rPr>
              <w:t>l’</w:t>
            </w:r>
            <w:r w:rsidR="00D95BB3">
              <w:rPr>
                <w:rFonts w:ascii="Arial" w:hAnsi="Arial" w:cs="Arial"/>
              </w:rPr>
              <w:t xml:space="preserve">édition, la version </w:t>
            </w:r>
            <w:r>
              <w:rPr>
                <w:rFonts w:ascii="Arial" w:hAnsi="Arial" w:cs="Arial"/>
              </w:rPr>
              <w:t>et</w:t>
            </w:r>
            <w:r w:rsidR="00641D6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si nécessaire</w:t>
            </w:r>
            <w:r w:rsidR="00641D60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AE48FB">
              <w:rPr>
                <w:rFonts w:ascii="Arial" w:hAnsi="Arial" w:cs="Arial"/>
              </w:rPr>
              <w:t>les informations supplémentaires</w:t>
            </w:r>
            <w:r w:rsidR="00D95BB3">
              <w:rPr>
                <w:rFonts w:ascii="Arial" w:hAnsi="Arial" w:cs="Arial"/>
              </w:rPr>
              <w:t>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D47CB">
              <w:rPr>
                <w:rFonts w:ascii="Arial" w:hAnsi="Arial" w:cs="Arial"/>
                <w:b/>
              </w:rPr>
              <w:t>SE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F4BB2">
              <w:rPr>
                <w:rFonts w:ascii="Arial" w:hAnsi="Arial" w:cs="Arial"/>
                <w:b/>
              </w:rPr>
              <w:t>L’administrateur de base de donn</w:t>
            </w:r>
            <w:r w:rsidR="00E168BA">
              <w:rPr>
                <w:rFonts w:ascii="Arial" w:hAnsi="Arial" w:cs="Arial"/>
                <w:b/>
              </w:rPr>
              <w:t xml:space="preserve">ées </w:t>
            </w:r>
            <w:r>
              <w:rPr>
                <w:rFonts w:ascii="Arial" w:hAnsi="Arial" w:cs="Arial"/>
                <w:b/>
              </w:rPr>
              <w:t xml:space="preserve">souhaite </w:t>
            </w:r>
            <w:r w:rsidR="00A40C05">
              <w:rPr>
                <w:rFonts w:ascii="Arial" w:hAnsi="Arial" w:cs="Arial"/>
                <w:b/>
              </w:rPr>
              <w:t>créer une copie</w:t>
            </w:r>
            <w:r w:rsidR="002F6625">
              <w:rPr>
                <w:rFonts w:ascii="Arial" w:hAnsi="Arial" w:cs="Arial"/>
                <w:b/>
              </w:rPr>
              <w:t xml:space="preserve"> pour faciliter la saisi</w:t>
            </w:r>
            <w:r w:rsidR="00A40C05">
              <w:rPr>
                <w:rFonts w:ascii="Arial" w:hAnsi="Arial" w:cs="Arial"/>
                <w:b/>
              </w:rPr>
              <w:t>e</w:t>
            </w:r>
            <w:r w:rsidR="002F6625">
              <w:rPr>
                <w:rFonts w:ascii="Arial" w:hAnsi="Arial" w:cs="Arial"/>
                <w:b/>
              </w:rPr>
              <w:t xml:space="preserve"> des données</w:t>
            </w:r>
          </w:p>
          <w:p w:rsidR="00014681" w:rsidRDefault="00440AED" w:rsidP="004216F4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 w:rsidR="00014681">
              <w:rPr>
                <w:rFonts w:ascii="Arial" w:hAnsi="Arial" w:cs="Arial"/>
              </w:rPr>
              <w:t>Lorsque l’administrateur effectue un double-clic sur une ligne d’un système d’exploitation, la fenêtre « détails – système d’exploitation » ouvre. L’</w:t>
            </w:r>
            <w:r w:rsidR="00D45B96">
              <w:rPr>
                <w:rFonts w:ascii="Arial" w:hAnsi="Arial" w:cs="Arial"/>
              </w:rPr>
              <w:t>ad</w:t>
            </w:r>
            <w:r w:rsidR="00014681">
              <w:rPr>
                <w:rFonts w:ascii="Arial" w:hAnsi="Arial" w:cs="Arial"/>
              </w:rPr>
              <w:t>ministrateur doit ensuite appuyer sur le bouton « copier »</w:t>
            </w:r>
            <w:r w:rsidR="00D45B96">
              <w:rPr>
                <w:rFonts w:ascii="Arial" w:hAnsi="Arial" w:cs="Arial"/>
              </w:rPr>
              <w:t>. Cette fonction change le numéro séquentiel de l’id. Finalement, l’administrateur effectue les</w:t>
            </w:r>
            <w:r w:rsidR="003E5CE7">
              <w:rPr>
                <w:rFonts w:ascii="Arial" w:hAnsi="Arial" w:cs="Arial"/>
              </w:rPr>
              <w:t xml:space="preserve"> autres</w:t>
            </w:r>
            <w:r w:rsidR="00D45B96">
              <w:rPr>
                <w:rFonts w:ascii="Arial" w:hAnsi="Arial" w:cs="Arial"/>
              </w:rPr>
              <w:t xml:space="preserve"> changements pour que la fiche corresponde au système d’exploitation qu’il désire ajouter et les enreg</w:t>
            </w:r>
            <w:r w:rsidR="006B501A">
              <w:rPr>
                <w:rFonts w:ascii="Arial" w:hAnsi="Arial" w:cs="Arial"/>
              </w:rPr>
              <w:t>i</w:t>
            </w:r>
            <w:r w:rsidR="00D45B96">
              <w:rPr>
                <w:rFonts w:ascii="Arial" w:hAnsi="Arial" w:cs="Arial"/>
              </w:rPr>
              <w:t>stre.</w:t>
            </w:r>
          </w:p>
          <w:p w:rsidR="006A1532" w:rsidRPr="00D10810" w:rsidRDefault="001F4BB2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D10810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Pr="00D10810" w:rsidRDefault="00D10810" w:rsidP="00D10810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CD09C3" w:rsidRPr="000C7842" w:rsidRDefault="00D10810" w:rsidP="000C7842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133653">
              <w:rPr>
                <w:rFonts w:ascii="Arial" w:hAnsi="Arial" w:cs="Arial"/>
              </w:rPr>
              <w:t xml:space="preserve">                        Retour 3</w:t>
            </w:r>
            <w:bookmarkStart w:id="0" w:name="_GoBack"/>
            <w:bookmarkEnd w:id="0"/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Pr="00D10810" w:rsidRDefault="006A1532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964B4D">
              <w:rPr>
                <w:rFonts w:ascii="Arial" w:hAnsi="Arial" w:cs="Arial"/>
              </w:rPr>
              <w:t xml:space="preserve"> sur le X rouge à</w:t>
            </w:r>
            <w:r w:rsidR="002174DC" w:rsidRPr="009D2848">
              <w:rPr>
                <w:rFonts w:ascii="Arial" w:hAnsi="Arial" w:cs="Arial"/>
              </w:rPr>
              <w:t xml:space="preserve"> droite de la ligne qu’il souhaite effacer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d’exploitation » peut être déplacé par contre, lorsque la fenêtre est présente,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6A1532" w:rsidRDefault="00440AED" w:rsidP="000C7842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C7842"/>
    <w:rsid w:val="00133653"/>
    <w:rsid w:val="001715E2"/>
    <w:rsid w:val="001C17BC"/>
    <w:rsid w:val="001D47CB"/>
    <w:rsid w:val="001F4BB2"/>
    <w:rsid w:val="002174DC"/>
    <w:rsid w:val="00287A5F"/>
    <w:rsid w:val="002C53F5"/>
    <w:rsid w:val="002D3CB8"/>
    <w:rsid w:val="002F6625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D5010"/>
    <w:rsid w:val="007E7673"/>
    <w:rsid w:val="008558E4"/>
    <w:rsid w:val="00861BAF"/>
    <w:rsid w:val="00873965"/>
    <w:rsid w:val="0093205D"/>
    <w:rsid w:val="00964B4D"/>
    <w:rsid w:val="00972B72"/>
    <w:rsid w:val="009D2848"/>
    <w:rsid w:val="00A40C05"/>
    <w:rsid w:val="00AC6E54"/>
    <w:rsid w:val="00AE48FB"/>
    <w:rsid w:val="00B22A7B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D4F0-2817-4C16-A730-E6B0C869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59</cp:revision>
  <cp:lastPrinted>2015-08-27T12:46:00Z</cp:lastPrinted>
  <dcterms:created xsi:type="dcterms:W3CDTF">2015-08-26T18:46:00Z</dcterms:created>
  <dcterms:modified xsi:type="dcterms:W3CDTF">2015-08-27T18:37:00Z</dcterms:modified>
</cp:coreProperties>
</file>