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Genre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DE5DCF">
              <w:rPr>
                <w:rFonts w:ascii="Arial" w:hAnsi="Arial" w:cs="Arial"/>
                <w:b/>
              </w:rPr>
              <w:t xml:space="preserve"> P01-DN-05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DE5DCF">
              <w:rPr>
                <w:rFonts w:ascii="Arial" w:hAnsi="Arial" w:cs="Arial"/>
                <w:b/>
              </w:rPr>
              <w:t>Genres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Genres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DE5DCF">
              <w:rPr>
                <w:rFonts w:ascii="Arial" w:hAnsi="Arial" w:cs="Arial"/>
              </w:rPr>
              <w:t>genres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DE5DCF">
              <w:rPr>
                <w:rFonts w:ascii="Arial" w:hAnsi="Arial" w:cs="Arial"/>
              </w:rPr>
              <w:t>genres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DE5DCF">
              <w:rPr>
                <w:rFonts w:ascii="Arial" w:hAnsi="Arial" w:cs="Arial"/>
              </w:rPr>
              <w:t xml:space="preserve">genres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DE5DCF">
              <w:rPr>
                <w:rFonts w:ascii="Arial" w:hAnsi="Arial" w:cs="Arial"/>
              </w:rPr>
              <w:t>Genre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DE5DCF">
              <w:rPr>
                <w:rFonts w:ascii="Arial" w:hAnsi="Arial" w:cs="Arial"/>
              </w:rPr>
              <w:t>Genre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DE5DCF">
              <w:rPr>
                <w:rFonts w:ascii="Arial" w:hAnsi="Arial" w:cs="Arial"/>
              </w:rPr>
              <w:t>genre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>le genre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>le genre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93123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genre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>le genre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93123">
              <w:rPr>
                <w:rFonts w:ascii="Arial" w:hAnsi="Arial" w:cs="Arial"/>
              </w:rPr>
              <w:t>P01-DN-1</w:t>
            </w:r>
            <w:bookmarkStart w:id="0" w:name="_GoBack"/>
            <w:bookmarkEnd w:id="0"/>
            <w:r w:rsidRPr="0028610B">
              <w:rPr>
                <w:rFonts w:ascii="Arial" w:hAnsi="Arial" w:cs="Arial"/>
              </w:rPr>
              <w:t>2-A2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 xml:space="preserve">genre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DE5DCF">
              <w:rPr>
                <w:rFonts w:ascii="Arial" w:hAnsi="Arial" w:cs="Arial"/>
              </w:rPr>
              <w:t xml:space="preserve">genres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DE5DCF">
              <w:rPr>
                <w:rFonts w:ascii="Arial" w:hAnsi="Arial" w:cs="Arial"/>
              </w:rPr>
              <w:t xml:space="preserve">Genre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28610B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93123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50B91"/>
    <w:rsid w:val="00C605DC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42</cp:revision>
  <dcterms:created xsi:type="dcterms:W3CDTF">2015-08-26T18:46:00Z</dcterms:created>
  <dcterms:modified xsi:type="dcterms:W3CDTF">2015-09-08T15:53:00Z</dcterms:modified>
</cp:coreProperties>
</file>