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4798" w14:textId="77777777" w:rsidR="008D6D5D" w:rsidRDefault="00A1460B">
      <w:pPr>
        <w:rPr>
          <w:rFonts w:ascii="Times New Roman" w:hAnsi="Times New Roman" w:cs="Times New Roman"/>
          <w:b/>
          <w:sz w:val="28"/>
          <w:szCs w:val="28"/>
          <w:lang w:val="es-DO"/>
        </w:rPr>
      </w:pPr>
      <w:r w:rsidRPr="00A1460B">
        <w:rPr>
          <w:rFonts w:ascii="Times New Roman" w:hAnsi="Times New Roman" w:cs="Times New Roman"/>
          <w:b/>
          <w:sz w:val="28"/>
          <w:szCs w:val="28"/>
          <w:lang w:val="es-DO"/>
        </w:rPr>
        <w:t>3.4 ELEMENTOS ESTRATÉGICOS E INTELIGENTES A INCLUIR</w:t>
      </w:r>
    </w:p>
    <w:p w14:paraId="4BD22887" w14:textId="2815F1D0" w:rsidR="00D52C7E" w:rsidRDefault="003F4979" w:rsidP="00D52C7E">
      <w:pPr>
        <w:spacing w:line="360" w:lineRule="auto"/>
        <w:rPr>
          <w:rFonts w:ascii="Times New Roman" w:hAnsi="Times New Roman" w:cs="Times New Roman"/>
          <w:sz w:val="28"/>
          <w:szCs w:val="28"/>
        </w:rPr>
      </w:pPr>
      <w:r w:rsidRPr="003F4979">
        <w:rPr>
          <w:rFonts w:ascii="Times New Roman" w:hAnsi="Times New Roman" w:cs="Times New Roman"/>
          <w:sz w:val="28"/>
          <w:szCs w:val="28"/>
        </w:rPr>
        <w:t>La función principal de este proceso estratégico es mejorar la experiencia del cliente en el restaurante al proporcionar recomendaciones de platos personalizadas basadas en los ingredientes que el cliente ha consumido anteriormente.</w:t>
      </w:r>
    </w:p>
    <w:p w14:paraId="7AF16E43" w14:textId="11B43BFE" w:rsidR="003F4979" w:rsidRPr="003F4979" w:rsidRDefault="003F4979" w:rsidP="00D52C7E">
      <w:pPr>
        <w:spacing w:line="360" w:lineRule="auto"/>
        <w:rPr>
          <w:rFonts w:ascii="Times New Roman" w:hAnsi="Times New Roman" w:cs="Times New Roman"/>
          <w:bCs/>
          <w:sz w:val="28"/>
          <w:szCs w:val="28"/>
          <w:lang w:val="es-DO"/>
        </w:rPr>
      </w:pPr>
      <w:r w:rsidRPr="003F4979">
        <w:rPr>
          <w:rFonts w:ascii="Times New Roman" w:hAnsi="Times New Roman" w:cs="Times New Roman"/>
          <w:bCs/>
          <w:sz w:val="28"/>
          <w:szCs w:val="28"/>
          <w:lang w:val="es-DO"/>
        </w:rPr>
        <w:t xml:space="preserve">Este ayuda a </w:t>
      </w:r>
      <w:r w:rsidRPr="003F4979">
        <w:rPr>
          <w:rFonts w:ascii="Times New Roman" w:hAnsi="Times New Roman" w:cs="Times New Roman"/>
          <w:bCs/>
          <w:sz w:val="28"/>
          <w:szCs w:val="28"/>
          <w:lang w:val="es-DO"/>
        </w:rPr>
        <w:t>mejorar la experiencia del cliente, aumentar las ventas del restaurante y comprender mejor las preferencias de los clientes.</w:t>
      </w:r>
    </w:p>
    <w:sectPr w:rsidR="003F4979" w:rsidRPr="003F4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190"/>
    <w:rsid w:val="003F4979"/>
    <w:rsid w:val="008D6D5D"/>
    <w:rsid w:val="009A6190"/>
    <w:rsid w:val="00A1460B"/>
    <w:rsid w:val="00B77EDC"/>
    <w:rsid w:val="00D52C7E"/>
    <w:rsid w:val="00FC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D4FD"/>
  <w15:chartTrackingRefBased/>
  <w15:docId w15:val="{DB965E88-B3A3-45DD-8D3B-711E4C33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63</Words>
  <Characters>360</Characters>
  <Application>Microsoft Office Word</Application>
  <DocSecurity>0</DocSecurity>
  <Lines>3</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jose gonzalez</dc:creator>
  <cp:keywords/>
  <dc:description/>
  <cp:lastModifiedBy>Erik Cruz</cp:lastModifiedBy>
  <cp:revision>3</cp:revision>
  <dcterms:created xsi:type="dcterms:W3CDTF">2020-08-20T05:31:00Z</dcterms:created>
  <dcterms:modified xsi:type="dcterms:W3CDTF">2023-04-26T16:59:00Z</dcterms:modified>
</cp:coreProperties>
</file>