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7F" w:rsidRPr="006E27DC" w:rsidRDefault="0045427F" w:rsidP="00CB54A8">
      <w:pPr>
        <w:pStyle w:val="TOCHeading"/>
        <w:tabs>
          <w:tab w:val="left" w:pos="1455"/>
          <w:tab w:val="center" w:pos="4110"/>
        </w:tabs>
        <w:spacing w:before="0" w:line="480" w:lineRule="auto"/>
        <w:jc w:val="center"/>
        <w:rPr>
          <w:rFonts w:ascii="Times New Roman" w:hAnsi="Times New Roman"/>
          <w:color w:val="000000" w:themeColor="text1"/>
          <w:lang w:val="id-ID"/>
        </w:rPr>
      </w:pPr>
      <w:r w:rsidRPr="006E27DC">
        <w:rPr>
          <w:rFonts w:ascii="Times New Roman" w:hAnsi="Times New Roman"/>
          <w:color w:val="auto"/>
        </w:rPr>
        <w:t>DAFTAR ISI</w:t>
      </w:r>
    </w:p>
    <w:p w:rsidR="0045427F" w:rsidRPr="006E27DC" w:rsidRDefault="0045427F" w:rsidP="00EC3A58">
      <w:pPr>
        <w:pStyle w:val="TOC1"/>
        <w:rPr>
          <w:rStyle w:val="Hyperlink"/>
          <w:color w:val="000000" w:themeColor="text1"/>
          <w:u w:val="none"/>
        </w:rPr>
      </w:pPr>
      <w:r w:rsidRPr="006E27DC">
        <w:fldChar w:fldCharType="begin"/>
      </w:r>
      <w:r w:rsidRPr="006E27DC">
        <w:instrText xml:space="preserve"> TOC \o "1-3" \h \z \u </w:instrText>
      </w:r>
      <w:r w:rsidRPr="006E27DC">
        <w:fldChar w:fldCharType="separate"/>
      </w:r>
      <w:hyperlink w:anchor="_Toc409966562" w:history="1">
        <w:r w:rsidRPr="006E27DC">
          <w:rPr>
            <w:rStyle w:val="Hyperlink"/>
            <w:color w:val="000000" w:themeColor="text1"/>
            <w:u w:val="none"/>
            <w:lang w:val="id-ID"/>
          </w:rPr>
          <w:t>KATA PENGANTAR</w:t>
        </w:r>
        <w:r w:rsidRPr="006E27DC">
          <w:rPr>
            <w:webHidden/>
          </w:rPr>
          <w:tab/>
        </w:r>
      </w:hyperlink>
      <w:r w:rsidR="00604336">
        <w:rPr>
          <w:rStyle w:val="Hyperlink"/>
          <w:color w:val="000000" w:themeColor="text1"/>
          <w:u w:val="none"/>
        </w:rPr>
        <w:t>i</w:t>
      </w:r>
    </w:p>
    <w:p w:rsidR="0045427F" w:rsidRPr="00604336" w:rsidRDefault="0045427F" w:rsidP="00EC3A58">
      <w:pPr>
        <w:pStyle w:val="TOC1"/>
      </w:pPr>
      <w:r w:rsidRPr="006E27DC">
        <w:rPr>
          <w:bCs/>
        </w:rPr>
        <w:fldChar w:fldCharType="end"/>
      </w:r>
      <w:hyperlink w:anchor="_Toc440902247" w:history="1">
        <w:r w:rsidRPr="006E27DC">
          <w:rPr>
            <w:rStyle w:val="Hyperlink"/>
            <w:color w:val="000000" w:themeColor="text1"/>
            <w:u w:val="none"/>
          </w:rPr>
          <w:t>BAB I</w:t>
        </w:r>
      </w:hyperlink>
      <w:r w:rsidRPr="006E27DC">
        <w:rPr>
          <w:rStyle w:val="Hyperlink"/>
          <w:color w:val="000000" w:themeColor="text1"/>
          <w:u w:val="none"/>
        </w:rPr>
        <w:t xml:space="preserve"> </w:t>
      </w:r>
      <w:hyperlink w:anchor="_Toc440902248" w:history="1">
        <w:r w:rsidRPr="006E27DC">
          <w:rPr>
            <w:rStyle w:val="Hyperlink"/>
            <w:color w:val="000000" w:themeColor="text1"/>
            <w:u w:val="none"/>
          </w:rPr>
          <w:t>PENDAHULUAN</w:t>
        </w:r>
        <w:r w:rsidRPr="006E27DC">
          <w:rPr>
            <w:webHidden/>
          </w:rPr>
          <w:tab/>
          <w:t>I-</w:t>
        </w:r>
      </w:hyperlink>
      <w:r w:rsidRPr="006E27DC">
        <w:t>1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0902249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1.1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Latar Belakang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I-</w:t>
        </w:r>
      </w:hyperlink>
      <w:r w:rsidR="0045427F" w:rsidRPr="006E27DC">
        <w:rPr>
          <w:noProof/>
          <w:color w:val="000000" w:themeColor="text1"/>
          <w:sz w:val="24"/>
          <w:szCs w:val="24"/>
        </w:rPr>
        <w:t>1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0902250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1.2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Identifikasi Masalah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I-</w:t>
        </w:r>
      </w:hyperlink>
      <w:r w:rsidR="003A07AB">
        <w:rPr>
          <w:noProof/>
          <w:color w:val="000000" w:themeColor="text1"/>
          <w:sz w:val="24"/>
          <w:szCs w:val="24"/>
        </w:rPr>
        <w:t>2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0902251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1.3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Tujuan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I-</w:t>
        </w:r>
      </w:hyperlink>
      <w:r w:rsidR="008953AB" w:rsidRPr="006E27DC">
        <w:rPr>
          <w:noProof/>
          <w:color w:val="000000" w:themeColor="text1"/>
          <w:sz w:val="24"/>
          <w:szCs w:val="24"/>
        </w:rPr>
        <w:t>2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0902252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1.4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Ruang Lingkup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I-</w:t>
        </w:r>
      </w:hyperlink>
      <w:r w:rsidR="00CB5AA7" w:rsidRPr="006E27DC">
        <w:rPr>
          <w:noProof/>
          <w:color w:val="000000" w:themeColor="text1"/>
          <w:sz w:val="24"/>
          <w:szCs w:val="24"/>
        </w:rPr>
        <w:t>2</w:t>
      </w:r>
    </w:p>
    <w:p w:rsidR="0045427F" w:rsidRPr="006E27DC" w:rsidRDefault="0045427F" w:rsidP="00EC3A58">
      <w:pPr>
        <w:pStyle w:val="TOC1"/>
        <w:rPr>
          <w:rFonts w:eastAsiaTheme="minorEastAsia"/>
        </w:rPr>
      </w:pPr>
      <w:r w:rsidRPr="006E27DC">
        <w:rPr>
          <w:noProof w:val="0"/>
          <w:vertAlign w:val="superscript"/>
        </w:rPr>
        <w:fldChar w:fldCharType="begin"/>
      </w:r>
      <w:r w:rsidRPr="006E27DC">
        <w:rPr>
          <w:vertAlign w:val="superscript"/>
        </w:rPr>
        <w:instrText xml:space="preserve"> TOC \o "1-4" \h \z \u </w:instrText>
      </w:r>
      <w:r w:rsidRPr="006E27DC">
        <w:rPr>
          <w:noProof w:val="0"/>
          <w:vertAlign w:val="superscript"/>
        </w:rPr>
        <w:fldChar w:fldCharType="separate"/>
      </w:r>
      <w:hyperlink w:anchor="_Toc443928927" w:history="1">
        <w:r w:rsidRPr="006E27DC">
          <w:rPr>
            <w:rStyle w:val="Hyperlink"/>
            <w:color w:val="000000" w:themeColor="text1"/>
            <w:u w:val="none"/>
          </w:rPr>
          <w:t>BAB II</w:t>
        </w:r>
      </w:hyperlink>
      <w:r w:rsidRPr="006E27DC">
        <w:rPr>
          <w:rStyle w:val="Hyperlink"/>
          <w:color w:val="000000" w:themeColor="text1"/>
          <w:u w:val="none"/>
        </w:rPr>
        <w:t xml:space="preserve"> </w:t>
      </w:r>
      <w:hyperlink w:anchor="_Toc443928928" w:history="1">
        <w:r w:rsidRPr="006E27DC">
          <w:rPr>
            <w:rStyle w:val="Hyperlink"/>
            <w:color w:val="000000" w:themeColor="text1"/>
            <w:u w:val="none"/>
          </w:rPr>
          <w:t>LANDASAN TEORI</w:t>
        </w:r>
        <w:r w:rsidRPr="006E27DC">
          <w:rPr>
            <w:webHidden/>
          </w:rPr>
          <w:tab/>
          <w:t>II-</w:t>
        </w:r>
      </w:hyperlink>
      <w:r w:rsidR="00896E9B" w:rsidRPr="006E27DC">
        <w:t>4</w:t>
      </w:r>
    </w:p>
    <w:p w:rsidR="0045427F" w:rsidRPr="006E27DC" w:rsidRDefault="00B7524A" w:rsidP="00896E9B">
      <w:pPr>
        <w:pStyle w:val="TOC2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928929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2.1</w:t>
        </w:r>
        <w:r w:rsidR="00E80071" w:rsidRPr="006E27DC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Sistem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 Pakar</w:t>
        </w:r>
        <w:r w:rsidR="00D457F2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II-</w:t>
        </w:r>
      </w:hyperlink>
      <w:r w:rsidR="00896E9B" w:rsidRPr="006E27DC">
        <w:rPr>
          <w:noProof/>
          <w:color w:val="000000" w:themeColor="text1"/>
          <w:sz w:val="24"/>
          <w:szCs w:val="24"/>
        </w:rPr>
        <w:t>4</w:t>
      </w:r>
    </w:p>
    <w:p w:rsidR="00896E9B" w:rsidRPr="006E27DC" w:rsidRDefault="00B7524A" w:rsidP="00896E9B">
      <w:pPr>
        <w:pStyle w:val="TOC2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928940" w:history="1">
        <w:r w:rsidR="00896E9B" w:rsidRPr="006E27DC">
          <w:rPr>
            <w:rStyle w:val="Hyperlink"/>
            <w:noProof/>
            <w:color w:val="000000" w:themeColor="text1"/>
            <w:sz w:val="24"/>
            <w:szCs w:val="24"/>
            <w:u w:val="none"/>
            <w:lang w:val="id-ID"/>
          </w:rPr>
          <w:t>2.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>2</w:t>
        </w:r>
        <w:r w:rsidR="00896E9B" w:rsidRPr="006E27DC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Diagnosa </w:t>
        </w:r>
        <w:r w:rsidR="00896E9B" w:rsidRPr="006E27DC">
          <w:rPr>
            <w:noProof/>
            <w:webHidden/>
            <w:color w:val="000000" w:themeColor="text1"/>
            <w:sz w:val="24"/>
            <w:szCs w:val="24"/>
          </w:rPr>
          <w:tab/>
          <w:t>II-</w:t>
        </w:r>
      </w:hyperlink>
      <w:r w:rsidR="00896E9B" w:rsidRPr="006E27DC">
        <w:rPr>
          <w:noProof/>
          <w:color w:val="000000" w:themeColor="text1"/>
          <w:sz w:val="24"/>
          <w:szCs w:val="24"/>
        </w:rPr>
        <w:t>4</w:t>
      </w:r>
    </w:p>
    <w:p w:rsidR="00896E9B" w:rsidRPr="006E27DC" w:rsidRDefault="00B7524A" w:rsidP="00896E9B">
      <w:pPr>
        <w:pStyle w:val="TOC2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928940" w:history="1">
        <w:r w:rsidR="00896E9B" w:rsidRPr="006E27DC">
          <w:rPr>
            <w:rStyle w:val="Hyperlink"/>
            <w:noProof/>
            <w:color w:val="000000" w:themeColor="text1"/>
            <w:sz w:val="24"/>
            <w:szCs w:val="24"/>
            <w:u w:val="none"/>
            <w:lang w:val="id-ID"/>
          </w:rPr>
          <w:t>2.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>2.1.</w:t>
        </w:r>
        <w:r w:rsidR="00896E9B" w:rsidRPr="006E27DC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Jenis- Jenis Penyakit Malaria </w:t>
        </w:r>
        <w:r w:rsidR="00896E9B" w:rsidRPr="006E27DC">
          <w:rPr>
            <w:noProof/>
            <w:webHidden/>
            <w:color w:val="000000" w:themeColor="text1"/>
            <w:sz w:val="24"/>
            <w:szCs w:val="24"/>
          </w:rPr>
          <w:tab/>
          <w:t>II-</w:t>
        </w:r>
      </w:hyperlink>
      <w:r w:rsidR="00896E9B" w:rsidRPr="006E27DC">
        <w:rPr>
          <w:rStyle w:val="Hyperlink"/>
          <w:noProof/>
          <w:color w:val="000000" w:themeColor="text1"/>
          <w:sz w:val="24"/>
          <w:szCs w:val="24"/>
          <w:u w:val="none"/>
        </w:rPr>
        <w:t>4</w:t>
      </w:r>
    </w:p>
    <w:p w:rsidR="00896E9B" w:rsidRPr="006E27DC" w:rsidRDefault="00B7524A" w:rsidP="00896E9B">
      <w:pPr>
        <w:pStyle w:val="TOC2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928940" w:history="1">
        <w:r w:rsidR="00896E9B" w:rsidRPr="006E27DC">
          <w:rPr>
            <w:rStyle w:val="Hyperlink"/>
            <w:noProof/>
            <w:color w:val="000000" w:themeColor="text1"/>
            <w:sz w:val="24"/>
            <w:szCs w:val="24"/>
            <w:u w:val="none"/>
            <w:lang w:val="id-ID"/>
          </w:rPr>
          <w:t>2.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>3</w:t>
        </w:r>
        <w:r w:rsidR="00896E9B" w:rsidRPr="006E27DC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F002E5">
          <w:rPr>
            <w:rStyle w:val="Hyperlink"/>
            <w:noProof/>
            <w:color w:val="000000" w:themeColor="text1"/>
            <w:sz w:val="24"/>
            <w:szCs w:val="24"/>
            <w:u w:val="none"/>
          </w:rPr>
          <w:t>Metode Forward Chaining</w:t>
        </w:r>
        <w:r w:rsidR="00896E9B" w:rsidRPr="006E27DC">
          <w:rPr>
            <w:noProof/>
            <w:webHidden/>
            <w:color w:val="000000" w:themeColor="text1"/>
            <w:sz w:val="24"/>
            <w:szCs w:val="24"/>
          </w:rPr>
          <w:tab/>
          <w:t>II-</w:t>
        </w:r>
      </w:hyperlink>
      <w:r w:rsidR="00896E9B" w:rsidRPr="006E27DC">
        <w:rPr>
          <w:rStyle w:val="Hyperlink"/>
          <w:noProof/>
          <w:color w:val="000000" w:themeColor="text1"/>
          <w:sz w:val="24"/>
          <w:szCs w:val="24"/>
          <w:u w:val="none"/>
        </w:rPr>
        <w:t>4</w:t>
      </w:r>
    </w:p>
    <w:p w:rsidR="0045427F" w:rsidRPr="00AC0B1D" w:rsidRDefault="0045427F" w:rsidP="00EC3A58">
      <w:pPr>
        <w:pStyle w:val="TOC1"/>
        <w:rPr>
          <w:vertAlign w:val="superscript"/>
        </w:rPr>
      </w:pPr>
      <w:r w:rsidRPr="006E27DC">
        <w:rPr>
          <w:vertAlign w:val="superscript"/>
        </w:rPr>
        <w:fldChar w:fldCharType="end"/>
      </w:r>
      <w:r w:rsidRPr="006E27DC">
        <w:fldChar w:fldCharType="begin"/>
      </w:r>
      <w:r w:rsidRPr="006E27DC">
        <w:instrText xml:space="preserve"> TOC \o "1-6" \h \z \u </w:instrText>
      </w:r>
      <w:r w:rsidRPr="006E27DC">
        <w:fldChar w:fldCharType="separate"/>
      </w:r>
      <w:hyperlink w:anchor="_Toc443773600" w:history="1">
        <w:r w:rsidRPr="006E27DC">
          <w:rPr>
            <w:rStyle w:val="Hyperlink"/>
            <w:color w:val="000000" w:themeColor="text1"/>
            <w:u w:val="none"/>
          </w:rPr>
          <w:t>BAB III</w:t>
        </w:r>
      </w:hyperlink>
      <w:r w:rsidRPr="006E27DC">
        <w:rPr>
          <w:rStyle w:val="Hyperlink"/>
          <w:color w:val="000000" w:themeColor="text1"/>
          <w:u w:val="none"/>
        </w:rPr>
        <w:t xml:space="preserve"> </w:t>
      </w:r>
      <w:hyperlink w:anchor="_Toc443773601" w:history="1">
        <w:r w:rsidR="000202F0">
          <w:rPr>
            <w:rStyle w:val="Hyperlink"/>
            <w:color w:val="000000" w:themeColor="text1"/>
            <w:u w:val="none"/>
          </w:rPr>
          <w:t>METODOLOGI PENELITIAN</w:t>
        </w:r>
        <w:r w:rsidRPr="006E27DC">
          <w:rPr>
            <w:webHidden/>
          </w:rPr>
          <w:tab/>
          <w:t>III-</w:t>
        </w:r>
      </w:hyperlink>
      <w:r w:rsidR="000202F0">
        <w:rPr>
          <w:rStyle w:val="Hyperlink"/>
          <w:color w:val="000000" w:themeColor="text1"/>
          <w:u w:val="none"/>
        </w:rPr>
        <w:t>6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3773602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3.1</w:t>
        </w:r>
        <w:r w:rsidR="009E51A2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Diagram Metodologi Penelitian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III-</w:t>
        </w:r>
      </w:hyperlink>
      <w:r w:rsidR="009E51A2">
        <w:rPr>
          <w:rStyle w:val="Hyperlink"/>
          <w:noProof/>
          <w:color w:val="000000" w:themeColor="text1"/>
          <w:sz w:val="24"/>
          <w:szCs w:val="24"/>
          <w:u w:val="none"/>
        </w:rPr>
        <w:t>6</w:t>
      </w:r>
    </w:p>
    <w:p w:rsidR="0045427F" w:rsidRPr="006E27DC" w:rsidRDefault="00B7524A" w:rsidP="00C96AF0">
      <w:pPr>
        <w:pStyle w:val="TOC3"/>
        <w:ind w:left="0" w:firstLine="0"/>
        <w:rPr>
          <w:rFonts w:eastAsiaTheme="minorEastAsia"/>
          <w:noProof/>
          <w:sz w:val="24"/>
          <w:szCs w:val="24"/>
        </w:rPr>
      </w:pPr>
      <w:hyperlink w:anchor="_Toc443773603" w:history="1"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3.2 Tahapan- Tahapan Diagram Alur Metodologi Penelitian</w:t>
        </w:r>
        <w:r w:rsidR="0045427F" w:rsidRPr="006E27DC">
          <w:rPr>
            <w:noProof/>
            <w:webHidden/>
            <w:sz w:val="24"/>
            <w:szCs w:val="24"/>
          </w:rPr>
          <w:tab/>
          <w:t>III-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7</w:t>
      </w:r>
    </w:p>
    <w:p w:rsidR="0045427F" w:rsidRPr="006E27DC" w:rsidRDefault="00B7524A" w:rsidP="00564447">
      <w:pPr>
        <w:pStyle w:val="TOC4"/>
        <w:rPr>
          <w:rStyle w:val="Hyperlink"/>
          <w:color w:val="000000" w:themeColor="text1"/>
          <w:u w:val="none"/>
          <w:lang w:val="en-US"/>
        </w:rPr>
      </w:pPr>
      <w:hyperlink w:anchor="_Toc443773604" w:history="1">
        <w:r w:rsidR="009E51A2">
          <w:rPr>
            <w:rStyle w:val="Hyperlink"/>
            <w:color w:val="000000" w:themeColor="text1"/>
            <w:u w:val="none"/>
          </w:rPr>
          <w:t>3.2.1</w:t>
        </w:r>
        <w:r w:rsidR="0045427F" w:rsidRPr="006E27DC">
          <w:rPr>
            <w:rFonts w:eastAsiaTheme="minorEastAsia"/>
            <w:lang w:val="en-US"/>
          </w:rPr>
          <w:t xml:space="preserve"> </w:t>
        </w:r>
        <w:r w:rsidR="009E51A2">
          <w:rPr>
            <w:rStyle w:val="Hyperlink"/>
            <w:color w:val="000000" w:themeColor="text1"/>
            <w:u w:val="none"/>
            <w:lang w:val="en-US"/>
          </w:rPr>
          <w:t>Perencanaan Penelitian</w:t>
        </w:r>
        <w:r w:rsidR="0045427F" w:rsidRPr="006E27DC">
          <w:rPr>
            <w:webHidden/>
          </w:rPr>
          <w:tab/>
          <w:t>III-</w:t>
        </w:r>
      </w:hyperlink>
      <w:r w:rsidR="00F701D4">
        <w:rPr>
          <w:rStyle w:val="Hyperlink"/>
          <w:color w:val="000000" w:themeColor="text1"/>
          <w:u w:val="none"/>
          <w:lang w:val="en-US"/>
        </w:rPr>
        <w:t>8</w:t>
      </w:r>
    </w:p>
    <w:p w:rsidR="0045427F" w:rsidRPr="006E27DC" w:rsidRDefault="00B7524A" w:rsidP="00564447">
      <w:pPr>
        <w:pStyle w:val="TOC4"/>
        <w:rPr>
          <w:lang w:val="en-US"/>
        </w:rPr>
      </w:pPr>
      <w:hyperlink w:anchor="_Toc443773604" w:history="1">
        <w:r w:rsidR="0045427F" w:rsidRPr="006E27DC">
          <w:rPr>
            <w:rStyle w:val="Hyperlink"/>
            <w:color w:val="000000" w:themeColor="text1"/>
            <w:u w:val="none"/>
          </w:rPr>
          <w:t>3.</w:t>
        </w:r>
        <w:r w:rsidR="009E51A2">
          <w:rPr>
            <w:rStyle w:val="Hyperlink"/>
            <w:color w:val="000000" w:themeColor="text1"/>
            <w:u w:val="none"/>
            <w:lang w:val="en-US"/>
          </w:rPr>
          <w:t>2.2</w:t>
        </w:r>
        <w:r w:rsidR="0045427F" w:rsidRPr="006E27DC">
          <w:rPr>
            <w:rFonts w:eastAsiaTheme="minorEastAsia"/>
            <w:lang w:val="en-US"/>
          </w:rPr>
          <w:t xml:space="preserve"> </w:t>
        </w:r>
        <w:r w:rsidR="009E51A2">
          <w:rPr>
            <w:rStyle w:val="Hyperlink"/>
            <w:color w:val="000000" w:themeColor="text1"/>
            <w:u w:val="none"/>
            <w:lang w:val="en-US"/>
          </w:rPr>
          <w:t>Identifikasi Masalah</w:t>
        </w:r>
        <w:r w:rsidR="0045427F" w:rsidRPr="006E27DC">
          <w:rPr>
            <w:webHidden/>
          </w:rPr>
          <w:tab/>
          <w:t>III-</w:t>
        </w:r>
      </w:hyperlink>
      <w:r w:rsidR="00F701D4">
        <w:rPr>
          <w:rStyle w:val="Hyperlink"/>
          <w:color w:val="000000" w:themeColor="text1"/>
          <w:u w:val="none"/>
          <w:lang w:val="en-US"/>
        </w:rPr>
        <w:t>8</w:t>
      </w:r>
    </w:p>
    <w:p w:rsidR="004A4C11" w:rsidRPr="006E27DC" w:rsidRDefault="00B7524A" w:rsidP="00896E9B">
      <w:pPr>
        <w:pStyle w:val="TOC2"/>
        <w:rPr>
          <w:rFonts w:eastAsiaTheme="minorEastAsia"/>
          <w:noProof/>
        </w:rPr>
      </w:pPr>
      <w:hyperlink w:anchor="_Toc443773605" w:history="1"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3.2.3</w:t>
        </w:r>
        <w:r w:rsidR="00E80071" w:rsidRPr="006E27DC">
          <w:rPr>
            <w:rFonts w:eastAsiaTheme="minorEastAsia"/>
            <w:noProof/>
            <w:sz w:val="24"/>
            <w:szCs w:val="24"/>
          </w:rPr>
          <w:t xml:space="preserve"> </w:t>
        </w:r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Menentukan Metode Penelitian</w:t>
        </w:r>
        <w:r w:rsidR="0045427F" w:rsidRPr="006E27DC">
          <w:rPr>
            <w:noProof/>
            <w:webHidden/>
            <w:sz w:val="24"/>
            <w:szCs w:val="24"/>
          </w:rPr>
          <w:tab/>
          <w:t>III-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8</w:t>
      </w:r>
    </w:p>
    <w:p w:rsidR="0045427F" w:rsidRPr="006E27DC" w:rsidRDefault="00B7524A" w:rsidP="00564447">
      <w:pPr>
        <w:pStyle w:val="TOC3"/>
        <w:ind w:left="0" w:firstLine="0"/>
        <w:rPr>
          <w:rFonts w:eastAsiaTheme="minorEastAsia"/>
          <w:noProof/>
          <w:sz w:val="24"/>
          <w:szCs w:val="24"/>
        </w:rPr>
      </w:pPr>
      <w:hyperlink w:anchor="_Toc443773607" w:history="1">
        <w:r w:rsidR="004A4C11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3.</w:t>
        </w:r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2.4</w:t>
        </w:r>
        <w:r w:rsidR="00E80071" w:rsidRPr="006E27DC">
          <w:rPr>
            <w:rFonts w:eastAsiaTheme="minorEastAsia"/>
            <w:noProof/>
            <w:sz w:val="24"/>
            <w:szCs w:val="24"/>
          </w:rPr>
          <w:t xml:space="preserve"> </w:t>
        </w:r>
        <w:r w:rsidR="009E51A2">
          <w:rPr>
            <w:rFonts w:eastAsiaTheme="minorEastAsia"/>
            <w:noProof/>
            <w:sz w:val="24"/>
            <w:szCs w:val="24"/>
          </w:rPr>
          <w:t>Pengumpulan Data</w:t>
        </w:r>
        <w:r w:rsidR="0045427F" w:rsidRPr="006E27DC">
          <w:rPr>
            <w:noProof/>
            <w:webHidden/>
            <w:sz w:val="24"/>
            <w:szCs w:val="24"/>
          </w:rPr>
          <w:tab/>
          <w:t>III-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8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3773609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3.</w:t>
        </w:r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2</w:t>
        </w:r>
        <w:r w:rsidR="00564447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="009E51A2">
          <w:rPr>
            <w:rStyle w:val="Hyperlink"/>
            <w:noProof/>
            <w:color w:val="000000" w:themeColor="text1"/>
            <w:sz w:val="24"/>
            <w:szCs w:val="24"/>
            <w:u w:val="none"/>
          </w:rPr>
          <w:t>5 Implement</w:t>
        </w:r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asi dan Pengujian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III-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8</w:t>
      </w:r>
    </w:p>
    <w:p w:rsidR="000B6C00" w:rsidRPr="006E27DC" w:rsidRDefault="00B7524A" w:rsidP="00F701D4">
      <w:pPr>
        <w:pStyle w:val="TOC3"/>
        <w:ind w:left="0" w:firstLine="0"/>
      </w:pPr>
      <w:hyperlink w:anchor="_Toc443773610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3</w:t>
        </w:r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.2.6 Kesimpulan dan Saran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III-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9</w:t>
      </w:r>
    </w:p>
    <w:p w:rsidR="00420907" w:rsidRPr="006E27DC" w:rsidRDefault="00B7524A" w:rsidP="00EC3A58">
      <w:pPr>
        <w:pStyle w:val="TOC1"/>
        <w:rPr>
          <w:rFonts w:eastAsiaTheme="minorEastAsia"/>
        </w:rPr>
      </w:pPr>
      <w:hyperlink w:anchor="_Toc443773600" w:history="1">
        <w:r w:rsidR="00420907" w:rsidRPr="006E27DC">
          <w:rPr>
            <w:rStyle w:val="Hyperlink"/>
            <w:color w:val="000000" w:themeColor="text1"/>
            <w:u w:val="none"/>
          </w:rPr>
          <w:t>BAB I</w:t>
        </w:r>
      </w:hyperlink>
      <w:r w:rsidR="00420907" w:rsidRPr="006E27DC">
        <w:rPr>
          <w:rStyle w:val="Hyperlink"/>
          <w:color w:val="000000" w:themeColor="text1"/>
          <w:u w:val="none"/>
        </w:rPr>
        <w:t xml:space="preserve">V </w:t>
      </w:r>
      <w:hyperlink w:anchor="_Toc443773601" w:history="1">
        <w:r w:rsidR="00420907" w:rsidRPr="006E27DC">
          <w:rPr>
            <w:rStyle w:val="Hyperlink"/>
            <w:color w:val="000000" w:themeColor="text1"/>
            <w:u w:val="none"/>
          </w:rPr>
          <w:t>IMPLEMENTASI DAN PENGUJIAN</w:t>
        </w:r>
        <w:r w:rsidR="00420907" w:rsidRPr="006E27DC">
          <w:rPr>
            <w:webHidden/>
          </w:rPr>
          <w:tab/>
          <w:t>III-</w:t>
        </w:r>
      </w:hyperlink>
      <w:r w:rsidR="00476D57">
        <w:rPr>
          <w:rStyle w:val="Hyperlink"/>
          <w:color w:val="000000" w:themeColor="text1"/>
          <w:u w:val="none"/>
        </w:rPr>
        <w:t>10</w:t>
      </w:r>
    </w:p>
    <w:p w:rsidR="0045427F" w:rsidRPr="006E27DC" w:rsidRDefault="00B7524A" w:rsidP="005F57E7">
      <w:pPr>
        <w:pStyle w:val="TOC3"/>
        <w:ind w:left="0" w:firstLine="0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773649" w:history="1">
        <w:r w:rsidR="00647721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4.1 </w:t>
        </w:r>
        <w:r w:rsidR="00420907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Lingkungan Implementasi</w:t>
        </w:r>
        <w:r w:rsidR="0045427F" w:rsidRPr="006E27DC">
          <w:rPr>
            <w:noProof/>
            <w:webHidden/>
            <w:sz w:val="24"/>
            <w:szCs w:val="24"/>
          </w:rPr>
          <w:tab/>
          <w:t>III-</w:t>
        </w:r>
      </w:hyperlink>
      <w:r w:rsidR="00476D57">
        <w:rPr>
          <w:rStyle w:val="Hyperlink"/>
          <w:noProof/>
          <w:color w:val="000000" w:themeColor="text1"/>
          <w:sz w:val="24"/>
          <w:szCs w:val="24"/>
          <w:u w:val="none"/>
        </w:rPr>
        <w:t>10</w:t>
      </w:r>
    </w:p>
    <w:p w:rsidR="0045427F" w:rsidRPr="006E27DC" w:rsidRDefault="00B7524A" w:rsidP="005F57E7">
      <w:pPr>
        <w:pStyle w:val="TOC3"/>
        <w:ind w:left="0" w:firstLine="0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773649" w:history="1">
        <w:r w:rsidR="00647721" w:rsidRPr="006E27DC">
          <w:rPr>
            <w:sz w:val="24"/>
            <w:szCs w:val="24"/>
          </w:rPr>
          <w:t xml:space="preserve">4.1.1 </w:t>
        </w:r>
        <w:r w:rsidR="00420907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Lingkungan Perangkat Lunak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III-</w:t>
        </w:r>
      </w:hyperlink>
      <w:r w:rsidR="00476D57">
        <w:rPr>
          <w:rStyle w:val="Hyperlink"/>
          <w:noProof/>
          <w:color w:val="000000" w:themeColor="text1"/>
          <w:sz w:val="24"/>
          <w:szCs w:val="24"/>
          <w:u w:val="none"/>
        </w:rPr>
        <w:t>10</w:t>
      </w:r>
    </w:p>
    <w:p w:rsidR="0051247C" w:rsidRPr="006E27DC" w:rsidRDefault="00B7524A" w:rsidP="004D7FC8">
      <w:pPr>
        <w:pStyle w:val="TOC3"/>
        <w:ind w:left="0" w:firstLine="0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773649" w:history="1">
        <w:r w:rsidR="00647721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4.1.2 </w:t>
        </w:r>
        <w:r w:rsidR="0051247C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Lingkungan Perangkat Keras</w:t>
        </w:r>
        <w:r w:rsidR="0051247C" w:rsidRPr="006E27DC">
          <w:rPr>
            <w:noProof/>
            <w:webHidden/>
            <w:sz w:val="24"/>
            <w:szCs w:val="24"/>
          </w:rPr>
          <w:tab/>
          <w:t>III-</w:t>
        </w:r>
      </w:hyperlink>
      <w:r w:rsidR="00476D57">
        <w:rPr>
          <w:rStyle w:val="Hyperlink"/>
          <w:noProof/>
          <w:color w:val="000000" w:themeColor="text1"/>
          <w:sz w:val="24"/>
          <w:szCs w:val="24"/>
          <w:u w:val="none"/>
        </w:rPr>
        <w:t>10</w:t>
      </w:r>
    </w:p>
    <w:p w:rsidR="0045427F" w:rsidRPr="006E27DC" w:rsidRDefault="00B7524A" w:rsidP="004D7FC8">
      <w:pPr>
        <w:pStyle w:val="TOC3"/>
        <w:ind w:left="0" w:firstLine="0"/>
        <w:rPr>
          <w:rFonts w:eastAsiaTheme="minorEastAsia"/>
          <w:noProof/>
          <w:sz w:val="24"/>
          <w:szCs w:val="24"/>
        </w:rPr>
      </w:pPr>
      <w:hyperlink w:anchor="_Toc443773650" w:history="1">
        <w:r w:rsidR="00D53D69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 xml:space="preserve">4.2 </w:t>
        </w:r>
        <w:r w:rsidR="0051247C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Pembahasan Hasil Implementasi</w:t>
        </w:r>
        <w:r w:rsidR="00530E2B" w:rsidRPr="006E27DC">
          <w:rPr>
            <w:noProof/>
            <w:webHidden/>
            <w:sz w:val="24"/>
            <w:szCs w:val="24"/>
          </w:rPr>
          <w:tab/>
          <w:t>IV</w:t>
        </w:r>
        <w:r w:rsidR="0045427F" w:rsidRPr="006E27DC">
          <w:rPr>
            <w:noProof/>
            <w:webHidden/>
            <w:sz w:val="24"/>
            <w:szCs w:val="24"/>
          </w:rPr>
          <w:t>-</w:t>
        </w:r>
      </w:hyperlink>
      <w:r w:rsidR="00476D57">
        <w:rPr>
          <w:rStyle w:val="Hyperlink"/>
          <w:noProof/>
          <w:color w:val="000000" w:themeColor="text1"/>
          <w:sz w:val="24"/>
          <w:szCs w:val="24"/>
          <w:u w:val="none"/>
        </w:rPr>
        <w:t>10</w:t>
      </w:r>
    </w:p>
    <w:p w:rsidR="0045427F" w:rsidRPr="006E27DC" w:rsidRDefault="00B7524A" w:rsidP="004D7FC8">
      <w:pPr>
        <w:pStyle w:val="TOC3"/>
        <w:ind w:left="0" w:firstLine="0"/>
        <w:rPr>
          <w:rFonts w:eastAsiaTheme="minorEastAsia"/>
          <w:noProof/>
          <w:sz w:val="24"/>
          <w:szCs w:val="24"/>
        </w:rPr>
      </w:pPr>
      <w:hyperlink w:anchor="_Toc443773653" w:history="1">
        <w:r w:rsidR="005E195C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4</w:t>
        </w:r>
        <w:r w:rsidR="0051247C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.2</w:t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.1</w:t>
        </w:r>
        <w:r w:rsidR="0051247C" w:rsidRPr="006E27DC">
          <w:rPr>
            <w:rFonts w:eastAsiaTheme="minorEastAsia"/>
            <w:noProof/>
            <w:sz w:val="24"/>
            <w:szCs w:val="24"/>
          </w:rPr>
          <w:t xml:space="preserve"> </w:t>
        </w:r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Implementasi</w:t>
        </w:r>
        <w:r w:rsidR="0045427F" w:rsidRPr="006E27DC">
          <w:rPr>
            <w:noProof/>
            <w:webHidden/>
            <w:sz w:val="24"/>
            <w:szCs w:val="24"/>
          </w:rPr>
          <w:tab/>
          <w:t>I</w:t>
        </w:r>
        <w:r w:rsidR="00530E2B" w:rsidRPr="006E27DC">
          <w:rPr>
            <w:noProof/>
            <w:webHidden/>
            <w:sz w:val="24"/>
            <w:szCs w:val="24"/>
          </w:rPr>
          <w:t>V</w:t>
        </w:r>
        <w:r w:rsidR="0045427F" w:rsidRPr="006E27DC">
          <w:rPr>
            <w:noProof/>
            <w:webHidden/>
            <w:sz w:val="24"/>
            <w:szCs w:val="24"/>
          </w:rPr>
          <w:t>-</w:t>
        </w:r>
      </w:hyperlink>
      <w:r w:rsidR="00476D57">
        <w:rPr>
          <w:rStyle w:val="Hyperlink"/>
          <w:noProof/>
          <w:color w:val="000000" w:themeColor="text1"/>
          <w:sz w:val="24"/>
          <w:szCs w:val="24"/>
          <w:u w:val="none"/>
        </w:rPr>
        <w:t>10</w:t>
      </w:r>
    </w:p>
    <w:p w:rsidR="0045427F" w:rsidRPr="006E27DC" w:rsidRDefault="00B7524A" w:rsidP="00564447">
      <w:pPr>
        <w:pStyle w:val="TOC4"/>
        <w:rPr>
          <w:rStyle w:val="Hyperlink"/>
          <w:color w:val="000000" w:themeColor="text1"/>
          <w:u w:val="none"/>
          <w:lang w:val="en-US"/>
        </w:rPr>
      </w:pPr>
      <w:hyperlink w:anchor="_Toc443773654" w:history="1">
        <w:r w:rsidR="005E195C" w:rsidRPr="006E27DC">
          <w:rPr>
            <w:rStyle w:val="Hyperlink"/>
            <w:color w:val="000000" w:themeColor="text1"/>
            <w:u w:val="none"/>
          </w:rPr>
          <w:t>4</w:t>
        </w:r>
        <w:r w:rsidR="0051247C" w:rsidRPr="006E27DC">
          <w:rPr>
            <w:rStyle w:val="Hyperlink"/>
            <w:color w:val="000000" w:themeColor="text1"/>
            <w:u w:val="none"/>
          </w:rPr>
          <w:t>.2.</w:t>
        </w:r>
        <w:r w:rsidR="0051247C" w:rsidRPr="006E27DC">
          <w:rPr>
            <w:rStyle w:val="Hyperlink"/>
            <w:color w:val="000000" w:themeColor="text1"/>
            <w:u w:val="none"/>
            <w:lang w:val="en-US"/>
          </w:rPr>
          <w:t>2</w:t>
        </w:r>
        <w:r w:rsidR="005E195C" w:rsidRPr="006E27DC">
          <w:rPr>
            <w:rFonts w:eastAsiaTheme="minorEastAsia"/>
          </w:rPr>
          <w:t xml:space="preserve"> </w:t>
        </w:r>
        <w:r w:rsidR="00F701D4">
          <w:rPr>
            <w:rStyle w:val="Hyperlink"/>
            <w:color w:val="000000" w:themeColor="text1"/>
            <w:u w:val="none"/>
            <w:lang w:val="en-US"/>
          </w:rPr>
          <w:t>Tampilan Antarmuka</w:t>
        </w:r>
        <w:r w:rsidR="00530E2B" w:rsidRPr="006E27DC">
          <w:rPr>
            <w:webHidden/>
          </w:rPr>
          <w:tab/>
          <w:t>IV</w:t>
        </w:r>
        <w:r w:rsidR="0045427F" w:rsidRPr="006E27DC">
          <w:rPr>
            <w:webHidden/>
          </w:rPr>
          <w:t>-</w:t>
        </w:r>
      </w:hyperlink>
      <w:r w:rsidR="00F701D4">
        <w:rPr>
          <w:rStyle w:val="Hyperlink"/>
          <w:color w:val="000000" w:themeColor="text1"/>
          <w:u w:val="none"/>
          <w:lang w:val="en-US"/>
        </w:rPr>
        <w:t>11</w:t>
      </w:r>
    </w:p>
    <w:p w:rsidR="005E195C" w:rsidRDefault="00B7524A" w:rsidP="004D7FC8">
      <w:pPr>
        <w:pStyle w:val="TOC3"/>
        <w:ind w:left="0" w:firstLine="0"/>
        <w:rPr>
          <w:rStyle w:val="Hyperlink"/>
          <w:noProof/>
          <w:color w:val="000000" w:themeColor="text1"/>
          <w:sz w:val="24"/>
          <w:szCs w:val="24"/>
          <w:u w:val="none"/>
        </w:rPr>
      </w:pPr>
      <w:hyperlink w:anchor="_Toc443773653" w:history="1"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4</w:t>
        </w:r>
        <w:r w:rsidR="005E195C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.3</w:t>
        </w:r>
        <w:r w:rsidR="005E195C" w:rsidRPr="006E27DC">
          <w:rPr>
            <w:rFonts w:eastAsiaTheme="minorEastAsia"/>
            <w:noProof/>
            <w:sz w:val="24"/>
            <w:szCs w:val="24"/>
          </w:rPr>
          <w:t xml:space="preserve"> </w:t>
        </w:r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Pengujian dan Hasil Pengujian</w:t>
        </w:r>
        <w:r w:rsidR="005E195C" w:rsidRPr="006E27DC">
          <w:rPr>
            <w:noProof/>
            <w:webHidden/>
            <w:sz w:val="24"/>
            <w:szCs w:val="24"/>
          </w:rPr>
          <w:tab/>
          <w:t>I</w:t>
        </w:r>
        <w:r w:rsidR="00530E2B" w:rsidRPr="006E27DC">
          <w:rPr>
            <w:noProof/>
            <w:webHidden/>
            <w:sz w:val="24"/>
            <w:szCs w:val="24"/>
          </w:rPr>
          <w:t>V</w:t>
        </w:r>
        <w:r w:rsidR="005E195C" w:rsidRPr="006E27DC">
          <w:rPr>
            <w:noProof/>
            <w:webHidden/>
            <w:sz w:val="24"/>
            <w:szCs w:val="24"/>
          </w:rPr>
          <w:t>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11</w:t>
      </w:r>
    </w:p>
    <w:p w:rsidR="00DF0157" w:rsidRPr="006E27DC" w:rsidRDefault="00B7524A" w:rsidP="00DF0157">
      <w:pPr>
        <w:pStyle w:val="TOC4"/>
        <w:rPr>
          <w:rStyle w:val="Hyperlink"/>
          <w:color w:val="000000" w:themeColor="text1"/>
          <w:u w:val="none"/>
          <w:lang w:val="en-US"/>
        </w:rPr>
      </w:pPr>
      <w:hyperlink w:anchor="_Toc443773654" w:history="1">
        <w:r w:rsidR="00F701D4">
          <w:rPr>
            <w:rStyle w:val="Hyperlink"/>
            <w:color w:val="000000" w:themeColor="text1"/>
            <w:u w:val="none"/>
          </w:rPr>
          <w:t>4.3.1</w:t>
        </w:r>
        <w:r w:rsidR="00DF0157" w:rsidRPr="006E27DC">
          <w:rPr>
            <w:rFonts w:eastAsiaTheme="minorEastAsia"/>
          </w:rPr>
          <w:t xml:space="preserve"> </w:t>
        </w:r>
        <w:r w:rsidR="00F701D4">
          <w:rPr>
            <w:rStyle w:val="Hyperlink"/>
            <w:color w:val="000000" w:themeColor="text1"/>
            <w:u w:val="none"/>
            <w:lang w:val="en-US"/>
          </w:rPr>
          <w:t>Pengujian…..</w:t>
        </w:r>
        <w:r w:rsidR="00DF0157" w:rsidRPr="006E27DC">
          <w:rPr>
            <w:webHidden/>
          </w:rPr>
          <w:tab/>
          <w:t>IV-</w:t>
        </w:r>
      </w:hyperlink>
      <w:r w:rsidR="00F701D4">
        <w:rPr>
          <w:rStyle w:val="Hyperlink"/>
          <w:color w:val="000000" w:themeColor="text1"/>
          <w:u w:val="none"/>
          <w:lang w:val="en-US"/>
        </w:rPr>
        <w:t>11</w:t>
      </w:r>
    </w:p>
    <w:p w:rsidR="00DF0157" w:rsidRPr="00DF0157" w:rsidRDefault="00B7524A" w:rsidP="00DF0157">
      <w:pPr>
        <w:pStyle w:val="TOC3"/>
        <w:ind w:left="0" w:firstLine="0"/>
        <w:rPr>
          <w:rFonts w:eastAsiaTheme="minorEastAsia"/>
          <w:noProof/>
          <w:sz w:val="24"/>
          <w:szCs w:val="24"/>
        </w:rPr>
      </w:pPr>
      <w:hyperlink w:anchor="_Toc443773653" w:history="1"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4.3.2</w:t>
        </w:r>
        <w:r w:rsidR="00DF0157" w:rsidRPr="006E27DC">
          <w:rPr>
            <w:rFonts w:eastAsiaTheme="minorEastAsia"/>
            <w:noProof/>
            <w:sz w:val="24"/>
            <w:szCs w:val="24"/>
          </w:rPr>
          <w:t xml:space="preserve"> </w:t>
        </w:r>
        <w:r w:rsidR="00F701D4">
          <w:rPr>
            <w:rStyle w:val="Hyperlink"/>
            <w:noProof/>
            <w:color w:val="000000" w:themeColor="text1"/>
            <w:sz w:val="24"/>
            <w:szCs w:val="24"/>
            <w:u w:val="none"/>
          </w:rPr>
          <w:t>Hasil Uji Aplikasi</w:t>
        </w:r>
        <w:r w:rsidR="00DF0157" w:rsidRPr="006E27DC">
          <w:rPr>
            <w:noProof/>
            <w:webHidden/>
            <w:sz w:val="24"/>
            <w:szCs w:val="24"/>
          </w:rPr>
          <w:tab/>
          <w:t>IV-</w:t>
        </w:r>
      </w:hyperlink>
      <w:r w:rsidR="00F701D4">
        <w:rPr>
          <w:rStyle w:val="Hyperlink"/>
          <w:noProof/>
          <w:color w:val="000000" w:themeColor="text1"/>
          <w:sz w:val="24"/>
          <w:szCs w:val="24"/>
          <w:u w:val="none"/>
        </w:rPr>
        <w:t>12</w:t>
      </w:r>
    </w:p>
    <w:p w:rsidR="0045427F" w:rsidRPr="00F701D4" w:rsidRDefault="0045427F" w:rsidP="00F701D4">
      <w:pPr>
        <w:pStyle w:val="TOC4"/>
        <w:ind w:left="0" w:firstLine="0"/>
        <w:rPr>
          <w:rFonts w:eastAsiaTheme="minorEastAsia"/>
          <w:lang w:val="en-US"/>
        </w:rPr>
      </w:pPr>
      <w:r w:rsidRPr="006E27DC">
        <w:fldChar w:fldCharType="end"/>
      </w:r>
      <w:r w:rsidRPr="006E27DC">
        <w:rPr>
          <w:noProof w:val="0"/>
          <w:sz w:val="20"/>
          <w:szCs w:val="20"/>
        </w:rPr>
        <w:fldChar w:fldCharType="begin"/>
      </w:r>
      <w:r w:rsidRPr="006E27DC">
        <w:instrText xml:space="preserve"> TOC \o "1-3" \h \z \u </w:instrText>
      </w:r>
      <w:r w:rsidRPr="006E27DC">
        <w:rPr>
          <w:noProof w:val="0"/>
          <w:sz w:val="20"/>
          <w:szCs w:val="20"/>
        </w:rPr>
        <w:fldChar w:fldCharType="separate"/>
      </w:r>
      <w:hyperlink w:anchor="_Toc443776791" w:history="1">
        <w:r w:rsidRPr="001C56C3">
          <w:rPr>
            <w:rStyle w:val="Hyperlink"/>
            <w:color w:val="000000" w:themeColor="text1"/>
            <w:u w:val="none"/>
          </w:rPr>
          <w:t>BAB V</w:t>
        </w:r>
      </w:hyperlink>
      <w:r w:rsidRPr="001C56C3">
        <w:rPr>
          <w:rStyle w:val="Hyperlink"/>
          <w:color w:val="000000" w:themeColor="text1"/>
          <w:u w:val="none"/>
        </w:rPr>
        <w:t xml:space="preserve"> </w:t>
      </w:r>
      <w:hyperlink w:anchor="_Toc443776792" w:history="1">
        <w:r w:rsidRPr="001C56C3">
          <w:rPr>
            <w:rStyle w:val="Hyperlink"/>
            <w:color w:val="000000" w:themeColor="text1"/>
            <w:u w:val="none"/>
          </w:rPr>
          <w:t>KESIMPULAN DAN SARAN</w:t>
        </w:r>
        <w:r w:rsidRPr="001C56C3">
          <w:rPr>
            <w:webHidden/>
          </w:rPr>
          <w:tab/>
          <w:t>V-</w:t>
        </w:r>
      </w:hyperlink>
      <w:r w:rsidR="0008470A">
        <w:rPr>
          <w:rStyle w:val="Hyperlink"/>
          <w:color w:val="000000" w:themeColor="text1"/>
          <w:u w:val="none"/>
        </w:rPr>
        <w:t>13</w:t>
      </w:r>
    </w:p>
    <w:p w:rsidR="0045427F" w:rsidRPr="006E27DC" w:rsidRDefault="00B7524A" w:rsidP="00896E9B">
      <w:pPr>
        <w:pStyle w:val="TOC2"/>
        <w:rPr>
          <w:rFonts w:eastAsiaTheme="minorEastAsia"/>
          <w:noProof/>
          <w:color w:val="000000" w:themeColor="text1"/>
          <w:sz w:val="24"/>
          <w:szCs w:val="24"/>
        </w:rPr>
      </w:pPr>
      <w:hyperlink w:anchor="_Toc443776793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5.1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647721" w:rsidRPr="006E27DC">
          <w:rPr>
            <w:rFonts w:eastAsiaTheme="minorEastAsia"/>
            <w:noProof/>
            <w:color w:val="000000" w:themeColor="text1"/>
            <w:sz w:val="24"/>
            <w:szCs w:val="24"/>
          </w:rPr>
          <w:t xml:space="preserve"> </w:t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Kesimpulan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V-</w:t>
        </w:r>
      </w:hyperlink>
      <w:r w:rsidR="0008470A">
        <w:rPr>
          <w:rStyle w:val="Hyperlink"/>
          <w:noProof/>
          <w:color w:val="000000" w:themeColor="text1"/>
          <w:sz w:val="24"/>
          <w:szCs w:val="24"/>
          <w:u w:val="none"/>
        </w:rPr>
        <w:t>13</w:t>
      </w:r>
    </w:p>
    <w:p w:rsidR="0045427F" w:rsidRPr="006E27DC" w:rsidRDefault="00B7524A" w:rsidP="00896E9B">
      <w:pPr>
        <w:pStyle w:val="TOC2"/>
        <w:rPr>
          <w:rFonts w:eastAsiaTheme="minorEastAsia"/>
          <w:noProof/>
          <w:sz w:val="24"/>
          <w:szCs w:val="24"/>
        </w:rPr>
      </w:pPr>
      <w:hyperlink w:anchor="_Toc443776794" w:history="1"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5.2</w:t>
        </w:r>
        <w:r w:rsidR="0045427F" w:rsidRPr="006E27DC">
          <w:rPr>
            <w:rFonts w:eastAsiaTheme="minorEastAsia"/>
            <w:noProof/>
            <w:color w:val="000000" w:themeColor="text1"/>
            <w:sz w:val="24"/>
            <w:szCs w:val="24"/>
          </w:rPr>
          <w:tab/>
        </w:r>
        <w:r w:rsidR="0045427F" w:rsidRPr="006E27DC">
          <w:rPr>
            <w:rStyle w:val="Hyperlink"/>
            <w:noProof/>
            <w:color w:val="000000" w:themeColor="text1"/>
            <w:sz w:val="24"/>
            <w:szCs w:val="24"/>
            <w:u w:val="none"/>
          </w:rPr>
          <w:t>Saran</w:t>
        </w:r>
        <w:r w:rsidR="0045427F" w:rsidRPr="006E27DC">
          <w:rPr>
            <w:noProof/>
            <w:webHidden/>
            <w:color w:val="000000" w:themeColor="text1"/>
            <w:sz w:val="24"/>
            <w:szCs w:val="24"/>
          </w:rPr>
          <w:tab/>
          <w:t>V-</w:t>
        </w:r>
      </w:hyperlink>
      <w:r w:rsidR="0045427F" w:rsidRPr="006E27DC">
        <w:rPr>
          <w:bCs/>
          <w:noProof/>
          <w:color w:val="000000" w:themeColor="text1"/>
          <w:sz w:val="24"/>
          <w:szCs w:val="24"/>
        </w:rPr>
        <w:fldChar w:fldCharType="end"/>
      </w:r>
      <w:r w:rsidR="0008470A">
        <w:rPr>
          <w:bCs/>
          <w:noProof/>
          <w:sz w:val="24"/>
          <w:szCs w:val="24"/>
        </w:rPr>
        <w:t>13</w:t>
      </w:r>
      <w:r w:rsidR="0045427F" w:rsidRPr="006E27DC">
        <w:rPr>
          <w:noProof/>
          <w:sz w:val="24"/>
          <w:szCs w:val="24"/>
        </w:rPr>
        <w:fldChar w:fldCharType="begin"/>
      </w:r>
      <w:r w:rsidR="0045427F" w:rsidRPr="006E27DC">
        <w:rPr>
          <w:sz w:val="24"/>
          <w:szCs w:val="24"/>
        </w:rPr>
        <w:instrText xml:space="preserve"> TOC \o "1-3" \h \z \u </w:instrText>
      </w:r>
      <w:r w:rsidR="0045427F" w:rsidRPr="006E27DC">
        <w:rPr>
          <w:noProof/>
          <w:sz w:val="24"/>
          <w:szCs w:val="24"/>
        </w:rPr>
        <w:fldChar w:fldCharType="separate"/>
      </w:r>
    </w:p>
    <w:p w:rsidR="0045427F" w:rsidRPr="006E27DC" w:rsidRDefault="0045427F" w:rsidP="00EC3A58">
      <w:pPr>
        <w:pStyle w:val="TOC1"/>
        <w:rPr>
          <w:rStyle w:val="Hyperlink"/>
        </w:rPr>
      </w:pPr>
      <w:r w:rsidRPr="006E27DC">
        <w:fldChar w:fldCharType="begin"/>
      </w:r>
      <w:r w:rsidRPr="006E27DC">
        <w:instrText xml:space="preserve"> TOC \o "1-3" \h \z \u </w:instrText>
      </w:r>
      <w:r w:rsidRPr="006E27DC">
        <w:fldChar w:fldCharType="separate"/>
      </w:r>
      <w:r w:rsidR="00EA60BF" w:rsidRPr="006E27DC">
        <w:t>DAFTAR PUSTAKA</w:t>
      </w:r>
      <w:r w:rsidR="003F3637" w:rsidRPr="006E27DC">
        <w:t xml:space="preserve"> </w:t>
      </w:r>
      <w:bookmarkStart w:id="0" w:name="_GoBack"/>
      <w:bookmarkEnd w:id="0"/>
    </w:p>
    <w:p w:rsidR="0045427F" w:rsidRPr="006E27DC" w:rsidRDefault="0045427F" w:rsidP="00896E9B">
      <w:pPr>
        <w:spacing w:after="0" w:line="360" w:lineRule="auto"/>
        <w:ind w:left="36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6E27DC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E27DC">
        <w:rPr>
          <w:rFonts w:ascii="Times New Roman" w:hAnsi="Times New Roman" w:cs="Times New Roman"/>
          <w:sz w:val="24"/>
          <w:szCs w:val="24"/>
        </w:rPr>
        <w:fldChar w:fldCharType="end"/>
      </w:r>
    </w:p>
    <w:p w:rsidR="0045427F" w:rsidRPr="006E27DC" w:rsidRDefault="0045427F">
      <w:pPr>
        <w:rPr>
          <w:rFonts w:ascii="Times New Roman" w:hAnsi="Times New Roman" w:cs="Times New Roman"/>
          <w:sz w:val="24"/>
          <w:szCs w:val="24"/>
        </w:rPr>
      </w:pPr>
    </w:p>
    <w:sectPr w:rsidR="0045427F" w:rsidRPr="006E27DC" w:rsidSect="00394D6A">
      <w:headerReference w:type="default" r:id="rId6"/>
      <w:footerReference w:type="default" r:id="rId7"/>
      <w:footerReference w:type="first" r:id="rId8"/>
      <w:pgSz w:w="11906" w:h="16838"/>
      <w:pgMar w:top="1699" w:right="1411" w:bottom="1530" w:left="2275" w:header="706" w:footer="451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4A" w:rsidRDefault="00B7524A" w:rsidP="005D45B1">
      <w:pPr>
        <w:spacing w:after="0" w:line="240" w:lineRule="auto"/>
      </w:pPr>
      <w:r>
        <w:separator/>
      </w:r>
    </w:p>
  </w:endnote>
  <w:endnote w:type="continuationSeparator" w:id="0">
    <w:p w:rsidR="00B7524A" w:rsidRDefault="00B7524A" w:rsidP="005D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07" w:rsidRPr="00656320" w:rsidRDefault="00B7524A" w:rsidP="00A52B07">
    <w:pPr>
      <w:pStyle w:val="Footer"/>
      <w:jc w:val="center"/>
      <w:rPr>
        <w:rFonts w:ascii="Times New Roman" w:hAnsi="Times New Roman" w:cs="Times New Roman"/>
        <w:sz w:val="24"/>
      </w:rPr>
    </w:pPr>
    <w:sdt>
      <w:sdtPr>
        <w:id w:val="-8523570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</w:rPr>
      </w:sdtEndPr>
      <w:sdtContent>
        <w:r w:rsidR="00A52B07" w:rsidRPr="00656320">
          <w:rPr>
            <w:rFonts w:ascii="Times New Roman" w:hAnsi="Times New Roman" w:cs="Times New Roman"/>
            <w:sz w:val="24"/>
          </w:rPr>
          <w:fldChar w:fldCharType="begin"/>
        </w:r>
        <w:r w:rsidR="00A52B07" w:rsidRPr="0065632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A52B07" w:rsidRPr="00656320">
          <w:rPr>
            <w:rFonts w:ascii="Times New Roman" w:hAnsi="Times New Roman" w:cs="Times New Roman"/>
            <w:sz w:val="24"/>
          </w:rPr>
          <w:fldChar w:fldCharType="separate"/>
        </w:r>
        <w:r w:rsidR="0008470A">
          <w:rPr>
            <w:rFonts w:ascii="Times New Roman" w:hAnsi="Times New Roman" w:cs="Times New Roman"/>
            <w:noProof/>
            <w:sz w:val="24"/>
          </w:rPr>
          <w:t>v</w:t>
        </w:r>
        <w:r w:rsidR="00A52B07" w:rsidRPr="00656320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52B07" w:rsidRPr="00A50030" w:rsidRDefault="00A52B07" w:rsidP="00DF4113">
    <w:pPr>
      <w:pStyle w:val="Footer"/>
      <w:jc w:val="center"/>
      <w:rPr>
        <w:rFonts w:ascii="Times New Roman" w:hAnsi="Times New Roman" w:cs="Times New Roman"/>
        <w:color w:val="92D05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7804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4E7" w:rsidRDefault="00C81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F4113" w:rsidRDefault="00DF4113" w:rsidP="00DF411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4A" w:rsidRDefault="00B7524A" w:rsidP="005D45B1">
      <w:pPr>
        <w:spacing w:after="0" w:line="240" w:lineRule="auto"/>
      </w:pPr>
      <w:r>
        <w:separator/>
      </w:r>
    </w:p>
  </w:footnote>
  <w:footnote w:type="continuationSeparator" w:id="0">
    <w:p w:rsidR="00B7524A" w:rsidRDefault="00B7524A" w:rsidP="005D4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85" w:rsidRPr="009D7EFA" w:rsidRDefault="00B7524A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235F85" w:rsidRDefault="00B75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F"/>
    <w:rsid w:val="000202F0"/>
    <w:rsid w:val="000236FC"/>
    <w:rsid w:val="0008470A"/>
    <w:rsid w:val="000B6C00"/>
    <w:rsid w:val="000C3607"/>
    <w:rsid w:val="000E4FD8"/>
    <w:rsid w:val="001043BC"/>
    <w:rsid w:val="001678D4"/>
    <w:rsid w:val="001732F5"/>
    <w:rsid w:val="001C4DF0"/>
    <w:rsid w:val="001C56C3"/>
    <w:rsid w:val="001F0FC6"/>
    <w:rsid w:val="001F3CC3"/>
    <w:rsid w:val="00203B90"/>
    <w:rsid w:val="002043DC"/>
    <w:rsid w:val="00225273"/>
    <w:rsid w:val="002422C5"/>
    <w:rsid w:val="002439C1"/>
    <w:rsid w:val="00246370"/>
    <w:rsid w:val="002531E7"/>
    <w:rsid w:val="00253D29"/>
    <w:rsid w:val="00254C7D"/>
    <w:rsid w:val="0026787B"/>
    <w:rsid w:val="0028147D"/>
    <w:rsid w:val="002C7543"/>
    <w:rsid w:val="002F79A6"/>
    <w:rsid w:val="00302438"/>
    <w:rsid w:val="0030511A"/>
    <w:rsid w:val="00384593"/>
    <w:rsid w:val="00384ED1"/>
    <w:rsid w:val="00392F6D"/>
    <w:rsid w:val="00394D6A"/>
    <w:rsid w:val="003A07AB"/>
    <w:rsid w:val="003B59CF"/>
    <w:rsid w:val="003E62CC"/>
    <w:rsid w:val="003E7499"/>
    <w:rsid w:val="003E758E"/>
    <w:rsid w:val="003F3637"/>
    <w:rsid w:val="00406010"/>
    <w:rsid w:val="00407988"/>
    <w:rsid w:val="00420907"/>
    <w:rsid w:val="004324BE"/>
    <w:rsid w:val="00453E55"/>
    <w:rsid w:val="0045427F"/>
    <w:rsid w:val="00454501"/>
    <w:rsid w:val="0046004F"/>
    <w:rsid w:val="00476D57"/>
    <w:rsid w:val="00484A01"/>
    <w:rsid w:val="004A0862"/>
    <w:rsid w:val="004A4C11"/>
    <w:rsid w:val="004B5147"/>
    <w:rsid w:val="004D7FC8"/>
    <w:rsid w:val="0051247C"/>
    <w:rsid w:val="00530E2B"/>
    <w:rsid w:val="00560549"/>
    <w:rsid w:val="00560D46"/>
    <w:rsid w:val="00564447"/>
    <w:rsid w:val="00581A6D"/>
    <w:rsid w:val="00587096"/>
    <w:rsid w:val="00591983"/>
    <w:rsid w:val="005A75B8"/>
    <w:rsid w:val="005D45B1"/>
    <w:rsid w:val="005E195C"/>
    <w:rsid w:val="005F57E7"/>
    <w:rsid w:val="00604336"/>
    <w:rsid w:val="00647721"/>
    <w:rsid w:val="00656320"/>
    <w:rsid w:val="006A5779"/>
    <w:rsid w:val="006D0060"/>
    <w:rsid w:val="006E27DC"/>
    <w:rsid w:val="006F0398"/>
    <w:rsid w:val="007044BB"/>
    <w:rsid w:val="007711E2"/>
    <w:rsid w:val="00795620"/>
    <w:rsid w:val="007A6788"/>
    <w:rsid w:val="007B1B3B"/>
    <w:rsid w:val="007B77B5"/>
    <w:rsid w:val="007D2BC8"/>
    <w:rsid w:val="008115B5"/>
    <w:rsid w:val="00867FF9"/>
    <w:rsid w:val="00876ECC"/>
    <w:rsid w:val="00884CB1"/>
    <w:rsid w:val="008953AB"/>
    <w:rsid w:val="00895846"/>
    <w:rsid w:val="00896E9B"/>
    <w:rsid w:val="008A16EF"/>
    <w:rsid w:val="008E3D66"/>
    <w:rsid w:val="009020AB"/>
    <w:rsid w:val="00906AE8"/>
    <w:rsid w:val="00911296"/>
    <w:rsid w:val="009223A6"/>
    <w:rsid w:val="0092338B"/>
    <w:rsid w:val="00925F6C"/>
    <w:rsid w:val="009322EF"/>
    <w:rsid w:val="0094633F"/>
    <w:rsid w:val="00957699"/>
    <w:rsid w:val="009975F0"/>
    <w:rsid w:val="009A1C76"/>
    <w:rsid w:val="009B6C80"/>
    <w:rsid w:val="009C063E"/>
    <w:rsid w:val="009C0AE3"/>
    <w:rsid w:val="009E51A2"/>
    <w:rsid w:val="00A3481D"/>
    <w:rsid w:val="00A52B07"/>
    <w:rsid w:val="00A6119F"/>
    <w:rsid w:val="00A66915"/>
    <w:rsid w:val="00A9254A"/>
    <w:rsid w:val="00AB2F3C"/>
    <w:rsid w:val="00AC0B1D"/>
    <w:rsid w:val="00AE1B64"/>
    <w:rsid w:val="00B07E63"/>
    <w:rsid w:val="00B317A0"/>
    <w:rsid w:val="00B50BAC"/>
    <w:rsid w:val="00B73818"/>
    <w:rsid w:val="00B7524A"/>
    <w:rsid w:val="00B76DB0"/>
    <w:rsid w:val="00B91B28"/>
    <w:rsid w:val="00BE293B"/>
    <w:rsid w:val="00BE4FB5"/>
    <w:rsid w:val="00BF24BA"/>
    <w:rsid w:val="00C20469"/>
    <w:rsid w:val="00C2074C"/>
    <w:rsid w:val="00C52958"/>
    <w:rsid w:val="00C60BD8"/>
    <w:rsid w:val="00C614A1"/>
    <w:rsid w:val="00C648F0"/>
    <w:rsid w:val="00C764B3"/>
    <w:rsid w:val="00C8138A"/>
    <w:rsid w:val="00C814E7"/>
    <w:rsid w:val="00C8227A"/>
    <w:rsid w:val="00C96AF0"/>
    <w:rsid w:val="00CA7A8A"/>
    <w:rsid w:val="00CB0200"/>
    <w:rsid w:val="00CB54A8"/>
    <w:rsid w:val="00CB5AA7"/>
    <w:rsid w:val="00CB6E4C"/>
    <w:rsid w:val="00CD3F12"/>
    <w:rsid w:val="00CE531E"/>
    <w:rsid w:val="00D03A22"/>
    <w:rsid w:val="00D0694C"/>
    <w:rsid w:val="00D157F9"/>
    <w:rsid w:val="00D16339"/>
    <w:rsid w:val="00D2432E"/>
    <w:rsid w:val="00D34D36"/>
    <w:rsid w:val="00D36AC8"/>
    <w:rsid w:val="00D457F2"/>
    <w:rsid w:val="00D5067C"/>
    <w:rsid w:val="00D53D69"/>
    <w:rsid w:val="00D60BFA"/>
    <w:rsid w:val="00D849CE"/>
    <w:rsid w:val="00D91017"/>
    <w:rsid w:val="00DA2C49"/>
    <w:rsid w:val="00DA6DD4"/>
    <w:rsid w:val="00DA7819"/>
    <w:rsid w:val="00DC1632"/>
    <w:rsid w:val="00DC779D"/>
    <w:rsid w:val="00DD0B5C"/>
    <w:rsid w:val="00DE4083"/>
    <w:rsid w:val="00DE5DC4"/>
    <w:rsid w:val="00DF0157"/>
    <w:rsid w:val="00DF4113"/>
    <w:rsid w:val="00DF449D"/>
    <w:rsid w:val="00E07603"/>
    <w:rsid w:val="00E26AD4"/>
    <w:rsid w:val="00E40E5B"/>
    <w:rsid w:val="00E449AD"/>
    <w:rsid w:val="00E53467"/>
    <w:rsid w:val="00E62EBC"/>
    <w:rsid w:val="00E80071"/>
    <w:rsid w:val="00E87AD7"/>
    <w:rsid w:val="00EA60BF"/>
    <w:rsid w:val="00EC3A58"/>
    <w:rsid w:val="00ED12F1"/>
    <w:rsid w:val="00EF51CC"/>
    <w:rsid w:val="00F002E5"/>
    <w:rsid w:val="00F3228C"/>
    <w:rsid w:val="00F329AE"/>
    <w:rsid w:val="00F601C4"/>
    <w:rsid w:val="00F701D4"/>
    <w:rsid w:val="00F73188"/>
    <w:rsid w:val="00F77D32"/>
    <w:rsid w:val="00F84235"/>
    <w:rsid w:val="00FA5B80"/>
    <w:rsid w:val="00FB0E9E"/>
    <w:rsid w:val="00FB3586"/>
    <w:rsid w:val="00FC03F8"/>
    <w:rsid w:val="00FE7329"/>
    <w:rsid w:val="00FF12BB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567B3-64E5-4CF2-A57C-9188FB7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7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7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27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7F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27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27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427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427F"/>
    <w:rPr>
      <w:rFonts w:ascii="Times New Roman" w:eastAsiaTheme="majorEastAsia" w:hAnsi="Times New Roman" w:cstheme="majorBid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27F"/>
    <w:pPr>
      <w:ind w:left="720"/>
      <w:contextualSpacing/>
    </w:pPr>
  </w:style>
  <w:style w:type="table" w:styleId="TableGrid">
    <w:name w:val="Table Grid"/>
    <w:basedOn w:val="TableNormal"/>
    <w:uiPriority w:val="59"/>
    <w:rsid w:val="0045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7F"/>
  </w:style>
  <w:style w:type="paragraph" w:styleId="Footer">
    <w:name w:val="footer"/>
    <w:basedOn w:val="Normal"/>
    <w:link w:val="FooterChar"/>
    <w:uiPriority w:val="99"/>
    <w:unhideWhenUsed/>
    <w:rsid w:val="00454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7F"/>
  </w:style>
  <w:style w:type="paragraph" w:styleId="NoSpacing">
    <w:name w:val="No Spacing"/>
    <w:uiPriority w:val="1"/>
    <w:qFormat/>
    <w:rsid w:val="0045427F"/>
    <w:pPr>
      <w:spacing w:after="0" w:line="240" w:lineRule="auto"/>
    </w:pPr>
    <w:rPr>
      <w:lang w:val="en-US"/>
    </w:rPr>
  </w:style>
  <w:style w:type="table" w:styleId="MediumShading2-Accent3">
    <w:name w:val="Medium Shading 2 Accent 3"/>
    <w:basedOn w:val="TableNormal"/>
    <w:uiPriority w:val="64"/>
    <w:rsid w:val="00454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5427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427F"/>
    <w:pPr>
      <w:outlineLvl w:val="9"/>
    </w:pPr>
    <w:rPr>
      <w:rFonts w:ascii="Cambria" w:eastAsia="Times New Roman" w:hAnsi="Cambria" w:cs="Times New Roman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A58"/>
    <w:pPr>
      <w:tabs>
        <w:tab w:val="right" w:leader="dot" w:pos="8211"/>
      </w:tabs>
      <w:spacing w:after="0" w:line="360" w:lineRule="auto"/>
    </w:pPr>
    <w:rPr>
      <w:rFonts w:ascii="Times New Roman" w:eastAsia="Times New Roman" w:hAnsi="Times New Roman" w:cs="Times New Roman"/>
      <w:noProof/>
      <w:color w:val="000000" w:themeColor="tex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96E9B"/>
    <w:pPr>
      <w:tabs>
        <w:tab w:val="left" w:pos="567"/>
        <w:tab w:val="left" w:pos="900"/>
        <w:tab w:val="right" w:leader="dot" w:pos="8211"/>
      </w:tabs>
      <w:spacing w:after="0" w:line="360" w:lineRule="auto"/>
      <w:ind w:left="180" w:hanging="18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7096"/>
    <w:pPr>
      <w:tabs>
        <w:tab w:val="left" w:pos="900"/>
        <w:tab w:val="left" w:pos="1320"/>
        <w:tab w:val="left" w:pos="1701"/>
        <w:tab w:val="right" w:leader="dot" w:pos="8211"/>
      </w:tabs>
      <w:spacing w:after="0" w:line="360" w:lineRule="auto"/>
      <w:ind w:left="567" w:firstLine="63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5427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5427F"/>
    <w:pPr>
      <w:spacing w:after="0"/>
    </w:pPr>
    <w:rPr>
      <w:rFonts w:ascii="Calibri" w:eastAsia="Calibri" w:hAnsi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564447"/>
    <w:pPr>
      <w:tabs>
        <w:tab w:val="left" w:pos="1540"/>
        <w:tab w:val="left" w:pos="1710"/>
        <w:tab w:val="right" w:leader="dot" w:pos="8211"/>
      </w:tabs>
      <w:spacing w:after="0" w:line="360" w:lineRule="auto"/>
      <w:ind w:left="36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5427F"/>
    <w:pPr>
      <w:tabs>
        <w:tab w:val="left" w:pos="1880"/>
        <w:tab w:val="left" w:pos="2552"/>
        <w:tab w:val="left" w:pos="2694"/>
        <w:tab w:val="right" w:leader="dot" w:pos="8210"/>
      </w:tabs>
      <w:spacing w:after="0" w:line="360" w:lineRule="auto"/>
      <w:ind w:left="2694" w:hanging="1701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54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user</cp:lastModifiedBy>
  <cp:revision>125</cp:revision>
  <cp:lastPrinted>2019-02-01T01:26:00Z</cp:lastPrinted>
  <dcterms:created xsi:type="dcterms:W3CDTF">2018-01-07T13:51:00Z</dcterms:created>
  <dcterms:modified xsi:type="dcterms:W3CDTF">2019-06-17T16:21:00Z</dcterms:modified>
</cp:coreProperties>
</file>