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7B" w:rsidRPr="00777675" w:rsidRDefault="00FF0E7B" w:rsidP="000B01AA">
      <w:pPr>
        <w:spacing w:line="360" w:lineRule="auto"/>
        <w:jc w:val="center"/>
        <w:rPr>
          <w:rFonts w:ascii="Times New Roman" w:hAnsi="Times New Roman" w:cs="Times New Roman"/>
          <w:b/>
          <w:sz w:val="32"/>
          <w:szCs w:val="32"/>
        </w:rPr>
      </w:pPr>
      <w:r w:rsidRPr="00777675">
        <w:rPr>
          <w:rFonts w:ascii="Times New Roman" w:hAnsi="Times New Roman" w:cs="Times New Roman"/>
          <w:b/>
          <w:sz w:val="32"/>
          <w:szCs w:val="32"/>
        </w:rPr>
        <w:t xml:space="preserve">Proposal Final Project .NET </w:t>
      </w:r>
      <w:proofErr w:type="spellStart"/>
      <w:r w:rsidRPr="00777675">
        <w:rPr>
          <w:rFonts w:ascii="Times New Roman" w:hAnsi="Times New Roman" w:cs="Times New Roman"/>
          <w:b/>
          <w:sz w:val="32"/>
          <w:szCs w:val="32"/>
        </w:rPr>
        <w:t>Kelas</w:t>
      </w:r>
      <w:proofErr w:type="spellEnd"/>
      <w:r w:rsidR="00850A89">
        <w:rPr>
          <w:rFonts w:ascii="Times New Roman" w:hAnsi="Times New Roman" w:cs="Times New Roman"/>
          <w:b/>
          <w:sz w:val="32"/>
          <w:szCs w:val="32"/>
        </w:rPr>
        <w:t xml:space="preserve"> E</w:t>
      </w:r>
    </w:p>
    <w:p w:rsidR="00FF0E7B" w:rsidRPr="00FF0E7B" w:rsidRDefault="00FF0E7B" w:rsidP="000B01AA">
      <w:pPr>
        <w:spacing w:line="360" w:lineRule="auto"/>
        <w:jc w:val="center"/>
        <w:rPr>
          <w:rFonts w:ascii="Times New Roman" w:hAnsi="Times New Roman" w:cs="Times New Roman"/>
          <w:b/>
          <w:sz w:val="28"/>
          <w:szCs w:val="28"/>
        </w:rPr>
      </w:pPr>
      <w:r w:rsidRPr="00FF0E7B">
        <w:rPr>
          <w:rFonts w:ascii="Times New Roman" w:hAnsi="Times New Roman" w:cs="Times New Roman"/>
          <w:b/>
          <w:sz w:val="28"/>
          <w:szCs w:val="28"/>
        </w:rPr>
        <w:t xml:space="preserve">Semester </w:t>
      </w:r>
      <w:proofErr w:type="spellStart"/>
      <w:r w:rsidRPr="00FF0E7B">
        <w:rPr>
          <w:rFonts w:ascii="Times New Roman" w:hAnsi="Times New Roman" w:cs="Times New Roman"/>
          <w:b/>
          <w:sz w:val="28"/>
          <w:szCs w:val="28"/>
        </w:rPr>
        <w:t>Genap</w:t>
      </w:r>
      <w:proofErr w:type="spellEnd"/>
      <w:r w:rsidRPr="00FF0E7B">
        <w:rPr>
          <w:rFonts w:ascii="Times New Roman" w:hAnsi="Times New Roman" w:cs="Times New Roman"/>
          <w:b/>
          <w:sz w:val="28"/>
          <w:szCs w:val="28"/>
        </w:rPr>
        <w:t xml:space="preserve"> 2013/2014</w:t>
      </w:r>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Jurusan</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Teknik</w:t>
      </w:r>
      <w:proofErr w:type="spellEnd"/>
      <w:r w:rsidR="00850A89">
        <w:rPr>
          <w:rFonts w:ascii="Times New Roman" w:hAnsi="Times New Roman" w:cs="Times New Roman"/>
          <w:b/>
          <w:sz w:val="28"/>
          <w:szCs w:val="28"/>
        </w:rPr>
        <w:t xml:space="preserve"> </w:t>
      </w:r>
      <w:proofErr w:type="spellStart"/>
      <w:r w:rsidRPr="00FF0E7B">
        <w:rPr>
          <w:rFonts w:ascii="Times New Roman" w:hAnsi="Times New Roman" w:cs="Times New Roman"/>
          <w:b/>
          <w:sz w:val="28"/>
          <w:szCs w:val="28"/>
        </w:rPr>
        <w:t>Informatika</w:t>
      </w:r>
      <w:proofErr w:type="spellEnd"/>
      <w:r w:rsidRPr="00FF0E7B">
        <w:rPr>
          <w:rFonts w:ascii="Times New Roman" w:hAnsi="Times New Roman" w:cs="Times New Roman"/>
          <w:b/>
          <w:sz w:val="28"/>
          <w:szCs w:val="28"/>
        </w:rPr>
        <w:t xml:space="preserve"> – </w:t>
      </w:r>
      <w:proofErr w:type="spellStart"/>
      <w:r w:rsidRPr="00FF0E7B">
        <w:rPr>
          <w:rFonts w:ascii="Times New Roman" w:hAnsi="Times New Roman" w:cs="Times New Roman"/>
          <w:b/>
          <w:sz w:val="28"/>
          <w:szCs w:val="28"/>
        </w:rPr>
        <w:t>I</w:t>
      </w:r>
      <w:r>
        <w:rPr>
          <w:rFonts w:ascii="Times New Roman" w:hAnsi="Times New Roman" w:cs="Times New Roman"/>
          <w:b/>
          <w:sz w:val="28"/>
          <w:szCs w:val="28"/>
        </w:rPr>
        <w:t>nstitut</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w:t>
      </w:r>
      <w:r>
        <w:rPr>
          <w:rFonts w:ascii="Times New Roman" w:hAnsi="Times New Roman" w:cs="Times New Roman"/>
          <w:b/>
          <w:sz w:val="28"/>
          <w:szCs w:val="28"/>
        </w:rPr>
        <w:t>eknologi</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S</w:t>
      </w:r>
      <w:r>
        <w:rPr>
          <w:rFonts w:ascii="Times New Roman" w:hAnsi="Times New Roman" w:cs="Times New Roman"/>
          <w:b/>
          <w:sz w:val="28"/>
          <w:szCs w:val="28"/>
        </w:rPr>
        <w:t>epuluh</w:t>
      </w:r>
      <w:proofErr w:type="spellEnd"/>
      <w:r w:rsidR="00777675">
        <w:rPr>
          <w:rFonts w:ascii="Times New Roman" w:hAnsi="Times New Roman" w:cs="Times New Roman"/>
          <w:b/>
          <w:sz w:val="28"/>
          <w:szCs w:val="28"/>
          <w:lang w:val="id-ID"/>
        </w:rPr>
        <w:t xml:space="preserve"> </w:t>
      </w:r>
      <w:proofErr w:type="spellStart"/>
      <w:r>
        <w:rPr>
          <w:rFonts w:ascii="Times New Roman" w:hAnsi="Times New Roman" w:cs="Times New Roman"/>
          <w:b/>
          <w:sz w:val="28"/>
          <w:szCs w:val="28"/>
        </w:rPr>
        <w:t>Nopember</w:t>
      </w:r>
      <w:proofErr w:type="spellEnd"/>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Dosen</w:t>
      </w:r>
      <w:proofErr w:type="spellEnd"/>
      <w:r w:rsidRPr="00FF0E7B">
        <w:rPr>
          <w:rFonts w:ascii="Times New Roman" w:hAnsi="Times New Roman" w:cs="Times New Roman"/>
          <w:b/>
          <w:sz w:val="28"/>
          <w:szCs w:val="28"/>
        </w:rPr>
        <w:t xml:space="preserve">: Abdul </w:t>
      </w:r>
      <w:proofErr w:type="spellStart"/>
      <w:r w:rsidRPr="00FF0E7B">
        <w:rPr>
          <w:rFonts w:ascii="Times New Roman" w:hAnsi="Times New Roman" w:cs="Times New Roman"/>
          <w:b/>
          <w:sz w:val="28"/>
          <w:szCs w:val="28"/>
        </w:rPr>
        <w:t>Munif</w:t>
      </w:r>
      <w:proofErr w:type="spellEnd"/>
    </w:p>
    <w:p w:rsidR="00FF0E7B" w:rsidRDefault="00FF0E7B" w:rsidP="000B01AA">
      <w:pPr>
        <w:spacing w:line="360" w:lineRule="auto"/>
        <w:jc w:val="center"/>
        <w:rPr>
          <w:rFonts w:ascii="Times New Roman" w:hAnsi="Times New Roman" w:cs="Times New Roman"/>
          <w:b/>
          <w:sz w:val="40"/>
          <w:szCs w:val="40"/>
        </w:rPr>
      </w:pPr>
    </w:p>
    <w:p w:rsidR="00C4643C" w:rsidRDefault="00C4643C" w:rsidP="000B01AA">
      <w:pPr>
        <w:spacing w:line="360" w:lineRule="auto"/>
        <w:jc w:val="center"/>
        <w:rPr>
          <w:rFonts w:ascii="Times New Roman" w:hAnsi="Times New Roman" w:cs="Times New Roman"/>
          <w:b/>
          <w:sz w:val="40"/>
          <w:szCs w:val="40"/>
        </w:rPr>
      </w:pPr>
    </w:p>
    <w:p w:rsidR="007B2EA1" w:rsidRPr="00BB349D" w:rsidRDefault="00BB349D" w:rsidP="000B01AA">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t>
      </w:r>
      <w:r w:rsidR="00850A89">
        <w:rPr>
          <w:rFonts w:ascii="Times New Roman" w:hAnsi="Times New Roman" w:cs="Times New Roman"/>
          <w:b/>
          <w:sz w:val="48"/>
          <w:szCs w:val="48"/>
        </w:rPr>
        <w:t>KELILING INDONESIA</w:t>
      </w:r>
      <w:r>
        <w:rPr>
          <w:rFonts w:ascii="Times New Roman" w:hAnsi="Times New Roman" w:cs="Times New Roman"/>
          <w:b/>
          <w:sz w:val="40"/>
          <w:szCs w:val="40"/>
        </w:rPr>
        <w:t>”</w:t>
      </w:r>
    </w:p>
    <w:p w:rsidR="00BB349D" w:rsidRDefault="00BB349D"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BB349D" w:rsidRDefault="00BB349D" w:rsidP="00777675">
      <w:pPr>
        <w:pStyle w:val="Heading1"/>
        <w:spacing w:line="360" w:lineRule="auto"/>
        <w:jc w:val="center"/>
      </w:pPr>
      <w:proofErr w:type="spellStart"/>
      <w:r>
        <w:t>Nama</w:t>
      </w:r>
      <w:proofErr w:type="spellEnd"/>
      <w:r w:rsidR="00777675">
        <w:rPr>
          <w:lang w:val="id-ID"/>
        </w:rPr>
        <w:t xml:space="preserve"> </w:t>
      </w:r>
      <w:proofErr w:type="spellStart"/>
      <w:r>
        <w:t>anggota</w:t>
      </w:r>
      <w:proofErr w:type="spellEnd"/>
      <w:r w:rsidR="00777675">
        <w:rPr>
          <w:lang w:val="id-ID"/>
        </w:rPr>
        <w:t xml:space="preserve"> </w:t>
      </w:r>
      <w:proofErr w:type="spellStart"/>
      <w:r>
        <w:t>kelompok</w:t>
      </w:r>
      <w:proofErr w:type="spellEnd"/>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Novandi Banitama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5111100080</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Satria Katana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BB349D">
        <w:rPr>
          <w:rFonts w:ascii="Times New Roman" w:hAnsi="Times New Roman" w:cs="Times New Roman"/>
          <w:sz w:val="24"/>
          <w:szCs w:val="24"/>
        </w:rPr>
        <w:t>(</w:t>
      </w:r>
      <w:r>
        <w:rPr>
          <w:rFonts w:ascii="Times New Roman" w:hAnsi="Times New Roman" w:cs="Times New Roman"/>
          <w:sz w:val="24"/>
          <w:szCs w:val="24"/>
          <w:lang w:val="id-ID"/>
        </w:rPr>
        <w:t>5111100054</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Herdyan Pradana</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5111100123</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Bagus Pratistha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5111100169</w:t>
      </w:r>
      <w:r w:rsidR="00BB349D">
        <w:rPr>
          <w:rFonts w:ascii="Times New Roman" w:hAnsi="Times New Roman" w:cs="Times New Roman"/>
          <w:sz w:val="24"/>
          <w:szCs w:val="24"/>
        </w:rPr>
        <w:t>)</w:t>
      </w:r>
    </w:p>
    <w:p w:rsidR="00BB349D" w:rsidRDefault="00BB349D" w:rsidP="000B01AA">
      <w:pPr>
        <w:spacing w:line="360" w:lineRule="auto"/>
        <w:jc w:val="both"/>
        <w:rPr>
          <w:rFonts w:ascii="Times New Roman" w:hAnsi="Times New Roman" w:cs="Times New Roman"/>
          <w:sz w:val="24"/>
          <w:szCs w:val="24"/>
        </w:rPr>
      </w:pPr>
    </w:p>
    <w:p w:rsidR="00724A79" w:rsidRDefault="00724A79">
      <w:pPr>
        <w:rPr>
          <w:rFonts w:ascii="Times New Roman" w:eastAsiaTheme="majorEastAsia" w:hAnsi="Times New Roman" w:cstheme="majorBidi"/>
          <w:b/>
          <w:sz w:val="28"/>
          <w:szCs w:val="32"/>
        </w:rPr>
      </w:pPr>
      <w:r>
        <w:br w:type="page"/>
      </w:r>
    </w:p>
    <w:p w:rsidR="00BB349D" w:rsidRDefault="00BB349D" w:rsidP="000B01AA">
      <w:pPr>
        <w:pStyle w:val="Heading1"/>
        <w:spacing w:line="360" w:lineRule="auto"/>
      </w:pPr>
      <w:proofErr w:type="spellStart"/>
      <w:r>
        <w:lastRenderedPageBreak/>
        <w:t>Latar</w:t>
      </w:r>
      <w:proofErr w:type="spellEnd"/>
      <w:r w:rsidR="00850A89">
        <w:t xml:space="preserve"> </w:t>
      </w:r>
      <w:proofErr w:type="spellStart"/>
      <w:r>
        <w:t>Belakang</w:t>
      </w:r>
      <w:proofErr w:type="spellEnd"/>
    </w:p>
    <w:p w:rsidR="00777675" w:rsidRPr="00777675"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Pendidikan saat ini merupakan satu diantara beberapa kebutuhan pokok manusia, selain sandang, pangan, dan papan. Tanpa kita sadari, tiap manusia membutuhkan pendidikan baik secara formal maupun informal. Banyak media pembelajaran yang tersedia bagi masyarakat dewasa ini. Mulai dari alat yang konvensional, seperti alat peraga, buku, dan literatur, hingga peralatan modern seperti e-learning, digilib, dan simulasi – simulasi.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bukan hanya sekedar sebagai penghilang rasa jenuh ataupun sarana rekreasi semata. Namun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telah bertumbuh sebagai metode pembelajaran yang cukup efektif bagi peningkatan wawasan masyarakat.</w:t>
      </w:r>
    </w:p>
    <w:p w:rsidR="00BB349D"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dunia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sudah sangat pesat, dan menghasilkan berbagai macam dan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beredar di kalangan masyarakat. Mulai dari game berbasis desktop (PC), game berbasis web (browser), game berbasi mobile, serta banyak konsol dan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yang tersedia saat ini. Diluar itu, dalam dunia pengembangan game (</w:t>
      </w:r>
      <w:r>
        <w:rPr>
          <w:rFonts w:ascii="Times New Roman" w:hAnsi="Times New Roman" w:cs="Times New Roman"/>
          <w:i/>
          <w:sz w:val="24"/>
          <w:szCs w:val="24"/>
          <w:lang w:val="id-ID"/>
        </w:rPr>
        <w:t>Game Development)</w:t>
      </w:r>
      <w:r>
        <w:rPr>
          <w:rFonts w:ascii="Times New Roman" w:hAnsi="Times New Roman" w:cs="Times New Roman"/>
          <w:sz w:val="24"/>
          <w:szCs w:val="24"/>
          <w:lang w:val="id-ID"/>
        </w:rPr>
        <w:t xml:space="preserve">, sudah banyak bermunculan game – game edukatif yang ditujukan untuk pengembangan pendidikan dan wawasan </w:t>
      </w:r>
      <w:r>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p>
    <w:p w:rsidR="00BC5847" w:rsidRPr="00BC5847" w:rsidRDefault="00BC5847" w:rsidP="007776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Berdasarkan kenyataan inilah, kami bersama berniat untuk mengembangkan sebuah game edukatif yang mampu berperan menambah wawasan bagi masyarakat. Dengan menggunakan </w:t>
      </w:r>
      <w:r>
        <w:rPr>
          <w:rFonts w:ascii="Times New Roman" w:hAnsi="Times New Roman" w:cs="Times New Roman"/>
          <w:i/>
          <w:sz w:val="24"/>
          <w:szCs w:val="24"/>
          <w:lang w:val="id-ID"/>
        </w:rPr>
        <w:t xml:space="preserve">Framework </w:t>
      </w:r>
      <w:r>
        <w:rPr>
          <w:rFonts w:ascii="Times New Roman" w:hAnsi="Times New Roman" w:cs="Times New Roman"/>
          <w:sz w:val="24"/>
          <w:szCs w:val="24"/>
          <w:lang w:val="id-ID"/>
        </w:rPr>
        <w:t>.NET, kami berniat mengembangkan sebuah game edukatif bertipe puzzle, yang mana kami akan menambahkan nilai plus di game tersebut untuk mendukung peningkatan wawasan dan pengetahuan pengguna game tersebut.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t>Rumusan</w:t>
      </w:r>
      <w:proofErr w:type="spellEnd"/>
      <w:r w:rsidR="00C6034E">
        <w:rPr>
          <w:lang w:val="id-ID"/>
        </w:rPr>
        <w:t xml:space="preserve"> </w:t>
      </w:r>
      <w:proofErr w:type="spellStart"/>
      <w:r>
        <w:t>masalah</w:t>
      </w:r>
      <w:proofErr w:type="spellEnd"/>
    </w:p>
    <w:p w:rsidR="00C6034E" w:rsidRDefault="00C6034E" w:rsidP="00C6034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rumusan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BB349D"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game</w:t>
      </w:r>
      <w:r w:rsidR="00850A89">
        <w:rPr>
          <w:rFonts w:ascii="Times New Roman" w:hAnsi="Times New Roman" w:cs="Times New Roman"/>
          <w:sz w:val="24"/>
          <w:szCs w:val="24"/>
          <w:lang w:val="id-ID"/>
        </w:rPr>
        <w:t xml:space="preserve"> </w:t>
      </w:r>
      <w:r w:rsidR="00850A89">
        <w:rPr>
          <w:rFonts w:ascii="Times New Roman" w:hAnsi="Times New Roman" w:cs="Times New Roman"/>
          <w:sz w:val="24"/>
          <w:szCs w:val="24"/>
        </w:rPr>
        <w:t>“</w:t>
      </w:r>
      <w:proofErr w:type="spellStart"/>
      <w:r w:rsidR="00850A89">
        <w:rPr>
          <w:rFonts w:ascii="Times New Roman" w:hAnsi="Times New Roman" w:cs="Times New Roman"/>
          <w:sz w:val="24"/>
          <w:szCs w:val="24"/>
        </w:rPr>
        <w:t>keliling</w:t>
      </w:r>
      <w:proofErr w:type="spellEnd"/>
      <w:r w:rsidR="00850A89">
        <w:rPr>
          <w:rFonts w:ascii="Times New Roman" w:hAnsi="Times New Roman" w:cs="Times New Roman"/>
          <w:sz w:val="24"/>
          <w:szCs w:val="24"/>
        </w:rPr>
        <w:t xml:space="preserve"> </w:t>
      </w:r>
      <w:proofErr w:type="spellStart"/>
      <w:r w:rsidR="00850A89">
        <w:rPr>
          <w:rFonts w:ascii="Times New Roman" w:hAnsi="Times New Roman" w:cs="Times New Roman"/>
          <w:sz w:val="24"/>
          <w:szCs w:val="24"/>
        </w:rPr>
        <w:t>indonesia</w:t>
      </w:r>
      <w:proofErr w:type="spellEnd"/>
      <w:r w:rsidR="00850A89">
        <w:rPr>
          <w:rFonts w:ascii="Times New Roman" w:hAnsi="Times New Roman" w:cs="Times New Roman"/>
          <w:sz w:val="24"/>
          <w:szCs w:val="24"/>
        </w:rPr>
        <w:t>”</w:t>
      </w:r>
      <w:r>
        <w:rPr>
          <w:rFonts w:ascii="Times New Roman" w:hAnsi="Times New Roman" w:cs="Times New Roman"/>
          <w:sz w:val="24"/>
          <w:szCs w:val="24"/>
          <w:lang w:val="id-ID"/>
        </w:rPr>
        <w:t xml:space="preserve"> ini bisa menambah wawasan dan pengetahuan pengguna?</w:t>
      </w:r>
    </w:p>
    <w:p w:rsidR="00C6034E" w:rsidRPr="00C6034E"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 </w:t>
      </w:r>
      <w:r w:rsidR="00850A89">
        <w:rPr>
          <w:rFonts w:ascii="Times New Roman" w:hAnsi="Times New Roman" w:cs="Times New Roman"/>
          <w:sz w:val="24"/>
          <w:szCs w:val="24"/>
        </w:rPr>
        <w:t>“</w:t>
      </w:r>
      <w:proofErr w:type="spellStart"/>
      <w:r w:rsidR="00850A89">
        <w:rPr>
          <w:rFonts w:ascii="Times New Roman" w:hAnsi="Times New Roman" w:cs="Times New Roman"/>
          <w:sz w:val="24"/>
          <w:szCs w:val="24"/>
        </w:rPr>
        <w:t>keliling</w:t>
      </w:r>
      <w:proofErr w:type="spellEnd"/>
      <w:r w:rsidR="00850A89">
        <w:rPr>
          <w:rFonts w:ascii="Times New Roman" w:hAnsi="Times New Roman" w:cs="Times New Roman"/>
          <w:sz w:val="24"/>
          <w:szCs w:val="24"/>
        </w:rPr>
        <w:t xml:space="preserve"> </w:t>
      </w:r>
      <w:proofErr w:type="spellStart"/>
      <w:r w:rsidR="00850A89">
        <w:rPr>
          <w:rFonts w:ascii="Times New Roman" w:hAnsi="Times New Roman" w:cs="Times New Roman"/>
          <w:sz w:val="24"/>
          <w:szCs w:val="24"/>
        </w:rPr>
        <w:t>indonesia</w:t>
      </w:r>
      <w:proofErr w:type="spellEnd"/>
      <w:r w:rsidR="00850A89">
        <w:rPr>
          <w:rFonts w:ascii="Times New Roman" w:hAnsi="Times New Roman" w:cs="Times New Roman"/>
          <w:sz w:val="24"/>
          <w:szCs w:val="24"/>
        </w:rPr>
        <w:t xml:space="preserve">” </w:t>
      </w:r>
      <w:r>
        <w:rPr>
          <w:rFonts w:ascii="Times New Roman" w:hAnsi="Times New Roman" w:cs="Times New Roman"/>
          <w:sz w:val="24"/>
          <w:szCs w:val="24"/>
          <w:lang w:val="id-ID"/>
        </w:rPr>
        <w:t>ini bisa memberikan hiburan dan rekreasi bagi pengguna</w:t>
      </w:r>
      <w:r w:rsidR="005179BD">
        <w:rPr>
          <w:rFonts w:ascii="Times New Roman" w:hAnsi="Times New Roman" w:cs="Times New Roman"/>
          <w:sz w:val="24"/>
          <w:szCs w:val="24"/>
        </w:rPr>
        <w: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lastRenderedPageBreak/>
        <w:t>Batasan</w:t>
      </w:r>
      <w:proofErr w:type="spellEnd"/>
      <w:r w:rsidR="00C6034E">
        <w:rPr>
          <w:lang w:val="id-ID"/>
        </w:rPr>
        <w:t xml:space="preserve"> </w:t>
      </w:r>
      <w:proofErr w:type="spellStart"/>
      <w:r>
        <w:t>masalah</w:t>
      </w:r>
      <w:proofErr w:type="spellEnd"/>
    </w:p>
    <w:p w:rsidR="00BB349D" w:rsidRDefault="00DE3FAC" w:rsidP="00DE3FA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batasan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dikembangkan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berbasis desktop yang dijalankan di sistem operasi windows</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memungkinkan 1 pengguna</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w:t>
      </w:r>
      <w:r w:rsidR="00850A89">
        <w:rPr>
          <w:rFonts w:ascii="Times New Roman" w:hAnsi="Times New Roman" w:cs="Times New Roman"/>
          <w:sz w:val="24"/>
          <w:szCs w:val="24"/>
          <w:lang w:val="id-ID"/>
        </w:rPr>
        <w:t xml:space="preserve">kami menggunakan </w:t>
      </w:r>
      <w:r w:rsidR="00850A89">
        <w:rPr>
          <w:rFonts w:ascii="Times New Roman" w:hAnsi="Times New Roman" w:cs="Times New Roman"/>
          <w:sz w:val="24"/>
          <w:szCs w:val="24"/>
        </w:rPr>
        <w:t xml:space="preserve">local database file yang built-in </w:t>
      </w:r>
      <w:proofErr w:type="spellStart"/>
      <w:r w:rsidR="00850A89">
        <w:rPr>
          <w:rFonts w:ascii="Times New Roman" w:hAnsi="Times New Roman" w:cs="Times New Roman"/>
          <w:sz w:val="24"/>
          <w:szCs w:val="24"/>
        </w:rPr>
        <w:t>dengan</w:t>
      </w:r>
      <w:proofErr w:type="spellEnd"/>
      <w:r w:rsidR="00850A89">
        <w:rPr>
          <w:rFonts w:ascii="Times New Roman" w:hAnsi="Times New Roman" w:cs="Times New Roman"/>
          <w:sz w:val="24"/>
          <w:szCs w:val="24"/>
        </w:rPr>
        <w:t xml:space="preserve"> visual studio</w:t>
      </w:r>
    </w:p>
    <w:p w:rsidR="00C6034E" w:rsidRPr="00DE3FAC" w:rsidRDefault="00850A89"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w:t>
      </w:r>
      <w:r>
        <w:rPr>
          <w:rFonts w:ascii="Times New Roman" w:hAnsi="Times New Roman" w:cs="Times New Roman"/>
          <w:sz w:val="24"/>
          <w:szCs w:val="24"/>
        </w:rPr>
        <w:t xml:space="preserve">mi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online</w:t>
      </w:r>
    </w:p>
    <w:p w:rsidR="00C567EC" w:rsidRDefault="00C567EC" w:rsidP="000B01AA">
      <w:pPr>
        <w:spacing w:line="360" w:lineRule="auto"/>
        <w:jc w:val="both"/>
        <w:rPr>
          <w:rFonts w:ascii="Times New Roman" w:hAnsi="Times New Roman" w:cs="Times New Roman"/>
          <w:sz w:val="24"/>
          <w:szCs w:val="24"/>
        </w:rPr>
      </w:pPr>
    </w:p>
    <w:p w:rsidR="00BB349D" w:rsidRDefault="00C567EC" w:rsidP="000B01AA">
      <w:pPr>
        <w:pStyle w:val="Heading1"/>
        <w:spacing w:line="360" w:lineRule="auto"/>
      </w:pPr>
      <w:proofErr w:type="spellStart"/>
      <w:r>
        <w:t>T</w:t>
      </w:r>
      <w:r w:rsidR="00BB349D">
        <w:t>u</w:t>
      </w:r>
      <w:r>
        <w:t>ju</w:t>
      </w:r>
      <w:r w:rsidR="00BB349D">
        <w:t>an</w:t>
      </w:r>
      <w:proofErr w:type="spellEnd"/>
      <w:r w:rsidR="00BC5847">
        <w:rPr>
          <w:lang w:val="id-ID"/>
        </w:rPr>
        <w:t xml:space="preserve"> </w:t>
      </w:r>
      <w:proofErr w:type="spellStart"/>
      <w:r w:rsidR="00BB349D">
        <w:t>pembuatan</w:t>
      </w:r>
      <w:proofErr w:type="spellEnd"/>
      <w:r w:rsidR="00BC5847">
        <w:rPr>
          <w:lang w:val="id-ID"/>
        </w:rPr>
        <w:t xml:space="preserve"> </w:t>
      </w:r>
      <w:proofErr w:type="spellStart"/>
      <w:r w:rsidR="00BB349D">
        <w:t>aplikasi</w:t>
      </w:r>
      <w:proofErr w:type="spellEnd"/>
    </w:p>
    <w:p w:rsidR="00C567EC" w:rsidRDefault="00DE3FAC" w:rsidP="000B01A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perangkat lunak berbasis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edukatif yang kami kembangkan adalah :</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Memberikan tambahan pengetahuan kepada pengguna perangkat lunak ini, karena dalam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ini menggunakan gambar – gambar yang bersifat edukatif</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pengguna untuk menyelesaikan problem puzzle dengan waktu yang yang paling efisien dan pemindahan puzzle yang paling sedikit</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pengetahuan pengguna tentang gambar edukatif yang diberikan sebagai puzzle acak, karena jika pengguna telah menyelesaikan puzzle, makan akan muncul pertanyaan (trivia) tentang gambar yang diacak</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w:t>
      </w:r>
      <w:r w:rsidR="00E60431">
        <w:rPr>
          <w:rFonts w:ascii="Times New Roman" w:hAnsi="Times New Roman" w:cs="Times New Roman"/>
          <w:sz w:val="24"/>
          <w:szCs w:val="24"/>
          <w:lang w:val="id-ID"/>
        </w:rPr>
        <w:t>an hibu</w:t>
      </w:r>
      <w:r w:rsidR="00E60431">
        <w:rPr>
          <w:rFonts w:ascii="Times New Roman" w:hAnsi="Times New Roman" w:cs="Times New Roman"/>
          <w:sz w:val="24"/>
          <w:szCs w:val="24"/>
        </w:rPr>
        <w:t>r</w:t>
      </w:r>
      <w:r>
        <w:rPr>
          <w:rFonts w:ascii="Times New Roman" w:hAnsi="Times New Roman" w:cs="Times New Roman"/>
          <w:sz w:val="24"/>
          <w:szCs w:val="24"/>
          <w:lang w:val="id-ID"/>
        </w:rPr>
        <w:t>an dan rekreasi dalam permainan di perangkat lunak ini</w:t>
      </w:r>
    </w:p>
    <w:p w:rsidR="00C4643C" w:rsidRPr="00C4643C" w:rsidRDefault="00C4643C" w:rsidP="00C4643C">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t>Alamat</w:t>
      </w:r>
      <w:proofErr w:type="spellEnd"/>
      <w:r>
        <w:t xml:space="preserve"> repository </w:t>
      </w:r>
      <w:proofErr w:type="spellStart"/>
      <w:r>
        <w:t>kode</w:t>
      </w:r>
      <w:proofErr w:type="spellEnd"/>
    </w:p>
    <w:p w:rsidR="00C567EC" w:rsidRDefault="00BC5847" w:rsidP="00BC584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pengembangan Perangkat lunak game puzzle edukatif ini, kami menggunakan GitHub sebagai online repository kami. Berikut kami menyertakan alamat repository final project kami :</w:t>
      </w:r>
    </w:p>
    <w:p w:rsidR="00BC5847" w:rsidRDefault="00C4643C" w:rsidP="00BC5847">
      <w:pPr>
        <w:spacing w:line="360" w:lineRule="auto"/>
        <w:jc w:val="center"/>
        <w:rPr>
          <w:rStyle w:val="null"/>
          <w:lang w:val="id-ID"/>
        </w:rPr>
      </w:pPr>
      <w:hyperlink r:id="rId5" w:tgtFrame="_blank" w:history="1">
        <w:r w:rsidR="00BC5847">
          <w:rPr>
            <w:rStyle w:val="Hyperlink"/>
          </w:rPr>
          <w:t>https://github.com/kelompok1NETE/Tugas_FP_Kelompok_1_NET_E.git</w:t>
        </w:r>
      </w:hyperlink>
    </w:p>
    <w:p w:rsidR="00BC5847" w:rsidRDefault="00BC5847" w:rsidP="00BC584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perkembangan pembuatan perangkat lunak kami, bisa dimonitor dari repository yang tertera diatas.</w:t>
      </w:r>
    </w:p>
    <w:p w:rsidR="00BC5847" w:rsidRPr="00BC5847" w:rsidRDefault="00BC5847" w:rsidP="00BC5847">
      <w:pPr>
        <w:spacing w:line="360" w:lineRule="auto"/>
        <w:rPr>
          <w:rFonts w:ascii="Times New Roman" w:hAnsi="Times New Roman" w:cs="Times New Roman"/>
          <w:sz w:val="24"/>
          <w:szCs w:val="24"/>
          <w:lang w:val="id-ID"/>
        </w:rPr>
      </w:pPr>
    </w:p>
    <w:p w:rsidR="00BB349D" w:rsidRDefault="00BB349D" w:rsidP="000B01AA">
      <w:pPr>
        <w:pStyle w:val="Heading1"/>
        <w:spacing w:line="360" w:lineRule="auto"/>
      </w:pPr>
      <w:proofErr w:type="spellStart"/>
      <w:r>
        <w:t>Deskripsi</w:t>
      </w:r>
      <w:proofErr w:type="spellEnd"/>
      <w:r w:rsidR="00BC5847">
        <w:rPr>
          <w:lang w:val="id-ID"/>
        </w:rPr>
        <w:t xml:space="preserve"> </w:t>
      </w:r>
      <w:proofErr w:type="spellStart"/>
      <w:r>
        <w:t>aplikasi</w:t>
      </w:r>
      <w:proofErr w:type="spellEnd"/>
    </w:p>
    <w:p w:rsidR="00C6034E" w:rsidRPr="00C6034E" w:rsidRDefault="00C6034E" w:rsidP="00C6034E">
      <w:pPr>
        <w:spacing w:line="360" w:lineRule="auto"/>
        <w:jc w:val="both"/>
        <w:rPr>
          <w:rFonts w:ascii="Times New Roman" w:hAnsi="Times New Roman" w:cs="Times New Roman"/>
          <w:sz w:val="24"/>
          <w:szCs w:val="24"/>
          <w:lang w:val="id-ID"/>
        </w:rPr>
      </w:pPr>
      <w:r w:rsidRPr="00C6034E">
        <w:rPr>
          <w:rFonts w:ascii="Times New Roman" w:hAnsi="Times New Roman" w:cs="Times New Roman"/>
          <w:sz w:val="24"/>
          <w:szCs w:val="24"/>
          <w:lang w:val="id-ID"/>
        </w:rPr>
        <w:t xml:space="preserve">Berikut adalah </w:t>
      </w:r>
      <w:r>
        <w:rPr>
          <w:rFonts w:ascii="Times New Roman" w:hAnsi="Times New Roman" w:cs="Times New Roman"/>
          <w:sz w:val="24"/>
          <w:szCs w:val="24"/>
          <w:lang w:val="id-ID"/>
        </w:rPr>
        <w:t>deskripsi</w:t>
      </w:r>
      <w:r w:rsidRPr="00C6034E">
        <w:rPr>
          <w:rFonts w:ascii="Times New Roman" w:hAnsi="Times New Roman" w:cs="Times New Roman"/>
          <w:sz w:val="24"/>
          <w:szCs w:val="24"/>
          <w:lang w:val="id-ID"/>
        </w:rPr>
        <w:t xml:space="preserve"> perangkat lunak berbasis </w:t>
      </w:r>
      <w:r w:rsidRPr="00C6034E">
        <w:rPr>
          <w:rFonts w:ascii="Times New Roman" w:hAnsi="Times New Roman" w:cs="Times New Roman"/>
          <w:i/>
          <w:sz w:val="24"/>
          <w:szCs w:val="24"/>
          <w:lang w:val="id-ID"/>
        </w:rPr>
        <w:t>game</w:t>
      </w:r>
      <w:r w:rsidRPr="00C6034E">
        <w:rPr>
          <w:rFonts w:ascii="Times New Roman" w:hAnsi="Times New Roman" w:cs="Times New Roman"/>
          <w:sz w:val="24"/>
          <w:szCs w:val="24"/>
          <w:lang w:val="id-ID"/>
        </w:rPr>
        <w:t xml:space="preserve"> edukasi puzzle kami :</w:t>
      </w:r>
    </w:p>
    <w:p w:rsidR="00C567EC" w:rsidRPr="00C6034E" w:rsidRDefault="00C6034E" w:rsidP="000B01AA">
      <w:pPr>
        <w:pStyle w:val="ListParagraph"/>
        <w:numPr>
          <w:ilvl w:val="0"/>
          <w:numId w:val="4"/>
        </w:numPr>
        <w:spacing w:line="360" w:lineRule="auto"/>
        <w:jc w:val="both"/>
        <w:rPr>
          <w:rFonts w:ascii="Times New Roman" w:hAnsi="Times New Roman" w:cs="Times New Roman"/>
          <w:i/>
          <w:sz w:val="24"/>
          <w:szCs w:val="24"/>
        </w:rPr>
      </w:pPr>
      <w:r>
        <w:rPr>
          <w:rFonts w:ascii="Times New Roman" w:hAnsi="Times New Roman" w:cs="Times New Roman"/>
          <w:sz w:val="24"/>
          <w:szCs w:val="24"/>
          <w:lang w:val="id-ID"/>
        </w:rPr>
        <w:t>Penjelasan Aplikasi</w:t>
      </w:r>
    </w:p>
    <w:p w:rsidR="00C6034E" w:rsidRPr="00E60431" w:rsidRDefault="00C6034E" w:rsidP="00C603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Perangkat lunak berbasi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desktop edukasi ini dibuat dengan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 Pengguna akan diberikan sebuah gambar puzzle acak, dimana waktu yang digunakan untuk menyelesaikan akan diakumulasikan dengan banyaknya perpindahan bagian puzzle. Setelah puzzle telah tertata dengan benar, maka akan muncul trivia yang menampilkan pertanyaan tentang gambar yang bersangkutan, dan akan memberikan nilai tambah kepada akumulasi poin.</w:t>
      </w:r>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Kemudian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deskripsi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mengenai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objek</w:t>
      </w:r>
      <w:proofErr w:type="spellEnd"/>
      <w:r w:rsidR="00E60431">
        <w:rPr>
          <w:rFonts w:ascii="Times New Roman" w:hAnsi="Times New Roman" w:cs="Times New Roman"/>
          <w:sz w:val="24"/>
          <w:szCs w:val="24"/>
        </w:rPr>
        <w:t xml:space="preserve"> trivia </w:t>
      </w:r>
      <w:proofErr w:type="spellStart"/>
      <w:proofErr w:type="gramStart"/>
      <w:r w:rsidR="00E60431">
        <w:rPr>
          <w:rFonts w:ascii="Times New Roman" w:hAnsi="Times New Roman" w:cs="Times New Roman"/>
          <w:sz w:val="24"/>
          <w:szCs w:val="24"/>
        </w:rPr>
        <w:t>akan</w:t>
      </w:r>
      <w:proofErr w:type="spellEnd"/>
      <w:proofErr w:type="gram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ditampilkan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untuk</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menambah</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wawasan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pengguna</w:t>
      </w:r>
      <w:proofErr w:type="spellEnd"/>
      <w:r w:rsidR="00E60431">
        <w:rPr>
          <w:rFonts w:ascii="Times New Roman" w:hAnsi="Times New Roman" w:cs="Times New Roman"/>
          <w:sz w:val="24"/>
          <w:szCs w:val="24"/>
        </w:rPr>
        <w:t>.</w:t>
      </w:r>
    </w:p>
    <w:p w:rsidR="00C6034E" w:rsidRPr="00C6034E" w:rsidRDefault="00C6034E" w:rsidP="00C6034E">
      <w:pPr>
        <w:pStyle w:val="ListParagraph"/>
        <w:spacing w:line="360" w:lineRule="auto"/>
        <w:jc w:val="both"/>
        <w:rPr>
          <w:rFonts w:ascii="Times New Roman" w:hAnsi="Times New Roman" w:cs="Times New Roman"/>
          <w:sz w:val="24"/>
          <w:szCs w:val="24"/>
        </w:rPr>
      </w:pPr>
    </w:p>
    <w:p w:rsidR="00BB349D" w:rsidRPr="00C6034E" w:rsidRDefault="00C6034E" w:rsidP="000B01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Platform Aplikasi</w:t>
      </w:r>
    </w:p>
    <w:p w:rsidR="00C6034E" w:rsidRDefault="00C6034E" w:rsidP="00C603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Perangkat lunak kami menggunakan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Desktop, yang dijalankan di sistem operasi Windows.</w:t>
      </w:r>
    </w:p>
    <w:p w:rsidR="00E60431" w:rsidRPr="00E60431" w:rsidRDefault="00E60431" w:rsidP="00C6034E">
      <w:pPr>
        <w:pStyle w:val="ListParagraph"/>
        <w:spacing w:line="360" w:lineRule="auto"/>
        <w:jc w:val="both"/>
        <w:rPr>
          <w:rFonts w:ascii="Times New Roman" w:hAnsi="Times New Roman" w:cs="Times New Roman"/>
          <w:sz w:val="24"/>
          <w:szCs w:val="24"/>
        </w:rPr>
      </w:pPr>
    </w:p>
    <w:p w:rsidR="00E60431" w:rsidRDefault="002D7811" w:rsidP="000B01AA">
      <w:pPr>
        <w:pStyle w:val="ListParagraph"/>
        <w:numPr>
          <w:ilvl w:val="0"/>
          <w:numId w:val="4"/>
        </w:numPr>
        <w:spacing w:line="360" w:lineRule="auto"/>
        <w:jc w:val="both"/>
        <w:rPr>
          <w:rFonts w:ascii="Times New Roman" w:hAnsi="Times New Roman" w:cs="Times New Roman"/>
          <w:sz w:val="24"/>
          <w:szCs w:val="24"/>
        </w:rPr>
      </w:pPr>
      <w:r w:rsidRPr="00E60431">
        <w:rPr>
          <w:rFonts w:ascii="Times New Roman" w:hAnsi="Times New Roman" w:cs="Times New Roman"/>
          <w:sz w:val="24"/>
          <w:szCs w:val="24"/>
        </w:rPr>
        <w:t>Library/</w:t>
      </w:r>
      <w:proofErr w:type="spellStart"/>
      <w:r w:rsidRPr="00E60431">
        <w:rPr>
          <w:rFonts w:ascii="Times New Roman" w:hAnsi="Times New Roman" w:cs="Times New Roman"/>
          <w:sz w:val="24"/>
          <w:szCs w:val="24"/>
        </w:rPr>
        <w:t>pustaka</w:t>
      </w:r>
      <w:proofErr w:type="spellEnd"/>
      <w:r w:rsidR="00E60431" w:rsidRPr="00E60431">
        <w:rPr>
          <w:rFonts w:ascii="Times New Roman" w:hAnsi="Times New Roman" w:cs="Times New Roman"/>
          <w:sz w:val="24"/>
          <w:szCs w:val="24"/>
        </w:rPr>
        <w:t xml:space="preserve"> yang </w:t>
      </w:r>
      <w:proofErr w:type="spellStart"/>
      <w:r w:rsidR="00E60431" w:rsidRPr="00E60431">
        <w:rPr>
          <w:rFonts w:ascii="Times New Roman" w:hAnsi="Times New Roman" w:cs="Times New Roman"/>
          <w:sz w:val="24"/>
          <w:szCs w:val="24"/>
        </w:rPr>
        <w:t>dipa</w:t>
      </w:r>
      <w:r w:rsidR="00E60431">
        <w:rPr>
          <w:rFonts w:ascii="Times New Roman" w:hAnsi="Times New Roman" w:cs="Times New Roman"/>
          <w:sz w:val="24"/>
          <w:szCs w:val="24"/>
        </w:rPr>
        <w:t>kai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adalah</w:t>
      </w:r>
      <w:proofErr w:type="spellEnd"/>
      <w:r w:rsidR="00E60431">
        <w:rPr>
          <w:rFonts w:ascii="Times New Roman" w:hAnsi="Times New Roman" w:cs="Times New Roman"/>
          <w:sz w:val="24"/>
          <w:szCs w:val="24"/>
        </w:rPr>
        <w:t xml:space="preserve"> XNA</w:t>
      </w:r>
    </w:p>
    <w:p w:rsidR="00C4643C" w:rsidRPr="00E60431" w:rsidRDefault="00C4643C" w:rsidP="00C4643C">
      <w:pPr>
        <w:pStyle w:val="ListParagraph"/>
        <w:spacing w:line="360" w:lineRule="auto"/>
        <w:jc w:val="both"/>
        <w:rPr>
          <w:rFonts w:ascii="Times New Roman" w:hAnsi="Times New Roman" w:cs="Times New Roman"/>
          <w:sz w:val="24"/>
          <w:szCs w:val="24"/>
        </w:rPr>
      </w:pPr>
    </w:p>
    <w:p w:rsidR="000B01AA" w:rsidRPr="00E60431" w:rsidRDefault="000B01AA" w:rsidP="000B01AA">
      <w:pPr>
        <w:pStyle w:val="ListParagraph"/>
        <w:numPr>
          <w:ilvl w:val="0"/>
          <w:numId w:val="4"/>
        </w:numPr>
        <w:spacing w:line="360" w:lineRule="auto"/>
        <w:jc w:val="both"/>
        <w:rPr>
          <w:rFonts w:ascii="Times New Roman" w:hAnsi="Times New Roman" w:cs="Times New Roman"/>
          <w:sz w:val="24"/>
          <w:szCs w:val="24"/>
        </w:rPr>
      </w:pPr>
      <w:proofErr w:type="spellStart"/>
      <w:r w:rsidRPr="00E60431">
        <w:rPr>
          <w:rFonts w:ascii="Times New Roman" w:hAnsi="Times New Roman" w:cs="Times New Roman"/>
          <w:sz w:val="24"/>
          <w:szCs w:val="24"/>
        </w:rPr>
        <w:t>Fitur</w:t>
      </w:r>
      <w:proofErr w:type="spellEnd"/>
      <w:r w:rsidR="00E60431" w:rsidRPr="00E60431">
        <w:rPr>
          <w:rFonts w:ascii="Times New Roman" w:hAnsi="Times New Roman" w:cs="Times New Roman"/>
          <w:sz w:val="24"/>
          <w:szCs w:val="24"/>
        </w:rPr>
        <w:t xml:space="preserve"> </w:t>
      </w:r>
      <w:r w:rsidRPr="00E60431">
        <w:rPr>
          <w:rFonts w:ascii="Times New Roman" w:hAnsi="Times New Roman" w:cs="Times New Roman"/>
          <w:sz w:val="24"/>
          <w:szCs w:val="24"/>
        </w:rPr>
        <w:t>-</w:t>
      </w:r>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fitur</w:t>
      </w:r>
      <w:proofErr w:type="spellEnd"/>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utama</w:t>
      </w:r>
      <w:proofErr w:type="spellEnd"/>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aplikasi</w:t>
      </w:r>
      <w:proofErr w:type="spellEnd"/>
      <w:r w:rsidRPr="00E60431">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05"/>
        <w:gridCol w:w="3420"/>
        <w:gridCol w:w="4072"/>
      </w:tblGrid>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420"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r w:rsidR="00E60431">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tc>
        <w:tc>
          <w:tcPr>
            <w:tcW w:w="4072"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sidR="00E60431">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420" w:type="dxa"/>
          </w:tcPr>
          <w:p w:rsidR="000B01AA" w:rsidRPr="000B01AA" w:rsidRDefault="00E60431"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Local Scoreboard</w:t>
            </w:r>
          </w:p>
        </w:tc>
        <w:tc>
          <w:tcPr>
            <w:tcW w:w="4072" w:type="dxa"/>
          </w:tcPr>
          <w:p w:rsidR="000B01AA" w:rsidRPr="000B01AA" w:rsidRDefault="00E60431"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history score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w:t>
            </w:r>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3420" w:type="dxa"/>
          </w:tcPr>
          <w:p w:rsidR="000B01AA" w:rsidRPr="000B01AA" w:rsidRDefault="00937965"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Profile</w:t>
            </w:r>
          </w:p>
        </w:tc>
        <w:tc>
          <w:tcPr>
            <w:tcW w:w="4072" w:type="dxa"/>
          </w:tcPr>
          <w:p w:rsidR="000B01AA" w:rsidRPr="000B01AA" w:rsidRDefault="00937965"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user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tc>
      </w:tr>
    </w:tbl>
    <w:p w:rsidR="000B01AA" w:rsidRPr="00724A79" w:rsidRDefault="000B01AA" w:rsidP="000B01AA">
      <w:pPr>
        <w:pStyle w:val="ListParagraph"/>
        <w:spacing w:line="360" w:lineRule="auto"/>
        <w:jc w:val="both"/>
        <w:rPr>
          <w:rFonts w:ascii="Times New Roman" w:hAnsi="Times New Roman" w:cs="Times New Roman"/>
          <w:sz w:val="24"/>
          <w:szCs w:val="24"/>
        </w:rPr>
      </w:pPr>
    </w:p>
    <w:p w:rsidR="00937965" w:rsidRDefault="00937965" w:rsidP="000B01AA">
      <w:pPr>
        <w:pStyle w:val="Heading1"/>
        <w:spacing w:line="360" w:lineRule="auto"/>
      </w:pPr>
    </w:p>
    <w:p w:rsidR="00465122" w:rsidRPr="00C4643C" w:rsidRDefault="00465122" w:rsidP="00C4643C">
      <w:pPr>
        <w:pStyle w:val="Heading1"/>
        <w:spacing w:line="360" w:lineRule="auto"/>
      </w:pPr>
      <w:proofErr w:type="spellStart"/>
      <w:r w:rsidRPr="00C4643C">
        <w:t>Jadwal</w:t>
      </w:r>
      <w:proofErr w:type="spellEnd"/>
      <w:r w:rsidR="00C4643C">
        <w:t xml:space="preserve"> </w:t>
      </w:r>
      <w:proofErr w:type="spellStart"/>
      <w:r w:rsidRPr="00C4643C">
        <w:t>Pengerjaan</w:t>
      </w:r>
      <w:proofErr w:type="spellEnd"/>
    </w:p>
    <w:tbl>
      <w:tblPr>
        <w:tblStyle w:val="TableGrid"/>
        <w:tblW w:w="0" w:type="auto"/>
        <w:tblLook w:val="04A0" w:firstRow="1" w:lastRow="0" w:firstColumn="1" w:lastColumn="0" w:noHBand="0" w:noVBand="1"/>
      </w:tblPr>
      <w:tblGrid>
        <w:gridCol w:w="570"/>
        <w:gridCol w:w="3835"/>
        <w:gridCol w:w="576"/>
        <w:gridCol w:w="577"/>
        <w:gridCol w:w="576"/>
        <w:gridCol w:w="577"/>
        <w:gridCol w:w="576"/>
        <w:gridCol w:w="577"/>
        <w:gridCol w:w="576"/>
        <w:gridCol w:w="577"/>
      </w:tblGrid>
      <w:tr w:rsidR="00636DF3" w:rsidTr="00636DF3">
        <w:tc>
          <w:tcPr>
            <w:tcW w:w="570" w:type="dxa"/>
            <w:vMerge w:val="restart"/>
          </w:tcPr>
          <w:p w:rsidR="00636DF3" w:rsidRPr="00636DF3" w:rsidRDefault="00636DF3" w:rsidP="00636DF3">
            <w:pPr>
              <w:jc w:val="center"/>
              <w:rPr>
                <w:rFonts w:ascii="Times New Roman" w:hAnsi="Times New Roman" w:cs="Times New Roman"/>
                <w:b/>
                <w:sz w:val="24"/>
                <w:szCs w:val="24"/>
              </w:rPr>
            </w:pPr>
            <w:r w:rsidRPr="00636DF3">
              <w:rPr>
                <w:rFonts w:ascii="Times New Roman" w:hAnsi="Times New Roman" w:cs="Times New Roman"/>
                <w:b/>
                <w:sz w:val="24"/>
                <w:szCs w:val="24"/>
              </w:rPr>
              <w:t>No.</w:t>
            </w:r>
          </w:p>
        </w:tc>
        <w:tc>
          <w:tcPr>
            <w:tcW w:w="3835" w:type="dxa"/>
            <w:vMerge w:val="restart"/>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Kegiatan</w:t>
            </w:r>
            <w:proofErr w:type="spellEnd"/>
          </w:p>
        </w:tc>
        <w:tc>
          <w:tcPr>
            <w:tcW w:w="4612" w:type="dxa"/>
            <w:gridSpan w:val="8"/>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Waktu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mingguke</w:t>
            </w:r>
            <w:proofErr w:type="spellEnd"/>
            <w:r>
              <w:rPr>
                <w:rFonts w:ascii="Times New Roman" w:hAnsi="Times New Roman" w:cs="Times New Roman"/>
                <w:b/>
                <w:sz w:val="24"/>
                <w:szCs w:val="24"/>
              </w:rPr>
              <w:t>-)</w:t>
            </w:r>
          </w:p>
        </w:tc>
      </w:tr>
      <w:tr w:rsidR="00F812F3" w:rsidTr="00971E96">
        <w:tc>
          <w:tcPr>
            <w:tcW w:w="570" w:type="dxa"/>
            <w:vMerge/>
          </w:tcPr>
          <w:p w:rsidR="00F812F3" w:rsidRPr="00636DF3" w:rsidRDefault="00F812F3" w:rsidP="00636DF3">
            <w:pPr>
              <w:jc w:val="center"/>
              <w:rPr>
                <w:rFonts w:ascii="Times New Roman" w:hAnsi="Times New Roman" w:cs="Times New Roman"/>
                <w:b/>
                <w:sz w:val="24"/>
                <w:szCs w:val="24"/>
              </w:rPr>
            </w:pPr>
          </w:p>
        </w:tc>
        <w:tc>
          <w:tcPr>
            <w:tcW w:w="3835" w:type="dxa"/>
            <w:vMerge/>
          </w:tcPr>
          <w:p w:rsidR="00F812F3" w:rsidRDefault="00F812F3" w:rsidP="00636DF3">
            <w:pPr>
              <w:jc w:val="center"/>
              <w:rPr>
                <w:rFonts w:ascii="Times New Roman" w:hAnsi="Times New Roman" w:cs="Times New Roman"/>
                <w:b/>
                <w:sz w:val="24"/>
                <w:szCs w:val="24"/>
              </w:rPr>
            </w:pP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11</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12</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13</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14</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15</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16</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17</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18</w:t>
            </w: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1.</w:t>
            </w:r>
          </w:p>
        </w:tc>
        <w:tc>
          <w:tcPr>
            <w:tcW w:w="3835" w:type="dxa"/>
          </w:tcPr>
          <w:p w:rsidR="00F812F3" w:rsidRPr="00C4643C" w:rsidRDefault="00F812F3" w:rsidP="00465122">
            <w:pPr>
              <w:rPr>
                <w:rFonts w:ascii="Times New Roman" w:hAnsi="Times New Roman" w:cs="Times New Roman"/>
                <w:sz w:val="24"/>
                <w:szCs w:val="24"/>
              </w:rPr>
            </w:pPr>
            <w:proofErr w:type="spellStart"/>
            <w:r w:rsidRPr="00C4643C">
              <w:rPr>
                <w:rFonts w:ascii="Times New Roman" w:hAnsi="Times New Roman" w:cs="Times New Roman"/>
                <w:sz w:val="24"/>
                <w:szCs w:val="24"/>
              </w:rPr>
              <w:t>Pembuatan</w:t>
            </w:r>
            <w:proofErr w:type="spellEnd"/>
            <w:r w:rsidRPr="00C4643C">
              <w:rPr>
                <w:rFonts w:ascii="Times New Roman" w:hAnsi="Times New Roman" w:cs="Times New Roman"/>
                <w:sz w:val="24"/>
                <w:szCs w:val="24"/>
              </w:rPr>
              <w:t xml:space="preserve"> proposal </w:t>
            </w:r>
            <w:proofErr w:type="spellStart"/>
            <w:r w:rsidRPr="00C4643C">
              <w:rPr>
                <w:rFonts w:ascii="Times New Roman" w:hAnsi="Times New Roman" w:cs="Times New Roman"/>
                <w:sz w:val="24"/>
                <w:szCs w:val="24"/>
              </w:rPr>
              <w:t>dan</w:t>
            </w:r>
            <w:proofErr w:type="spellEnd"/>
            <w:r w:rsid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pendefinisian</w:t>
            </w:r>
            <w:proofErr w:type="spellEnd"/>
            <w:r w:rsidR="00C4643C" w:rsidRP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kebutuhan</w:t>
            </w:r>
            <w:proofErr w:type="spellEnd"/>
            <w:r w:rsidRPr="00C4643C">
              <w:rPr>
                <w:rFonts w:ascii="Times New Roman" w:hAnsi="Times New Roman" w:cs="Times New Roman"/>
                <w:sz w:val="24"/>
                <w:szCs w:val="24"/>
              </w:rPr>
              <w:t>/</w:t>
            </w:r>
            <w:proofErr w:type="spellStart"/>
            <w:r w:rsidRPr="00C4643C">
              <w:rPr>
                <w:rFonts w:ascii="Times New Roman" w:hAnsi="Times New Roman" w:cs="Times New Roman"/>
                <w:sz w:val="24"/>
                <w:szCs w:val="24"/>
              </w:rPr>
              <w:t>fitur</w:t>
            </w:r>
            <w:proofErr w:type="spellEnd"/>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2.</w:t>
            </w:r>
          </w:p>
        </w:tc>
        <w:tc>
          <w:tcPr>
            <w:tcW w:w="3835" w:type="dxa"/>
          </w:tcPr>
          <w:p w:rsidR="00F812F3" w:rsidRPr="00C4643C" w:rsidRDefault="00F812F3" w:rsidP="00636DF3">
            <w:pPr>
              <w:tabs>
                <w:tab w:val="left" w:pos="1875"/>
              </w:tabs>
              <w:rPr>
                <w:rFonts w:ascii="Times New Roman" w:hAnsi="Times New Roman" w:cs="Times New Roman"/>
                <w:sz w:val="24"/>
                <w:szCs w:val="24"/>
              </w:rPr>
            </w:pPr>
            <w:proofErr w:type="spellStart"/>
            <w:r w:rsidRPr="00C4643C">
              <w:rPr>
                <w:rFonts w:ascii="Times New Roman" w:hAnsi="Times New Roman" w:cs="Times New Roman"/>
                <w:sz w:val="24"/>
                <w:szCs w:val="24"/>
              </w:rPr>
              <w:t>Pembuatan</w:t>
            </w:r>
            <w:proofErr w:type="spellEnd"/>
            <w:r w:rsid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desain</w:t>
            </w:r>
            <w:proofErr w:type="spellEnd"/>
            <w:r w:rsidRPr="00C4643C">
              <w:rPr>
                <w:rFonts w:ascii="Times New Roman" w:hAnsi="Times New Roman" w:cs="Times New Roman"/>
                <w:sz w:val="24"/>
                <w:szCs w:val="24"/>
              </w:rPr>
              <w:t xml:space="preserve"> basis data </w:t>
            </w:r>
            <w:proofErr w:type="spellStart"/>
            <w:r w:rsidRPr="00C4643C">
              <w:rPr>
                <w:rFonts w:ascii="Times New Roman" w:hAnsi="Times New Roman" w:cs="Times New Roman"/>
                <w:sz w:val="24"/>
                <w:szCs w:val="24"/>
              </w:rPr>
              <w:t>dan</w:t>
            </w:r>
            <w:proofErr w:type="spellEnd"/>
            <w:r w:rsid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antarmuka</w:t>
            </w:r>
            <w:proofErr w:type="spellEnd"/>
            <w:r w:rsidRPr="00C4643C">
              <w:rPr>
                <w:rFonts w:ascii="Times New Roman" w:hAnsi="Times New Roman" w:cs="Times New Roman"/>
                <w:sz w:val="24"/>
                <w:szCs w:val="24"/>
              </w:rPr>
              <w:tab/>
            </w: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Pr="00C4643C" w:rsidRDefault="00F812F3" w:rsidP="00465122">
            <w:pPr>
              <w:rPr>
                <w:rFonts w:ascii="Times New Roman" w:hAnsi="Times New Roman" w:cs="Times New Roman"/>
                <w:color w:val="4472C4" w:themeColor="accent5"/>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3.</w:t>
            </w:r>
          </w:p>
        </w:tc>
        <w:tc>
          <w:tcPr>
            <w:tcW w:w="3835" w:type="dxa"/>
          </w:tcPr>
          <w:p w:rsidR="00F812F3" w:rsidRPr="00C4643C" w:rsidRDefault="00F812F3" w:rsidP="00465122">
            <w:pPr>
              <w:rPr>
                <w:rFonts w:ascii="Times New Roman" w:hAnsi="Times New Roman" w:cs="Times New Roman"/>
                <w:sz w:val="24"/>
                <w:szCs w:val="24"/>
              </w:rPr>
            </w:pPr>
            <w:proofErr w:type="spellStart"/>
            <w:r w:rsidRPr="00C4643C">
              <w:rPr>
                <w:rFonts w:ascii="Times New Roman" w:hAnsi="Times New Roman" w:cs="Times New Roman"/>
                <w:sz w:val="24"/>
                <w:szCs w:val="24"/>
              </w:rPr>
              <w:t>Implementasi</w:t>
            </w:r>
            <w:proofErr w:type="spellEnd"/>
            <w:r w:rsidRPr="00C4643C">
              <w:rPr>
                <w:rFonts w:ascii="Times New Roman" w:hAnsi="Times New Roman" w:cs="Times New Roman"/>
                <w:sz w:val="24"/>
                <w:szCs w:val="24"/>
              </w:rPr>
              <w:t xml:space="preserve"> basis data</w:t>
            </w: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4.</w:t>
            </w:r>
          </w:p>
        </w:tc>
        <w:tc>
          <w:tcPr>
            <w:tcW w:w="3835" w:type="dxa"/>
          </w:tcPr>
          <w:p w:rsidR="00F812F3" w:rsidRPr="007744EA" w:rsidRDefault="00C4643C" w:rsidP="00465122">
            <w:pPr>
              <w:rPr>
                <w:rFonts w:ascii="Times New Roman" w:hAnsi="Times New Roman" w:cs="Times New Roman"/>
                <w:i/>
                <w:sz w:val="24"/>
                <w:szCs w:val="24"/>
              </w:rPr>
            </w:pPr>
            <w:proofErr w:type="spellStart"/>
            <w:r w:rsidRPr="00C4643C">
              <w:rPr>
                <w:rFonts w:ascii="Times New Roman" w:hAnsi="Times New Roman" w:cs="Times New Roman"/>
                <w:sz w:val="24"/>
                <w:szCs w:val="24"/>
              </w:rPr>
              <w:t>I</w:t>
            </w:r>
            <w:r w:rsidR="00F812F3" w:rsidRPr="00C4643C">
              <w:rPr>
                <w:rFonts w:ascii="Times New Roman" w:hAnsi="Times New Roman" w:cs="Times New Roman"/>
                <w:sz w:val="24"/>
                <w:szCs w:val="24"/>
              </w:rPr>
              <w:t>mplementasi</w:t>
            </w:r>
            <w:proofErr w:type="spellEnd"/>
            <w:r w:rsidRPr="00C4643C">
              <w:rPr>
                <w:rFonts w:ascii="Times New Roman" w:hAnsi="Times New Roman" w:cs="Times New Roman"/>
                <w:sz w:val="24"/>
                <w:szCs w:val="24"/>
              </w:rPr>
              <w:t xml:space="preserve"> </w:t>
            </w:r>
            <w:proofErr w:type="spellStart"/>
            <w:r w:rsidR="00F812F3" w:rsidRPr="00C4643C">
              <w:rPr>
                <w:rFonts w:ascii="Times New Roman" w:hAnsi="Times New Roman" w:cs="Times New Roman"/>
                <w:sz w:val="24"/>
                <w:szCs w:val="24"/>
              </w:rPr>
              <w:t>antarmuka</w:t>
            </w:r>
            <w:proofErr w:type="spellEnd"/>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5.</w:t>
            </w:r>
          </w:p>
        </w:tc>
        <w:tc>
          <w:tcPr>
            <w:tcW w:w="3835" w:type="dxa"/>
          </w:tcPr>
          <w:p w:rsidR="00F812F3" w:rsidRPr="00C4643C" w:rsidRDefault="00F812F3" w:rsidP="00465122">
            <w:pPr>
              <w:rPr>
                <w:rFonts w:ascii="Times New Roman" w:hAnsi="Times New Roman" w:cs="Times New Roman"/>
                <w:sz w:val="24"/>
                <w:szCs w:val="24"/>
              </w:rPr>
            </w:pPr>
            <w:proofErr w:type="spellStart"/>
            <w:r w:rsidRPr="00C4643C">
              <w:rPr>
                <w:rFonts w:ascii="Times New Roman" w:hAnsi="Times New Roman" w:cs="Times New Roman"/>
                <w:sz w:val="24"/>
                <w:szCs w:val="24"/>
              </w:rPr>
              <w:t>Implementasikodeuntukfitur-fitur</w:t>
            </w:r>
            <w:proofErr w:type="spellEnd"/>
            <w:r w:rsidRPr="00C4643C">
              <w:rPr>
                <w:rFonts w:ascii="Times New Roman" w:hAnsi="Times New Roman" w:cs="Times New Roman"/>
                <w:sz w:val="24"/>
                <w:szCs w:val="24"/>
              </w:rPr>
              <w:t>.</w:t>
            </w: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6.</w:t>
            </w:r>
          </w:p>
        </w:tc>
        <w:tc>
          <w:tcPr>
            <w:tcW w:w="3835" w:type="dxa"/>
          </w:tcPr>
          <w:p w:rsidR="00F812F3" w:rsidRPr="00C4643C" w:rsidRDefault="00F812F3" w:rsidP="00465122">
            <w:pPr>
              <w:rPr>
                <w:rFonts w:ascii="Times New Roman" w:hAnsi="Times New Roman" w:cs="Times New Roman"/>
                <w:sz w:val="24"/>
                <w:szCs w:val="24"/>
              </w:rPr>
            </w:pPr>
            <w:r w:rsidRPr="00C4643C">
              <w:rPr>
                <w:rFonts w:ascii="Times New Roman" w:hAnsi="Times New Roman" w:cs="Times New Roman"/>
                <w:sz w:val="24"/>
                <w:szCs w:val="24"/>
              </w:rPr>
              <w:t xml:space="preserve">Testing </w:t>
            </w:r>
            <w:proofErr w:type="spellStart"/>
            <w:r w:rsidRPr="00C4643C">
              <w:rPr>
                <w:rFonts w:ascii="Times New Roman" w:hAnsi="Times New Roman" w:cs="Times New Roman"/>
                <w:sz w:val="24"/>
                <w:szCs w:val="24"/>
              </w:rPr>
              <w:t>aplikasi</w:t>
            </w:r>
            <w:proofErr w:type="spellEnd"/>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bl>
    <w:p w:rsidR="00636DF3" w:rsidRDefault="00636DF3" w:rsidP="00465122">
      <w:pPr>
        <w:rPr>
          <w:rFonts w:ascii="Times New Roman" w:hAnsi="Times New Roman" w:cs="Times New Roman"/>
          <w:sz w:val="24"/>
          <w:szCs w:val="24"/>
        </w:rPr>
      </w:pPr>
    </w:p>
    <w:p w:rsidR="00C4643C" w:rsidRPr="00636DF3" w:rsidRDefault="00C4643C" w:rsidP="00465122">
      <w:pPr>
        <w:rPr>
          <w:rFonts w:ascii="Times New Roman" w:hAnsi="Times New Roman" w:cs="Times New Roman"/>
          <w:sz w:val="24"/>
          <w:szCs w:val="24"/>
        </w:rPr>
      </w:pPr>
    </w:p>
    <w:p w:rsidR="00C567EC" w:rsidRDefault="00C567EC" w:rsidP="000B01AA">
      <w:pPr>
        <w:pStyle w:val="Heading1"/>
        <w:spacing w:line="360" w:lineRule="auto"/>
      </w:pPr>
      <w:proofErr w:type="spellStart"/>
      <w:r>
        <w:t>Potensi</w:t>
      </w:r>
      <w:proofErr w:type="spellEnd"/>
      <w:r w:rsidR="000F6528">
        <w:t xml:space="preserve"> </w:t>
      </w:r>
      <w:proofErr w:type="spellStart"/>
      <w:r>
        <w:t>untuk</w:t>
      </w:r>
      <w:proofErr w:type="spellEnd"/>
      <w:r w:rsidR="000F6528">
        <w:t xml:space="preserve"> </w:t>
      </w:r>
      <w:proofErr w:type="spellStart"/>
      <w:r>
        <w:t>dilombakan</w:t>
      </w:r>
      <w:proofErr w:type="spellEnd"/>
    </w:p>
    <w:tbl>
      <w:tblPr>
        <w:tblStyle w:val="TableGrid"/>
        <w:tblW w:w="9085" w:type="dxa"/>
        <w:tblLook w:val="04A0" w:firstRow="1" w:lastRow="0" w:firstColumn="1" w:lastColumn="0" w:noHBand="0" w:noVBand="1"/>
      </w:tblPr>
      <w:tblGrid>
        <w:gridCol w:w="690"/>
        <w:gridCol w:w="4705"/>
        <w:gridCol w:w="3690"/>
      </w:tblGrid>
      <w:tr w:rsidR="00C567EC" w:rsidTr="00C567EC">
        <w:tc>
          <w:tcPr>
            <w:tcW w:w="690"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4705"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Nama</w:t>
            </w:r>
            <w:proofErr w:type="spellEnd"/>
            <w:r w:rsidR="000F6528">
              <w:rPr>
                <w:rFonts w:ascii="Times New Roman" w:hAnsi="Times New Roman" w:cs="Times New Roman"/>
                <w:b/>
                <w:sz w:val="24"/>
                <w:szCs w:val="24"/>
              </w:rPr>
              <w:t xml:space="preserve"> </w:t>
            </w:r>
            <w:proofErr w:type="spellStart"/>
            <w:r w:rsidRPr="00C567EC">
              <w:rPr>
                <w:rFonts w:ascii="Times New Roman" w:hAnsi="Times New Roman" w:cs="Times New Roman"/>
                <w:b/>
                <w:sz w:val="24"/>
                <w:szCs w:val="24"/>
              </w:rPr>
              <w:t>Lomba</w:t>
            </w:r>
            <w:proofErr w:type="spellEnd"/>
          </w:p>
        </w:tc>
        <w:tc>
          <w:tcPr>
            <w:tcW w:w="3690"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Waktu</w:t>
            </w:r>
            <w:proofErr w:type="spellEnd"/>
            <w:r w:rsidR="000F6528">
              <w:rPr>
                <w:rFonts w:ascii="Times New Roman" w:hAnsi="Times New Roman" w:cs="Times New Roman"/>
                <w:b/>
                <w:sz w:val="24"/>
                <w:szCs w:val="24"/>
              </w:rPr>
              <w:t xml:space="preserve"> </w:t>
            </w:r>
            <w:proofErr w:type="spellStart"/>
            <w:r w:rsidRPr="00C567EC">
              <w:rPr>
                <w:rFonts w:ascii="Times New Roman" w:hAnsi="Times New Roman" w:cs="Times New Roman"/>
                <w:b/>
                <w:sz w:val="24"/>
                <w:szCs w:val="24"/>
              </w:rPr>
              <w:t>Pelaksanaan</w:t>
            </w:r>
            <w:proofErr w:type="spellEnd"/>
          </w:p>
        </w:tc>
      </w:tr>
      <w:tr w:rsidR="00C567EC" w:rsidTr="000F6528">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705" w:type="dxa"/>
          </w:tcPr>
          <w:p w:rsidR="00C567EC" w:rsidRPr="00F77C3D" w:rsidRDefault="00F77C3D" w:rsidP="000B01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Gemastik</w:t>
            </w:r>
            <w:proofErr w:type="spellEnd"/>
            <w:r>
              <w:rPr>
                <w:rFonts w:ascii="Times New Roman" w:hAnsi="Times New Roman" w:cs="Times New Roman"/>
                <w:sz w:val="24"/>
                <w:szCs w:val="24"/>
              </w:rPr>
              <w:t xml:space="preserve"> 2014</w:t>
            </w:r>
          </w:p>
        </w:tc>
        <w:tc>
          <w:tcPr>
            <w:tcW w:w="3690" w:type="dxa"/>
            <w:vAlign w:val="center"/>
          </w:tcPr>
          <w:p w:rsidR="00C567EC" w:rsidRPr="00F77C3D" w:rsidRDefault="00F77C3D" w:rsidP="000F6528">
            <w:pPr>
              <w:spacing w:line="360" w:lineRule="auto"/>
              <w:jc w:val="center"/>
              <w:rPr>
                <w:rFonts w:ascii="Times New Roman" w:hAnsi="Times New Roman" w:cs="Times New Roman"/>
                <w:sz w:val="24"/>
                <w:szCs w:val="24"/>
              </w:rPr>
            </w:pPr>
            <w:r>
              <w:rPr>
                <w:rFonts w:ascii="Times New Roman" w:hAnsi="Times New Roman" w:cs="Times New Roman"/>
                <w:sz w:val="24"/>
                <w:szCs w:val="24"/>
              </w:rPr>
              <w:t>2014</w:t>
            </w:r>
          </w:p>
        </w:tc>
      </w:tr>
    </w:tbl>
    <w:p w:rsidR="00C567EC" w:rsidRDefault="00C567E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567EC" w:rsidRPr="003E6E3A" w:rsidRDefault="00C567EC" w:rsidP="003E6E3A">
      <w:pPr>
        <w:pStyle w:val="Heading1"/>
        <w:spacing w:line="360" w:lineRule="auto"/>
      </w:pPr>
      <w:proofErr w:type="spellStart"/>
      <w:r>
        <w:t>Potensi</w:t>
      </w:r>
      <w:proofErr w:type="spellEnd"/>
      <w:r w:rsidR="003E6E3A">
        <w:t xml:space="preserve"> </w:t>
      </w:r>
      <w:proofErr w:type="spellStart"/>
      <w:r>
        <w:t>pengembangan</w:t>
      </w:r>
      <w:proofErr w:type="spellEnd"/>
      <w:r w:rsidR="003E6E3A">
        <w:t xml:space="preserve"> </w:t>
      </w:r>
      <w:proofErr w:type="spellStart"/>
      <w:r>
        <w:t>aplikasi</w:t>
      </w:r>
      <w:proofErr w:type="spellEnd"/>
    </w:p>
    <w:tbl>
      <w:tblPr>
        <w:tblStyle w:val="TableGrid"/>
        <w:tblW w:w="0" w:type="auto"/>
        <w:tblLook w:val="04A0" w:firstRow="1" w:lastRow="0" w:firstColumn="1" w:lastColumn="0" w:noHBand="0" w:noVBand="1"/>
      </w:tblPr>
      <w:tblGrid>
        <w:gridCol w:w="715"/>
        <w:gridCol w:w="3079"/>
        <w:gridCol w:w="5223"/>
      </w:tblGrid>
      <w:tr w:rsidR="00C567EC" w:rsidTr="00711EBB">
        <w:tc>
          <w:tcPr>
            <w:tcW w:w="715"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3079"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Fitur</w:t>
            </w:r>
            <w:proofErr w:type="spellEnd"/>
          </w:p>
        </w:tc>
        <w:tc>
          <w:tcPr>
            <w:tcW w:w="5223"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Keterangan</w:t>
            </w:r>
            <w:proofErr w:type="spellEnd"/>
          </w:p>
        </w:tc>
      </w:tr>
      <w:tr w:rsidR="00C567EC" w:rsidTr="00711EBB">
        <w:tc>
          <w:tcPr>
            <w:tcW w:w="715"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079" w:type="dxa"/>
          </w:tcPr>
          <w:p w:rsidR="00C567EC" w:rsidRPr="00711EBB" w:rsidRDefault="00711EBB"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Online Scoreboard</w:t>
            </w:r>
          </w:p>
        </w:tc>
        <w:tc>
          <w:tcPr>
            <w:tcW w:w="5223" w:type="dxa"/>
          </w:tcPr>
          <w:p w:rsidR="00C567EC" w:rsidRPr="00711EBB" w:rsidRDefault="00711EBB" w:rsidP="00711E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Scoreboard yang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player yang </w:t>
            </w:r>
            <w:proofErr w:type="spellStart"/>
            <w:r>
              <w:rPr>
                <w:rFonts w:ascii="Times New Roman" w:hAnsi="Times New Roman" w:cs="Times New Roman"/>
                <w:sz w:val="24"/>
                <w:szCs w:val="24"/>
              </w:rPr>
              <w:t>bermain</w:t>
            </w:r>
            <w:proofErr w:type="spellEnd"/>
          </w:p>
        </w:tc>
      </w:tr>
      <w:tr w:rsidR="008041A2" w:rsidTr="00711EBB">
        <w:tc>
          <w:tcPr>
            <w:tcW w:w="715" w:type="dxa"/>
          </w:tcPr>
          <w:p w:rsidR="008041A2" w:rsidRDefault="008041A2"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079" w:type="dxa"/>
          </w:tcPr>
          <w:p w:rsidR="008041A2" w:rsidRPr="00711EBB" w:rsidRDefault="00711EBB"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Mobile Platform</w:t>
            </w:r>
          </w:p>
        </w:tc>
        <w:tc>
          <w:tcPr>
            <w:tcW w:w="5223" w:type="dxa"/>
          </w:tcPr>
          <w:p w:rsidR="008041A2" w:rsidRPr="00711EBB" w:rsidRDefault="00711EBB" w:rsidP="000B01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memainkan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platform mobile (Windows Phone/Android).</w:t>
            </w:r>
          </w:p>
        </w:tc>
      </w:tr>
    </w:tbl>
    <w:p w:rsidR="00C567EC" w:rsidRPr="00C567EC" w:rsidRDefault="00C567EC" w:rsidP="000B01AA">
      <w:pPr>
        <w:spacing w:line="360" w:lineRule="auto"/>
        <w:jc w:val="both"/>
        <w:rPr>
          <w:rFonts w:ascii="Times New Roman" w:hAnsi="Times New Roman" w:cs="Times New Roman"/>
          <w:sz w:val="24"/>
          <w:szCs w:val="24"/>
        </w:rPr>
      </w:pPr>
      <w:bookmarkStart w:id="0" w:name="_GoBack"/>
      <w:bookmarkEnd w:id="0"/>
    </w:p>
    <w:sectPr w:rsidR="00C567EC" w:rsidRPr="00C567EC" w:rsidSect="00BB34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0A77"/>
    <w:multiLevelType w:val="hybridMultilevel"/>
    <w:tmpl w:val="40F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429D"/>
    <w:multiLevelType w:val="hybridMultilevel"/>
    <w:tmpl w:val="410CF712"/>
    <w:lvl w:ilvl="0" w:tplc="17AA3E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BAC322E"/>
    <w:multiLevelType w:val="hybridMultilevel"/>
    <w:tmpl w:val="9C341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44084"/>
    <w:multiLevelType w:val="hybridMultilevel"/>
    <w:tmpl w:val="7DFA8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065EC8"/>
    <w:multiLevelType w:val="hybridMultilevel"/>
    <w:tmpl w:val="B298F182"/>
    <w:lvl w:ilvl="0" w:tplc="9B0A5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D1364"/>
    <w:multiLevelType w:val="hybridMultilevel"/>
    <w:tmpl w:val="D0F4D5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D711BBC"/>
    <w:multiLevelType w:val="hybridMultilevel"/>
    <w:tmpl w:val="87F2E240"/>
    <w:lvl w:ilvl="0" w:tplc="2C8435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9D"/>
    <w:rsid w:val="00047C2E"/>
    <w:rsid w:val="000B01AA"/>
    <w:rsid w:val="000D6378"/>
    <w:rsid w:val="000F6528"/>
    <w:rsid w:val="001D08D7"/>
    <w:rsid w:val="001E0C31"/>
    <w:rsid w:val="00255231"/>
    <w:rsid w:val="002D7811"/>
    <w:rsid w:val="003103F0"/>
    <w:rsid w:val="003E6E3A"/>
    <w:rsid w:val="0045200D"/>
    <w:rsid w:val="00464806"/>
    <w:rsid w:val="00465122"/>
    <w:rsid w:val="004C2832"/>
    <w:rsid w:val="004F6335"/>
    <w:rsid w:val="005179BD"/>
    <w:rsid w:val="00636DF3"/>
    <w:rsid w:val="00711EBB"/>
    <w:rsid w:val="00724A79"/>
    <w:rsid w:val="007744EA"/>
    <w:rsid w:val="00777675"/>
    <w:rsid w:val="007B2EA1"/>
    <w:rsid w:val="008041A2"/>
    <w:rsid w:val="00850A89"/>
    <w:rsid w:val="00852B6B"/>
    <w:rsid w:val="00897F63"/>
    <w:rsid w:val="009151B4"/>
    <w:rsid w:val="00937965"/>
    <w:rsid w:val="00943014"/>
    <w:rsid w:val="009D4F59"/>
    <w:rsid w:val="00A32A0A"/>
    <w:rsid w:val="00B67B29"/>
    <w:rsid w:val="00B7194B"/>
    <w:rsid w:val="00BB349D"/>
    <w:rsid w:val="00BC5847"/>
    <w:rsid w:val="00C4643C"/>
    <w:rsid w:val="00C567EC"/>
    <w:rsid w:val="00C6034E"/>
    <w:rsid w:val="00C67B31"/>
    <w:rsid w:val="00CB6003"/>
    <w:rsid w:val="00DE3FAC"/>
    <w:rsid w:val="00E03B65"/>
    <w:rsid w:val="00E04AE7"/>
    <w:rsid w:val="00E60431"/>
    <w:rsid w:val="00E766AC"/>
    <w:rsid w:val="00F77C3D"/>
    <w:rsid w:val="00F812F3"/>
    <w:rsid w:val="00FF0E7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E95EE7-A3D5-47AA-A2F4-E34599D4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C31"/>
  </w:style>
  <w:style w:type="paragraph" w:styleId="Heading1">
    <w:name w:val="heading 1"/>
    <w:basedOn w:val="Normal"/>
    <w:next w:val="Normal"/>
    <w:link w:val="Heading1Char"/>
    <w:uiPriority w:val="9"/>
    <w:qFormat/>
    <w:rsid w:val="00C567EC"/>
    <w:pPr>
      <w:keepNext/>
      <w:keepLines/>
      <w:spacing w:before="240" w:after="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9D"/>
    <w:pPr>
      <w:ind w:left="720"/>
      <w:contextualSpacing/>
    </w:pPr>
  </w:style>
  <w:style w:type="table" w:styleId="TableGrid">
    <w:name w:val="Table Grid"/>
    <w:basedOn w:val="TableNormal"/>
    <w:uiPriority w:val="39"/>
    <w:rsid w:val="00C56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67EC"/>
    <w:rPr>
      <w:rFonts w:ascii="Times New Roman" w:eastAsiaTheme="majorEastAsia" w:hAnsi="Times New Roman" w:cstheme="majorBidi"/>
      <w:b/>
      <w:sz w:val="28"/>
      <w:szCs w:val="32"/>
    </w:rPr>
  </w:style>
  <w:style w:type="character" w:customStyle="1" w:styleId="null">
    <w:name w:val="null"/>
    <w:basedOn w:val="DefaultParagraphFont"/>
    <w:rsid w:val="00BC5847"/>
  </w:style>
  <w:style w:type="character" w:styleId="Hyperlink">
    <w:name w:val="Hyperlink"/>
    <w:basedOn w:val="DefaultParagraphFont"/>
    <w:uiPriority w:val="99"/>
    <w:semiHidden/>
    <w:unhideWhenUsed/>
    <w:rsid w:val="00BC5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lompok1NETE/Tugas_FP_Kelompok_1_NET_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Munif</dc:creator>
  <cp:lastModifiedBy>Novandi Banitama</cp:lastModifiedBy>
  <cp:revision>21</cp:revision>
  <dcterms:created xsi:type="dcterms:W3CDTF">2014-04-26T02:53:00Z</dcterms:created>
  <dcterms:modified xsi:type="dcterms:W3CDTF">2014-04-26T16:38:00Z</dcterms:modified>
</cp:coreProperties>
</file>