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F3EF3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48CE3961" w14:textId="34E8C0CD" w:rsidR="002F39A8" w:rsidRDefault="002F39A8" w:rsidP="002F39A8">
      <w:pPr>
        <w:spacing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Jalur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Fiber </w:t>
      </w:r>
      <w:proofErr w:type="gram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Optic ,</w:t>
      </w:r>
      <w:proofErr w:type="gram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</w:t>
      </w:r>
    </w:p>
    <w:p w14:paraId="2A7C28B7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7832AC39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A8E084A" wp14:editId="75E0C311">
            <wp:extent cx="2787935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dinus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527" cy="28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4E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4212E114" w14:textId="77777777" w:rsidR="002F39A8" w:rsidRPr="004B77DD" w:rsidRDefault="002F39A8" w:rsidP="002F39A8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Kelompok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3</w:t>
      </w:r>
      <w:r w:rsidRPr="004B77DD">
        <w:rPr>
          <w:rFonts w:ascii="Arial" w:eastAsia="Arial" w:hAnsi="Arial" w:cs="Arial"/>
          <w:sz w:val="24"/>
          <w:szCs w:val="24"/>
        </w:rPr>
        <w:tab/>
      </w:r>
      <w:r w:rsidRPr="004B77DD">
        <w:rPr>
          <w:rFonts w:ascii="Arial" w:eastAsia="Arial" w:hAnsi="Arial" w:cs="Arial"/>
          <w:sz w:val="24"/>
          <w:szCs w:val="24"/>
        </w:rPr>
        <w:tab/>
        <w:t>:</w:t>
      </w:r>
    </w:p>
    <w:p w14:paraId="6951A6D0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Panggah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Kriesna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Mukti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(A11.2018.11467)</w:t>
      </w:r>
    </w:p>
    <w:p w14:paraId="7C795EA3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Maylinda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Putri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Ardiani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4B77DD">
        <w:rPr>
          <w:rFonts w:ascii="Arial" w:eastAsia="Arial" w:hAnsi="Arial" w:cs="Arial"/>
          <w:sz w:val="24"/>
          <w:szCs w:val="24"/>
        </w:rPr>
        <w:t>( A</w:t>
      </w:r>
      <w:proofErr w:type="gramEnd"/>
      <w:r w:rsidRPr="004B77DD">
        <w:rPr>
          <w:rFonts w:ascii="Arial" w:eastAsia="Arial" w:hAnsi="Arial" w:cs="Arial"/>
          <w:sz w:val="24"/>
          <w:szCs w:val="24"/>
        </w:rPr>
        <w:t>11.2018.11480)</w:t>
      </w:r>
    </w:p>
    <w:p w14:paraId="573094B1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Rahma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Ulya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Hanifah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4B77DD">
        <w:rPr>
          <w:rFonts w:ascii="Arial" w:eastAsia="Arial" w:hAnsi="Arial" w:cs="Arial"/>
          <w:sz w:val="24"/>
          <w:szCs w:val="24"/>
        </w:rPr>
        <w:t>( A</w:t>
      </w:r>
      <w:proofErr w:type="gramEnd"/>
      <w:r w:rsidRPr="004B77DD">
        <w:rPr>
          <w:rFonts w:ascii="Arial" w:eastAsia="Arial" w:hAnsi="Arial" w:cs="Arial"/>
          <w:sz w:val="24"/>
          <w:szCs w:val="24"/>
        </w:rPr>
        <w:t>11.2018.11477)</w:t>
      </w:r>
    </w:p>
    <w:p w14:paraId="7DC51F57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Miranti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Alysha Zulia </w:t>
      </w:r>
      <w:proofErr w:type="gramStart"/>
      <w:r w:rsidRPr="004B77DD">
        <w:rPr>
          <w:rFonts w:ascii="Arial" w:eastAsia="Arial" w:hAnsi="Arial" w:cs="Arial"/>
          <w:sz w:val="24"/>
          <w:szCs w:val="24"/>
        </w:rPr>
        <w:t>( A</w:t>
      </w:r>
      <w:proofErr w:type="gramEnd"/>
      <w:r w:rsidRPr="004B77DD">
        <w:rPr>
          <w:rFonts w:ascii="Arial" w:eastAsia="Arial" w:hAnsi="Arial" w:cs="Arial"/>
          <w:sz w:val="24"/>
          <w:szCs w:val="24"/>
        </w:rPr>
        <w:t>11.2018.11490)</w:t>
      </w:r>
    </w:p>
    <w:p w14:paraId="0E505308" w14:textId="6039547C" w:rsidR="002F39A8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Putri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Aida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Icha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4B77DD">
        <w:rPr>
          <w:rFonts w:ascii="Arial" w:eastAsia="Arial" w:hAnsi="Arial" w:cs="Arial"/>
          <w:sz w:val="24"/>
          <w:szCs w:val="24"/>
        </w:rPr>
        <w:t>( A</w:t>
      </w:r>
      <w:proofErr w:type="gramEnd"/>
      <w:r w:rsidRPr="004B77DD">
        <w:rPr>
          <w:rFonts w:ascii="Arial" w:eastAsia="Arial" w:hAnsi="Arial" w:cs="Arial"/>
          <w:sz w:val="24"/>
          <w:szCs w:val="24"/>
        </w:rPr>
        <w:t xml:space="preserve">11.2018.11529) </w:t>
      </w:r>
    </w:p>
    <w:p w14:paraId="126AF4FD" w14:textId="2C453C84" w:rsidR="002F39A8" w:rsidRDefault="002F39A8" w:rsidP="002F39A8">
      <w:pPr>
        <w:pStyle w:val="ListParagraph"/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</w:p>
    <w:p w14:paraId="3CBFB370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FAKULTAS ILMU KOMPUTER</w:t>
      </w:r>
    </w:p>
    <w:p w14:paraId="2153A868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UNIVERSITAS DIAN NUSWAN</w:t>
      </w:r>
      <w:bookmarkStart w:id="0" w:name="_GoBack"/>
      <w:bookmarkEnd w:id="0"/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TORO</w:t>
      </w:r>
    </w:p>
    <w:p w14:paraId="217053A8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SEMARANG</w:t>
      </w:r>
    </w:p>
    <w:p w14:paraId="6D461E82" w14:textId="77777777" w:rsidR="002F39A8" w:rsidRPr="002F39A8" w:rsidRDefault="002F39A8" w:rsidP="002F39A8">
      <w:pPr>
        <w:jc w:val="center"/>
        <w:rPr>
          <w:rFonts w:ascii="Arial" w:hAnsi="Arial" w:cs="Arial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2020</w:t>
      </w:r>
    </w:p>
    <w:p w14:paraId="772F6D0A" w14:textId="77777777" w:rsidR="002F39A8" w:rsidRPr="004B77DD" w:rsidRDefault="002F39A8" w:rsidP="002F39A8">
      <w:pPr>
        <w:pStyle w:val="ListParagraph"/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</w:p>
    <w:p w14:paraId="670F160F" w14:textId="77777777" w:rsidR="002F39A8" w:rsidRDefault="002F39A8">
      <w:pPr>
        <w:rPr>
          <w:rFonts w:ascii="Arial" w:eastAsia="Arial" w:hAnsi="Arial" w:cs="Arial"/>
        </w:rPr>
      </w:pPr>
    </w:p>
    <w:p w14:paraId="675BFC2D" w14:textId="39BEC818" w:rsidR="00F907B4" w:rsidRPr="009F1B9D" w:rsidRDefault="00A01395">
      <w:pPr>
        <w:spacing w:line="360" w:lineRule="auto"/>
        <w:rPr>
          <w:rFonts w:ascii="Arial" w:eastAsia="Arial" w:hAnsi="Arial" w:cs="Arial"/>
        </w:rPr>
      </w:pPr>
      <w:r w:rsidRPr="009F1B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B15B4E" wp14:editId="51C7685F">
                <wp:simplePos x="0" y="0"/>
                <wp:positionH relativeFrom="column">
                  <wp:posOffset>800100</wp:posOffset>
                </wp:positionH>
                <wp:positionV relativeFrom="paragraph">
                  <wp:posOffset>-317499</wp:posOffset>
                </wp:positionV>
                <wp:extent cx="4624388" cy="466725"/>
                <wp:effectExtent l="57150" t="38100" r="8128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1925" y="3551400"/>
                          <a:ext cx="4248150" cy="4572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E2220" w14:textId="77777777" w:rsidR="00F907B4" w:rsidRDefault="00A01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40"/>
                              </w:rPr>
                              <w:t>PROJECT CHARTER</w:t>
                            </w:r>
                          </w:p>
                          <w:p w14:paraId="6B5FF13A" w14:textId="77777777" w:rsidR="00F907B4" w:rsidRDefault="00F907B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15B4E" id="Rectangle 1" o:spid="_x0000_s1026" style="position:absolute;margin-left:63pt;margin-top:-25pt;width:364.1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AE2220" w14:textId="77777777" w:rsidR="00F907B4" w:rsidRDefault="00A0139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40"/>
                        </w:rPr>
                        <w:t>PROJECT CHARTER</w:t>
                      </w:r>
                    </w:p>
                    <w:p w14:paraId="6B5FF13A" w14:textId="77777777" w:rsidR="00F907B4" w:rsidRDefault="00F907B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E63B5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Nama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17F4F25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  <w:sz w:val="24"/>
          <w:szCs w:val="24"/>
        </w:rPr>
      </w:pPr>
      <w:proofErr w:type="gram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“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proofErr w:type="gram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Jalur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Fiber Optic ,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Board“</w:t>
      </w:r>
    </w:p>
    <w:p w14:paraId="3C0C36C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gjdgxs" w:colFirst="0" w:colLast="0"/>
      <w:bookmarkEnd w:id="1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Nama Tim</w:t>
      </w:r>
    </w:p>
    <w:p w14:paraId="3B9E3F5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PPL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Kelompok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3 </w:t>
      </w:r>
    </w:p>
    <w:p w14:paraId="40F0DEA6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Mulai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39A4B50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23 Maret 2021</w:t>
      </w:r>
    </w:p>
    <w:p w14:paraId="01482112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Berakhir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47295D52" w14:textId="77777777" w:rsidR="00F907B4" w:rsidRPr="009F1B9D" w:rsidRDefault="00D16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Juli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2021</w:t>
      </w:r>
    </w:p>
    <w:p w14:paraId="18EDEBF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Deskripsi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A81DAC9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 di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bingung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ketika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game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bersama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mabar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kesulitan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teman-temannya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di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Selain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memperluasnya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hanya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tetapi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bahkan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didekat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Semua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mendaftar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pada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dibuat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tiba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Host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user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terdaftar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sebelumnya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ditentukan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oleh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host,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harus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berkomunikasi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,</w:t>
      </w:r>
      <w:proofErr w:type="gram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game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dimainkan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foto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game,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jumlah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dibutuhkan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terpilih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masuk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antrian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tersebut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adanya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memuat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history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ataupun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berlangsung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.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Oleh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pada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proyek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dikembangkan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Aplikasi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Jalur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Fiber Optic</w:t>
      </w:r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, </w:t>
      </w:r>
      <w:proofErr w:type="spellStart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>Komunitas</w:t>
      </w:r>
      <w:proofErr w:type="spellEnd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Game Board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agar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siapa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saja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menjadi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seorang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pembuat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dijadikan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posisi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masing-masing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tahu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jarak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melalui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agar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lebih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Efisien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lastRenderedPageBreak/>
        <w:t>mengatur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ketersediaan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.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penjadwalan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bulan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diexport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ke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file csv.</w:t>
      </w:r>
    </w:p>
    <w:p w14:paraId="62B3477B" w14:textId="77777777" w:rsidR="00F907B4" w:rsidRPr="009F1B9D" w:rsidRDefault="00F907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12CA1A4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Stakeholder</w:t>
      </w:r>
    </w:p>
    <w:p w14:paraId="6E5E81B6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Product Owner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</w:t>
      </w:r>
    </w:p>
    <w:p w14:paraId="3AA3093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Sponsor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UDINUS , GRAB , GOJEK</w:t>
      </w:r>
    </w:p>
    <w:p w14:paraId="1BA67F8B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Leader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5D77C02D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Business &amp; System Analyst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PUTRI AIDA ICHA NURRAHMA</w:t>
      </w:r>
    </w:p>
    <w:p w14:paraId="56145F87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Database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66A1AE6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UI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MIRANTI ALYSHA ZULIA LARASATI</w:t>
      </w:r>
    </w:p>
    <w:p w14:paraId="63ADC3D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Front-End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RAHMA ULYA HANIFAH</w:t>
      </w:r>
    </w:p>
    <w:p w14:paraId="1C3F2869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Back-End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MAYLINDA PUTRI ARDIANI</w:t>
      </w:r>
    </w:p>
    <w:p w14:paraId="3DFE100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56BA7646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4A58341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4D26BCF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077EB2CE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29E2AB5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8D91921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BA5C36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1454984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A22084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76A5200D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7CB87C3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6241331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9F1B9D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E8A27C" wp14:editId="1AAE7B17">
                <wp:simplePos x="0" y="0"/>
                <wp:positionH relativeFrom="column">
                  <wp:posOffset>628650</wp:posOffset>
                </wp:positionH>
                <wp:positionV relativeFrom="paragraph">
                  <wp:posOffset>-273050</wp:posOffset>
                </wp:positionV>
                <wp:extent cx="4624388" cy="660400"/>
                <wp:effectExtent l="57150" t="38100" r="81280" b="1016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388" cy="6604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56516" w14:textId="77777777" w:rsidR="00E360C4" w:rsidRPr="00E360C4" w:rsidRDefault="00E360C4" w:rsidP="00E360C4">
                            <w:pPr>
                              <w:spacing w:before="240" w:after="240" w:line="360" w:lineRule="auto"/>
                              <w:jc w:val="center"/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E360C4"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  <w:t>Project Scope Statement</w:t>
                            </w:r>
                          </w:p>
                          <w:p w14:paraId="1F13AA67" w14:textId="77777777" w:rsidR="00E360C4" w:rsidRDefault="00E360C4" w:rsidP="00E360C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8A27C" id="Rectangle 5" o:spid="_x0000_s1027" style="position:absolute;margin-left:49.5pt;margin-top:-21.5pt;width:364.15pt;height: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556516" w14:textId="77777777" w:rsidR="00E360C4" w:rsidRPr="00E360C4" w:rsidRDefault="00E360C4" w:rsidP="00E360C4">
                      <w:pPr>
                        <w:spacing w:before="240" w:after="240" w:line="360" w:lineRule="auto"/>
                        <w:jc w:val="center"/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</w:pPr>
                      <w:r w:rsidRPr="00E360C4"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  <w:t>Project Scope Statement</w:t>
                      </w:r>
                    </w:p>
                    <w:p w14:paraId="1F13AA67" w14:textId="77777777" w:rsidR="00E360C4" w:rsidRDefault="00E360C4" w:rsidP="00E360C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00FFFE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E6967CD" w14:textId="77777777" w:rsidR="00F907B4" w:rsidRPr="009F1B9D" w:rsidRDefault="00A01395" w:rsidP="00095E08">
      <w:pPr>
        <w:spacing w:before="240" w:after="240" w:line="360" w:lineRule="auto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1.   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Ruang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Lingkup</w:t>
      </w:r>
      <w:proofErr w:type="spellEnd"/>
    </w:p>
    <w:p w14:paraId="4CBFE39D" w14:textId="77777777" w:rsidR="00F907B4" w:rsidRPr="009F1B9D" w:rsidRDefault="00A01395" w:rsidP="00095E08">
      <w:pPr>
        <w:spacing w:before="240" w:after="240"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Pemetaan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Geografi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Fiber Optic,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Game Board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proyek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isinya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mengenai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ketersediaan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posisi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masing-masing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diakses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komputer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maupun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smartphone.</w:t>
      </w:r>
    </w:p>
    <w:p w14:paraId="788BCF97" w14:textId="77777777" w:rsidR="00F907B4" w:rsidRPr="009F1B9D" w:rsidRDefault="00A01395">
      <w:pPr>
        <w:spacing w:before="240" w:after="240" w:line="36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2.   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Deskripsi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Fungsionalitas</w:t>
      </w:r>
      <w:proofErr w:type="spellEnd"/>
    </w:p>
    <w:p w14:paraId="26A7DC60" w14:textId="77777777" w:rsidR="00F907B4" w:rsidRPr="009F1B9D" w:rsidRDefault="00A01395">
      <w:pPr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mendaftar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</w:p>
    <w:p w14:paraId="10BE26E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login </w:t>
      </w:r>
    </w:p>
    <w:p w14:paraId="69E7C941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mengakses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fitur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host </w:t>
      </w:r>
    </w:p>
    <w:p w14:paraId="7C20B22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mabar</w:t>
      </w:r>
      <w:proofErr w:type="spellEnd"/>
    </w:p>
    <w:p w14:paraId="0D607A50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temu</w:t>
      </w:r>
      <w:proofErr w:type="spellEnd"/>
    </w:p>
    <w:p w14:paraId="4940FC3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game yang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dimainkan</w:t>
      </w:r>
      <w:proofErr w:type="spellEnd"/>
    </w:p>
    <w:p w14:paraId="5D19C4A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antrian</w:t>
      </w:r>
      <w:proofErr w:type="spellEnd"/>
    </w:p>
    <w:p w14:paraId="409AAE69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pada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game</w:t>
      </w:r>
    </w:p>
    <w:p w14:paraId="0921C744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history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bermain</w:t>
      </w:r>
      <w:proofErr w:type="spellEnd"/>
    </w:p>
    <w:p w14:paraId="6FE63C5D" w14:textId="77777777" w:rsidR="00F907B4" w:rsidRPr="009F1B9D" w:rsidRDefault="00A01395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mengunduh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file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penjadwalan</w:t>
      </w:r>
      <w:proofErr w:type="spellEnd"/>
    </w:p>
    <w:p w14:paraId="6EA6B29E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C1F5AE7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9EEFB01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02019D9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A8C746B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95B1DDC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7957DD4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D09000F" w14:textId="77777777" w:rsidR="00F907B4" w:rsidRPr="009F1B9D" w:rsidRDefault="00A0139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lastRenderedPageBreak/>
        <w:t>3.  Work Breakdown Structure</w:t>
      </w:r>
    </w:p>
    <w:p w14:paraId="5D543BAE" w14:textId="77777777" w:rsidR="00F907B4" w:rsidRPr="009F1B9D" w:rsidRDefault="009C0CF1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2B4E790" wp14:editId="612460B8">
            <wp:extent cx="6376351" cy="358378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 Breakdown Structure-page00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3632"/>
                    <a:stretch/>
                  </pic:blipFill>
                  <pic:spPr bwMode="auto">
                    <a:xfrm>
                      <a:off x="0" y="0"/>
                      <a:ext cx="6390530" cy="359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26259" w14:textId="77777777" w:rsidR="00F907B4" w:rsidRPr="009F1B9D" w:rsidRDefault="00A0139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t>4.Gantt Chart</w:t>
      </w:r>
    </w:p>
    <w:p w14:paraId="3C03A588" w14:textId="4A2BB275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F6480E3" w14:textId="3D985F2A" w:rsidR="00F907B4" w:rsidRPr="003F5F38" w:rsidRDefault="0094712E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217EC1" wp14:editId="248859EB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7B4" w:rsidRPr="003F5F38">
      <w:head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70C11" w14:textId="77777777" w:rsidR="00784D65" w:rsidRDefault="00784D65">
      <w:pPr>
        <w:spacing w:after="0" w:line="240" w:lineRule="auto"/>
      </w:pPr>
      <w:r>
        <w:separator/>
      </w:r>
    </w:p>
  </w:endnote>
  <w:endnote w:type="continuationSeparator" w:id="0">
    <w:p w14:paraId="0036D5AF" w14:textId="77777777" w:rsidR="00784D65" w:rsidRDefault="00784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1E965" w14:textId="77777777" w:rsidR="00784D65" w:rsidRDefault="00784D65">
      <w:pPr>
        <w:spacing w:after="0" w:line="240" w:lineRule="auto"/>
      </w:pPr>
      <w:r>
        <w:separator/>
      </w:r>
    </w:p>
  </w:footnote>
  <w:footnote w:type="continuationSeparator" w:id="0">
    <w:p w14:paraId="1DBA402C" w14:textId="77777777" w:rsidR="00784D65" w:rsidRDefault="00784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F8009" w14:textId="77777777" w:rsidR="00F907B4" w:rsidRDefault="00F907B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65352"/>
    <w:multiLevelType w:val="multilevel"/>
    <w:tmpl w:val="6FC087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9C5F12"/>
    <w:multiLevelType w:val="multilevel"/>
    <w:tmpl w:val="EC4471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653A3AD4"/>
    <w:multiLevelType w:val="hybridMultilevel"/>
    <w:tmpl w:val="56C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A7D41"/>
    <w:multiLevelType w:val="multilevel"/>
    <w:tmpl w:val="0A84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B4"/>
    <w:rsid w:val="00095E08"/>
    <w:rsid w:val="00212E20"/>
    <w:rsid w:val="002F0827"/>
    <w:rsid w:val="002F39A8"/>
    <w:rsid w:val="003E285E"/>
    <w:rsid w:val="003F5F38"/>
    <w:rsid w:val="0054581B"/>
    <w:rsid w:val="00784D65"/>
    <w:rsid w:val="007B504B"/>
    <w:rsid w:val="008336BB"/>
    <w:rsid w:val="0094712E"/>
    <w:rsid w:val="009C0CF1"/>
    <w:rsid w:val="009D5D39"/>
    <w:rsid w:val="009F1B9D"/>
    <w:rsid w:val="00A01395"/>
    <w:rsid w:val="00D16B53"/>
    <w:rsid w:val="00D96DD0"/>
    <w:rsid w:val="00E360C4"/>
    <w:rsid w:val="00F907B4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83C7"/>
  <w15:docId w15:val="{830B442B-A6B8-4C6D-8187-E4D0A447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2021-03-24T07:13:00Z</dcterms:created>
  <dcterms:modified xsi:type="dcterms:W3CDTF">2021-04-01T13:14:00Z</dcterms:modified>
</cp:coreProperties>
</file>