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81D3D" w14:textId="3989F568" w:rsidR="00C0348C" w:rsidRDefault="00D93E95" w:rsidP="00D93E95">
      <w:pPr>
        <w:spacing w:after="0" w:line="259" w:lineRule="auto"/>
        <w:ind w:left="0" w:firstLine="0"/>
        <w:jc w:val="center"/>
      </w:pPr>
      <w:r>
        <w:rPr>
          <w:color w:val="215E99"/>
        </w:rPr>
        <w:t xml:space="preserve">If the </w:t>
      </w:r>
      <w:r w:rsidR="00326797">
        <w:rPr>
          <w:color w:val="215E99"/>
        </w:rPr>
        <w:t xml:space="preserve">Number of Votes Allocated to the Beaver Pond </w:t>
      </w:r>
      <w:r>
        <w:rPr>
          <w:color w:val="215E99"/>
        </w:rPr>
        <w:t>Were</w:t>
      </w:r>
      <w:r w:rsidR="00326797">
        <w:rPr>
          <w:color w:val="215E99"/>
        </w:rPr>
        <w:t xml:space="preserve"> Set to Zero</w:t>
      </w:r>
    </w:p>
    <w:tbl>
      <w:tblPr>
        <w:tblStyle w:val="TableGrid"/>
        <w:tblW w:w="14124" w:type="dxa"/>
        <w:tblInd w:w="-10" w:type="dxa"/>
        <w:tblCellMar>
          <w:top w:w="117" w:type="dxa"/>
          <w:left w:w="142" w:type="dxa"/>
          <w:bottom w:w="29" w:type="dxa"/>
          <w:right w:w="0" w:type="dxa"/>
        </w:tblCellMar>
        <w:tblLook w:val="04A0" w:firstRow="1" w:lastRow="0" w:firstColumn="1" w:lastColumn="0" w:noHBand="0" w:noVBand="1"/>
      </w:tblPr>
      <w:tblGrid>
        <w:gridCol w:w="3022"/>
        <w:gridCol w:w="4621"/>
        <w:gridCol w:w="6481"/>
      </w:tblGrid>
      <w:tr w:rsidR="00C0348C" w14:paraId="5E9D1CEC" w14:textId="77777777" w:rsidTr="00D93E95">
        <w:trPr>
          <w:trHeight w:val="430"/>
        </w:trPr>
        <w:tc>
          <w:tcPr>
            <w:tcW w:w="3022" w:type="dxa"/>
            <w:tcBorders>
              <w:top w:val="single" w:sz="18" w:space="0" w:color="auto"/>
              <w:left w:val="single" w:sz="1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06674A5" w14:textId="2F437492" w:rsidR="00C0348C" w:rsidRPr="00D93E95" w:rsidRDefault="00326797" w:rsidP="00D93E95">
            <w:pPr>
              <w:spacing w:after="0" w:line="259" w:lineRule="auto"/>
              <w:ind w:left="17" w:firstLine="0"/>
              <w:jc w:val="center"/>
              <w:rPr>
                <w:sz w:val="28"/>
                <w:szCs w:val="28"/>
              </w:rPr>
            </w:pPr>
            <w:r w:rsidRPr="00D93E95">
              <w:rPr>
                <w:sz w:val="28"/>
                <w:szCs w:val="28"/>
              </w:rPr>
              <w:t>Real Ownership in HOA</w:t>
            </w:r>
          </w:p>
        </w:tc>
        <w:tc>
          <w:tcPr>
            <w:tcW w:w="4621" w:type="dxa"/>
            <w:tcBorders>
              <w:top w:val="single" w:sz="18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959C5B" w14:textId="49DBE15A" w:rsidR="00C0348C" w:rsidRPr="00D93E95" w:rsidRDefault="00326797" w:rsidP="00D93E95">
            <w:pPr>
              <w:spacing w:after="0" w:line="259" w:lineRule="auto"/>
              <w:ind w:left="0" w:right="144" w:firstLine="0"/>
              <w:jc w:val="center"/>
              <w:rPr>
                <w:sz w:val="28"/>
                <w:szCs w:val="28"/>
              </w:rPr>
            </w:pPr>
            <w:r w:rsidRPr="00D93E95">
              <w:rPr>
                <w:sz w:val="28"/>
                <w:szCs w:val="28"/>
              </w:rPr>
              <w:t>Current Board</w:t>
            </w:r>
          </w:p>
        </w:tc>
        <w:tc>
          <w:tcPr>
            <w:tcW w:w="6481" w:type="dxa"/>
            <w:tcBorders>
              <w:top w:val="single" w:sz="18" w:space="0" w:color="auto"/>
              <w:left w:val="single" w:sz="8" w:space="0" w:color="000000"/>
              <w:bottom w:val="single" w:sz="8" w:space="0" w:color="000000"/>
              <w:right w:val="single" w:sz="18" w:space="0" w:color="auto"/>
            </w:tcBorders>
            <w:vAlign w:val="center"/>
          </w:tcPr>
          <w:p w14:paraId="179C34AA" w14:textId="13610B25" w:rsidR="00C0348C" w:rsidRPr="00D93E95" w:rsidRDefault="00326797" w:rsidP="00D93E95">
            <w:pPr>
              <w:spacing w:after="0" w:line="259" w:lineRule="auto"/>
              <w:ind w:left="0" w:right="348" w:firstLine="0"/>
              <w:jc w:val="center"/>
              <w:rPr>
                <w:sz w:val="28"/>
                <w:szCs w:val="28"/>
              </w:rPr>
            </w:pPr>
            <w:r w:rsidRPr="00D93E95">
              <w:rPr>
                <w:sz w:val="28"/>
                <w:szCs w:val="28"/>
              </w:rPr>
              <w:t xml:space="preserve">What the Board </w:t>
            </w:r>
            <w:r w:rsidRPr="00D93E95">
              <w:rPr>
                <w:i/>
                <w:iCs/>
                <w:sz w:val="28"/>
                <w:szCs w:val="28"/>
              </w:rPr>
              <w:t>Should</w:t>
            </w:r>
            <w:r w:rsidRPr="00D93E95">
              <w:rPr>
                <w:sz w:val="28"/>
                <w:szCs w:val="28"/>
              </w:rPr>
              <w:t xml:space="preserve"> Look Like – 9</w:t>
            </w:r>
            <w:r w:rsidRPr="00D93E95">
              <w:rPr>
                <w:color w:val="215E99"/>
                <w:sz w:val="28"/>
                <w:szCs w:val="28"/>
              </w:rPr>
              <w:t xml:space="preserve"> Seats Total</w:t>
            </w:r>
          </w:p>
        </w:tc>
      </w:tr>
      <w:tr w:rsidR="00C0348C" w14:paraId="0001C240" w14:textId="77777777" w:rsidTr="00D93E95">
        <w:trPr>
          <w:trHeight w:val="442"/>
        </w:trPr>
        <w:tc>
          <w:tcPr>
            <w:tcW w:w="3022" w:type="dxa"/>
            <w:tcBorders>
              <w:top w:val="single" w:sz="8" w:space="0" w:color="000000"/>
              <w:left w:val="single" w:sz="1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C6B684B" w14:textId="0CF54EEE" w:rsidR="00C0348C" w:rsidRPr="00D93E95" w:rsidRDefault="00326797" w:rsidP="00D93E95">
            <w:pPr>
              <w:spacing w:after="0" w:line="259" w:lineRule="auto"/>
              <w:ind w:left="168" w:firstLine="0"/>
              <w:jc w:val="center"/>
              <w:rPr>
                <w:sz w:val="28"/>
                <w:szCs w:val="28"/>
              </w:rPr>
            </w:pPr>
            <w:r w:rsidRPr="00D93E95">
              <w:rPr>
                <w:sz w:val="28"/>
                <w:szCs w:val="28"/>
              </w:rPr>
              <w:t>73% Homeowners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8CE7ED" w14:textId="39E1B4B0" w:rsidR="00C0348C" w:rsidRPr="00D93E95" w:rsidRDefault="00326797" w:rsidP="00D93E95">
            <w:pPr>
              <w:spacing w:after="0" w:line="259" w:lineRule="auto"/>
              <w:ind w:left="0" w:right="148" w:firstLine="0"/>
              <w:jc w:val="center"/>
              <w:rPr>
                <w:sz w:val="28"/>
                <w:szCs w:val="28"/>
              </w:rPr>
            </w:pPr>
            <w:r w:rsidRPr="00D93E95">
              <w:rPr>
                <w:sz w:val="28"/>
                <w:szCs w:val="28"/>
              </w:rPr>
              <w:t>3 Homeowner Seats</w:t>
            </w:r>
          </w:p>
        </w:tc>
        <w:tc>
          <w:tcPr>
            <w:tcW w:w="6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auto"/>
            </w:tcBorders>
            <w:vAlign w:val="center"/>
          </w:tcPr>
          <w:p w14:paraId="6BAA5167" w14:textId="22DD8E91" w:rsidR="00C0348C" w:rsidRPr="00D93E95" w:rsidRDefault="00326797" w:rsidP="00D93E95">
            <w:pPr>
              <w:spacing w:after="0" w:line="259" w:lineRule="auto"/>
              <w:ind w:left="0" w:right="145" w:firstLine="0"/>
              <w:jc w:val="center"/>
              <w:rPr>
                <w:sz w:val="28"/>
                <w:szCs w:val="28"/>
              </w:rPr>
            </w:pPr>
            <w:r w:rsidRPr="00D93E95">
              <w:rPr>
                <w:color w:val="215E99"/>
                <w:sz w:val="28"/>
                <w:szCs w:val="28"/>
              </w:rPr>
              <w:t>6 Homeowner Seats</w:t>
            </w:r>
          </w:p>
        </w:tc>
      </w:tr>
      <w:tr w:rsidR="00C0348C" w14:paraId="162A0A7B" w14:textId="77777777" w:rsidTr="00D93E95">
        <w:trPr>
          <w:trHeight w:val="1222"/>
        </w:trPr>
        <w:tc>
          <w:tcPr>
            <w:tcW w:w="3022" w:type="dxa"/>
            <w:tcBorders>
              <w:top w:val="single" w:sz="8" w:space="0" w:color="000000"/>
              <w:left w:val="single" w:sz="1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E85BF08" w14:textId="28B32738" w:rsidR="00C0348C" w:rsidRPr="00D93E95" w:rsidRDefault="00C0348C" w:rsidP="00D93E95">
            <w:pPr>
              <w:spacing w:after="0" w:line="259" w:lineRule="auto"/>
              <w:ind w:left="100" w:firstLine="0"/>
              <w:jc w:val="center"/>
              <w:rPr>
                <w:sz w:val="28"/>
                <w:szCs w:val="28"/>
              </w:rPr>
            </w:pPr>
          </w:p>
          <w:p w14:paraId="4BFE6F12" w14:textId="7BF46150" w:rsidR="00C0348C" w:rsidRPr="00D93E95" w:rsidRDefault="00326797" w:rsidP="00D93E95">
            <w:pPr>
              <w:spacing w:after="0" w:line="259" w:lineRule="auto"/>
              <w:ind w:left="0" w:right="150" w:firstLine="0"/>
              <w:jc w:val="center"/>
              <w:rPr>
                <w:sz w:val="28"/>
                <w:szCs w:val="28"/>
              </w:rPr>
            </w:pPr>
            <w:r w:rsidRPr="00D93E95">
              <w:rPr>
                <w:sz w:val="28"/>
                <w:szCs w:val="28"/>
              </w:rPr>
              <w:t>7% Commercial</w:t>
            </w:r>
          </w:p>
          <w:p w14:paraId="7AF7F315" w14:textId="69462F53" w:rsidR="00C0348C" w:rsidRPr="00D93E95" w:rsidRDefault="00326797" w:rsidP="00D93E95">
            <w:pPr>
              <w:spacing w:after="0" w:line="259" w:lineRule="auto"/>
              <w:ind w:left="0" w:right="151" w:firstLine="0"/>
              <w:jc w:val="center"/>
              <w:rPr>
                <w:sz w:val="28"/>
                <w:szCs w:val="28"/>
              </w:rPr>
            </w:pPr>
            <w:r w:rsidRPr="00D93E95">
              <w:rPr>
                <w:sz w:val="28"/>
                <w:szCs w:val="28"/>
              </w:rPr>
              <w:t>Owners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355BE6" w14:textId="44926755" w:rsidR="00C0348C" w:rsidRPr="00D93E95" w:rsidRDefault="00326797" w:rsidP="00D93E95">
            <w:pPr>
              <w:spacing w:after="0" w:line="259" w:lineRule="auto"/>
              <w:ind w:left="0" w:right="146" w:firstLine="0"/>
              <w:jc w:val="center"/>
              <w:rPr>
                <w:sz w:val="28"/>
                <w:szCs w:val="28"/>
              </w:rPr>
            </w:pPr>
            <w:r w:rsidRPr="00D93E95">
              <w:rPr>
                <w:sz w:val="28"/>
                <w:szCs w:val="28"/>
              </w:rPr>
              <w:t>2 Commercial Seats</w:t>
            </w:r>
          </w:p>
          <w:p w14:paraId="3B13565B" w14:textId="3FA34117" w:rsidR="00C0348C" w:rsidRPr="00D93E95" w:rsidRDefault="00326797" w:rsidP="00D93E95">
            <w:pPr>
              <w:spacing w:after="0" w:line="259" w:lineRule="auto"/>
              <w:ind w:left="0" w:right="247" w:firstLine="0"/>
              <w:jc w:val="center"/>
              <w:rPr>
                <w:sz w:val="28"/>
                <w:szCs w:val="28"/>
              </w:rPr>
            </w:pPr>
            <w:r w:rsidRPr="00D93E95">
              <w:rPr>
                <w:sz w:val="28"/>
                <w:szCs w:val="28"/>
              </w:rPr>
              <w:t>(</w:t>
            </w:r>
            <w:r w:rsidRPr="00D93E95">
              <w:rPr>
                <w:sz w:val="28"/>
                <w:szCs w:val="28"/>
              </w:rPr>
              <w:t>held by Vail Resorts)</w:t>
            </w:r>
          </w:p>
        </w:tc>
        <w:tc>
          <w:tcPr>
            <w:tcW w:w="6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auto"/>
            </w:tcBorders>
            <w:vAlign w:val="center"/>
          </w:tcPr>
          <w:p w14:paraId="31B55FD4" w14:textId="0BA6DE4F" w:rsidR="00C0348C" w:rsidRPr="00D93E95" w:rsidRDefault="00D93E95" w:rsidP="00D93E95">
            <w:pPr>
              <w:spacing w:after="0" w:line="259" w:lineRule="auto"/>
              <w:ind w:left="0" w:right="149" w:firstLine="0"/>
              <w:jc w:val="center"/>
              <w:rPr>
                <w:color w:val="156082" w:themeColor="accent1"/>
                <w:sz w:val="28"/>
                <w:szCs w:val="28"/>
              </w:rPr>
            </w:pPr>
            <w:r w:rsidRPr="00D93E95">
              <w:rPr>
                <w:color w:val="156082" w:themeColor="accent1"/>
                <w:sz w:val="28"/>
                <w:szCs w:val="28"/>
              </w:rPr>
              <w:t>1 Commercial Seat</w:t>
            </w:r>
          </w:p>
        </w:tc>
      </w:tr>
      <w:tr w:rsidR="00C0348C" w14:paraId="6C92B047" w14:textId="77777777" w:rsidTr="00D93E95">
        <w:trPr>
          <w:trHeight w:val="1272"/>
        </w:trPr>
        <w:tc>
          <w:tcPr>
            <w:tcW w:w="3022" w:type="dxa"/>
            <w:vMerge w:val="restart"/>
            <w:tcBorders>
              <w:top w:val="single" w:sz="8" w:space="0" w:color="000000"/>
              <w:left w:val="single" w:sz="1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5E0C894" w14:textId="0EEAA53F" w:rsidR="00C0348C" w:rsidRPr="00D93E95" w:rsidRDefault="00C0348C" w:rsidP="00D93E95">
            <w:pPr>
              <w:spacing w:after="0" w:line="259" w:lineRule="auto"/>
              <w:ind w:left="100" w:firstLine="0"/>
              <w:jc w:val="center"/>
              <w:rPr>
                <w:sz w:val="28"/>
                <w:szCs w:val="28"/>
              </w:rPr>
            </w:pPr>
          </w:p>
          <w:p w14:paraId="7B7BC2EF" w14:textId="5AD2125D" w:rsidR="00C0348C" w:rsidRPr="00D93E95" w:rsidRDefault="00326797" w:rsidP="00D93E95">
            <w:pPr>
              <w:spacing w:after="0" w:line="259" w:lineRule="auto"/>
              <w:ind w:left="0" w:right="149" w:firstLine="0"/>
              <w:jc w:val="center"/>
              <w:rPr>
                <w:sz w:val="28"/>
                <w:szCs w:val="28"/>
              </w:rPr>
            </w:pPr>
            <w:r w:rsidRPr="00D93E95">
              <w:rPr>
                <w:sz w:val="28"/>
                <w:szCs w:val="28"/>
              </w:rPr>
              <w:t>20% of All Parcels</w:t>
            </w:r>
          </w:p>
          <w:p w14:paraId="55F23D9D" w14:textId="06200885" w:rsidR="00C0348C" w:rsidRPr="00D93E95" w:rsidRDefault="00326797" w:rsidP="00D93E95">
            <w:pPr>
              <w:spacing w:after="51"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RPr="00D93E95">
              <w:rPr>
                <w:sz w:val="28"/>
                <w:szCs w:val="28"/>
              </w:rPr>
              <w:t>Owned by Vail</w:t>
            </w:r>
            <w:r w:rsidR="00D93E95">
              <w:rPr>
                <w:sz w:val="28"/>
                <w:szCs w:val="28"/>
              </w:rPr>
              <w:t xml:space="preserve"> </w:t>
            </w:r>
            <w:r w:rsidRPr="00D93E95">
              <w:rPr>
                <w:sz w:val="28"/>
                <w:szCs w:val="28"/>
              </w:rPr>
              <w:t>Resorts</w:t>
            </w:r>
          </w:p>
          <w:p w14:paraId="4932945D" w14:textId="46A8AC61" w:rsidR="00C0348C" w:rsidRPr="00D93E95" w:rsidRDefault="00C0348C" w:rsidP="00D93E95">
            <w:pPr>
              <w:spacing w:after="0" w:line="259" w:lineRule="auto"/>
              <w:ind w:left="100" w:firstLine="0"/>
              <w:jc w:val="center"/>
              <w:rPr>
                <w:sz w:val="28"/>
                <w:szCs w:val="28"/>
              </w:rPr>
            </w:pPr>
          </w:p>
          <w:p w14:paraId="347295F1" w14:textId="3D033132" w:rsidR="00C0348C" w:rsidRPr="00D93E95" w:rsidRDefault="00326797" w:rsidP="00D93E95">
            <w:pPr>
              <w:spacing w:after="0" w:line="259" w:lineRule="auto"/>
              <w:ind w:left="151" w:right="117" w:hanging="110"/>
              <w:jc w:val="center"/>
              <w:rPr>
                <w:sz w:val="28"/>
                <w:szCs w:val="28"/>
              </w:rPr>
            </w:pPr>
            <w:r w:rsidRPr="00D93E95">
              <w:rPr>
                <w:i/>
                <w:color w:val="215E99"/>
                <w:sz w:val="28"/>
                <w:szCs w:val="28"/>
              </w:rPr>
              <w:t xml:space="preserve">How is it that 20% of ownership yields </w:t>
            </w:r>
            <w:r w:rsidR="00D93E95" w:rsidRPr="00D93E95">
              <w:rPr>
                <w:i/>
                <w:color w:val="215E99"/>
                <w:sz w:val="28"/>
                <w:szCs w:val="28"/>
              </w:rPr>
              <w:t>6</w:t>
            </w:r>
            <w:r w:rsidRPr="00D93E95">
              <w:rPr>
                <w:i/>
                <w:color w:val="215E99"/>
                <w:sz w:val="28"/>
                <w:szCs w:val="28"/>
              </w:rPr>
              <w:t xml:space="preserve"> of 9 Seats on the Board?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EF1671" w14:textId="38B27CAC" w:rsidR="00C0348C" w:rsidRPr="00D93E95" w:rsidRDefault="00326797" w:rsidP="00D93E95">
            <w:pPr>
              <w:spacing w:after="0" w:line="259" w:lineRule="auto"/>
              <w:ind w:left="19" w:right="30" w:firstLine="0"/>
              <w:jc w:val="center"/>
              <w:rPr>
                <w:sz w:val="28"/>
                <w:szCs w:val="28"/>
              </w:rPr>
            </w:pPr>
            <w:r w:rsidRPr="00D93E95">
              <w:rPr>
                <w:sz w:val="28"/>
                <w:szCs w:val="28"/>
              </w:rPr>
              <w:t>1 Lodging Seat (Held by Vail Resorts because</w:t>
            </w:r>
            <w:r w:rsidR="00D93E95" w:rsidRPr="00D93E95">
              <w:rPr>
                <w:sz w:val="28"/>
                <w:szCs w:val="28"/>
              </w:rPr>
              <w:t xml:space="preserve"> </w:t>
            </w:r>
            <w:r w:rsidRPr="00D93E95">
              <w:rPr>
                <w:sz w:val="28"/>
                <w:szCs w:val="28"/>
              </w:rPr>
              <w:t xml:space="preserve">STRs aren’t lodging according to a </w:t>
            </w:r>
            <w:r w:rsidR="00D93E95" w:rsidRPr="00D93E95">
              <w:rPr>
                <w:sz w:val="28"/>
                <w:szCs w:val="28"/>
              </w:rPr>
              <w:t>30-year-old</w:t>
            </w:r>
            <w:r w:rsidRPr="00D93E95">
              <w:rPr>
                <w:sz w:val="28"/>
                <w:szCs w:val="28"/>
              </w:rPr>
              <w:t xml:space="preserve"> Declaration)</w:t>
            </w:r>
          </w:p>
        </w:tc>
        <w:tc>
          <w:tcPr>
            <w:tcW w:w="648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auto"/>
            </w:tcBorders>
            <w:vAlign w:val="center"/>
          </w:tcPr>
          <w:p w14:paraId="0405C63C" w14:textId="20CB72C5" w:rsidR="00C0348C" w:rsidRPr="00D93E95" w:rsidRDefault="00D93E95" w:rsidP="00D93E95">
            <w:pPr>
              <w:spacing w:after="0" w:line="259" w:lineRule="auto"/>
              <w:ind w:left="0" w:right="146" w:firstLine="0"/>
              <w:jc w:val="center"/>
              <w:rPr>
                <w:sz w:val="28"/>
                <w:szCs w:val="28"/>
              </w:rPr>
            </w:pPr>
            <w:r>
              <w:rPr>
                <w:color w:val="215E99"/>
                <w:sz w:val="28"/>
                <w:szCs w:val="28"/>
              </w:rPr>
              <w:t>2 Vail Resorts Seats</w:t>
            </w:r>
          </w:p>
        </w:tc>
      </w:tr>
      <w:tr w:rsidR="00C0348C" w14:paraId="2CC2E380" w14:textId="77777777" w:rsidTr="00D93E95">
        <w:trPr>
          <w:trHeight w:val="682"/>
        </w:trPr>
        <w:tc>
          <w:tcPr>
            <w:tcW w:w="0" w:type="auto"/>
            <w:vMerge/>
            <w:tcBorders>
              <w:top w:val="nil"/>
              <w:left w:val="single" w:sz="18" w:space="0" w:color="auto"/>
              <w:bottom w:val="nil"/>
              <w:right w:val="single" w:sz="8" w:space="0" w:color="000000"/>
            </w:tcBorders>
            <w:vAlign w:val="center"/>
          </w:tcPr>
          <w:p w14:paraId="528194BE" w14:textId="77777777" w:rsidR="00C0348C" w:rsidRPr="00D93E95" w:rsidRDefault="00C0348C" w:rsidP="00D93E95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42E17" w14:textId="238EB25E" w:rsidR="00C0348C" w:rsidRPr="00D93E95" w:rsidRDefault="00326797" w:rsidP="00D93E95">
            <w:pPr>
              <w:spacing w:after="0" w:line="259" w:lineRule="auto"/>
              <w:ind w:left="0" w:firstLine="0"/>
              <w:jc w:val="center"/>
              <w:rPr>
                <w:sz w:val="28"/>
                <w:szCs w:val="28"/>
              </w:rPr>
            </w:pPr>
            <w:r w:rsidRPr="00D93E95">
              <w:rPr>
                <w:sz w:val="28"/>
                <w:szCs w:val="28"/>
              </w:rPr>
              <w:t xml:space="preserve">2 At Large – </w:t>
            </w:r>
            <w:r w:rsidRPr="00D93E95">
              <w:rPr>
                <w:sz w:val="28"/>
                <w:szCs w:val="28"/>
              </w:rPr>
              <w:t>Held by 2 More Vail Resorts Employees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18" w:space="0" w:color="auto"/>
            </w:tcBorders>
            <w:vAlign w:val="center"/>
          </w:tcPr>
          <w:p w14:paraId="7CD905DD" w14:textId="77777777" w:rsidR="00C0348C" w:rsidRPr="00D93E95" w:rsidRDefault="00C0348C" w:rsidP="00D93E95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</w:tr>
      <w:tr w:rsidR="00C0348C" w14:paraId="029E121F" w14:textId="77777777" w:rsidTr="00D93E95">
        <w:trPr>
          <w:trHeight w:val="1455"/>
        </w:trPr>
        <w:tc>
          <w:tcPr>
            <w:tcW w:w="0" w:type="auto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8" w:space="0" w:color="000000"/>
            </w:tcBorders>
            <w:vAlign w:val="center"/>
          </w:tcPr>
          <w:p w14:paraId="4B9E74D9" w14:textId="77777777" w:rsidR="00C0348C" w:rsidRPr="00D93E95" w:rsidRDefault="00C0348C" w:rsidP="00D93E95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18" w:space="0" w:color="auto"/>
              <w:right w:val="single" w:sz="8" w:space="0" w:color="000000"/>
            </w:tcBorders>
            <w:vAlign w:val="center"/>
          </w:tcPr>
          <w:p w14:paraId="18F59063" w14:textId="345D939F" w:rsidR="00C0348C" w:rsidRPr="00D93E95" w:rsidRDefault="00C0348C" w:rsidP="00D93E95">
            <w:pPr>
              <w:spacing w:after="0" w:line="259" w:lineRule="auto"/>
              <w:ind w:left="91" w:firstLine="0"/>
              <w:jc w:val="center"/>
              <w:rPr>
                <w:sz w:val="28"/>
                <w:szCs w:val="28"/>
              </w:rPr>
            </w:pPr>
          </w:p>
          <w:p w14:paraId="1FB0DA7E" w14:textId="04F4FB94" w:rsidR="00C0348C" w:rsidRPr="00D93E95" w:rsidRDefault="00326797" w:rsidP="00D93E95">
            <w:pPr>
              <w:spacing w:after="20" w:line="216" w:lineRule="auto"/>
              <w:ind w:left="0" w:firstLine="0"/>
              <w:jc w:val="center"/>
              <w:rPr>
                <w:sz w:val="28"/>
                <w:szCs w:val="28"/>
              </w:rPr>
            </w:pPr>
            <w:r w:rsidRPr="00D93E95">
              <w:rPr>
                <w:color w:val="215E99"/>
                <w:sz w:val="28"/>
                <w:szCs w:val="28"/>
              </w:rPr>
              <w:t>1 Held by “The Director” of the Beaver Pond</w:t>
            </w:r>
          </w:p>
          <w:p w14:paraId="5EBAD3E9" w14:textId="456414D0" w:rsidR="00C0348C" w:rsidRPr="00D93E95" w:rsidRDefault="00326797" w:rsidP="00D93E95">
            <w:pPr>
              <w:spacing w:after="0" w:line="259" w:lineRule="auto"/>
              <w:ind w:left="0" w:right="145" w:firstLine="0"/>
              <w:jc w:val="center"/>
              <w:rPr>
                <w:sz w:val="28"/>
                <w:szCs w:val="28"/>
              </w:rPr>
            </w:pPr>
            <w:r w:rsidRPr="00D93E95">
              <w:rPr>
                <w:color w:val="215E99"/>
                <w:sz w:val="28"/>
                <w:szCs w:val="28"/>
              </w:rPr>
              <w:t>(Yes, that’s Vail Resorts, too!)</w:t>
            </w:r>
          </w:p>
        </w:tc>
        <w:tc>
          <w:tcPr>
            <w:tcW w:w="6481" w:type="dxa"/>
            <w:tcBorders>
              <w:top w:val="single" w:sz="8" w:space="0" w:color="000000"/>
              <w:left w:val="single" w:sz="8" w:space="0" w:color="000000"/>
              <w:bottom w:val="single" w:sz="18" w:space="0" w:color="auto"/>
              <w:right w:val="single" w:sz="18" w:space="0" w:color="auto"/>
            </w:tcBorders>
            <w:vAlign w:val="center"/>
          </w:tcPr>
          <w:p w14:paraId="40607E11" w14:textId="2B7F444F" w:rsidR="00C0348C" w:rsidRPr="00D93E95" w:rsidRDefault="00C0348C" w:rsidP="00D93E95">
            <w:pPr>
              <w:spacing w:after="0" w:line="259" w:lineRule="auto"/>
              <w:ind w:left="107" w:firstLine="0"/>
              <w:jc w:val="center"/>
              <w:rPr>
                <w:sz w:val="28"/>
                <w:szCs w:val="28"/>
              </w:rPr>
            </w:pPr>
          </w:p>
          <w:p w14:paraId="50D125A5" w14:textId="4C6C4EE2" w:rsidR="00C0348C" w:rsidRPr="00D93E95" w:rsidRDefault="00326797" w:rsidP="00D93E95">
            <w:pPr>
              <w:spacing w:after="0" w:line="259" w:lineRule="auto"/>
              <w:ind w:left="0" w:firstLine="0"/>
              <w:jc w:val="center"/>
              <w:rPr>
                <w:sz w:val="28"/>
                <w:szCs w:val="28"/>
              </w:rPr>
            </w:pPr>
            <w:r w:rsidRPr="00D93E95">
              <w:rPr>
                <w:color w:val="215E99"/>
                <w:sz w:val="28"/>
                <w:szCs w:val="28"/>
              </w:rPr>
              <w:t>There should be ZERO seats for “The Director” of the Beaver Pond</w:t>
            </w:r>
          </w:p>
        </w:tc>
      </w:tr>
    </w:tbl>
    <w:p w14:paraId="0529E750" w14:textId="721B192D" w:rsidR="00C0348C" w:rsidRPr="00D93E95" w:rsidRDefault="00C0348C" w:rsidP="00D93E95">
      <w:pPr>
        <w:spacing w:after="213" w:line="259" w:lineRule="auto"/>
        <w:ind w:left="0" w:firstLine="0"/>
        <w:rPr>
          <w:sz w:val="28"/>
          <w:szCs w:val="28"/>
        </w:rPr>
      </w:pPr>
    </w:p>
    <w:p w14:paraId="5C52F6D4" w14:textId="7FB4C131" w:rsidR="00D93E95" w:rsidRPr="00D93E95" w:rsidRDefault="00D93E95" w:rsidP="00D93E95">
      <w:pPr>
        <w:rPr>
          <w:sz w:val="28"/>
          <w:szCs w:val="28"/>
        </w:rPr>
      </w:pPr>
      <w:r w:rsidRPr="00D93E95">
        <w:rPr>
          <w:sz w:val="28"/>
          <w:szCs w:val="28"/>
        </w:rPr>
        <w:t xml:space="preserve">-   </w:t>
      </w:r>
      <w:r w:rsidR="00326797" w:rsidRPr="00D93E95">
        <w:rPr>
          <w:sz w:val="28"/>
          <w:szCs w:val="28"/>
        </w:rPr>
        <w:t xml:space="preserve">20% of Ownership Yields </w:t>
      </w:r>
      <w:r w:rsidRPr="00D93E95">
        <w:rPr>
          <w:sz w:val="28"/>
          <w:szCs w:val="28"/>
        </w:rPr>
        <w:t>6</w:t>
      </w:r>
      <w:r w:rsidR="00326797" w:rsidRPr="00D93E95">
        <w:rPr>
          <w:sz w:val="28"/>
          <w:szCs w:val="28"/>
        </w:rPr>
        <w:t xml:space="preserve"> out of 9 Board Seats for Vail Resorts.  This is potentially illegal now and may have been illegal for many years. </w:t>
      </w:r>
    </w:p>
    <w:p w14:paraId="72E76E97" w14:textId="7467D47E" w:rsidR="00C0348C" w:rsidRPr="00D93E95" w:rsidRDefault="00D93E95" w:rsidP="00D93E95">
      <w:pPr>
        <w:rPr>
          <w:sz w:val="28"/>
          <w:szCs w:val="28"/>
        </w:rPr>
      </w:pPr>
      <w:r>
        <w:rPr>
          <w:sz w:val="28"/>
          <w:szCs w:val="28"/>
        </w:rPr>
        <w:t xml:space="preserve">-   </w:t>
      </w:r>
      <w:r w:rsidR="00326797" w:rsidRPr="00D93E95">
        <w:rPr>
          <w:sz w:val="28"/>
          <w:szCs w:val="28"/>
        </w:rPr>
        <w:t>A</w:t>
      </w:r>
      <w:r w:rsidR="00326797" w:rsidRPr="00D93E95">
        <w:rPr>
          <w:sz w:val="28"/>
          <w:szCs w:val="28"/>
        </w:rPr>
        <w:t>llocate ZERO Votes to the Beaver Pond and Remove Special Carve out For Ski Tip Lodge that</w:t>
      </w:r>
      <w:r>
        <w:rPr>
          <w:sz w:val="28"/>
          <w:szCs w:val="28"/>
        </w:rPr>
        <w:t xml:space="preserve"> </w:t>
      </w:r>
      <w:r w:rsidR="00326797" w:rsidRPr="00D93E95">
        <w:rPr>
          <w:sz w:val="28"/>
          <w:szCs w:val="28"/>
        </w:rPr>
        <w:t>creates another Board Seat for Vail Resorts</w:t>
      </w:r>
    </w:p>
    <w:p w14:paraId="73615C89" w14:textId="034AA21A" w:rsidR="00C0348C" w:rsidRPr="00D93E95" w:rsidRDefault="00D93E95" w:rsidP="00D93E95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-   </w:t>
      </w:r>
      <w:r w:rsidR="00326797" w:rsidRPr="00D93E95">
        <w:rPr>
          <w:sz w:val="28"/>
          <w:szCs w:val="28"/>
        </w:rPr>
        <w:t xml:space="preserve">Then, homeowners can vote for a KNC that </w:t>
      </w:r>
      <w:r w:rsidRPr="00D93E95">
        <w:rPr>
          <w:sz w:val="28"/>
          <w:szCs w:val="28"/>
        </w:rPr>
        <w:t>behave</w:t>
      </w:r>
      <w:r w:rsidR="00326797" w:rsidRPr="00D93E95">
        <w:rPr>
          <w:sz w:val="28"/>
          <w:szCs w:val="28"/>
        </w:rPr>
        <w:t xml:space="preserve"> like a real HOA is supposed to behave, where those who own are allocated in proportion to what </w:t>
      </w:r>
      <w:proofErr w:type="gramStart"/>
      <w:r w:rsidR="00326797" w:rsidRPr="00D93E95">
        <w:rPr>
          <w:sz w:val="28"/>
          <w:szCs w:val="28"/>
        </w:rPr>
        <w:t>the</w:t>
      </w:r>
      <w:proofErr w:type="gramEnd"/>
      <w:r w:rsidR="00326797" w:rsidRPr="00D93E95">
        <w:rPr>
          <w:sz w:val="28"/>
          <w:szCs w:val="28"/>
        </w:rPr>
        <w:t xml:space="preserve"> own in the community.</w:t>
      </w:r>
    </w:p>
    <w:sectPr w:rsidR="00C0348C" w:rsidRPr="00D93E95" w:rsidSect="00D93E95">
      <w:pgSz w:w="15840" w:h="12240" w:orient="landscape"/>
      <w:pgMar w:top="720" w:right="720" w:bottom="720" w:left="720" w:header="720" w:footer="720" w:gutter="0"/>
      <w:cols w:space="720"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DAB0C" w14:textId="77777777" w:rsidR="00326797" w:rsidRDefault="00326797" w:rsidP="00D93E95">
      <w:pPr>
        <w:spacing w:after="0" w:line="240" w:lineRule="auto"/>
      </w:pPr>
      <w:r>
        <w:separator/>
      </w:r>
    </w:p>
  </w:endnote>
  <w:endnote w:type="continuationSeparator" w:id="0">
    <w:p w14:paraId="43C19FDC" w14:textId="77777777" w:rsidR="00326797" w:rsidRDefault="00326797" w:rsidP="00D93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31659" w14:textId="77777777" w:rsidR="00326797" w:rsidRDefault="00326797" w:rsidP="00D93E95">
      <w:pPr>
        <w:spacing w:after="0" w:line="240" w:lineRule="auto"/>
      </w:pPr>
      <w:r>
        <w:separator/>
      </w:r>
    </w:p>
  </w:footnote>
  <w:footnote w:type="continuationSeparator" w:id="0">
    <w:p w14:paraId="3A16315C" w14:textId="77777777" w:rsidR="00326797" w:rsidRDefault="00326797" w:rsidP="00D93E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F50E2"/>
    <w:multiLevelType w:val="hybridMultilevel"/>
    <w:tmpl w:val="3640BD76"/>
    <w:lvl w:ilvl="0" w:tplc="013215DE">
      <w:start w:val="1"/>
      <w:numFmt w:val="bullet"/>
      <w:lvlText w:val="-"/>
      <w:lvlJc w:val="left"/>
      <w:pPr>
        <w:ind w:left="8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4FDE6D5C">
      <w:start w:val="1"/>
      <w:numFmt w:val="bullet"/>
      <w:lvlText w:val="o"/>
      <w:lvlJc w:val="left"/>
      <w:pPr>
        <w:ind w:left="135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D110F070">
      <w:start w:val="1"/>
      <w:numFmt w:val="bullet"/>
      <w:lvlText w:val="▪"/>
      <w:lvlJc w:val="left"/>
      <w:pPr>
        <w:ind w:left="207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B0AEA4DC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F0E73B4">
      <w:start w:val="1"/>
      <w:numFmt w:val="bullet"/>
      <w:lvlText w:val="o"/>
      <w:lvlJc w:val="left"/>
      <w:pPr>
        <w:ind w:left="35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5DF874C2">
      <w:start w:val="1"/>
      <w:numFmt w:val="bullet"/>
      <w:lvlText w:val="▪"/>
      <w:lvlJc w:val="left"/>
      <w:pPr>
        <w:ind w:left="42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AE2C38AE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C5980304">
      <w:start w:val="1"/>
      <w:numFmt w:val="bullet"/>
      <w:lvlText w:val="o"/>
      <w:lvlJc w:val="left"/>
      <w:pPr>
        <w:ind w:left="567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1D70D930">
      <w:start w:val="1"/>
      <w:numFmt w:val="bullet"/>
      <w:lvlText w:val="▪"/>
      <w:lvlJc w:val="left"/>
      <w:pPr>
        <w:ind w:left="639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2620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48C"/>
    <w:rsid w:val="00326797"/>
    <w:rsid w:val="004347E9"/>
    <w:rsid w:val="00A20827"/>
    <w:rsid w:val="00C0348C"/>
    <w:rsid w:val="00D93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20ABE1"/>
  <w15:docId w15:val="{92A7A1CE-BD72-4B2C-80F7-9ECA0BB39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90" w:lineRule="auto"/>
      <w:ind w:left="900" w:hanging="370"/>
    </w:pPr>
    <w:rPr>
      <w:rFonts w:ascii="Arial" w:eastAsia="Arial" w:hAnsi="Arial" w:cs="Arial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93E9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93E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3E95"/>
    <w:rPr>
      <w:rFonts w:ascii="Arial" w:eastAsia="Arial" w:hAnsi="Arial" w:cs="Arial"/>
      <w:b/>
      <w:color w:val="000000"/>
      <w:sz w:val="36"/>
    </w:rPr>
  </w:style>
  <w:style w:type="paragraph" w:styleId="Footer">
    <w:name w:val="footer"/>
    <w:basedOn w:val="Normal"/>
    <w:link w:val="FooterChar"/>
    <w:uiPriority w:val="99"/>
    <w:unhideWhenUsed/>
    <w:rsid w:val="00D93E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3E95"/>
    <w:rPr>
      <w:rFonts w:ascii="Arial" w:eastAsia="Arial" w:hAnsi="Arial" w:cs="Arial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Current Board and As it Should Be .docx</vt:lpstr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Current Board and As it Should Be .docx</dc:title>
  <dc:subject/>
  <dc:creator>Kels Barrett-Rivkin (Student)</dc:creator>
  <cp:keywords/>
  <cp:lastModifiedBy>Kels Barrett-Rivkin (Student)</cp:lastModifiedBy>
  <cp:revision>2</cp:revision>
  <dcterms:created xsi:type="dcterms:W3CDTF">2026-06-01T23:03:00Z</dcterms:created>
  <dcterms:modified xsi:type="dcterms:W3CDTF">2026-06-01T23:03:00Z</dcterms:modified>
</cp:coreProperties>
</file>