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B88D2" w14:textId="4CB2A5B3" w:rsidR="005440CF" w:rsidRDefault="005A048F">
      <w:r>
        <w:rPr>
          <w:noProof/>
        </w:rPr>
        <w:drawing>
          <wp:inline distT="0" distB="0" distL="0" distR="0" wp14:anchorId="7EA5B384" wp14:editId="62936C67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AEA6" w14:textId="3BC2AF33" w:rsidR="005A048F" w:rsidRDefault="005A048F">
      <w:r>
        <w:rPr>
          <w:noProof/>
        </w:rPr>
        <w:drawing>
          <wp:inline distT="0" distB="0" distL="0" distR="0" wp14:anchorId="40C545A5" wp14:editId="45C543B1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FF76" w14:textId="790E5DB9" w:rsidR="005A048F" w:rsidRDefault="005A048F">
      <w:r>
        <w:rPr>
          <w:noProof/>
        </w:rPr>
        <w:lastRenderedPageBreak/>
        <w:drawing>
          <wp:inline distT="0" distB="0" distL="0" distR="0" wp14:anchorId="372E7FDD" wp14:editId="5F54BB13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48F" w:rsidSect="00314FA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8F"/>
    <w:rsid w:val="00314FAD"/>
    <w:rsid w:val="005440CF"/>
    <w:rsid w:val="005A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CE3AE"/>
  <w15:chartTrackingRefBased/>
  <w15:docId w15:val="{D5C935FB-34FE-49A7-ACAF-4C3C4FC9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EMMANUEL REYES LAGUNAS</dc:creator>
  <cp:keywords/>
  <dc:description/>
  <cp:lastModifiedBy>MOISES EMMANUEL REYES LAGUNAS</cp:lastModifiedBy>
  <cp:revision>1</cp:revision>
  <dcterms:created xsi:type="dcterms:W3CDTF">2020-09-12T02:45:00Z</dcterms:created>
  <dcterms:modified xsi:type="dcterms:W3CDTF">2020-09-12T02:46:00Z</dcterms:modified>
</cp:coreProperties>
</file>