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6903DB36F4B3EF4898FA29C45F57748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9A0490" w:rsidP="003856C9">
                <w:pPr>
                  <w:pStyle w:val="Heading1"/>
                </w:pPr>
                <w:r>
                  <w:t>A/B</w:t>
                </w:r>
                <w:r>
                  <w:br/>
                  <w:t>Testing</w:t>
                </w:r>
              </w:p>
            </w:sdtContent>
          </w:sdt>
          <w:tbl>
            <w:tblPr>
              <w:tblW w:w="9936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  <w:gridCol w:w="723"/>
              <w:gridCol w:w="6190"/>
            </w:tblGrid>
            <w:tr w:rsidR="00441EB9" w:rsidRPr="005152F2" w:rsidTr="009A0490">
              <w:trPr>
                <w:gridAfter w:val="2"/>
                <w:wAfter w:w="6913" w:type="dxa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9A0490" w:rsidRDefault="009A0490" w:rsidP="009A0490">
                  <w:pPr>
                    <w:pStyle w:val="Heading3"/>
                  </w:pPr>
                  <w:r>
                    <w:t>ADVANTAGES</w:t>
                  </w:r>
                </w:p>
                <w:p w:rsidR="009A0490" w:rsidRDefault="009A0490" w:rsidP="009A0490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2D9EB6F4" wp14:editId="3CDD8AA7">
                            <wp:extent cx="221615" cy="0"/>
                            <wp:effectExtent l="0" t="0" r="26035" b="19050"/>
                            <wp:docPr id="4" name="Straight Connector 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256518F" id="Straight Connector 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9A0490" w:rsidRDefault="009A0490" w:rsidP="009A049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color w:val="000000"/>
                    </w:rPr>
                    <w:t>Decisions based on the test may: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0"/>
                      <w:numId w:val="9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Increase page engagement: visitors stay on page longer, attract more visitors to page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0"/>
                      <w:numId w:val="9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Increase economic growth: profits, revenue, higher demand on company product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0"/>
                      <w:numId w:val="9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Increase conversion rates: click on desired advertisements or specified tabs that lead to purchases 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0"/>
                      <w:numId w:val="9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Increase demand: by having more visitors on page 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0"/>
                      <w:numId w:val="9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Decrease acquisition rates: these rates depict the total cost that a company recognizes for advertising, property or equipment after adjusting for discounts, incentives, closing costs and other necessary expenditures </w:t>
                  </w:r>
                  <w:r>
                    <w:rPr>
                      <w:color w:val="000000"/>
                    </w:rPr>
                    <w:t>before</w:t>
                  </w:r>
                  <w:r>
                    <w:rPr>
                      <w:color w:val="000000"/>
                    </w:rPr>
                    <w:t xml:space="preserve"> sales tax</w:t>
                  </w:r>
                </w:p>
                <w:p w:rsidR="00441EB9" w:rsidRDefault="00441EB9" w:rsidP="009A0490">
                  <w:pPr>
                    <w:pStyle w:val="Heading3"/>
                  </w:pPr>
                </w:p>
              </w:tc>
            </w:tr>
            <w:tr w:rsidR="009A0490" w:rsidRPr="005152F2" w:rsidTr="009A0490">
              <w:tblPrEx>
                <w:tblBorders>
                  <w:top w:val="none" w:sz="0" w:space="0" w:color="auto"/>
                  <w:bottom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top w:w="0" w:type="dxa"/>
                  <w:bottom w:w="0" w:type="dxa"/>
                </w:tblCellMar>
              </w:tblPrEx>
              <w:tc>
                <w:tcPr>
                  <w:tcW w:w="3023" w:type="dxa"/>
                </w:tcPr>
                <w:p w:rsidR="009A0490" w:rsidRPr="005152F2" w:rsidRDefault="009A0490" w:rsidP="009A0490">
                  <w:pPr>
                    <w:pStyle w:val="Heading1"/>
                  </w:pPr>
                  <w:sdt>
                    <w:sdtPr>
                      <w:alias w:val="Your Name:"/>
                      <w:tag w:val="Your Name:"/>
                      <w:id w:val="-504522195"/>
                      <w:placeholder>
                        <w:docPart w:val="6440FB4AE4A35F4196A600920353BF77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Content>
                      <w:r>
                        <w:t>A/B</w:t>
                      </w:r>
                      <w:r>
                        <w:br/>
                        <w:t>Testing</w:t>
                      </w:r>
                    </w:sdtContent>
                  </w:sdt>
                </w:p>
                <w:tbl>
                  <w:tblPr>
                    <w:tblW w:w="5000" w:type="pct"/>
                    <w:tblBorders>
                      <w:top w:val="single" w:sz="8" w:space="0" w:color="37B6AE" w:themeColor="accent1"/>
                      <w:bottom w:val="single" w:sz="8" w:space="0" w:color="37B6AE" w:themeColor="accent1"/>
                      <w:insideH w:val="single" w:sz="8" w:space="0" w:color="37B6AE" w:themeColor="accent1"/>
                      <w:insideV w:val="single" w:sz="8" w:space="0" w:color="37B6AE" w:themeColor="accent1"/>
                    </w:tblBorders>
                    <w:tblLayout w:type="fixed"/>
                    <w:tblCellMar>
                      <w:top w:w="144" w:type="dxa"/>
                      <w:left w:w="0" w:type="dxa"/>
                      <w:bottom w:w="144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Left side layout table"/>
                  </w:tblPr>
                  <w:tblGrid>
                    <w:gridCol w:w="3023"/>
                  </w:tblGrid>
                  <w:tr w:rsidR="009A0490" w:rsidRPr="005152F2" w:rsidTr="00AC543E">
                    <w:tc>
                      <w:tcPr>
                        <w:tcW w:w="3023" w:type="dxa"/>
                        <w:tcBorders>
                          <w:top w:val="nil"/>
                          <w:bottom w:val="nil"/>
                        </w:tcBorders>
                        <w:tcMar>
                          <w:top w:w="360" w:type="dxa"/>
                          <w:bottom w:w="0" w:type="dxa"/>
                        </w:tcMar>
                      </w:tcPr>
                      <w:p w:rsidR="009A0490" w:rsidRDefault="009A0490" w:rsidP="009A0490">
                        <w:pPr>
                          <w:pStyle w:val="Heading3"/>
                        </w:pPr>
                        <w:r>
                          <w:t>DIS</w:t>
                        </w:r>
                        <w:r>
                          <w:t>ADVANTAGES</w:t>
                        </w:r>
                      </w:p>
                      <w:p w:rsidR="009A0490" w:rsidRDefault="009A0490" w:rsidP="009A0490">
                        <w:pPr>
                          <w:pStyle w:val="GraphicElement"/>
                        </w:pPr>
                        <w:r>
                          <mc:AlternateContent>
                            <mc:Choice Requires="wps">
                              <w:drawing>
                                <wp:inline distT="0" distB="0" distL="0" distR="0" wp14:anchorId="004E9C3B" wp14:editId="62CC3363">
                                  <wp:extent cx="221615" cy="0"/>
                                  <wp:effectExtent l="0" t="0" r="26035" b="19050"/>
                                  <wp:docPr id="5" name="Straight Connector 5" descr="Line graphic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22161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line w14:anchorId="35B0956A" id="Straight Connector 5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" strokecolor="#37b6ae [3204]" strokeweight="1pt">
                                  <v:stroke joinstyle="miter"/>
                                  <w10:anchorlock/>
                                </v:line>
                              </w:pict>
                            </mc:Fallback>
                          </mc:AlternateContent>
                        </w:r>
                      </w:p>
                      <w:p w:rsidR="009A0490" w:rsidRDefault="009A0490" w:rsidP="009A049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color w:val="000000"/>
                          </w:rPr>
                          <w:t>May be time consuming</w:t>
                        </w:r>
                      </w:p>
                      <w:p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10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Requires minimum of 2-3 weeks</w:t>
                        </w:r>
                      </w:p>
                      <w:p w:rsidR="009A0490" w:rsidRDefault="009A0490" w:rsidP="009A049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color w:val="000000"/>
                          </w:rPr>
                          <w:t>o Needs Regular Updating</w:t>
                        </w:r>
                      </w:p>
                      <w:p w:rsidR="009A0490" w:rsidRDefault="009A0490" w:rsidP="009A049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color w:val="000000"/>
                          </w:rPr>
                          <w:t>o May experience Flicker Effect</w:t>
                        </w:r>
                      </w:p>
                      <w:p w:rsidR="009A0490" w:rsidRDefault="009A0490" w:rsidP="009A049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color w:val="000000"/>
                          </w:rPr>
                          <w:t>o May experience confounding variables</w:t>
                        </w:r>
                      </w:p>
                      <w:p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11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Internal confounding variables: accounts for things such as the number or frequency of words in a title rather than the words themselves</w:t>
                        </w:r>
                      </w:p>
                      <w:p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11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External confounding variables: include the demographic of the people who visited website or if a popular movie related to the website was just released which could account for an influx of visitors</w:t>
                        </w:r>
                      </w:p>
                      <w:p w:rsidR="009A0490" w:rsidRDefault="009A0490" w:rsidP="009A0490">
                        <w:pPr>
                          <w:pStyle w:val="Heading3"/>
                        </w:pPr>
                      </w:p>
                    </w:tc>
                  </w:tr>
                </w:tbl>
                <w:p w:rsidR="009A0490" w:rsidRPr="005152F2" w:rsidRDefault="009A0490" w:rsidP="009A0490"/>
              </w:tc>
              <w:tc>
                <w:tcPr>
                  <w:tcW w:w="723" w:type="dxa"/>
                </w:tcPr>
                <w:p w:rsidR="009A0490" w:rsidRPr="005152F2" w:rsidRDefault="009A0490" w:rsidP="009A0490"/>
              </w:tc>
              <w:tc>
                <w:tcPr>
                  <w:tcW w:w="6190" w:type="dxa"/>
                </w:tcPr>
                <w:tbl>
                  <w:tblPr>
                    <w:tblW w:w="5000" w:type="pct"/>
                    <w:tblLayout w:type="fixed"/>
                    <w:tblLook w:val="04A0" w:firstRow="1" w:lastRow="0" w:firstColumn="1" w:lastColumn="0" w:noHBand="0" w:noVBand="1"/>
                    <w:tblDescription w:val="Right side layout table"/>
                  </w:tblPr>
                  <w:tblGrid>
                    <w:gridCol w:w="6190"/>
                  </w:tblGrid>
                  <w:tr w:rsidR="009A0490" w:rsidTr="00AC543E">
                    <w:trPr>
                      <w:trHeight w:val="4104"/>
                    </w:trPr>
                    <w:tc>
                      <w:tcPr>
                        <w:tcW w:w="5191" w:type="dxa"/>
                        <w:tcMar>
                          <w:left w:w="115" w:type="dxa"/>
                          <w:bottom w:w="374" w:type="dxa"/>
                          <w:right w:w="115" w:type="dxa"/>
                        </w:tcMar>
                      </w:tcPr>
                      <w:p w:rsidR="009A0490" w:rsidRPr="005152F2" w:rsidRDefault="009A0490" w:rsidP="009A0490">
                        <w:pPr>
                          <w:pStyle w:val="Heading2"/>
                        </w:pPr>
                        <w:r>
                          <w:t>BACKGROUND</w:t>
                        </w:r>
                      </w:p>
                      <w:p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Marketing analyzation method </w:t>
                        </w:r>
                      </w:p>
                      <w:p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Utilized to promote successful marketing strategies for businesses and entrepreneurs</w:t>
                        </w:r>
                      </w:p>
                      <w:p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Typically used for e-commerce company websites to test different versions of web page</w:t>
                        </w:r>
                      </w:p>
                      <w:p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Also known as split testing</w:t>
                        </w:r>
                      </w:p>
                      <w:p w:rsidR="009A0490" w:rsidRPr="005152F2" w:rsidRDefault="009A0490" w:rsidP="009A0490">
                        <w:pPr>
                          <w:pStyle w:val="Heading4"/>
                        </w:pPr>
                        <w:r>
                          <w:t>explanation</w:t>
                        </w:r>
                      </w:p>
                      <w:p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Think of A/B testing as testing a new idea about your e-commerce website</w:t>
                        </w:r>
                      </w:p>
                      <w:p w:rsidR="009A0490" w:rsidRDefault="009A0490" w:rsidP="009A0490">
                        <w:pPr>
                          <w:pStyle w:val="NormalWeb"/>
                          <w:numPr>
                            <w:ilvl w:val="1"/>
                            <w:numId w:val="2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Example of ideas: will changing logo color scheme, tab location, word font of website lead to more consumer visitors</w:t>
                        </w:r>
                      </w:p>
                      <w:p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Process is as follows:</w:t>
                        </w:r>
                      </w:p>
                      <w:p w:rsidR="009A0490" w:rsidRPr="009A0490" w:rsidRDefault="009A0490" w:rsidP="009A0490">
                        <w:pPr>
                          <w:pStyle w:val="NormalWeb"/>
                          <w:numPr>
                            <w:ilvl w:val="1"/>
                            <w:numId w:val="3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Have question→ generate hypothesis → utilize statistics to validate or f ail to validate hypothesis </w:t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>→</w:t>
                        </w:r>
                        <w:r>
                          <w:rPr>
                            <w:color w:val="000000"/>
                          </w:rPr>
                          <w:t xml:space="preserve"> update more successful idea </w:t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>→</w:t>
                        </w:r>
                        <w:r>
                          <w:rPr>
                            <w:color w:val="000000"/>
                          </w:rPr>
                          <w:t xml:space="preserve"> repeat cycle </w:t>
                        </w:r>
                      </w:p>
                    </w:tc>
                  </w:tr>
                  <w:tr w:rsidR="009A0490" w:rsidTr="00AC543E">
                    <w:trPr>
                      <w:trHeight w:val="3672"/>
                    </w:trPr>
                    <w:tc>
                      <w:tcPr>
                        <w:tcW w:w="5191" w:type="dxa"/>
                        <w:tcMar>
                          <w:left w:w="115" w:type="dxa"/>
                          <w:bottom w:w="374" w:type="dxa"/>
                          <w:right w:w="115" w:type="dxa"/>
                        </w:tcMar>
                      </w:tcPr>
                      <w:p w:rsidR="009A0490" w:rsidRPr="005152F2" w:rsidRDefault="009A0490" w:rsidP="009A0490">
                        <w:pPr>
                          <w:pStyle w:val="Heading2"/>
                        </w:pPr>
                        <w:r>
                          <w:t>steps</w:t>
                        </w:r>
                      </w:p>
                      <w:p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Have a question you’re trying to answer</w:t>
                        </w:r>
                      </w:p>
                      <w:p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Form a hypothesis based on your question</w:t>
                        </w:r>
                      </w:p>
                      <w:p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5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Explore statistical test </w:t>
                        </w:r>
                      </w:p>
                      <w:p w:rsidR="009A0490" w:rsidRDefault="009A0490" w:rsidP="009A0490">
                        <w:pPr>
                          <w:pStyle w:val="NormalWeb"/>
                          <w:numPr>
                            <w:ilvl w:val="2"/>
                            <w:numId w:val="3"/>
                          </w:numPr>
                          <w:spacing w:before="0" w:beforeAutospacing="0" w:after="0" w:afterAutospacing="0"/>
                          <w:ind w:left="1182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Logistic/Linear regression, T-test or Chi-Square</w:t>
                        </w:r>
                      </w:p>
                      <w:p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Check assumptions of statistical test</w:t>
                        </w:r>
                      </w:p>
                      <w:p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Launch test</w:t>
                        </w:r>
                      </w:p>
                      <w:p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Learn from results</w:t>
                        </w:r>
                      </w:p>
                      <w:p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Make changes based on results </w:t>
                        </w:r>
                      </w:p>
                      <w:p w:rsidR="009A0490" w:rsidRDefault="009A0490" w:rsidP="009A0490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Repeat with different alterations</w:t>
                        </w:r>
                      </w:p>
                      <w:p w:rsidR="009A0490" w:rsidRDefault="009A0490" w:rsidP="009A0490"/>
                    </w:tc>
                  </w:tr>
                  <w:tr w:rsidR="009A0490" w:rsidTr="00AC543E">
                    <w:tc>
                      <w:tcPr>
                        <w:tcW w:w="5191" w:type="dxa"/>
                      </w:tcPr>
                      <w:p w:rsidR="009A0490" w:rsidRDefault="009A0490" w:rsidP="009A0490"/>
                    </w:tc>
                  </w:tr>
                </w:tbl>
                <w:p w:rsidR="009A0490" w:rsidRPr="005152F2" w:rsidRDefault="009A0490" w:rsidP="009A0490"/>
              </w:tc>
            </w:tr>
          </w:tbl>
          <w:p w:rsidR="009A0490" w:rsidRDefault="009A0490" w:rsidP="009A0490">
            <w:pPr>
              <w:pStyle w:val="NoSpacing"/>
            </w:pPr>
          </w:p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9A0490" w:rsidTr="009A0490">
              <w:trPr>
                <w:trHeight w:val="4104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9A0490" w:rsidRPr="005152F2" w:rsidRDefault="009A0490" w:rsidP="009A0490">
                  <w:pPr>
                    <w:pStyle w:val="Heading2"/>
                  </w:pPr>
                  <w:r>
                    <w:t>BACKGROUND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Marketing analyzation method 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Utilized to promote successful marketing strategies for businesses and entrepreneurs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Typically used for e-commerce company websites to test different versions of web page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Also known as split testing</w:t>
                  </w:r>
                </w:p>
                <w:p w:rsidR="009A0490" w:rsidRPr="005152F2" w:rsidRDefault="009A0490" w:rsidP="009A0490">
                  <w:pPr>
                    <w:pStyle w:val="Heading4"/>
                  </w:pPr>
                  <w:r>
                    <w:t>explanation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0"/>
                      <w:numId w:val="2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Think of A/B testing as testing a new idea about your e-commerce website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1"/>
                      <w:numId w:val="2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Example of ideas: will changing logo color scheme, tab location, word font of website lead to more consumer visitors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0"/>
                      <w:numId w:val="2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Process is as follows: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1"/>
                      <w:numId w:val="3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Have question→ generate hypothesis → utilize statistics to validate or f ail to validate hypothesis </w:t>
                  </w:r>
                  <w:r>
                    <w:rPr>
                      <w:rFonts w:ascii="Arial" w:hAnsi="Arial" w:cs="Arial"/>
                      <w:color w:val="000000"/>
                    </w:rPr>
                    <w:t>→</w:t>
                  </w:r>
                  <w:r>
                    <w:rPr>
                      <w:color w:val="000000"/>
                    </w:rPr>
                    <w:t xml:space="preserve"> update more successful idea </w:t>
                  </w:r>
                  <w:r>
                    <w:rPr>
                      <w:rFonts w:ascii="Arial" w:hAnsi="Arial" w:cs="Arial"/>
                      <w:color w:val="000000"/>
                    </w:rPr>
                    <w:t>→</w:t>
                  </w:r>
                  <w:r>
                    <w:rPr>
                      <w:color w:val="000000"/>
                    </w:rPr>
                    <w:t xml:space="preserve"> repeat cycle </w:t>
                  </w:r>
                </w:p>
                <w:p w:rsidR="009A0490" w:rsidRDefault="009A0490" w:rsidP="009A0490">
                  <w:pPr>
                    <w:pStyle w:val="NormalWeb"/>
                    <w:spacing w:before="0" w:beforeAutospacing="0" w:after="0" w:afterAutospacing="0"/>
                    <w:ind w:left="1440"/>
                    <w:textAlignment w:val="baseline"/>
                    <w:rPr>
                      <w:color w:val="000000"/>
                    </w:rPr>
                  </w:pPr>
                </w:p>
                <w:p w:rsidR="009A0490" w:rsidRPr="005152F2" w:rsidRDefault="009A0490" w:rsidP="009A0490">
                  <w:pPr>
                    <w:pStyle w:val="Heading2"/>
                  </w:pPr>
                  <w:r>
                    <w:t>steps</w:t>
                  </w:r>
                </w:p>
                <w:p w:rsidR="009A0490" w:rsidRDefault="009A0490" w:rsidP="009A0490">
                  <w:pPr>
                    <w:pStyle w:val="NormalWeb"/>
                    <w:spacing w:before="0" w:beforeAutospacing="0" w:after="0" w:afterAutospacing="0"/>
                    <w:ind w:left="36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1. </w:t>
                  </w:r>
                  <w:r>
                    <w:rPr>
                      <w:color w:val="000000"/>
                    </w:rPr>
                    <w:t>Have a question you’re trying to answer</w:t>
                  </w:r>
                </w:p>
                <w:p w:rsidR="009A0490" w:rsidRDefault="009A0490" w:rsidP="009A0490">
                  <w:pPr>
                    <w:pStyle w:val="NormalWeb"/>
                    <w:spacing w:before="0" w:beforeAutospacing="0" w:after="0" w:afterAutospacing="0"/>
                    <w:ind w:left="36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2. </w:t>
                  </w:r>
                  <w:r>
                    <w:rPr>
                      <w:color w:val="000000"/>
                    </w:rPr>
                    <w:t>Form a hypothesis based on your question</w:t>
                  </w:r>
                </w:p>
                <w:p w:rsidR="009A0490" w:rsidRDefault="009A0490" w:rsidP="009A0490">
                  <w:pPr>
                    <w:pStyle w:val="NormalWeb"/>
                    <w:spacing w:before="0" w:beforeAutospacing="0" w:after="0" w:afterAutospacing="0"/>
                    <w:ind w:left="36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3. </w:t>
                  </w:r>
                  <w:r>
                    <w:rPr>
                      <w:color w:val="000000"/>
                    </w:rPr>
                    <w:t xml:space="preserve">Explore statistical test 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2"/>
                      <w:numId w:val="3"/>
                    </w:numPr>
                    <w:spacing w:before="0" w:beforeAutospacing="0" w:after="0" w:afterAutospacing="0"/>
                    <w:ind w:left="1182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Logistic/Linear regression, T-test or Chi-Square</w:t>
                  </w:r>
                </w:p>
                <w:p w:rsidR="009A0490" w:rsidRDefault="009A0490" w:rsidP="009A0490">
                  <w:pPr>
                    <w:pStyle w:val="NormalWeb"/>
                    <w:spacing w:before="0" w:beforeAutospacing="0" w:after="0" w:afterAutospacing="0"/>
                    <w:ind w:left="36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4. </w:t>
                  </w:r>
                  <w:r>
                    <w:rPr>
                      <w:color w:val="000000"/>
                    </w:rPr>
                    <w:t>Check assumptions of statistical test</w:t>
                  </w:r>
                </w:p>
                <w:p w:rsidR="009A0490" w:rsidRDefault="009A0490" w:rsidP="009A0490">
                  <w:pPr>
                    <w:pStyle w:val="NormalWeb"/>
                    <w:spacing w:before="0" w:beforeAutospacing="0" w:after="0" w:afterAutospacing="0"/>
                    <w:ind w:left="36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5. </w:t>
                  </w:r>
                  <w:r>
                    <w:rPr>
                      <w:color w:val="000000"/>
                    </w:rPr>
                    <w:t>Launch test</w:t>
                  </w:r>
                </w:p>
                <w:p w:rsidR="009A0490" w:rsidRDefault="009A0490" w:rsidP="009A0490">
                  <w:pPr>
                    <w:pStyle w:val="NormalWeb"/>
                    <w:spacing w:before="0" w:beforeAutospacing="0" w:after="0" w:afterAutospacing="0"/>
                    <w:ind w:left="36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6. </w:t>
                  </w:r>
                  <w:r>
                    <w:rPr>
                      <w:color w:val="000000"/>
                    </w:rPr>
                    <w:t>Learn from results</w:t>
                  </w:r>
                </w:p>
                <w:p w:rsidR="009A0490" w:rsidRDefault="009A0490" w:rsidP="009A0490">
                  <w:pPr>
                    <w:pStyle w:val="NormalWeb"/>
                    <w:spacing w:before="0" w:beforeAutospacing="0" w:after="0" w:afterAutospacing="0"/>
                    <w:ind w:left="36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7. </w:t>
                  </w:r>
                  <w:r>
                    <w:rPr>
                      <w:color w:val="000000"/>
                    </w:rPr>
                    <w:t xml:space="preserve">Make changes based on results </w:t>
                  </w:r>
                </w:p>
                <w:p w:rsidR="009A0490" w:rsidRDefault="009A0490" w:rsidP="009A0490">
                  <w:pPr>
                    <w:pStyle w:val="NormalWeb"/>
                    <w:spacing w:before="0" w:beforeAutospacing="0" w:after="0" w:afterAutospacing="0"/>
                    <w:ind w:left="36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8. </w:t>
                  </w:r>
                  <w:bookmarkStart w:id="0" w:name="_GoBack"/>
                  <w:bookmarkEnd w:id="0"/>
                  <w:r>
                    <w:rPr>
                      <w:color w:val="000000"/>
                    </w:rPr>
                    <w:t>Repeat with different alterations</w:t>
                  </w:r>
                </w:p>
                <w:p w:rsidR="009A0490" w:rsidRPr="009A0490" w:rsidRDefault="009A0490" w:rsidP="009A0490">
                  <w:pPr>
                    <w:pStyle w:val="NormalWeb"/>
                    <w:spacing w:before="0" w:beforeAutospacing="0" w:after="0" w:afterAutospacing="0"/>
                    <w:ind w:left="1440"/>
                    <w:textAlignment w:val="baseline"/>
                    <w:rPr>
                      <w:color w:val="000000"/>
                    </w:rPr>
                  </w:pPr>
                </w:p>
              </w:tc>
            </w:tr>
            <w:tr w:rsidR="009A0490" w:rsidTr="009A0490">
              <w:trPr>
                <w:trHeight w:val="3672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9A0490" w:rsidRPr="005152F2" w:rsidRDefault="009A0490" w:rsidP="009A0490">
                  <w:pPr>
                    <w:pStyle w:val="Heading2"/>
                  </w:pPr>
                  <w:r>
                    <w:lastRenderedPageBreak/>
                    <w:t>ASSUMPTIONS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Control and Test should run simultaneously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Between groups should: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1"/>
                      <w:numId w:val="3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Come from the same random group 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1"/>
                      <w:numId w:val="3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Have no qualitative differences 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Within group</w:t>
                  </w:r>
                </w:p>
                <w:p w:rsidR="009A0490" w:rsidRPr="005152F2" w:rsidRDefault="009A0490" w:rsidP="009A0490">
                  <w:pPr>
                    <w:pStyle w:val="Heading4"/>
                  </w:pPr>
                  <w:r>
                    <w:t>ASSUMPTIONS FOR CHI-SQUARE</w:t>
                  </w:r>
                </w:p>
                <w:p w:rsidR="009A0490" w:rsidRPr="009A0490" w:rsidRDefault="009A0490" w:rsidP="009A0490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36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Large enough sample size</w:t>
                  </w:r>
                  <w:r>
                    <w:rPr>
                      <w:color w:val="000000"/>
                    </w:rPr>
                    <w:t xml:space="preserve"> and Independent obs.</w:t>
                  </w:r>
                </w:p>
              </w:tc>
            </w:tr>
            <w:tr w:rsidR="009A0490" w:rsidTr="009A0490">
              <w:tc>
                <w:tcPr>
                  <w:tcW w:w="6190" w:type="dxa"/>
                </w:tcPr>
                <w:p w:rsidR="009A0490" w:rsidRPr="005152F2" w:rsidRDefault="009A0490" w:rsidP="009A0490">
                  <w:pPr>
                    <w:pStyle w:val="Heading2"/>
                  </w:pPr>
                  <w:r>
                    <w:t>BRIEF DESCRIPTION OF DATa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0"/>
                      <w:numId w:val="14"/>
                    </w:numPr>
                    <w:spacing w:before="0" w:beforeAutospacing="0" w:after="0" w:afterAutospacing="0"/>
                    <w:textAlignment w:val="baseline"/>
                    <w:rPr>
                      <w:i/>
                      <w:iCs/>
                      <w:color w:val="000000"/>
                    </w:rPr>
                  </w:pPr>
                  <w:r>
                    <w:rPr>
                      <w:color w:val="000000"/>
                    </w:rPr>
                    <w:t>A/B testing is used to see if the new advertisement will result in a higher conversion rate compared to the old advertisement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0"/>
                      <w:numId w:val="14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5 variables: user id, time stamp of the website visit, group, landing page and converted page. 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1"/>
                      <w:numId w:val="14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294,478 observations 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1"/>
                      <w:numId w:val="14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Group variable - identified observation as a control group or a treatment group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1"/>
                      <w:numId w:val="14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Landing page variable- identify observation as old page and new page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2"/>
                      <w:numId w:val="14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old page correlate with control and new with treatment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1"/>
                      <w:numId w:val="14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Time of collection for this data frame: January 2nd, 2017 to January 24th, 2017.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1"/>
                      <w:numId w:val="14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Converted group- 2 possible values of 0 and 1.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2"/>
                      <w:numId w:val="14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0- no conversion 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2"/>
                      <w:numId w:val="14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1- conversion occurred.</w:t>
                  </w:r>
                </w:p>
                <w:p w:rsidR="009A0490" w:rsidRDefault="009A0490" w:rsidP="009A0490">
                  <w:pPr>
                    <w:pStyle w:val="NormalWeb"/>
                    <w:numPr>
                      <w:ilvl w:val="1"/>
                      <w:numId w:val="14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Conversion rate:  Rate = (Those who clicked) / (Total visitors)</w:t>
                  </w:r>
                </w:p>
                <w:p w:rsidR="009A0490" w:rsidRDefault="009A0490" w:rsidP="009A0490"/>
              </w:tc>
            </w:tr>
          </w:tbl>
          <w:p w:rsidR="008F6337" w:rsidRPr="005152F2" w:rsidRDefault="008F6337" w:rsidP="003856C9"/>
        </w:tc>
      </w:tr>
    </w:tbl>
    <w:p w:rsidR="009A0490" w:rsidRPr="005152F2" w:rsidRDefault="009A0490" w:rsidP="009A0490">
      <w:pPr>
        <w:pStyle w:val="Heading2"/>
      </w:pPr>
      <w:r>
        <w:lastRenderedPageBreak/>
        <w:t>analysis of data</w:t>
      </w:r>
    </w:p>
    <w:p w:rsidR="009A0490" w:rsidRPr="009A0490" w:rsidRDefault="009A0490" w:rsidP="009A0490">
      <w:pPr>
        <w:numPr>
          <w:ilvl w:val="0"/>
          <w:numId w:val="15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490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line plot that shows the difference in conversion per webpage condition each day</w:t>
      </w:r>
    </w:p>
    <w:p w:rsidR="009A0490" w:rsidRPr="009A0490" w:rsidRDefault="009A0490" w:rsidP="009A0490">
      <w:pPr>
        <w:numPr>
          <w:ilvl w:val="1"/>
          <w:numId w:val="15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490">
        <w:rPr>
          <w:rFonts w:ascii="Times New Roman" w:eastAsia="Times New Roman" w:hAnsi="Times New Roman" w:cs="Times New Roman"/>
          <w:color w:val="000000"/>
          <w:sz w:val="24"/>
          <w:szCs w:val="24"/>
        </w:rPr>
        <w:t>No constant pattern</w:t>
      </w:r>
    </w:p>
    <w:p w:rsidR="009A0490" w:rsidRPr="009A0490" w:rsidRDefault="009A0490" w:rsidP="009A0490">
      <w:pPr>
        <w:numPr>
          <w:ilvl w:val="1"/>
          <w:numId w:val="15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490">
        <w:rPr>
          <w:rFonts w:ascii="Times New Roman" w:eastAsia="Times New Roman" w:hAnsi="Times New Roman" w:cs="Times New Roman"/>
          <w:color w:val="000000"/>
          <w:sz w:val="24"/>
          <w:szCs w:val="24"/>
        </w:rPr>
        <w:t>Small difference in conversion rate between groups</w:t>
      </w:r>
    </w:p>
    <w:p w:rsidR="009A0490" w:rsidRPr="009A0490" w:rsidRDefault="009A0490" w:rsidP="009A0490">
      <w:pPr>
        <w:numPr>
          <w:ilvl w:val="0"/>
          <w:numId w:val="15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490">
        <w:rPr>
          <w:rFonts w:ascii="Times New Roman" w:eastAsia="Times New Roman" w:hAnsi="Times New Roman" w:cs="Times New Roman"/>
          <w:color w:val="000000"/>
          <w:sz w:val="24"/>
          <w:szCs w:val="24"/>
        </w:rPr>
        <w:t>Result of Chi square test shows whether there’s significant difference in conversion rate between old website and new website.</w:t>
      </w:r>
    </w:p>
    <w:p w:rsidR="009A0490" w:rsidRPr="009A0490" w:rsidRDefault="009A0490" w:rsidP="009A0490">
      <w:pPr>
        <w:numPr>
          <w:ilvl w:val="1"/>
          <w:numId w:val="15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490">
        <w:rPr>
          <w:rFonts w:ascii="Times New Roman" w:eastAsia="Times New Roman" w:hAnsi="Times New Roman" w:cs="Times New Roman"/>
          <w:color w:val="000000"/>
          <w:sz w:val="24"/>
          <w:szCs w:val="24"/>
        </w:rPr>
        <w:t>Test the null hypothesis that states that there’s no difference between old page and new page’s conversion rate.</w:t>
      </w:r>
    </w:p>
    <w:p w:rsidR="009A0490" w:rsidRPr="009A0490" w:rsidRDefault="009A0490" w:rsidP="009A0490">
      <w:pPr>
        <w:numPr>
          <w:ilvl w:val="1"/>
          <w:numId w:val="15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490">
        <w:rPr>
          <w:rFonts w:ascii="Times New Roman" w:eastAsia="Times New Roman" w:hAnsi="Times New Roman" w:cs="Times New Roman"/>
          <w:color w:val="000000"/>
          <w:sz w:val="24"/>
          <w:szCs w:val="24"/>
        </w:rPr>
        <w:t>Large p value that fails to reject the null hypothesis (~0.19)</w:t>
      </w:r>
    </w:p>
    <w:p w:rsidR="009A0490" w:rsidRPr="009A0490" w:rsidRDefault="009A0490" w:rsidP="009A0490">
      <w:pPr>
        <w:numPr>
          <w:ilvl w:val="0"/>
          <w:numId w:val="15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4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Confidence interval </w:t>
      </w:r>
    </w:p>
    <w:p w:rsidR="009A0490" w:rsidRPr="009A0490" w:rsidRDefault="009A0490" w:rsidP="009A0490">
      <w:pPr>
        <w:numPr>
          <w:ilvl w:val="1"/>
          <w:numId w:val="15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490">
        <w:rPr>
          <w:rFonts w:ascii="Times New Roman" w:eastAsia="Times New Roman" w:hAnsi="Times New Roman" w:cs="Times New Roman"/>
          <w:color w:val="000000"/>
          <w:sz w:val="24"/>
          <w:szCs w:val="24"/>
        </w:rPr>
        <w:t>Small confidence interval-validate accuracy of the test</w:t>
      </w:r>
    </w:p>
    <w:p w:rsidR="009A0490" w:rsidRPr="009A0490" w:rsidRDefault="009A0490" w:rsidP="009A0490">
      <w:pPr>
        <w:numPr>
          <w:ilvl w:val="1"/>
          <w:numId w:val="15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490">
        <w:rPr>
          <w:rFonts w:ascii="Times New Roman" w:eastAsia="Times New Roman" w:hAnsi="Times New Roman" w:cs="Times New Roman"/>
          <w:color w:val="000000"/>
          <w:sz w:val="24"/>
          <w:szCs w:val="24"/>
        </w:rPr>
        <w:t>True mean difference of “0” lies in between the interval</w:t>
      </w:r>
    </w:p>
    <w:p w:rsidR="00E941EF" w:rsidRDefault="00E941EF" w:rsidP="009A0490">
      <w:pPr>
        <w:pStyle w:val="NoSpacing"/>
        <w:jc w:val="both"/>
      </w:pPr>
    </w:p>
    <w:sectPr w:rsidR="00E941EF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954" w:rsidRDefault="00F61954" w:rsidP="003856C9">
      <w:pPr>
        <w:spacing w:after="0" w:line="240" w:lineRule="auto"/>
      </w:pPr>
      <w:r>
        <w:separator/>
      </w:r>
    </w:p>
  </w:endnote>
  <w:endnote w:type="continuationSeparator" w:id="0">
    <w:p w:rsidR="00F61954" w:rsidRDefault="00F61954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A70D655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B3A3B1A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954" w:rsidRDefault="00F61954" w:rsidP="003856C9">
      <w:pPr>
        <w:spacing w:after="0" w:line="240" w:lineRule="auto"/>
      </w:pPr>
      <w:r>
        <w:separator/>
      </w:r>
    </w:p>
  </w:footnote>
  <w:footnote w:type="continuationSeparator" w:id="0">
    <w:p w:rsidR="00F61954" w:rsidRDefault="00F61954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D4714A4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F182A3E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6789"/>
    <w:multiLevelType w:val="multilevel"/>
    <w:tmpl w:val="8F6E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93DBD"/>
    <w:multiLevelType w:val="multilevel"/>
    <w:tmpl w:val="92E8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23FE1"/>
    <w:multiLevelType w:val="multilevel"/>
    <w:tmpl w:val="9C9E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71773"/>
    <w:multiLevelType w:val="multilevel"/>
    <w:tmpl w:val="A728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A6389"/>
    <w:multiLevelType w:val="multilevel"/>
    <w:tmpl w:val="9AFA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67FF0"/>
    <w:multiLevelType w:val="multilevel"/>
    <w:tmpl w:val="D24A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5634B"/>
    <w:multiLevelType w:val="multilevel"/>
    <w:tmpl w:val="72D4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A2147"/>
    <w:multiLevelType w:val="multilevel"/>
    <w:tmpl w:val="C6B2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269C5"/>
    <w:multiLevelType w:val="hybridMultilevel"/>
    <w:tmpl w:val="8C46D6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315C0"/>
    <w:multiLevelType w:val="multilevel"/>
    <w:tmpl w:val="339C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24627"/>
    <w:multiLevelType w:val="multilevel"/>
    <w:tmpl w:val="1B4A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E4AFE"/>
    <w:multiLevelType w:val="multilevel"/>
    <w:tmpl w:val="75DA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D56EF"/>
    <w:multiLevelType w:val="hybridMultilevel"/>
    <w:tmpl w:val="27B4A2D2"/>
    <w:lvl w:ilvl="0" w:tplc="336AB5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0"/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8"/>
  </w:num>
  <w:num w:numId="8">
    <w:abstractNumId w:val="12"/>
  </w:num>
  <w:num w:numId="9">
    <w:abstractNumId w:val="1"/>
  </w:num>
  <w:num w:numId="10">
    <w:abstractNumId w:val="10"/>
  </w:num>
  <w:num w:numId="11">
    <w:abstractNumId w:val="7"/>
  </w:num>
  <w:num w:numId="12">
    <w:abstractNumId w:val="3"/>
  </w:num>
  <w:num w:numId="13">
    <w:abstractNumId w:val="11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90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9A0490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61954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79B07"/>
  <w15:chartTrackingRefBased/>
  <w15:docId w15:val="{C8D7887F-9914-5C49-B946-781BF514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NormalWeb">
    <w:name w:val="Normal (Web)"/>
    <w:basedOn w:val="Normal"/>
    <w:uiPriority w:val="99"/>
    <w:unhideWhenUsed/>
    <w:rsid w:val="009A049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lseymoon/Library/Containers/com.microsoft.Word/Data/Library/Application%20Support/Microsoft/Office/16.0/DTS/en-US%7bEA54F713-9BD0-054E-9908-97C5C21444C8%7d/%7bE7F4FAC4-F0F2-8B4B-AA01-C21AF1CB2CA1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03DB36F4B3EF4898FA29C45F577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CE547-F2DF-6B43-939E-0935655D15E7}"/>
      </w:docPartPr>
      <w:docPartBody>
        <w:p w:rsidR="00000000" w:rsidRDefault="00C43627">
          <w:pPr>
            <w:pStyle w:val="6903DB36F4B3EF4898FA29C45F57748C"/>
          </w:pPr>
          <w:r w:rsidRPr="005152F2">
            <w:t>Your Name</w:t>
          </w:r>
        </w:p>
      </w:docPartBody>
    </w:docPart>
    <w:docPart>
      <w:docPartPr>
        <w:name w:val="6440FB4AE4A35F4196A600920353B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01D9B-3EE6-214D-9020-C47446C263A0}"/>
      </w:docPartPr>
      <w:docPartBody>
        <w:p w:rsidR="00000000" w:rsidRDefault="000439A0" w:rsidP="000439A0">
          <w:pPr>
            <w:pStyle w:val="6440FB4AE4A35F4196A600920353BF77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A0"/>
    <w:rsid w:val="000439A0"/>
    <w:rsid w:val="00C4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03DB36F4B3EF4898FA29C45F57748C">
    <w:name w:val="6903DB36F4B3EF4898FA29C45F57748C"/>
  </w:style>
  <w:style w:type="paragraph" w:customStyle="1" w:styleId="6F69EE040A074044938D3116F3A5A59B">
    <w:name w:val="6F69EE040A074044938D3116F3A5A59B"/>
  </w:style>
  <w:style w:type="paragraph" w:customStyle="1" w:styleId="DE5EDF9650D637438174C804F4B04AB1">
    <w:name w:val="DE5EDF9650D637438174C804F4B04AB1"/>
  </w:style>
  <w:style w:type="paragraph" w:customStyle="1" w:styleId="617536E593F10043BA4359A6F7D4F19B">
    <w:name w:val="617536E593F10043BA4359A6F7D4F19B"/>
  </w:style>
  <w:style w:type="paragraph" w:customStyle="1" w:styleId="C11AAC5D71FE86439AEE458155BE9781">
    <w:name w:val="C11AAC5D71FE86439AEE458155BE9781"/>
  </w:style>
  <w:style w:type="paragraph" w:customStyle="1" w:styleId="DAFAD2D6FA22C748B4A04CB31BEFBA60">
    <w:name w:val="DAFAD2D6FA22C748B4A04CB31BEFBA60"/>
  </w:style>
  <w:style w:type="paragraph" w:customStyle="1" w:styleId="267A4592E1128B48AF1AC70B2AE742E2">
    <w:name w:val="267A4592E1128B48AF1AC70B2AE742E2"/>
  </w:style>
  <w:style w:type="paragraph" w:customStyle="1" w:styleId="E880379E06BE5A4295160268C11839EF">
    <w:name w:val="E880379E06BE5A4295160268C11839EF"/>
  </w:style>
  <w:style w:type="paragraph" w:customStyle="1" w:styleId="1E285B3B46013F4683BE45EC6DE36CA6">
    <w:name w:val="1E285B3B46013F4683BE45EC6DE36CA6"/>
  </w:style>
  <w:style w:type="paragraph" w:customStyle="1" w:styleId="F42974ED3266F14F96DEB4AEAC2283E2">
    <w:name w:val="F42974ED3266F14F96DEB4AEAC2283E2"/>
  </w:style>
  <w:style w:type="paragraph" w:customStyle="1" w:styleId="A3D0B9F4E5D106498AAEA4B61871E044">
    <w:name w:val="A3D0B9F4E5D106498AAEA4B61871E044"/>
  </w:style>
  <w:style w:type="paragraph" w:customStyle="1" w:styleId="CBE4AAB8D0A2414AAAFEE81BDC3DAB21">
    <w:name w:val="CBE4AAB8D0A2414AAAFEE81BDC3DAB21"/>
  </w:style>
  <w:style w:type="paragraph" w:customStyle="1" w:styleId="89A4043CF27DEA4FBA1CF856094AFC80">
    <w:name w:val="89A4043CF27DEA4FBA1CF856094AFC80"/>
  </w:style>
  <w:style w:type="paragraph" w:customStyle="1" w:styleId="172EF555B5C00D4AB7F175D708717637">
    <w:name w:val="172EF555B5C00D4AB7F175D708717637"/>
  </w:style>
  <w:style w:type="paragraph" w:customStyle="1" w:styleId="448347FDCF57E147891E0A496BAAC025">
    <w:name w:val="448347FDCF57E147891E0A496BAAC025"/>
  </w:style>
  <w:style w:type="paragraph" w:customStyle="1" w:styleId="ADD78AA04B920846A4CFED9FD3C97038">
    <w:name w:val="ADD78AA04B920846A4CFED9FD3C97038"/>
  </w:style>
  <w:style w:type="paragraph" w:customStyle="1" w:styleId="2F88541941DBB84794D4831B3268039C">
    <w:name w:val="2F88541941DBB84794D4831B3268039C"/>
  </w:style>
  <w:style w:type="paragraph" w:customStyle="1" w:styleId="16680384BDAFFF4084633D32A2292A34">
    <w:name w:val="16680384BDAFFF4084633D32A2292A34"/>
  </w:style>
  <w:style w:type="paragraph" w:customStyle="1" w:styleId="D233F59972126C4D85FA9BC55064E1CA">
    <w:name w:val="D233F59972126C4D85FA9BC55064E1CA"/>
  </w:style>
  <w:style w:type="paragraph" w:customStyle="1" w:styleId="EB389D924533904FB5BE48B314A88562">
    <w:name w:val="EB389D924533904FB5BE48B314A88562"/>
  </w:style>
  <w:style w:type="paragraph" w:customStyle="1" w:styleId="F70E0F210DFB58428C4D01439FE71B99">
    <w:name w:val="F70E0F210DFB58428C4D01439FE71B99"/>
  </w:style>
  <w:style w:type="paragraph" w:customStyle="1" w:styleId="C5FA0B804B7CA9498BD39597CA8BCB35">
    <w:name w:val="C5FA0B804B7CA9498BD39597CA8BCB35"/>
  </w:style>
  <w:style w:type="paragraph" w:customStyle="1" w:styleId="B5FD6828F0E9BD45B581046B109ED698">
    <w:name w:val="B5FD6828F0E9BD45B581046B109ED698"/>
    <w:rsid w:val="000439A0"/>
  </w:style>
  <w:style w:type="paragraph" w:customStyle="1" w:styleId="FB147A9C999D724499D61CA8DDA67243">
    <w:name w:val="FB147A9C999D724499D61CA8DDA67243"/>
    <w:rsid w:val="000439A0"/>
  </w:style>
  <w:style w:type="paragraph" w:customStyle="1" w:styleId="6440FB4AE4A35F4196A600920353BF77">
    <w:name w:val="6440FB4AE4A35F4196A600920353BF77"/>
    <w:rsid w:val="000439A0"/>
  </w:style>
  <w:style w:type="paragraph" w:customStyle="1" w:styleId="3FBA5D23E11B634E9E3900F8A3D00D76">
    <w:name w:val="3FBA5D23E11B634E9E3900F8A3D00D76"/>
    <w:rsid w:val="000439A0"/>
  </w:style>
  <w:style w:type="paragraph" w:customStyle="1" w:styleId="64610F8230A1E54CA566C537A9312515">
    <w:name w:val="64610F8230A1E54CA566C537A9312515"/>
    <w:rsid w:val="000439A0"/>
  </w:style>
  <w:style w:type="paragraph" w:customStyle="1" w:styleId="0ED1E16E86B4E547B70A5F5C1EC6605E">
    <w:name w:val="0ED1E16E86B4E547B70A5F5C1EC6605E"/>
    <w:rsid w:val="000439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8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A/B
Testing</dc:creator>
  <cp:keywords/>
  <dc:description/>
  <cp:lastModifiedBy>kelsey moon</cp:lastModifiedBy>
  <cp:revision>1</cp:revision>
  <dcterms:created xsi:type="dcterms:W3CDTF">2019-04-23T03:42:00Z</dcterms:created>
  <dcterms:modified xsi:type="dcterms:W3CDTF">2019-04-23T03:53:00Z</dcterms:modified>
</cp:coreProperties>
</file>