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9FDD" w14:textId="77777777" w:rsidR="005637C3" w:rsidRDefault="005637C3" w:rsidP="005637C3">
      <w:pPr>
        <w:pStyle w:val="NormalWeb"/>
        <w:jc w:val="center"/>
        <w:rPr>
          <w:b/>
          <w:bCs/>
          <w:color w:val="000000" w:themeColor="text1"/>
        </w:rPr>
      </w:pPr>
    </w:p>
    <w:p w14:paraId="2CD64B01" w14:textId="77777777" w:rsidR="005637C3" w:rsidRDefault="005637C3" w:rsidP="005637C3">
      <w:pPr>
        <w:pStyle w:val="NormalWeb"/>
        <w:jc w:val="center"/>
        <w:rPr>
          <w:b/>
          <w:bCs/>
          <w:color w:val="000000" w:themeColor="text1"/>
        </w:rPr>
      </w:pPr>
    </w:p>
    <w:p w14:paraId="3AEF0541" w14:textId="77777777" w:rsidR="005637C3" w:rsidRDefault="005637C3" w:rsidP="005637C3">
      <w:pPr>
        <w:pStyle w:val="NormalWeb"/>
        <w:jc w:val="center"/>
        <w:rPr>
          <w:b/>
          <w:bCs/>
          <w:color w:val="000000" w:themeColor="text1"/>
        </w:rPr>
      </w:pPr>
    </w:p>
    <w:p w14:paraId="42754EB2" w14:textId="77777777" w:rsidR="005637C3" w:rsidRDefault="005637C3" w:rsidP="005637C3">
      <w:pPr>
        <w:pStyle w:val="NormalWeb"/>
        <w:jc w:val="center"/>
        <w:rPr>
          <w:b/>
          <w:bCs/>
          <w:color w:val="000000" w:themeColor="text1"/>
        </w:rPr>
      </w:pPr>
    </w:p>
    <w:p w14:paraId="798A6789" w14:textId="744C5BC5" w:rsidR="005637C3" w:rsidRPr="00C01C6A" w:rsidRDefault="00A36843" w:rsidP="005637C3">
      <w:pPr>
        <w:pStyle w:val="NormalWeb"/>
        <w:jc w:val="center"/>
        <w:rPr>
          <w:b/>
          <w:bCs/>
          <w:color w:val="000000" w:themeColor="text1"/>
        </w:rPr>
      </w:pPr>
      <w:r>
        <w:rPr>
          <w:b/>
          <w:bCs/>
          <w:color w:val="000000" w:themeColor="text1"/>
        </w:rPr>
        <w:t>Logistic Regression</w:t>
      </w:r>
      <w:r w:rsidR="007979DD">
        <w:rPr>
          <w:b/>
          <w:bCs/>
          <w:color w:val="000000" w:themeColor="text1"/>
        </w:rPr>
        <w:t xml:space="preserve"> to Assess </w:t>
      </w:r>
      <w:r w:rsidR="001B4F5C">
        <w:rPr>
          <w:b/>
          <w:bCs/>
          <w:color w:val="000000" w:themeColor="text1"/>
        </w:rPr>
        <w:t>Customer Churn</w:t>
      </w:r>
    </w:p>
    <w:p w14:paraId="557B7FB3" w14:textId="09AC41DC" w:rsidR="00C01C6A" w:rsidRDefault="00C01C6A" w:rsidP="00C01C6A">
      <w:pPr>
        <w:pStyle w:val="NormalWeb"/>
        <w:jc w:val="center"/>
        <w:rPr>
          <w:color w:val="000000" w:themeColor="text1"/>
        </w:rPr>
      </w:pPr>
      <w:r>
        <w:rPr>
          <w:color w:val="000000" w:themeColor="text1"/>
        </w:rPr>
        <w:t>Kelseyann Wright</w:t>
      </w:r>
    </w:p>
    <w:p w14:paraId="30674673" w14:textId="77321874" w:rsidR="00C01C6A" w:rsidRPr="00C01C6A" w:rsidRDefault="00C01C6A" w:rsidP="00C01C6A">
      <w:pPr>
        <w:pStyle w:val="NormalWeb"/>
        <w:jc w:val="center"/>
        <w:rPr>
          <w:color w:val="000000" w:themeColor="text1"/>
        </w:rPr>
      </w:pPr>
      <w:r>
        <w:rPr>
          <w:color w:val="000000" w:themeColor="text1"/>
        </w:rPr>
        <w:t>Student ID: 00565814</w:t>
      </w:r>
    </w:p>
    <w:p w14:paraId="7DDEE478" w14:textId="41CBA732" w:rsidR="00C01C6A" w:rsidRPr="00C01C6A" w:rsidRDefault="00C01C6A" w:rsidP="00C01C6A">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29FB17E" w14:textId="09FC4C42" w:rsidR="00C01C6A" w:rsidRDefault="00FE38AC" w:rsidP="00C01C6A">
      <w:pPr>
        <w:pStyle w:val="NormalWeb"/>
        <w:jc w:val="center"/>
        <w:rPr>
          <w:color w:val="000000" w:themeColor="text1"/>
        </w:rPr>
      </w:pPr>
      <w:r>
        <w:rPr>
          <w:color w:val="000000" w:themeColor="text1"/>
        </w:rPr>
        <w:t>Predictive Modeling</w:t>
      </w:r>
      <w:r w:rsidR="00C01C6A">
        <w:rPr>
          <w:color w:val="000000" w:themeColor="text1"/>
        </w:rPr>
        <w:t xml:space="preserve"> - D20</w:t>
      </w:r>
      <w:r>
        <w:rPr>
          <w:color w:val="000000" w:themeColor="text1"/>
        </w:rPr>
        <w:t>8</w:t>
      </w:r>
    </w:p>
    <w:p w14:paraId="6AEFC5C1" w14:textId="712624F9" w:rsidR="00C01C6A" w:rsidRPr="00C01C6A" w:rsidRDefault="00103D9B" w:rsidP="00C01C6A">
      <w:pPr>
        <w:pStyle w:val="NormalWeb"/>
        <w:jc w:val="center"/>
        <w:rPr>
          <w:color w:val="000000" w:themeColor="text1"/>
        </w:rPr>
      </w:pPr>
      <w:r>
        <w:rPr>
          <w:color w:val="000000" w:themeColor="text1"/>
        </w:rPr>
        <w:t xml:space="preserve">Dr. </w:t>
      </w:r>
      <w:r w:rsidR="00FE38AC">
        <w:rPr>
          <w:color w:val="000000" w:themeColor="text1"/>
        </w:rPr>
        <w:t>Eric Straw</w:t>
      </w:r>
    </w:p>
    <w:p w14:paraId="0B826830" w14:textId="5DA2798E" w:rsidR="00C01C6A" w:rsidRPr="00C01C6A" w:rsidRDefault="00F81138" w:rsidP="00C01C6A">
      <w:pPr>
        <w:pStyle w:val="NormalWeb"/>
        <w:jc w:val="center"/>
        <w:rPr>
          <w:color w:val="000000" w:themeColor="text1"/>
        </w:rPr>
      </w:pPr>
      <w:r>
        <w:rPr>
          <w:color w:val="000000" w:themeColor="text1"/>
        </w:rPr>
        <w:t>April</w:t>
      </w:r>
      <w:r w:rsidR="00C01C6A" w:rsidRPr="00C01C6A">
        <w:rPr>
          <w:color w:val="000000" w:themeColor="text1"/>
        </w:rPr>
        <w:t xml:space="preserve"> </w:t>
      </w:r>
      <w:r>
        <w:rPr>
          <w:color w:val="000000" w:themeColor="text1"/>
        </w:rPr>
        <w:t>1</w:t>
      </w:r>
      <w:r w:rsidR="001B4F5C">
        <w:rPr>
          <w:color w:val="000000" w:themeColor="text1"/>
        </w:rPr>
        <w:t>8</w:t>
      </w:r>
      <w:r w:rsidR="00C01C6A" w:rsidRPr="00C01C6A">
        <w:rPr>
          <w:color w:val="000000" w:themeColor="text1"/>
        </w:rPr>
        <w:t xml:space="preserve">, </w:t>
      </w:r>
      <w:r w:rsidR="00C01C6A">
        <w:rPr>
          <w:color w:val="000000" w:themeColor="text1"/>
        </w:rPr>
        <w:t>2023</w:t>
      </w:r>
    </w:p>
    <w:p w14:paraId="00D912C7" w14:textId="5396B19F" w:rsidR="000F77C3" w:rsidRPr="00C01C6A" w:rsidRDefault="000F77C3" w:rsidP="00C01C6A">
      <w:pPr>
        <w:shd w:val="clear" w:color="auto" w:fill="FFFFFF"/>
        <w:spacing w:line="480" w:lineRule="auto"/>
        <w:rPr>
          <w:rFonts w:ascii="Times New Roman" w:eastAsia="Times New Roman" w:hAnsi="Times New Roman" w:cs="Times New Roman"/>
          <w:color w:val="000000" w:themeColor="text1"/>
        </w:rPr>
      </w:pPr>
    </w:p>
    <w:p w14:paraId="12E91C80" w14:textId="77777777" w:rsidR="00EC0DE8" w:rsidRPr="00EC0DE8" w:rsidRDefault="00EC0DE8" w:rsidP="00EC0DE8">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161508B5" w14:textId="659A9821" w:rsidR="00C01C6A" w:rsidRPr="00EC0DE8" w:rsidRDefault="00C01C6A" w:rsidP="00EC0DE8">
      <w:pPr>
        <w:shd w:val="clear" w:color="auto" w:fill="FFFFFF"/>
        <w:rPr>
          <w:rFonts w:ascii="Lato" w:eastAsia="Times New Roman" w:hAnsi="Lato" w:cs="Times New Roman"/>
          <w:color w:val="333333"/>
          <w:sz w:val="21"/>
          <w:szCs w:val="21"/>
        </w:rPr>
      </w:pPr>
    </w:p>
    <w:p w14:paraId="703BE4D7" w14:textId="33220459" w:rsidR="00960079" w:rsidRDefault="00960079" w:rsidP="00C01C6A">
      <w:pPr>
        <w:shd w:val="clear" w:color="auto" w:fill="FFFFFF"/>
        <w:spacing w:line="480" w:lineRule="auto"/>
        <w:rPr>
          <w:rFonts w:ascii="Times New Roman" w:eastAsia="Times New Roman" w:hAnsi="Times New Roman" w:cs="Times New Roman"/>
          <w:color w:val="000000" w:themeColor="text1"/>
        </w:rPr>
      </w:pPr>
    </w:p>
    <w:p w14:paraId="3B0D884C" w14:textId="1132ADC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411018" w14:textId="3B13450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D4C155A" w14:textId="1ADC088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640973D" w14:textId="76F6B15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18BD7F8B" w14:textId="38D2A98D"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4BF4697" w14:textId="3903C37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6E269C" w14:textId="7CCC16F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3C9A224D" w14:textId="0022C7B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28B7531" w14:textId="77777777" w:rsidR="00EC0DE8" w:rsidRDefault="00EC0DE8" w:rsidP="00B6630A">
      <w:pPr>
        <w:pStyle w:val="NormalWeb"/>
        <w:jc w:val="center"/>
        <w:rPr>
          <w:b/>
          <w:bCs/>
          <w:color w:val="000000" w:themeColor="text1"/>
        </w:rPr>
      </w:pPr>
    </w:p>
    <w:p w14:paraId="41ED519E" w14:textId="77777777" w:rsidR="00006CFB" w:rsidRDefault="00006CFB" w:rsidP="00B6630A">
      <w:pPr>
        <w:pStyle w:val="NormalWeb"/>
        <w:jc w:val="center"/>
        <w:rPr>
          <w:b/>
          <w:bCs/>
          <w:color w:val="000000" w:themeColor="text1"/>
        </w:rPr>
      </w:pPr>
    </w:p>
    <w:p w14:paraId="41B4459C" w14:textId="756FCFA9" w:rsidR="007979DD" w:rsidRPr="00C01C6A" w:rsidRDefault="001B4F5C" w:rsidP="007979DD">
      <w:pPr>
        <w:pStyle w:val="NormalWeb"/>
        <w:jc w:val="center"/>
        <w:rPr>
          <w:b/>
          <w:bCs/>
          <w:color w:val="000000" w:themeColor="text1"/>
        </w:rPr>
      </w:pPr>
      <w:r>
        <w:rPr>
          <w:b/>
          <w:bCs/>
          <w:color w:val="000000" w:themeColor="text1"/>
        </w:rPr>
        <w:lastRenderedPageBreak/>
        <w:t>Logistic</w:t>
      </w:r>
      <w:r w:rsidR="007979DD">
        <w:rPr>
          <w:b/>
          <w:bCs/>
          <w:color w:val="000000" w:themeColor="text1"/>
        </w:rPr>
        <w:t xml:space="preserve"> Regression to Assess Customer </w:t>
      </w:r>
      <w:r>
        <w:rPr>
          <w:b/>
          <w:bCs/>
          <w:color w:val="000000" w:themeColor="text1"/>
        </w:rPr>
        <w:t>Churn</w:t>
      </w:r>
    </w:p>
    <w:p w14:paraId="4CA0B2BB" w14:textId="47FA177C"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A1. </w:t>
      </w:r>
      <w:r w:rsidR="00FE38AC">
        <w:rPr>
          <w:rFonts w:ascii="Times New Roman" w:eastAsia="Times New Roman" w:hAnsi="Times New Roman" w:cs="Times New Roman"/>
          <w:b/>
          <w:bCs/>
          <w:color w:val="000000" w:themeColor="text1"/>
        </w:rPr>
        <w:t>Research Question</w:t>
      </w:r>
    </w:p>
    <w:p w14:paraId="111F9420" w14:textId="1CF0EAD8" w:rsid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question that will be addressed is, "What variables are associated with </w:t>
      </w:r>
      <w:r w:rsidR="001B4F5C">
        <w:rPr>
          <w:rFonts w:ascii="Times New Roman" w:eastAsia="Times New Roman" w:hAnsi="Times New Roman" w:cs="Times New Roman"/>
          <w:color w:val="000000" w:themeColor="text1"/>
        </w:rPr>
        <w:t>customer churn</w:t>
      </w:r>
      <w:r w:rsidRPr="007979DD">
        <w:rPr>
          <w:rFonts w:ascii="Times New Roman" w:eastAsia="Times New Roman" w:hAnsi="Times New Roman" w:cs="Times New Roman"/>
          <w:color w:val="000000" w:themeColor="text1"/>
        </w:rPr>
        <w:t>?". This research question is important because understanding</w:t>
      </w:r>
      <w:r w:rsidR="00104774">
        <w:rPr>
          <w:rFonts w:ascii="Times New Roman" w:eastAsia="Times New Roman" w:hAnsi="Times New Roman" w:cs="Times New Roman"/>
          <w:color w:val="000000" w:themeColor="text1"/>
        </w:rPr>
        <w:t xml:space="preserve"> which factors</w:t>
      </w:r>
      <w:r w:rsidRPr="007979DD">
        <w:rPr>
          <w:rFonts w:ascii="Times New Roman" w:eastAsia="Times New Roman" w:hAnsi="Times New Roman" w:cs="Times New Roman"/>
          <w:color w:val="000000" w:themeColor="text1"/>
        </w:rPr>
        <w:t xml:space="preserve"> </w:t>
      </w:r>
      <w:r w:rsidR="001B4F5C">
        <w:rPr>
          <w:rFonts w:ascii="Times New Roman" w:eastAsia="Times New Roman" w:hAnsi="Times New Roman" w:cs="Times New Roman"/>
          <w:color w:val="000000" w:themeColor="text1"/>
        </w:rPr>
        <w:t xml:space="preserve">determine if a customer “churns”, or cancels services, </w:t>
      </w:r>
      <w:r w:rsidRPr="007979DD">
        <w:rPr>
          <w:rFonts w:ascii="Times New Roman" w:eastAsia="Times New Roman" w:hAnsi="Times New Roman" w:cs="Times New Roman"/>
          <w:color w:val="000000" w:themeColor="text1"/>
        </w:rPr>
        <w:t xml:space="preserve">will allow the business to implement targeted changes to </w:t>
      </w:r>
      <w:r w:rsidR="00104774">
        <w:rPr>
          <w:rFonts w:ascii="Times New Roman" w:eastAsia="Times New Roman" w:hAnsi="Times New Roman" w:cs="Times New Roman"/>
          <w:color w:val="000000" w:themeColor="text1"/>
        </w:rPr>
        <w:t>prevent customer churn</w:t>
      </w:r>
      <w:r w:rsidRPr="007979DD">
        <w:rPr>
          <w:rFonts w:ascii="Times New Roman" w:eastAsia="Times New Roman" w:hAnsi="Times New Roman" w:cs="Times New Roman"/>
          <w:color w:val="000000" w:themeColor="text1"/>
        </w:rPr>
        <w:t>.</w:t>
      </w:r>
    </w:p>
    <w:p w14:paraId="6AB9B0EF" w14:textId="21F80D3A" w:rsidR="00371961" w:rsidRDefault="00371961" w:rsidP="007979DD">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A2. </w:t>
      </w:r>
      <w:r w:rsidR="00FE38AC">
        <w:rPr>
          <w:rFonts w:ascii="Times New Roman" w:eastAsia="Times New Roman" w:hAnsi="Times New Roman" w:cs="Times New Roman"/>
          <w:b/>
          <w:bCs/>
          <w:color w:val="000000" w:themeColor="text1"/>
        </w:rPr>
        <w:t>Goals</w:t>
      </w:r>
    </w:p>
    <w:p w14:paraId="55B1D2FD" w14:textId="01714307"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goal of this analysis is to use a </w:t>
      </w:r>
      <w:r w:rsidR="00104774">
        <w:rPr>
          <w:rFonts w:ascii="Times New Roman" w:eastAsia="Times New Roman" w:hAnsi="Times New Roman" w:cs="Times New Roman"/>
          <w:color w:val="000000" w:themeColor="text1"/>
        </w:rPr>
        <w:t xml:space="preserve">logistic </w:t>
      </w:r>
      <w:r w:rsidRPr="007979DD">
        <w:rPr>
          <w:rFonts w:ascii="Times New Roman" w:eastAsia="Times New Roman" w:hAnsi="Times New Roman" w:cs="Times New Roman"/>
          <w:color w:val="000000" w:themeColor="text1"/>
        </w:rPr>
        <w:t xml:space="preserve">regression to identify features that are related to customer </w:t>
      </w:r>
      <w:r w:rsidR="00104774">
        <w:rPr>
          <w:rFonts w:ascii="Times New Roman" w:eastAsia="Times New Roman" w:hAnsi="Times New Roman" w:cs="Times New Roman"/>
          <w:color w:val="000000" w:themeColor="text1"/>
        </w:rPr>
        <w:t>churn</w:t>
      </w:r>
      <w:r w:rsidRPr="007979DD">
        <w:rPr>
          <w:rFonts w:ascii="Times New Roman" w:eastAsia="Times New Roman" w:hAnsi="Times New Roman" w:cs="Times New Roman"/>
          <w:color w:val="000000" w:themeColor="text1"/>
        </w:rPr>
        <w:t xml:space="preserve"> </w:t>
      </w:r>
      <w:r w:rsidR="00104774" w:rsidRPr="007979DD">
        <w:rPr>
          <w:rFonts w:ascii="Times New Roman" w:eastAsia="Times New Roman" w:hAnsi="Times New Roman" w:cs="Times New Roman"/>
          <w:color w:val="000000" w:themeColor="text1"/>
        </w:rPr>
        <w:t>to</w:t>
      </w:r>
      <w:r w:rsidRPr="007979DD">
        <w:rPr>
          <w:rFonts w:ascii="Times New Roman" w:eastAsia="Times New Roman" w:hAnsi="Times New Roman" w:cs="Times New Roman"/>
          <w:color w:val="000000" w:themeColor="text1"/>
        </w:rPr>
        <w:t xml:space="preserve"> make predictions about how the related features will affect customer </w:t>
      </w:r>
      <w:r w:rsidR="00104774">
        <w:rPr>
          <w:rFonts w:ascii="Times New Roman" w:eastAsia="Times New Roman" w:hAnsi="Times New Roman" w:cs="Times New Roman"/>
          <w:color w:val="000000" w:themeColor="text1"/>
        </w:rPr>
        <w:t>churn</w:t>
      </w:r>
      <w:r w:rsidRPr="007979DD">
        <w:rPr>
          <w:rFonts w:ascii="Times New Roman" w:eastAsia="Times New Roman" w:hAnsi="Times New Roman" w:cs="Times New Roman"/>
          <w:color w:val="000000" w:themeColor="text1"/>
        </w:rPr>
        <w:t>.</w:t>
      </w:r>
    </w:p>
    <w:p w14:paraId="7E5DDF3E" w14:textId="068FFB33"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B1. </w:t>
      </w:r>
      <w:r w:rsidR="00FE38AC">
        <w:rPr>
          <w:rFonts w:ascii="Times New Roman" w:eastAsia="Times New Roman" w:hAnsi="Times New Roman" w:cs="Times New Roman"/>
          <w:b/>
          <w:bCs/>
          <w:color w:val="000000" w:themeColor="text1"/>
        </w:rPr>
        <w:t>Summary of Assumptions</w:t>
      </w:r>
    </w:p>
    <w:p w14:paraId="2FB8A810" w14:textId="166D67AD"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assumptions of a multiple linear regression are:</w:t>
      </w:r>
      <w:r>
        <w:rPr>
          <w:rFonts w:ascii="Times New Roman" w:eastAsia="Times New Roman" w:hAnsi="Times New Roman" w:cs="Times New Roman"/>
          <w:color w:val="000000" w:themeColor="text1"/>
        </w:rPr>
        <w:t xml:space="preserve"> 1) </w:t>
      </w:r>
      <w:r w:rsidR="00104774">
        <w:rPr>
          <w:rFonts w:ascii="Times New Roman" w:eastAsia="Times New Roman" w:hAnsi="Times New Roman" w:cs="Times New Roman"/>
          <w:color w:val="000000" w:themeColor="text1"/>
        </w:rPr>
        <w:t xml:space="preserve">the outcome variable is binary, such as yes/no, 2) </w:t>
      </w:r>
      <w:r w:rsidR="00C85B78">
        <w:rPr>
          <w:rFonts w:ascii="Times New Roman" w:eastAsia="Times New Roman" w:hAnsi="Times New Roman" w:cs="Times New Roman"/>
          <w:color w:val="000000" w:themeColor="text1"/>
        </w:rPr>
        <w:t xml:space="preserve">there is a linear relationship between each continuous variable and the log-odds of the outcome, 3) there are no strongly influential outliers, and 4) there is no multicollinearity. </w:t>
      </w:r>
    </w:p>
    <w:p w14:paraId="7264FA4E" w14:textId="7B8547F8"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B2. </w:t>
      </w:r>
      <w:r w:rsidR="00FE38AC">
        <w:rPr>
          <w:rFonts w:ascii="Times New Roman" w:eastAsia="Times New Roman" w:hAnsi="Times New Roman" w:cs="Times New Roman"/>
          <w:b/>
          <w:bCs/>
          <w:color w:val="000000" w:themeColor="text1"/>
        </w:rPr>
        <w:t>Tool Benefits</w:t>
      </w:r>
    </w:p>
    <w:p w14:paraId="4B4674E6" w14:textId="77777777" w:rsidR="007979DD" w:rsidRPr="007979DD" w:rsidRDefault="007979DD" w:rsidP="007979DD">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Python programming language was used to model the data. Python was chosen for its versatility, readability, and diverse functions. In addition, the syntax is consistent and simple to interpret, which is ideal when sharing your analysis with others who may not have coding experience. R does not have consistent syntax across libraries, making it more difficult to understand learn and understand.  </w:t>
      </w:r>
    </w:p>
    <w:p w14:paraId="463EB192" w14:textId="46664736" w:rsidR="00FE38AC"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Several python libraries were used, including pandas,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matplotlib,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sci-kit learn, and seaborn. Pandas is a common library used for working with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in python. It includes many tools for computations and analysis on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(McKinney, 2010).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is used for many summary statistics throughout the analysis process (Harris et al., 2020; Larose &amp; Larose, 2019).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and sci-kit learn libraries work together to offer various s</w:t>
      </w:r>
      <w:r w:rsidR="00C85B78">
        <w:rPr>
          <w:rFonts w:ascii="Times New Roman" w:eastAsia="Times New Roman" w:hAnsi="Times New Roman" w:cs="Times New Roman"/>
          <w:color w:val="000000" w:themeColor="text1"/>
        </w:rPr>
        <w:t xml:space="preserve">tatistical analyses </w:t>
      </w:r>
      <w:r w:rsidRPr="007979DD">
        <w:rPr>
          <w:rFonts w:ascii="Times New Roman" w:eastAsia="Times New Roman" w:hAnsi="Times New Roman" w:cs="Times New Roman"/>
          <w:color w:val="000000" w:themeColor="text1"/>
        </w:rPr>
        <w:t>(</w:t>
      </w: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et al., 2011; Virtanen et al., 2020). Matplotlib and seaborn offer data visualization tools (Hunter, 2007; Waskom, 2021).</w:t>
      </w:r>
      <w:r w:rsidR="00A17993">
        <w:rPr>
          <w:rFonts w:ascii="Times New Roman" w:eastAsia="Times New Roman" w:hAnsi="Times New Roman" w:cs="Times New Roman"/>
          <w:color w:val="000000" w:themeColor="text1"/>
        </w:rPr>
        <w:tab/>
      </w:r>
    </w:p>
    <w:p w14:paraId="35776369" w14:textId="624BE100" w:rsidR="00371961" w:rsidRPr="008A0E6D" w:rsidRDefault="00371961"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 xml:space="preserve">B3. </w:t>
      </w:r>
      <w:r w:rsidR="00FE38AC">
        <w:rPr>
          <w:rFonts w:ascii="Times New Roman" w:eastAsia="Times New Roman" w:hAnsi="Times New Roman" w:cs="Times New Roman"/>
          <w:b/>
          <w:bCs/>
          <w:color w:val="000000" w:themeColor="text1"/>
        </w:rPr>
        <w:t>Appropriate Technique</w:t>
      </w:r>
    </w:p>
    <w:p w14:paraId="72CFF274" w14:textId="76DA4EA8" w:rsidR="007979DD" w:rsidRPr="00A17993" w:rsidRDefault="00C85B78" w:rsidP="00006CF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Logistic</w:t>
      </w:r>
      <w:r w:rsidR="007979DD" w:rsidRPr="007979DD">
        <w:rPr>
          <w:rFonts w:ascii="Times New Roman" w:eastAsia="Times New Roman" w:hAnsi="Times New Roman" w:cs="Times New Roman"/>
          <w:color w:val="000000" w:themeColor="text1"/>
        </w:rPr>
        <w:t xml:space="preserve"> regression allows us to assess the relationship between a </w:t>
      </w:r>
      <w:r>
        <w:rPr>
          <w:rFonts w:ascii="Times New Roman" w:eastAsia="Times New Roman" w:hAnsi="Times New Roman" w:cs="Times New Roman"/>
          <w:color w:val="000000" w:themeColor="text1"/>
        </w:rPr>
        <w:t>binary categorical</w:t>
      </w:r>
      <w:r w:rsidR="007979DD" w:rsidRPr="007979DD">
        <w:rPr>
          <w:rFonts w:ascii="Times New Roman" w:eastAsia="Times New Roman" w:hAnsi="Times New Roman" w:cs="Times New Roman"/>
          <w:color w:val="000000" w:themeColor="text1"/>
        </w:rPr>
        <w:t xml:space="preserve"> variable, like customer </w:t>
      </w:r>
      <w:r>
        <w:rPr>
          <w:rFonts w:ascii="Times New Roman" w:eastAsia="Times New Roman" w:hAnsi="Times New Roman" w:cs="Times New Roman"/>
          <w:color w:val="000000" w:themeColor="text1"/>
        </w:rPr>
        <w:t>churn</w:t>
      </w:r>
      <w:r w:rsidR="007979DD" w:rsidRPr="007979DD">
        <w:rPr>
          <w:rFonts w:ascii="Times New Roman" w:eastAsia="Times New Roman" w:hAnsi="Times New Roman" w:cs="Times New Roman"/>
          <w:color w:val="000000" w:themeColor="text1"/>
        </w:rPr>
        <w:t xml:space="preserve">, and multiple predictor </w:t>
      </w:r>
      <w:r w:rsidR="005B35D9" w:rsidRPr="007979DD">
        <w:rPr>
          <w:rFonts w:ascii="Times New Roman" w:eastAsia="Times New Roman" w:hAnsi="Times New Roman" w:cs="Times New Roman"/>
          <w:color w:val="000000" w:themeColor="text1"/>
        </w:rPr>
        <w:t>variables</w:t>
      </w:r>
      <w:r w:rsidR="007979DD" w:rsidRPr="007979DD">
        <w:rPr>
          <w:rFonts w:ascii="Times New Roman" w:eastAsia="Times New Roman" w:hAnsi="Times New Roman" w:cs="Times New Roman"/>
          <w:color w:val="000000" w:themeColor="text1"/>
        </w:rPr>
        <w:t xml:space="preserve"> of </w:t>
      </w:r>
      <w:r w:rsidR="005B35D9" w:rsidRPr="007979DD">
        <w:rPr>
          <w:rFonts w:ascii="Times New Roman" w:eastAsia="Times New Roman" w:hAnsi="Times New Roman" w:cs="Times New Roman"/>
          <w:color w:val="000000" w:themeColor="text1"/>
        </w:rPr>
        <w:t>different</w:t>
      </w:r>
      <w:r w:rsidR="007979DD" w:rsidRPr="007979DD">
        <w:rPr>
          <w:rFonts w:ascii="Times New Roman" w:eastAsia="Times New Roman" w:hAnsi="Times New Roman" w:cs="Times New Roman"/>
          <w:color w:val="000000" w:themeColor="text1"/>
        </w:rPr>
        <w:t xml:space="preserve"> types. This analysis will allow us </w:t>
      </w:r>
      <w:r>
        <w:rPr>
          <w:rFonts w:ascii="Times New Roman" w:eastAsia="Times New Roman" w:hAnsi="Times New Roman" w:cs="Times New Roman"/>
          <w:color w:val="000000" w:themeColor="text1"/>
        </w:rPr>
        <w:t xml:space="preserve">to </w:t>
      </w:r>
      <w:r w:rsidR="007979DD" w:rsidRPr="007979DD">
        <w:rPr>
          <w:rFonts w:ascii="Times New Roman" w:eastAsia="Times New Roman" w:hAnsi="Times New Roman" w:cs="Times New Roman"/>
          <w:color w:val="000000" w:themeColor="text1"/>
        </w:rPr>
        <w:t xml:space="preserve">identify which variables have a significant relationship with </w:t>
      </w:r>
      <w:r w:rsidR="005B35D9" w:rsidRPr="007979DD">
        <w:rPr>
          <w:rFonts w:ascii="Times New Roman" w:eastAsia="Times New Roman" w:hAnsi="Times New Roman" w:cs="Times New Roman"/>
          <w:color w:val="000000" w:themeColor="text1"/>
        </w:rPr>
        <w:t>customer</w:t>
      </w:r>
      <w:r w:rsidR="007979DD" w:rsidRP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churn and </w:t>
      </w:r>
      <w:r w:rsidR="007979DD" w:rsidRPr="007979DD">
        <w:rPr>
          <w:rFonts w:ascii="Times New Roman" w:eastAsia="Times New Roman" w:hAnsi="Times New Roman" w:cs="Times New Roman"/>
          <w:color w:val="000000" w:themeColor="text1"/>
        </w:rPr>
        <w:t xml:space="preserve">make predictions about </w:t>
      </w:r>
      <w:r w:rsidR="005B35D9" w:rsidRPr="007979DD">
        <w:rPr>
          <w:rFonts w:ascii="Times New Roman" w:eastAsia="Times New Roman" w:hAnsi="Times New Roman" w:cs="Times New Roman"/>
          <w:color w:val="000000" w:themeColor="text1"/>
        </w:rPr>
        <w:t>customer</w:t>
      </w:r>
      <w:r w:rsidR="007979DD" w:rsidRPr="007979DD">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churn</w:t>
      </w:r>
      <w:r w:rsidR="007979DD" w:rsidRPr="007979DD">
        <w:rPr>
          <w:rFonts w:ascii="Times New Roman" w:eastAsia="Times New Roman" w:hAnsi="Times New Roman" w:cs="Times New Roman"/>
          <w:color w:val="000000" w:themeColor="text1"/>
        </w:rPr>
        <w:t xml:space="preserve"> based on other predictor variables.</w:t>
      </w:r>
    </w:p>
    <w:p w14:paraId="1B4CF846" w14:textId="6BE4BAC1" w:rsidR="0052105B" w:rsidRDefault="0052105B"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C1. </w:t>
      </w:r>
      <w:r w:rsidR="00FE38AC">
        <w:rPr>
          <w:rFonts w:ascii="Times New Roman" w:eastAsia="Times New Roman" w:hAnsi="Times New Roman" w:cs="Times New Roman"/>
          <w:b/>
          <w:bCs/>
          <w:color w:val="000000" w:themeColor="text1"/>
        </w:rPr>
        <w:t>Data Cleaning</w:t>
      </w:r>
      <w:r w:rsidR="00A36843">
        <w:rPr>
          <w:rFonts w:ascii="Times New Roman" w:eastAsia="Times New Roman" w:hAnsi="Times New Roman" w:cs="Times New Roman"/>
          <w:b/>
          <w:bCs/>
          <w:color w:val="000000" w:themeColor="text1"/>
        </w:rPr>
        <w:t xml:space="preserve"> Goals</w:t>
      </w:r>
    </w:p>
    <w:p w14:paraId="36FED1FF" w14:textId="0F04F80C"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First, data was checked for missing values and duplicates. No missing values or duplicates were found in the provided dataset. Second, the categorical variables with high cardinality, specifically more than five groups, were dropped from the dataset.</w:t>
      </w:r>
      <w:r>
        <w:rPr>
          <w:rFonts w:ascii="Times New Roman" w:eastAsia="Times New Roman" w:hAnsi="Times New Roman" w:cs="Times New Roman"/>
          <w:color w:val="000000" w:themeColor="text1"/>
        </w:rPr>
        <w:t xml:space="preserve"> The annotated code is attached. </w:t>
      </w:r>
    </w:p>
    <w:p w14:paraId="7CBDA5AC" w14:textId="1881A8AC" w:rsidR="00702136" w:rsidRDefault="00FE38AC"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C2. Summary</w:t>
      </w:r>
      <w:r w:rsidR="00702136">
        <w:rPr>
          <w:rFonts w:ascii="Times New Roman" w:eastAsia="Times New Roman" w:hAnsi="Times New Roman" w:cs="Times New Roman"/>
          <w:b/>
          <w:bCs/>
          <w:color w:val="000000" w:themeColor="text1"/>
        </w:rPr>
        <w:t xml:space="preserve"> Statistics</w:t>
      </w:r>
    </w:p>
    <w:p w14:paraId="63066605" w14:textId="7322FD8D" w:rsidR="007404EB" w:rsidRDefault="005E347A" w:rsidP="005E347A">
      <w:pPr>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noProof/>
          <w:color w:val="000000" w:themeColor="text1"/>
        </w:rPr>
        <w:drawing>
          <wp:anchor distT="0" distB="0" distL="114300" distR="114300" simplePos="0" relativeHeight="251658240" behindDoc="0" locked="0" layoutInCell="1" allowOverlap="1" wp14:anchorId="40A08772" wp14:editId="27701DAE">
            <wp:simplePos x="0" y="0"/>
            <wp:positionH relativeFrom="column">
              <wp:posOffset>3437255</wp:posOffset>
            </wp:positionH>
            <wp:positionV relativeFrom="paragraph">
              <wp:posOffset>960755</wp:posOffset>
            </wp:positionV>
            <wp:extent cx="2907030" cy="2613025"/>
            <wp:effectExtent l="12700" t="12700" r="13970" b="15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07030" cy="2613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06CFB">
        <w:rPr>
          <w:noProof/>
        </w:rPr>
        <mc:AlternateContent>
          <mc:Choice Requires="wps">
            <w:drawing>
              <wp:anchor distT="0" distB="0" distL="114300" distR="114300" simplePos="0" relativeHeight="251660288" behindDoc="0" locked="0" layoutInCell="1" allowOverlap="1" wp14:anchorId="3A20BE7E" wp14:editId="71B266EC">
                <wp:simplePos x="0" y="0"/>
                <wp:positionH relativeFrom="column">
                  <wp:posOffset>3439372</wp:posOffset>
                </wp:positionH>
                <wp:positionV relativeFrom="paragraph">
                  <wp:posOffset>699135</wp:posOffset>
                </wp:positionV>
                <wp:extent cx="2907665" cy="160655"/>
                <wp:effectExtent l="0" t="0" r="635" b="4445"/>
                <wp:wrapSquare wrapText="bothSides"/>
                <wp:docPr id="2" name="Text Box 2"/>
                <wp:cNvGraphicFramePr/>
                <a:graphic xmlns:a="http://schemas.openxmlformats.org/drawingml/2006/main">
                  <a:graphicData uri="http://schemas.microsoft.com/office/word/2010/wordprocessingShape">
                    <wps:wsp>
                      <wps:cNvSpPr txBox="1"/>
                      <wps:spPr>
                        <a:xfrm>
                          <a:off x="0" y="0"/>
                          <a:ext cx="2907665" cy="160655"/>
                        </a:xfrm>
                        <a:prstGeom prst="rect">
                          <a:avLst/>
                        </a:prstGeom>
                        <a:solidFill>
                          <a:prstClr val="white"/>
                        </a:solidFill>
                        <a:ln>
                          <a:noFill/>
                        </a:ln>
                      </wps:spPr>
                      <wps:txbx>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0BE7E" id="_x0000_t202" coordsize="21600,21600" o:spt="202" path="m,l,21600r21600,l21600,xe">
                <v:stroke joinstyle="miter"/>
                <v:path gradientshapeok="t" o:connecttype="rect"/>
              </v:shapetype>
              <v:shape id="Text Box 2" o:spid="_x0000_s1026" type="#_x0000_t202" style="position:absolute;left:0;text-align:left;margin-left:270.8pt;margin-top:55.05pt;width:228.95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" stroked="f">
                <v:textbox inset="0,0,0,0">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v:textbox>
                <w10:wrap type="square"/>
              </v:shape>
            </w:pict>
          </mc:Fallback>
        </mc:AlternateContent>
      </w:r>
      <w:r w:rsidR="007404EB">
        <w:rPr>
          <w:rFonts w:ascii="Times New Roman" w:eastAsia="Times New Roman" w:hAnsi="Times New Roman" w:cs="Times New Roman"/>
          <w:color w:val="000000" w:themeColor="text1"/>
        </w:rPr>
        <w:t xml:space="preserve">The dependent variable for the analysis is </w:t>
      </w:r>
      <w:r w:rsidR="00C85B78">
        <w:rPr>
          <w:rFonts w:ascii="Times New Roman" w:eastAsia="Times New Roman" w:hAnsi="Times New Roman" w:cs="Times New Roman"/>
          <w:color w:val="000000" w:themeColor="text1"/>
        </w:rPr>
        <w:t>‘Churn’</w:t>
      </w:r>
      <w:r w:rsidR="007404EB">
        <w:rPr>
          <w:rFonts w:ascii="Times New Roman" w:eastAsia="Times New Roman" w:hAnsi="Times New Roman" w:cs="Times New Roman"/>
          <w:color w:val="000000" w:themeColor="text1"/>
        </w:rPr>
        <w:t xml:space="preserve">. The independent variables chosen for the </w:t>
      </w:r>
      <w:r w:rsidR="00C85B78">
        <w:rPr>
          <w:rFonts w:ascii="Times New Roman" w:eastAsia="Times New Roman" w:hAnsi="Times New Roman" w:cs="Times New Roman"/>
          <w:color w:val="000000" w:themeColor="text1"/>
        </w:rPr>
        <w:t>initial model</w:t>
      </w:r>
      <w:r w:rsidR="007404EB">
        <w:rPr>
          <w:rFonts w:ascii="Times New Roman" w:eastAsia="Times New Roman" w:hAnsi="Times New Roman" w:cs="Times New Roman"/>
          <w:color w:val="000000" w:themeColor="text1"/>
        </w:rPr>
        <w:t xml:space="preserve"> are</w:t>
      </w:r>
      <w:r w:rsidR="00C85B78">
        <w:rPr>
          <w:rFonts w:ascii="Times New Roman" w:eastAsia="Times New Roman" w:hAnsi="Times New Roman" w:cs="Times New Roman"/>
          <w:color w:val="000000" w:themeColor="text1"/>
        </w:rPr>
        <w:t xml:space="preserve"> </w:t>
      </w:r>
      <w:r w:rsidR="00C85B78" w:rsidRPr="00C85B78">
        <w:rPr>
          <w:rFonts w:ascii="Times New Roman" w:hAnsi="Times New Roman" w:cs="Times New Roman"/>
          <w:color w:val="000000" w:themeColor="text1"/>
        </w:rPr>
        <w:t>'Techie', 'Phone', 'Multiple', '</w:t>
      </w:r>
      <w:proofErr w:type="spellStart"/>
      <w:r w:rsidR="00C85B78" w:rsidRPr="00C85B78">
        <w:rPr>
          <w:rFonts w:ascii="Times New Roman" w:hAnsi="Times New Roman" w:cs="Times New Roman"/>
          <w:color w:val="000000" w:themeColor="text1"/>
        </w:rPr>
        <w:t>OnlineBackup</w:t>
      </w:r>
      <w:proofErr w:type="spellEnd"/>
      <w:r w:rsidR="00C85B78" w:rsidRPr="00C85B78">
        <w:rPr>
          <w:rFonts w:ascii="Times New Roman" w:hAnsi="Times New Roman" w:cs="Times New Roman"/>
          <w:color w:val="000000" w:themeColor="text1"/>
        </w:rPr>
        <w:t>', '</w:t>
      </w:r>
      <w:proofErr w:type="spellStart"/>
      <w:r w:rsidR="00C85B78" w:rsidRPr="00C85B78">
        <w:rPr>
          <w:rFonts w:ascii="Times New Roman" w:hAnsi="Times New Roman" w:cs="Times New Roman"/>
          <w:color w:val="000000" w:themeColor="text1"/>
        </w:rPr>
        <w:t>DeviceProtection</w:t>
      </w:r>
      <w:proofErr w:type="spellEnd"/>
      <w:r w:rsidR="00C85B78" w:rsidRPr="00C85B78">
        <w:rPr>
          <w:rFonts w:ascii="Times New Roman" w:hAnsi="Times New Roman" w:cs="Times New Roman"/>
          <w:color w:val="000000" w:themeColor="text1"/>
        </w:rPr>
        <w:t>',</w:t>
      </w:r>
      <w:r w:rsidR="00C85B78">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w:t>
      </w:r>
      <w:proofErr w:type="spellStart"/>
      <w:r w:rsidR="00C85B78" w:rsidRPr="00C85B78">
        <w:rPr>
          <w:rFonts w:ascii="Times New Roman" w:eastAsia="Times New Roman" w:hAnsi="Times New Roman" w:cs="Times New Roman"/>
          <w:color w:val="000000" w:themeColor="text1"/>
        </w:rPr>
        <w:t>StreamingTV</w:t>
      </w:r>
      <w:proofErr w:type="spellEnd"/>
      <w:r w:rsidR="00C85B78" w:rsidRPr="00C85B78">
        <w:rPr>
          <w:rFonts w:ascii="Times New Roman" w:eastAsia="Times New Roman" w:hAnsi="Times New Roman" w:cs="Times New Roman"/>
          <w:color w:val="000000" w:themeColor="text1"/>
        </w:rPr>
        <w:t>', '</w:t>
      </w:r>
      <w:proofErr w:type="spellStart"/>
      <w:r w:rsidR="00C85B78" w:rsidRPr="00C85B78">
        <w:rPr>
          <w:rFonts w:ascii="Times New Roman" w:eastAsia="Times New Roman" w:hAnsi="Times New Roman" w:cs="Times New Roman"/>
          <w:color w:val="000000" w:themeColor="text1"/>
        </w:rPr>
        <w:t>StreamingMovies</w:t>
      </w:r>
      <w:proofErr w:type="spellEnd"/>
      <w:r w:rsidR="00C85B78" w:rsidRPr="00C85B78">
        <w:rPr>
          <w:rFonts w:ascii="Times New Roman" w:eastAsia="Times New Roman" w:hAnsi="Times New Roman" w:cs="Times New Roman"/>
          <w:color w:val="000000" w:themeColor="text1"/>
        </w:rPr>
        <w:t>', 'Tenure', '</w:t>
      </w:r>
      <w:proofErr w:type="spellStart"/>
      <w:r w:rsidR="00C85B78" w:rsidRPr="00C85B78">
        <w:rPr>
          <w:rFonts w:ascii="Times New Roman" w:eastAsia="Times New Roman" w:hAnsi="Times New Roman" w:cs="Times New Roman"/>
          <w:color w:val="000000" w:themeColor="text1"/>
        </w:rPr>
        <w:t>MonthlyCharge</w:t>
      </w:r>
      <w:proofErr w:type="spellEnd"/>
      <w:r w:rsidR="00C85B78" w:rsidRPr="00C85B78">
        <w:rPr>
          <w:rFonts w:ascii="Times New Roman" w:eastAsia="Times New Roman" w:hAnsi="Times New Roman" w:cs="Times New Roman"/>
          <w:color w:val="000000" w:themeColor="text1"/>
        </w:rPr>
        <w:t>',</w:t>
      </w:r>
      <w:r>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'Gender</w:t>
      </w:r>
      <w:r w:rsidR="00C85B78">
        <w:rPr>
          <w:rFonts w:ascii="Times New Roman" w:eastAsia="Times New Roman" w:hAnsi="Times New Roman" w:cs="Times New Roman"/>
          <w:color w:val="000000" w:themeColor="text1"/>
        </w:rPr>
        <w:t>’</w:t>
      </w:r>
      <w:r w:rsidR="00C85B78" w:rsidRPr="00C85B78">
        <w:rPr>
          <w:rFonts w:ascii="Times New Roman" w:eastAsia="Times New Roman" w:hAnsi="Times New Roman" w:cs="Times New Roman"/>
          <w:color w:val="000000" w:themeColor="text1"/>
        </w:rPr>
        <w:t>, 'Contract</w:t>
      </w:r>
      <w:r w:rsidR="00C85B78">
        <w:rPr>
          <w:rFonts w:ascii="Times New Roman" w:eastAsia="Times New Roman" w:hAnsi="Times New Roman" w:cs="Times New Roman"/>
          <w:color w:val="000000" w:themeColor="text1"/>
        </w:rPr>
        <w:t>’</w:t>
      </w:r>
      <w:r>
        <w:rPr>
          <w:rFonts w:ascii="Times New Roman" w:hAnsi="Times New Roman" w:cs="Times New Roman"/>
          <w:color w:val="000000" w:themeColor="text1"/>
        </w:rPr>
        <w:t xml:space="preserve"> </w:t>
      </w:r>
      <w:r w:rsidR="00C85B78" w:rsidRPr="00C85B78">
        <w:rPr>
          <w:rFonts w:ascii="Times New Roman" w:eastAsia="Times New Roman" w:hAnsi="Times New Roman" w:cs="Times New Roman"/>
          <w:color w:val="000000" w:themeColor="text1"/>
        </w:rPr>
        <w:t>'</w:t>
      </w:r>
      <w:proofErr w:type="spellStart"/>
      <w:r w:rsidR="00C85B78" w:rsidRPr="00C85B78">
        <w:rPr>
          <w:rFonts w:ascii="Times New Roman" w:eastAsia="Times New Roman" w:hAnsi="Times New Roman" w:cs="Times New Roman"/>
          <w:color w:val="000000" w:themeColor="text1"/>
        </w:rPr>
        <w:t>InternetService</w:t>
      </w:r>
      <w:proofErr w:type="spellEnd"/>
      <w:r>
        <w:rPr>
          <w:rFonts w:ascii="Times New Roman" w:eastAsia="Times New Roman" w:hAnsi="Times New Roman" w:cs="Times New Roman"/>
          <w:color w:val="000000" w:themeColor="text1"/>
        </w:rPr>
        <w:t>’</w:t>
      </w:r>
      <w:r w:rsidR="00C85B78" w:rsidRPr="00C85B78">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and </w:t>
      </w:r>
      <w:r w:rsidR="00C85B78" w:rsidRPr="00C85B78">
        <w:rPr>
          <w:rFonts w:ascii="Times New Roman" w:eastAsia="Times New Roman" w:hAnsi="Times New Roman" w:cs="Times New Roman"/>
          <w:color w:val="000000" w:themeColor="text1"/>
        </w:rPr>
        <w:t>'</w:t>
      </w:r>
      <w:proofErr w:type="spellStart"/>
      <w:r w:rsidR="00C85B78" w:rsidRPr="00C85B78">
        <w:rPr>
          <w:rFonts w:ascii="Times New Roman" w:eastAsia="Times New Roman" w:hAnsi="Times New Roman" w:cs="Times New Roman"/>
          <w:color w:val="000000" w:themeColor="text1"/>
        </w:rPr>
        <w:t>PaymentMethod</w:t>
      </w:r>
      <w:proofErr w:type="spellEnd"/>
      <w:r>
        <w:rPr>
          <w:rFonts w:ascii="Times New Roman" w:eastAsia="Times New Roman" w:hAnsi="Times New Roman" w:cs="Times New Roman"/>
          <w:color w:val="000000" w:themeColor="text1"/>
        </w:rPr>
        <w:t xml:space="preserve">. </w:t>
      </w:r>
      <w:r w:rsidR="007404EB">
        <w:rPr>
          <w:rFonts w:ascii="Times New Roman" w:eastAsia="Times New Roman" w:hAnsi="Times New Roman" w:cs="Times New Roman"/>
          <w:color w:val="000000" w:themeColor="text1"/>
        </w:rPr>
        <w:t>These variables were identified using t-test statistics to identify potentially significant relationships between the variables</w:t>
      </w:r>
      <w:r w:rsidR="00D14F48">
        <w:rPr>
          <w:rFonts w:ascii="Times New Roman" w:eastAsia="Times New Roman" w:hAnsi="Times New Roman" w:cs="Times New Roman"/>
          <w:color w:val="000000" w:themeColor="text1"/>
        </w:rPr>
        <w:t xml:space="preserve"> and customer churn</w:t>
      </w:r>
      <w:r w:rsidR="007404EB">
        <w:rPr>
          <w:rFonts w:ascii="Times New Roman" w:eastAsia="Times New Roman" w:hAnsi="Times New Roman" w:cs="Times New Roman"/>
          <w:color w:val="000000" w:themeColor="text1"/>
        </w:rPr>
        <w:t xml:space="preserve">. </w:t>
      </w:r>
      <w:r w:rsidR="000267C9">
        <w:rPr>
          <w:rFonts w:ascii="Times New Roman" w:eastAsia="Times New Roman" w:hAnsi="Times New Roman" w:cs="Times New Roman"/>
          <w:color w:val="000000" w:themeColor="text1"/>
        </w:rPr>
        <w:t xml:space="preserve">In addition, a correlation heatmap was used to eliminate variables with multicollinearity. </w:t>
      </w:r>
    </w:p>
    <w:p w14:paraId="71E0253B" w14:textId="5B89C102" w:rsidR="00316A7F" w:rsidRDefault="007979DD" w:rsidP="007404E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proofErr w:type="gramStart"/>
      <w:r>
        <w:rPr>
          <w:rFonts w:ascii="Times New Roman" w:eastAsia="Times New Roman" w:hAnsi="Times New Roman" w:cs="Times New Roman"/>
          <w:color w:val="000000" w:themeColor="text1"/>
        </w:rPr>
        <w:t>describe(</w:t>
      </w:r>
      <w:proofErr w:type="gramEnd"/>
      <w:r>
        <w:rPr>
          <w:rFonts w:ascii="Times New Roman" w:eastAsia="Times New Roman" w:hAnsi="Times New Roman" w:cs="Times New Roman"/>
          <w:color w:val="000000" w:themeColor="text1"/>
        </w:rPr>
        <w:t>) function in python was used to calculate summary statistics (Table 1). The</w:t>
      </w:r>
      <w:r w:rsidR="007404EB">
        <w:rPr>
          <w:rFonts w:ascii="Times New Roman" w:eastAsia="Times New Roman" w:hAnsi="Times New Roman" w:cs="Times New Roman"/>
          <w:color w:val="000000" w:themeColor="text1"/>
        </w:rPr>
        <w:t xml:space="preserve"> relevant</w:t>
      </w:r>
      <w:r>
        <w:rPr>
          <w:rFonts w:ascii="Times New Roman" w:eastAsia="Times New Roman" w:hAnsi="Times New Roman" w:cs="Times New Roman"/>
          <w:color w:val="000000" w:themeColor="text1"/>
        </w:rPr>
        <w:t xml:space="preserve"> categorical variables are not shown in the output as summary statistics are not calculated for categorical variables, only for quantitative variables.  </w:t>
      </w:r>
    </w:p>
    <w:p w14:paraId="773C325D" w14:textId="2A13ECCA" w:rsidR="00006CFB" w:rsidRPr="00006CFB" w:rsidRDefault="007404EB" w:rsidP="00006CF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mean customer tenure is 34.5 months, which means that customers stay enrolled in services for 34.5 months on average. The standard deviation is 26.4 months, with a minimum of 1 month and a </w:t>
      </w:r>
      <w:r>
        <w:rPr>
          <w:rFonts w:ascii="Times New Roman" w:eastAsia="Times New Roman" w:hAnsi="Times New Roman" w:cs="Times New Roman"/>
          <w:color w:val="000000" w:themeColor="text1"/>
        </w:rPr>
        <w:lastRenderedPageBreak/>
        <w:t xml:space="preserve">maximum of almost 72 months. This means that there is a wide range in customer tenures. The mean </w:t>
      </w:r>
      <w:r w:rsidR="001A7C62">
        <w:rPr>
          <w:noProof/>
          <w:color w:val="000000" w:themeColor="text1"/>
        </w:rPr>
        <w:drawing>
          <wp:anchor distT="0" distB="0" distL="114300" distR="114300" simplePos="0" relativeHeight="251667456" behindDoc="1" locked="0" layoutInCell="1" allowOverlap="1" wp14:anchorId="262A7237" wp14:editId="161CC9B4">
            <wp:simplePos x="0" y="0"/>
            <wp:positionH relativeFrom="column">
              <wp:posOffset>2032000</wp:posOffset>
            </wp:positionH>
            <wp:positionV relativeFrom="paragraph">
              <wp:posOffset>0</wp:posOffset>
            </wp:positionV>
            <wp:extent cx="4338320" cy="8491855"/>
            <wp:effectExtent l="0" t="0" r="5080" b="4445"/>
            <wp:wrapTight wrapText="bothSides">
              <wp:wrapPolygon edited="0">
                <wp:start x="0" y="0"/>
                <wp:lineTo x="0" y="21579"/>
                <wp:lineTo x="21562" y="21579"/>
                <wp:lineTo x="21562" y="0"/>
                <wp:lineTo x="0" y="0"/>
              </wp:wrapPolygon>
            </wp:wrapTight>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8320" cy="84918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themeColor="text1"/>
        </w:rPr>
        <w:t>falls close to the middle of the range.</w:t>
      </w:r>
      <w:r w:rsidR="00D67B6F">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The mean </w:t>
      </w:r>
      <w:r w:rsidR="005E347A">
        <w:rPr>
          <w:rFonts w:ascii="Times New Roman" w:eastAsia="Times New Roman" w:hAnsi="Times New Roman" w:cs="Times New Roman"/>
          <w:color w:val="000000" w:themeColor="text1"/>
        </w:rPr>
        <w:t>monthly charge</w:t>
      </w:r>
      <w:r>
        <w:rPr>
          <w:rFonts w:ascii="Times New Roman" w:eastAsia="Times New Roman" w:hAnsi="Times New Roman" w:cs="Times New Roman"/>
          <w:color w:val="000000" w:themeColor="text1"/>
        </w:rPr>
        <w:t xml:space="preserve"> is </w:t>
      </w:r>
      <w:r w:rsidR="005E347A">
        <w:rPr>
          <w:rFonts w:ascii="Times New Roman" w:eastAsia="Times New Roman" w:hAnsi="Times New Roman" w:cs="Times New Roman"/>
          <w:color w:val="000000" w:themeColor="text1"/>
        </w:rPr>
        <w:t>172.6</w:t>
      </w:r>
      <w:r>
        <w:rPr>
          <w:rFonts w:ascii="Times New Roman" w:eastAsia="Times New Roman" w:hAnsi="Times New Roman" w:cs="Times New Roman"/>
          <w:color w:val="000000" w:themeColor="text1"/>
        </w:rPr>
        <w:t xml:space="preserve"> GB per year, with a standard deviation of </w:t>
      </w:r>
      <w:r w:rsidR="005E347A">
        <w:rPr>
          <w:rFonts w:ascii="Times New Roman" w:eastAsia="Times New Roman" w:hAnsi="Times New Roman" w:cs="Times New Roman"/>
          <w:color w:val="000000" w:themeColor="text1"/>
        </w:rPr>
        <w:t>42.9</w:t>
      </w:r>
      <w:r>
        <w:rPr>
          <w:rFonts w:ascii="Times New Roman" w:eastAsia="Times New Roman" w:hAnsi="Times New Roman" w:cs="Times New Roman"/>
          <w:color w:val="000000" w:themeColor="text1"/>
        </w:rPr>
        <w:t xml:space="preserve"> and a range from </w:t>
      </w:r>
      <w:r w:rsidR="005E347A">
        <w:rPr>
          <w:rFonts w:ascii="Times New Roman" w:eastAsia="Times New Roman" w:hAnsi="Times New Roman" w:cs="Times New Roman"/>
          <w:color w:val="000000" w:themeColor="text1"/>
        </w:rPr>
        <w:t>79.98</w:t>
      </w:r>
      <w:r w:rsidR="009757C7">
        <w:rPr>
          <w:rFonts w:ascii="Times New Roman" w:eastAsia="Times New Roman" w:hAnsi="Times New Roman" w:cs="Times New Roman"/>
          <w:color w:val="000000" w:themeColor="text1"/>
        </w:rPr>
        <w:t xml:space="preserve"> to </w:t>
      </w:r>
      <w:r w:rsidR="005E347A">
        <w:rPr>
          <w:rFonts w:ascii="Times New Roman" w:eastAsia="Times New Roman" w:hAnsi="Times New Roman" w:cs="Times New Roman"/>
          <w:color w:val="000000" w:themeColor="text1"/>
        </w:rPr>
        <w:t>290.16</w:t>
      </w:r>
      <w:r w:rsidR="009757C7">
        <w:rPr>
          <w:rFonts w:ascii="Times New Roman" w:eastAsia="Times New Roman" w:hAnsi="Times New Roman" w:cs="Times New Roman"/>
          <w:color w:val="000000" w:themeColor="text1"/>
        </w:rPr>
        <w:t xml:space="preserve">. As with the tenure variable, the mean falls close the middle of the range. </w:t>
      </w:r>
    </w:p>
    <w:p w14:paraId="452F739D" w14:textId="4853D33C" w:rsidR="00006CFB"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C3. Visualizations</w:t>
      </w:r>
    </w:p>
    <w:p w14:paraId="57C72D76" w14:textId="43C2AA82" w:rsidR="001A7C62" w:rsidRDefault="00006CFB" w:rsidP="00594446">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Univariate </w:t>
      </w:r>
      <w:r w:rsidR="001A7C62">
        <w:rPr>
          <w:rFonts w:ascii="Times New Roman" w:eastAsia="Times New Roman" w:hAnsi="Times New Roman" w:cs="Times New Roman"/>
          <w:color w:val="000000" w:themeColor="text1"/>
        </w:rPr>
        <w:t xml:space="preserve">graphs for all variables are provided in </w:t>
      </w:r>
      <w:r>
        <w:rPr>
          <w:rFonts w:ascii="Times New Roman" w:eastAsia="Times New Roman" w:hAnsi="Times New Roman" w:cs="Times New Roman"/>
          <w:color w:val="000000" w:themeColor="text1"/>
        </w:rPr>
        <w:t>figure 1.</w:t>
      </w:r>
      <w:r w:rsidR="001A7C62">
        <w:rPr>
          <w:rFonts w:ascii="Times New Roman" w:eastAsia="Times New Roman" w:hAnsi="Times New Roman" w:cs="Times New Roman"/>
          <w:color w:val="000000" w:themeColor="text1"/>
        </w:rPr>
        <w:t xml:space="preserve"> Bivariate graphs for all variables are provided in figure 2.</w:t>
      </w:r>
    </w:p>
    <w:p w14:paraId="5F589374" w14:textId="48532788"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C4. Data Transformation</w:t>
      </w:r>
    </w:p>
    <w:p w14:paraId="0E847C3B" w14:textId="3FB9536F" w:rsidR="00594446" w:rsidRDefault="001A7C62" w:rsidP="00594446">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9504" behindDoc="1" locked="0" layoutInCell="1" allowOverlap="1" wp14:anchorId="294D4543" wp14:editId="00F64DCF">
                <wp:simplePos x="0" y="0"/>
                <wp:positionH relativeFrom="column">
                  <wp:posOffset>2268855</wp:posOffset>
                </wp:positionH>
                <wp:positionV relativeFrom="paragraph">
                  <wp:posOffset>2867025</wp:posOffset>
                </wp:positionV>
                <wp:extent cx="4100830" cy="168910"/>
                <wp:effectExtent l="0" t="0" r="1270" b="0"/>
                <wp:wrapTight wrapText="bothSides">
                  <wp:wrapPolygon edited="0">
                    <wp:start x="0" y="0"/>
                    <wp:lineTo x="0" y="19489"/>
                    <wp:lineTo x="21540" y="19489"/>
                    <wp:lineTo x="2154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100830" cy="168910"/>
                        </a:xfrm>
                        <a:prstGeom prst="rect">
                          <a:avLst/>
                        </a:prstGeom>
                        <a:solidFill>
                          <a:prstClr val="white"/>
                        </a:solidFill>
                        <a:ln>
                          <a:noFill/>
                        </a:ln>
                      </wps:spPr>
                      <wps:txbx>
                        <w:txbxContent>
                          <w:p w14:paraId="526E5AAA" w14:textId="27006C8C" w:rsidR="001A7C62" w:rsidRPr="00456D17" w:rsidRDefault="001A7C62" w:rsidP="001A7C6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1</w:t>
                              </w:r>
                            </w:fldSimple>
                            <w:r>
                              <w:t>: Univariate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4543" id="Text Box 5" o:spid="_x0000_s1027" type="#_x0000_t202" style="position:absolute;left:0;text-align:left;margin-left:178.65pt;margin-top:225.75pt;width:322.9pt;height:13.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" stroked="f">
                <v:textbox inset="0,0,0,0">
                  <w:txbxContent>
                    <w:p w14:paraId="526E5AAA" w14:textId="27006C8C" w:rsidR="001A7C62" w:rsidRPr="00456D17" w:rsidRDefault="001A7C62" w:rsidP="001A7C6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1</w:t>
                        </w:r>
                      </w:fldSimple>
                      <w:r>
                        <w:t>: Univariate graphs</w:t>
                      </w:r>
                    </w:p>
                  </w:txbxContent>
                </v:textbox>
                <w10:wrap type="tight"/>
              </v:shape>
            </w:pict>
          </mc:Fallback>
        </mc:AlternateContent>
      </w:r>
      <w:r w:rsidR="00EF4F28">
        <w:rPr>
          <w:noProof/>
        </w:rPr>
        <mc:AlternateContent>
          <mc:Choice Requires="wps">
            <w:drawing>
              <wp:anchor distT="0" distB="0" distL="114300" distR="114300" simplePos="0" relativeHeight="251663360" behindDoc="1" locked="0" layoutInCell="1" allowOverlap="1" wp14:anchorId="4D1D6B56" wp14:editId="40F18789">
                <wp:simplePos x="0" y="0"/>
                <wp:positionH relativeFrom="column">
                  <wp:posOffset>4783032</wp:posOffset>
                </wp:positionH>
                <wp:positionV relativeFrom="paragraph">
                  <wp:posOffset>394759</wp:posOffset>
                </wp:positionV>
                <wp:extent cx="1602740" cy="635"/>
                <wp:effectExtent l="0" t="0" r="0" b="635"/>
                <wp:wrapTight wrapText="bothSides">
                  <wp:wrapPolygon edited="0">
                    <wp:start x="0" y="0"/>
                    <wp:lineTo x="0" y="20958"/>
                    <wp:lineTo x="21395" y="20958"/>
                    <wp:lineTo x="2139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602740" cy="635"/>
                        </a:xfrm>
                        <a:prstGeom prst="rect">
                          <a:avLst/>
                        </a:prstGeom>
                        <a:solidFill>
                          <a:prstClr val="white"/>
                        </a:solidFill>
                        <a:ln>
                          <a:noFill/>
                        </a:ln>
                      </wps:spPr>
                      <wps:txbx>
                        <w:txbxContent>
                          <w:p w14:paraId="4B47DB98" w14:textId="55C1E579" w:rsidR="00EF4F28" w:rsidRPr="004923A4" w:rsidRDefault="00EF4F28" w:rsidP="00EF4F28">
                            <w:pPr>
                              <w:pStyle w:val="Caption"/>
                              <w:rPr>
                                <w:noProof/>
                                <w:color w:val="000000" w:themeColor="text1"/>
                              </w:rPr>
                            </w:pPr>
                            <w:r>
                              <w:t xml:space="preserve">Figure </w:t>
                            </w:r>
                            <w:fldSimple w:instr=" SEQ Figure \* ARABIC ">
                              <w:r w:rsidR="00594446">
                                <w:rPr>
                                  <w:noProof/>
                                </w:rPr>
                                <w:t>2</w:t>
                              </w:r>
                            </w:fldSimple>
                            <w:r>
                              <w:t>: Univariate and bivariate graphs for relevant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1D6B56" id="Text Box 14" o:spid="_x0000_s1028" type="#_x0000_t202" style="position:absolute;left:0;text-align:left;margin-left:376.6pt;margin-top:31.1pt;width:126.2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" stroked="f">
                <v:textbox style="mso-fit-shape-to-text:t" inset="0,0,0,0">
                  <w:txbxContent>
                    <w:p w14:paraId="4B47DB98" w14:textId="55C1E579" w:rsidR="00EF4F28" w:rsidRPr="004923A4" w:rsidRDefault="00EF4F28" w:rsidP="00EF4F28">
                      <w:pPr>
                        <w:pStyle w:val="Caption"/>
                        <w:rPr>
                          <w:noProof/>
                          <w:color w:val="000000" w:themeColor="text1"/>
                        </w:rPr>
                      </w:pPr>
                      <w:r>
                        <w:t xml:space="preserve">Figure </w:t>
                      </w:r>
                      <w:fldSimple w:instr=" SEQ Figure \* ARABIC ">
                        <w:r w:rsidR="00594446">
                          <w:rPr>
                            <w:noProof/>
                          </w:rPr>
                          <w:t>2</w:t>
                        </w:r>
                      </w:fldSimple>
                      <w:r>
                        <w:t>: Univariate and bivariate graphs for relevant variables</w:t>
                      </w:r>
                    </w:p>
                  </w:txbxContent>
                </v:textbox>
                <w10:wrap type="tight"/>
              </v:shape>
            </w:pict>
          </mc:Fallback>
        </mc:AlternateContent>
      </w:r>
      <w:r w:rsidR="00841E39">
        <w:rPr>
          <w:rFonts w:ascii="Times New Roman" w:eastAsia="Times New Roman" w:hAnsi="Times New Roman" w:cs="Times New Roman"/>
          <w:color w:val="000000" w:themeColor="text1"/>
        </w:rPr>
        <w:t xml:space="preserve">Categorical variables were transformed into dummy variables for the analysis. </w:t>
      </w:r>
      <w:r w:rsidR="00841E39" w:rsidRPr="00841E39">
        <w:rPr>
          <w:rFonts w:ascii="Times New Roman" w:eastAsia="Times New Roman" w:hAnsi="Times New Roman" w:cs="Times New Roman"/>
          <w:color w:val="000000" w:themeColor="text1"/>
        </w:rPr>
        <w:t xml:space="preserve">Dummy variables are binary values of 0 or 1, where 0 represents "no" or not being a </w:t>
      </w:r>
      <w:r w:rsidR="00841E39" w:rsidRPr="00841E39">
        <w:rPr>
          <w:rFonts w:ascii="Times New Roman" w:eastAsia="Times New Roman" w:hAnsi="Times New Roman" w:cs="Times New Roman"/>
          <w:color w:val="000000" w:themeColor="text1"/>
        </w:rPr>
        <w:lastRenderedPageBreak/>
        <w:t xml:space="preserve">member of that group and 1 represents "yes" or being a member of the group. Using </w:t>
      </w:r>
      <w:r w:rsidR="00594446">
        <w:rPr>
          <w:noProof/>
          <w:color w:val="000000" w:themeColor="text1"/>
        </w:rPr>
        <w:drawing>
          <wp:anchor distT="0" distB="0" distL="114300" distR="114300" simplePos="0" relativeHeight="251670528" behindDoc="1" locked="0" layoutInCell="1" allowOverlap="1" wp14:anchorId="024E2312" wp14:editId="1B4A38AC">
            <wp:simplePos x="0" y="0"/>
            <wp:positionH relativeFrom="column">
              <wp:posOffset>1845310</wp:posOffset>
            </wp:positionH>
            <wp:positionV relativeFrom="paragraph">
              <wp:posOffset>0</wp:posOffset>
            </wp:positionV>
            <wp:extent cx="4580255" cy="8686800"/>
            <wp:effectExtent l="0" t="0" r="4445" b="0"/>
            <wp:wrapTight wrapText="bothSides">
              <wp:wrapPolygon edited="0">
                <wp:start x="0" y="0"/>
                <wp:lineTo x="0" y="21568"/>
                <wp:lineTo x="21561" y="21568"/>
                <wp:lineTo x="21561" y="0"/>
                <wp:lineTo x="0" y="0"/>
              </wp:wrapPolygon>
            </wp:wrapTight>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0255" cy="868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E39" w:rsidRPr="00841E39">
        <w:rPr>
          <w:rFonts w:ascii="Times New Roman" w:eastAsia="Times New Roman" w:hAnsi="Times New Roman" w:cs="Times New Roman"/>
          <w:color w:val="000000" w:themeColor="text1"/>
        </w:rPr>
        <w:t xml:space="preserve">dummy variables </w:t>
      </w:r>
      <w:proofErr w:type="gramStart"/>
      <w:r w:rsidR="00841E39" w:rsidRPr="00841E39">
        <w:rPr>
          <w:rFonts w:ascii="Times New Roman" w:eastAsia="Times New Roman" w:hAnsi="Times New Roman" w:cs="Times New Roman"/>
          <w:color w:val="000000" w:themeColor="text1"/>
        </w:rPr>
        <w:t>prevents</w:t>
      </w:r>
      <w:proofErr w:type="gramEnd"/>
      <w:r w:rsidR="00841E39" w:rsidRPr="00841E39">
        <w:rPr>
          <w:rFonts w:ascii="Times New Roman" w:eastAsia="Times New Roman" w:hAnsi="Times New Roman" w:cs="Times New Roman"/>
          <w:color w:val="000000" w:themeColor="text1"/>
        </w:rPr>
        <w:t xml:space="preserve"> us from having to make multiple models to represent different groups (</w:t>
      </w:r>
      <w:proofErr w:type="spellStart"/>
      <w:r w:rsidR="00841E39" w:rsidRPr="00841E39">
        <w:rPr>
          <w:rFonts w:ascii="Times New Roman" w:eastAsia="Times New Roman" w:hAnsi="Times New Roman" w:cs="Times New Roman"/>
          <w:color w:val="000000" w:themeColor="text1"/>
        </w:rPr>
        <w:t>Garavaglia</w:t>
      </w:r>
      <w:proofErr w:type="spellEnd"/>
      <w:r w:rsidR="00841E39" w:rsidRPr="00841E39">
        <w:rPr>
          <w:rFonts w:ascii="Times New Roman" w:eastAsia="Times New Roman" w:hAnsi="Times New Roman" w:cs="Times New Roman"/>
          <w:color w:val="000000" w:themeColor="text1"/>
        </w:rPr>
        <w:t xml:space="preserve"> and Sharma, 1998).</w:t>
      </w:r>
    </w:p>
    <w:p w14:paraId="244786DF" w14:textId="7E8CF0E9" w:rsidR="004C132B" w:rsidRPr="00FE38AC" w:rsidRDefault="00594446" w:rsidP="00841E39">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72576" behindDoc="1" locked="0" layoutInCell="1" allowOverlap="1" wp14:anchorId="6DC58F06" wp14:editId="37FBB296">
                <wp:simplePos x="0" y="0"/>
                <wp:positionH relativeFrom="column">
                  <wp:posOffset>4427855</wp:posOffset>
                </wp:positionH>
                <wp:positionV relativeFrom="paragraph">
                  <wp:posOffset>4410287</wp:posOffset>
                </wp:positionV>
                <wp:extent cx="1904365" cy="635"/>
                <wp:effectExtent l="0" t="0" r="635" b="0"/>
                <wp:wrapTight wrapText="bothSides">
                  <wp:wrapPolygon edited="0">
                    <wp:start x="0" y="0"/>
                    <wp:lineTo x="0" y="20571"/>
                    <wp:lineTo x="21463" y="20571"/>
                    <wp:lineTo x="2146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4BD0A6A2" w14:textId="4D71494D" w:rsidR="00594446" w:rsidRPr="00F25688" w:rsidRDefault="00594446" w:rsidP="00594446">
                            <w:pPr>
                              <w:pStyle w:val="Caption"/>
                              <w:rPr>
                                <w:noProof/>
                              </w:rPr>
                            </w:pPr>
                            <w:r>
                              <w:t>Figure 2: Bivariate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C58F06" id="Text Box 9" o:spid="_x0000_s1029" type="#_x0000_t202" style="position:absolute;left:0;text-align:left;margin-left:348.65pt;margin-top:347.25pt;width:149.95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" stroked="f">
                <v:textbox style="mso-fit-shape-to-text:t" inset="0,0,0,0">
                  <w:txbxContent>
                    <w:p w14:paraId="4BD0A6A2" w14:textId="4D71494D" w:rsidR="00594446" w:rsidRPr="00F25688" w:rsidRDefault="00594446" w:rsidP="00594446">
                      <w:pPr>
                        <w:pStyle w:val="Caption"/>
                        <w:rPr>
                          <w:noProof/>
                        </w:rPr>
                      </w:pPr>
                      <w:r>
                        <w:t>Figure 2: Bivariate graphs</w:t>
                      </w:r>
                    </w:p>
                  </w:txbxContent>
                </v:textbox>
                <w10:wrap type="tight"/>
              </v:shape>
            </w:pict>
          </mc:Fallback>
        </mc:AlternateContent>
      </w:r>
      <w:r w:rsidR="0021313B">
        <w:rPr>
          <w:rFonts w:ascii="Times New Roman" w:eastAsia="Times New Roman" w:hAnsi="Times New Roman" w:cs="Times New Roman"/>
          <w:color w:val="000000" w:themeColor="text1"/>
        </w:rPr>
        <w:t xml:space="preserve">After creation of dummy variables, </w:t>
      </w:r>
      <w:r w:rsidR="004F5E25">
        <w:rPr>
          <w:rFonts w:ascii="Times New Roman" w:eastAsia="Times New Roman" w:hAnsi="Times New Roman" w:cs="Times New Roman"/>
          <w:color w:val="000000" w:themeColor="text1"/>
        </w:rPr>
        <w:t xml:space="preserve">the data </w:t>
      </w:r>
      <w:r w:rsidR="0021313B">
        <w:rPr>
          <w:rFonts w:ascii="Times New Roman" w:eastAsia="Times New Roman" w:hAnsi="Times New Roman" w:cs="Times New Roman"/>
          <w:color w:val="000000" w:themeColor="text1"/>
        </w:rPr>
        <w:t xml:space="preserve">were scaled using the </w:t>
      </w:r>
      <w:proofErr w:type="spellStart"/>
      <w:proofErr w:type="gramStart"/>
      <w:r w:rsidR="0021313B">
        <w:rPr>
          <w:rFonts w:ascii="Times New Roman" w:eastAsia="Times New Roman" w:hAnsi="Times New Roman" w:cs="Times New Roman"/>
          <w:color w:val="000000" w:themeColor="text1"/>
        </w:rPr>
        <w:t>StandardScaler</w:t>
      </w:r>
      <w:proofErr w:type="spellEnd"/>
      <w:r w:rsidR="0021313B">
        <w:rPr>
          <w:rFonts w:ascii="Times New Roman" w:eastAsia="Times New Roman" w:hAnsi="Times New Roman" w:cs="Times New Roman"/>
          <w:color w:val="000000" w:themeColor="text1"/>
        </w:rPr>
        <w:t>(</w:t>
      </w:r>
      <w:proofErr w:type="gramEnd"/>
      <w:r w:rsidR="0021313B">
        <w:rPr>
          <w:rFonts w:ascii="Times New Roman" w:eastAsia="Times New Roman" w:hAnsi="Times New Roman" w:cs="Times New Roman"/>
          <w:color w:val="000000" w:themeColor="text1"/>
        </w:rPr>
        <w:t>) function from the s</w:t>
      </w:r>
      <w:r w:rsidR="00307090">
        <w:rPr>
          <w:rFonts w:ascii="Times New Roman" w:eastAsia="Times New Roman" w:hAnsi="Times New Roman" w:cs="Times New Roman"/>
          <w:color w:val="000000" w:themeColor="text1"/>
        </w:rPr>
        <w:t>ci-</w:t>
      </w:r>
      <w:r w:rsidR="0021313B">
        <w:rPr>
          <w:rFonts w:ascii="Times New Roman" w:eastAsia="Times New Roman" w:hAnsi="Times New Roman" w:cs="Times New Roman"/>
          <w:color w:val="000000" w:themeColor="text1"/>
        </w:rPr>
        <w:t>k</w:t>
      </w:r>
      <w:r w:rsidR="00307090">
        <w:rPr>
          <w:rFonts w:ascii="Times New Roman" w:eastAsia="Times New Roman" w:hAnsi="Times New Roman" w:cs="Times New Roman"/>
          <w:color w:val="000000" w:themeColor="text1"/>
        </w:rPr>
        <w:t xml:space="preserve">it </w:t>
      </w:r>
      <w:r w:rsidR="0021313B">
        <w:rPr>
          <w:rFonts w:ascii="Times New Roman" w:eastAsia="Times New Roman" w:hAnsi="Times New Roman" w:cs="Times New Roman"/>
          <w:color w:val="000000" w:themeColor="text1"/>
        </w:rPr>
        <w:t>learn library in python</w:t>
      </w:r>
      <w:r w:rsidR="00307090">
        <w:rPr>
          <w:rFonts w:ascii="Times New Roman" w:eastAsia="Times New Roman" w:hAnsi="Times New Roman" w:cs="Times New Roman"/>
          <w:color w:val="000000" w:themeColor="text1"/>
        </w:rPr>
        <w:t xml:space="preserve">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w:t>
      </w:r>
      <w:r w:rsidR="0021313B">
        <w:rPr>
          <w:rFonts w:ascii="Times New Roman" w:eastAsia="Times New Roman" w:hAnsi="Times New Roman" w:cs="Times New Roman"/>
          <w:color w:val="000000" w:themeColor="text1"/>
        </w:rPr>
        <w:t xml:space="preserve">. This </w:t>
      </w:r>
      <w:r w:rsidR="004F5E25">
        <w:rPr>
          <w:rFonts w:ascii="Times New Roman" w:eastAsia="Times New Roman" w:hAnsi="Times New Roman" w:cs="Times New Roman"/>
          <w:color w:val="000000" w:themeColor="text1"/>
        </w:rPr>
        <w:t xml:space="preserve">function </w:t>
      </w:r>
      <w:r w:rsidR="0021313B">
        <w:rPr>
          <w:rFonts w:ascii="Times New Roman" w:eastAsia="Times New Roman" w:hAnsi="Times New Roman" w:cs="Times New Roman"/>
          <w:color w:val="000000" w:themeColor="text1"/>
        </w:rPr>
        <w:t xml:space="preserve">scales features so that they will have a </w:t>
      </w:r>
      <w:r w:rsidR="004F5E25">
        <w:rPr>
          <w:rFonts w:ascii="Times New Roman" w:eastAsia="Times New Roman" w:hAnsi="Times New Roman" w:cs="Times New Roman"/>
          <w:color w:val="000000" w:themeColor="text1"/>
        </w:rPr>
        <w:t xml:space="preserve">Gaussian </w:t>
      </w:r>
      <w:r w:rsidR="0021313B">
        <w:rPr>
          <w:rFonts w:ascii="Times New Roman" w:eastAsia="Times New Roman" w:hAnsi="Times New Roman" w:cs="Times New Roman"/>
          <w:color w:val="000000" w:themeColor="text1"/>
        </w:rPr>
        <w:t xml:space="preserve">normal distribution with a mean of zero and a standard deviation of 1. </w:t>
      </w:r>
      <w:r w:rsidR="004F5E25">
        <w:rPr>
          <w:rFonts w:ascii="Times New Roman" w:eastAsia="Times New Roman" w:hAnsi="Times New Roman" w:cs="Times New Roman"/>
          <w:color w:val="000000" w:themeColor="text1"/>
        </w:rPr>
        <w:t>Scaling data</w:t>
      </w:r>
      <w:r w:rsidR="0021313B">
        <w:rPr>
          <w:rFonts w:ascii="Times New Roman" w:eastAsia="Times New Roman" w:hAnsi="Times New Roman" w:cs="Times New Roman"/>
          <w:color w:val="000000" w:themeColor="text1"/>
        </w:rPr>
        <w:t xml:space="preserve"> is important so that all features carry the same weight in the model and so that regression coefficients </w:t>
      </w:r>
      <w:r w:rsidR="0021313B">
        <w:rPr>
          <w:rFonts w:ascii="Times New Roman" w:eastAsia="Times New Roman" w:hAnsi="Times New Roman" w:cs="Times New Roman"/>
          <w:color w:val="000000" w:themeColor="text1"/>
        </w:rPr>
        <w:lastRenderedPageBreak/>
        <w:t xml:space="preserve">can be directly compared between features. </w:t>
      </w:r>
      <w:r w:rsidR="00DD02E5">
        <w:rPr>
          <w:rFonts w:ascii="Times New Roman" w:eastAsia="Times New Roman" w:hAnsi="Times New Roman" w:cs="Times New Roman"/>
          <w:color w:val="000000" w:themeColor="text1"/>
        </w:rPr>
        <w:t xml:space="preserve">This is also important for the recursive feature elimination used during model reduction. </w:t>
      </w:r>
    </w:p>
    <w:p w14:paraId="6A51100D" w14:textId="6EB4E531"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C5. Prepared Dataset</w:t>
      </w:r>
    </w:p>
    <w:p w14:paraId="319F348A" w14:textId="0776E6F1" w:rsidR="00FE38AC" w:rsidRPr="00841E39" w:rsidRDefault="00841E39"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final prepared dataset is attached.</w:t>
      </w:r>
    </w:p>
    <w:p w14:paraId="4B63E789" w14:textId="5D75CC7B"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D1. </w:t>
      </w:r>
      <w:r w:rsidR="00FE38AC">
        <w:rPr>
          <w:rFonts w:ascii="Times New Roman" w:eastAsia="Times New Roman" w:hAnsi="Times New Roman" w:cs="Times New Roman"/>
          <w:b/>
          <w:bCs/>
          <w:color w:val="000000" w:themeColor="text1"/>
        </w:rPr>
        <w:t>Initial Model</w:t>
      </w:r>
    </w:p>
    <w:p w14:paraId="74B0B3AB" w14:textId="3892A564" w:rsidR="00841E39" w:rsidRDefault="00841E39" w:rsidP="000267C9">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sidR="000267C9">
        <w:rPr>
          <w:rFonts w:ascii="Times New Roman" w:eastAsia="Times New Roman" w:hAnsi="Times New Roman" w:cs="Times New Roman"/>
          <w:color w:val="000000" w:themeColor="text1"/>
        </w:rPr>
        <w:t xml:space="preserve">initial model was run using the </w:t>
      </w:r>
      <w:proofErr w:type="spellStart"/>
      <w:proofErr w:type="gramStart"/>
      <w:r w:rsidR="000267C9">
        <w:rPr>
          <w:rFonts w:ascii="Times New Roman" w:eastAsia="Times New Roman" w:hAnsi="Times New Roman" w:cs="Times New Roman"/>
          <w:color w:val="000000" w:themeColor="text1"/>
        </w:rPr>
        <w:t>LogisticRegression</w:t>
      </w:r>
      <w:proofErr w:type="spellEnd"/>
      <w:r w:rsidR="000267C9">
        <w:rPr>
          <w:rFonts w:ascii="Times New Roman" w:eastAsia="Times New Roman" w:hAnsi="Times New Roman" w:cs="Times New Roman"/>
          <w:color w:val="000000" w:themeColor="text1"/>
        </w:rPr>
        <w:t>(</w:t>
      </w:r>
      <w:proofErr w:type="gramEnd"/>
      <w:r w:rsidR="000267C9">
        <w:rPr>
          <w:rFonts w:ascii="Times New Roman" w:eastAsia="Times New Roman" w:hAnsi="Times New Roman" w:cs="Times New Roman"/>
          <w:color w:val="000000" w:themeColor="text1"/>
        </w:rPr>
        <w:t xml:space="preserve">) function in the sci-kit learn library. </w:t>
      </w:r>
      <w:r w:rsidR="00960DA4">
        <w:rPr>
          <w:rFonts w:ascii="Times New Roman" w:eastAsia="Times New Roman" w:hAnsi="Times New Roman" w:cs="Times New Roman"/>
          <w:color w:val="000000" w:themeColor="text1"/>
        </w:rPr>
        <w:t xml:space="preserve">The regression output is provided below. </w:t>
      </w:r>
    </w:p>
    <w:p w14:paraId="437987FB" w14:textId="2506A199" w:rsidR="00841E39" w:rsidRDefault="000267C9" w:rsidP="0021313B">
      <w:pPr>
        <w:shd w:val="clear" w:color="auto" w:fill="FFFFFF"/>
        <w:spacing w:line="480" w:lineRule="auto"/>
        <w:jc w:val="center"/>
        <w:rPr>
          <w:rFonts w:ascii="Times New Roman" w:eastAsia="Times New Roman" w:hAnsi="Times New Roman" w:cs="Times New Roman"/>
          <w:color w:val="000000" w:themeColor="text1"/>
        </w:rPr>
      </w:pPr>
      <w:r w:rsidRPr="000267C9">
        <w:rPr>
          <w:rFonts w:ascii="Times New Roman" w:eastAsia="Times New Roman" w:hAnsi="Times New Roman" w:cs="Times New Roman"/>
          <w:color w:val="000000" w:themeColor="text1"/>
        </w:rPr>
        <w:drawing>
          <wp:inline distT="0" distB="0" distL="0" distR="0" wp14:anchorId="0A722960" wp14:editId="142B1EB2">
            <wp:extent cx="4038600" cy="4115894"/>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stretch>
                      <a:fillRect/>
                    </a:stretch>
                  </pic:blipFill>
                  <pic:spPr>
                    <a:xfrm>
                      <a:off x="0" y="0"/>
                      <a:ext cx="4041873" cy="4119229"/>
                    </a:xfrm>
                    <a:prstGeom prst="rect">
                      <a:avLst/>
                    </a:prstGeom>
                  </pic:spPr>
                </pic:pic>
              </a:graphicData>
            </a:graphic>
          </wp:inline>
        </w:drawing>
      </w:r>
    </w:p>
    <w:p w14:paraId="0F00EEB8" w14:textId="465E6422" w:rsidR="00702136" w:rsidRDefault="00FE38AC" w:rsidP="008A0E6D">
      <w:pPr>
        <w:shd w:val="clear" w:color="auto" w:fill="FFFFFF"/>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D2</w:t>
      </w:r>
      <w:r w:rsidR="00702136">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Justification of Model Reduction</w:t>
      </w:r>
    </w:p>
    <w:p w14:paraId="3E8BE875" w14:textId="79BC56FC" w:rsidR="007D110E" w:rsidRPr="008A0E6D" w:rsidRDefault="007D110E" w:rsidP="008A0E6D">
      <w:pPr>
        <w:shd w:val="clear" w:color="auto" w:fill="FFFFFF"/>
        <w:rPr>
          <w:rFonts w:ascii="Lato" w:eastAsia="Times New Roman" w:hAnsi="Lato" w:cs="Times New Roman"/>
          <w:color w:val="333333"/>
          <w:sz w:val="21"/>
          <w:szCs w:val="21"/>
        </w:rPr>
      </w:pPr>
    </w:p>
    <w:p w14:paraId="539D6B58" w14:textId="3E4442C7" w:rsidR="000506D8" w:rsidRDefault="001C5CAE"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Recursive feature elimination</w:t>
      </w:r>
      <w:r w:rsidR="0025102D">
        <w:rPr>
          <w:rFonts w:ascii="Times New Roman" w:eastAsia="Times New Roman" w:hAnsi="Times New Roman" w:cs="Times New Roman"/>
          <w:color w:val="000000" w:themeColor="text1"/>
        </w:rPr>
        <w:t xml:space="preserve"> (RFE)</w:t>
      </w:r>
      <w:r>
        <w:rPr>
          <w:rFonts w:ascii="Times New Roman" w:eastAsia="Times New Roman" w:hAnsi="Times New Roman" w:cs="Times New Roman"/>
          <w:color w:val="000000" w:themeColor="text1"/>
        </w:rPr>
        <w:t xml:space="preserve"> was used to identify which features should be dropped from the model. </w:t>
      </w:r>
      <w:r w:rsidR="0025102D">
        <w:rPr>
          <w:rFonts w:ascii="Times New Roman" w:eastAsia="Times New Roman" w:hAnsi="Times New Roman" w:cs="Times New Roman"/>
          <w:color w:val="000000" w:themeColor="text1"/>
        </w:rPr>
        <w:t xml:space="preserve">RFE eliminates features by fitting the model multiple times </w:t>
      </w:r>
      <w:r w:rsidR="00756EFC">
        <w:rPr>
          <w:rFonts w:ascii="Times New Roman" w:eastAsia="Times New Roman" w:hAnsi="Times New Roman" w:cs="Times New Roman"/>
          <w:color w:val="000000" w:themeColor="text1"/>
        </w:rPr>
        <w:t>while</w:t>
      </w:r>
      <w:r w:rsidR="0025102D">
        <w:rPr>
          <w:rFonts w:ascii="Times New Roman" w:eastAsia="Times New Roman" w:hAnsi="Times New Roman" w:cs="Times New Roman"/>
          <w:color w:val="000000" w:themeColor="text1"/>
        </w:rPr>
        <w:t xml:space="preserve"> </w:t>
      </w:r>
      <w:r w:rsidR="00756EFC">
        <w:rPr>
          <w:rFonts w:ascii="Times New Roman" w:eastAsia="Times New Roman" w:hAnsi="Times New Roman" w:cs="Times New Roman"/>
          <w:color w:val="000000" w:themeColor="text1"/>
        </w:rPr>
        <w:t xml:space="preserve">recursively </w:t>
      </w:r>
      <w:r w:rsidR="0025102D">
        <w:rPr>
          <w:rFonts w:ascii="Times New Roman" w:eastAsia="Times New Roman" w:hAnsi="Times New Roman" w:cs="Times New Roman"/>
          <w:color w:val="000000" w:themeColor="text1"/>
        </w:rPr>
        <w:t xml:space="preserve">eliminating the weakest features based on their importance.  </w:t>
      </w:r>
      <w:r w:rsidR="00307090">
        <w:rPr>
          <w:rFonts w:ascii="Times New Roman" w:eastAsia="Times New Roman" w:hAnsi="Times New Roman" w:cs="Times New Roman"/>
          <w:color w:val="000000" w:themeColor="text1"/>
        </w:rPr>
        <w:t xml:space="preserve">RFE is preferred over stepwise feature selection because stepwise feature selection can sometimes include features that do not directly impact the dependent </w:t>
      </w:r>
      <w:r w:rsidR="00307090">
        <w:rPr>
          <w:rFonts w:ascii="Times New Roman" w:eastAsia="Times New Roman" w:hAnsi="Times New Roman" w:cs="Times New Roman"/>
          <w:color w:val="000000" w:themeColor="text1"/>
        </w:rPr>
        <w:lastRenderedPageBreak/>
        <w:t>variable but are correlated with another feature that does (Smith 2018).  The RFE function from the sci-kit learn python library was used for this analysis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 </w:t>
      </w:r>
    </w:p>
    <w:p w14:paraId="79F75F18" w14:textId="0ACEAD1B"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D3. Reduced Linear Regression Model</w:t>
      </w:r>
    </w:p>
    <w:p w14:paraId="55D27FA0" w14:textId="1FB30634" w:rsidR="00307090" w:rsidRDefault="00307090" w:rsidP="00307090">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reduced multiple linear regression model is:</w:t>
      </w:r>
    </w:p>
    <w:p w14:paraId="0776FAB7" w14:textId="5A77F4CF" w:rsidR="00307090" w:rsidRPr="00BB6E99" w:rsidRDefault="00307090" w:rsidP="00307090">
      <w:pPr>
        <w:shd w:val="clear" w:color="auto" w:fill="FFFFFF"/>
        <w:spacing w:line="480" w:lineRule="auto"/>
        <w:ind w:left="1440" w:hanging="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Tenure = b</w:t>
      </w:r>
      <w:r>
        <w:rPr>
          <w:rFonts w:ascii="Times New Roman" w:eastAsia="Times New Roman" w:hAnsi="Times New Roman" w:cs="Times New Roman"/>
          <w:i/>
          <w:iCs/>
          <w:color w:val="000000" w:themeColor="text1"/>
          <w:vertAlign w:val="subscript"/>
        </w:rPr>
        <w:t>1</w:t>
      </w:r>
      <w:r w:rsidRPr="00BB6E99">
        <w:t xml:space="preserve"> </w:t>
      </w:r>
      <w:proofErr w:type="spellStart"/>
      <w:r w:rsidRPr="00BB6E99">
        <w:rPr>
          <w:rFonts w:ascii="Times New Roman" w:eastAsia="Times New Roman" w:hAnsi="Times New Roman" w:cs="Times New Roman"/>
          <w:i/>
          <w:iCs/>
          <w:color w:val="000000" w:themeColor="text1"/>
        </w:rPr>
        <w:t>Bandwidth_GB_</w:t>
      </w:r>
      <w:proofErr w:type="gramStart"/>
      <w:r w:rsidRPr="00BB6E99">
        <w:rPr>
          <w:rFonts w:ascii="Times New Roman" w:eastAsia="Times New Roman" w:hAnsi="Times New Roman" w:cs="Times New Roman"/>
          <w:i/>
          <w:iCs/>
          <w:color w:val="000000" w:themeColor="text1"/>
        </w:rPr>
        <w:t>Year</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r w:rsidRPr="00BB6E99">
        <w:rPr>
          <w:rFonts w:ascii="Times New Roman" w:eastAsia="Times New Roman" w:hAnsi="Times New Roman" w:cs="Times New Roman"/>
          <w:i/>
          <w:iCs/>
          <w:color w:val="000000" w:themeColor="text1"/>
        </w:rPr>
        <w:t>+</w:t>
      </w:r>
      <w:proofErr w:type="gram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2</w:t>
      </w:r>
      <w:r w:rsidRPr="00BB6E99">
        <w:rPr>
          <w:rFonts w:ascii="Times New Roman" w:eastAsia="Times New Roman" w:hAnsi="Times New Roman" w:cs="Times New Roman"/>
          <w:i/>
          <w:iCs/>
          <w:color w:val="000000" w:themeColor="text1"/>
        </w:rPr>
        <w:t xml:space="preserve"> Churn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3</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OnlineBackup</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4</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DeviceProtection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 xml:space="preserve">         b</w:t>
      </w:r>
      <w:r>
        <w:rPr>
          <w:rFonts w:ascii="Times New Roman" w:eastAsia="Times New Roman" w:hAnsi="Times New Roman" w:cs="Times New Roman"/>
          <w:i/>
          <w:iCs/>
          <w:color w:val="000000" w:themeColor="text1"/>
          <w:vertAlign w:val="subscript"/>
        </w:rPr>
        <w:t>5</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Contract_MonthToMonth</w:t>
      </w:r>
      <w:proofErr w:type="spellEnd"/>
      <w:r w:rsidRPr="00BB6E99">
        <w:rPr>
          <w:rFonts w:ascii="Times New Roman" w:eastAsia="Times New Roman" w:hAnsi="Times New Roman" w:cs="Times New Roman"/>
          <w:i/>
          <w:iCs/>
          <w:color w:val="000000" w:themeColor="text1"/>
        </w:rPr>
        <w:t xml:space="preserve"> </w:t>
      </w:r>
    </w:p>
    <w:p w14:paraId="7A7CECEF" w14:textId="67A68181" w:rsidR="00307090" w:rsidRDefault="00307090" w:rsidP="00307090">
      <w:pPr>
        <w:shd w:val="clear" w:color="auto" w:fill="FFFFFF"/>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where and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i</w:t>
      </w:r>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i/>
          <w:iCs/>
          <w:color w:val="000000" w:themeColor="text1"/>
        </w:rPr>
        <w:t>i</w:t>
      </w:r>
      <w:proofErr w:type="spellEnd"/>
      <w:r>
        <w:rPr>
          <w:rFonts w:ascii="Times New Roman" w:eastAsia="Times New Roman" w:hAnsi="Times New Roman" w:cs="Times New Roman"/>
          <w:i/>
          <w:iCs/>
          <w:color w:val="000000" w:themeColor="text1"/>
        </w:rPr>
        <w:t xml:space="preserve">= 1-5) </w:t>
      </w:r>
      <w:r>
        <w:rPr>
          <w:rFonts w:ascii="Times New Roman" w:eastAsia="Times New Roman" w:hAnsi="Times New Roman" w:cs="Times New Roman"/>
          <w:color w:val="000000" w:themeColor="text1"/>
        </w:rPr>
        <w:t xml:space="preserve">are the regression coefficients. The regression output is provided below. </w:t>
      </w:r>
    </w:p>
    <w:p w14:paraId="73A6A247" w14:textId="5B321133" w:rsidR="00FE38AC" w:rsidRPr="00FE38AC" w:rsidRDefault="00307090" w:rsidP="00307090">
      <w:pPr>
        <w:shd w:val="clear" w:color="auto" w:fill="FFFFFF"/>
        <w:spacing w:line="480" w:lineRule="auto"/>
        <w:jc w:val="center"/>
        <w:rPr>
          <w:rFonts w:ascii="Times New Roman" w:eastAsia="Times New Roman" w:hAnsi="Times New Roman" w:cs="Times New Roman"/>
          <w:color w:val="000000" w:themeColor="text1"/>
        </w:rPr>
      </w:pPr>
      <w:r w:rsidRPr="00307090">
        <w:rPr>
          <w:rFonts w:ascii="Times New Roman" w:eastAsia="Times New Roman" w:hAnsi="Times New Roman" w:cs="Times New Roman"/>
          <w:noProof/>
          <w:color w:val="000000" w:themeColor="text1"/>
        </w:rPr>
        <w:drawing>
          <wp:inline distT="0" distB="0" distL="0" distR="0" wp14:anchorId="2ACAC07F" wp14:editId="22943D78">
            <wp:extent cx="2887133" cy="1773525"/>
            <wp:effectExtent l="0" t="0" r="0" b="508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2906051" cy="1785146"/>
                    </a:xfrm>
                    <a:prstGeom prst="rect">
                      <a:avLst/>
                    </a:prstGeom>
                  </pic:spPr>
                </pic:pic>
              </a:graphicData>
            </a:graphic>
          </wp:inline>
        </w:drawing>
      </w:r>
    </w:p>
    <w:p w14:paraId="5212E422" w14:textId="77777777" w:rsidR="007012D9" w:rsidRDefault="007012D9" w:rsidP="00371961">
      <w:pPr>
        <w:shd w:val="clear" w:color="auto" w:fill="FFFFFF"/>
        <w:spacing w:line="480" w:lineRule="auto"/>
        <w:rPr>
          <w:rFonts w:ascii="Times New Roman" w:eastAsia="Times New Roman" w:hAnsi="Times New Roman" w:cs="Times New Roman"/>
          <w:b/>
          <w:bCs/>
          <w:color w:val="000000" w:themeColor="text1"/>
        </w:rPr>
      </w:pPr>
    </w:p>
    <w:p w14:paraId="1FC96321" w14:textId="02BAC48C"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Model Comparison</w:t>
      </w:r>
    </w:p>
    <w:p w14:paraId="10C0BABF" w14:textId="7FB94C8D" w:rsidR="00841B1D" w:rsidRDefault="00307090"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841B1D">
        <w:rPr>
          <w:rFonts w:ascii="Times New Roman" w:eastAsia="Times New Roman" w:hAnsi="Times New Roman" w:cs="Times New Roman"/>
          <w:color w:val="000000" w:themeColor="text1"/>
        </w:rPr>
        <w:t xml:space="preserve">RFE removed five of the features from the dataset, resulting in a multiple regression model with five independent variables: </w:t>
      </w:r>
      <w:proofErr w:type="spellStart"/>
      <w:r w:rsidR="00841B1D">
        <w:rPr>
          <w:rFonts w:ascii="Times New Roman" w:eastAsia="Times New Roman" w:hAnsi="Times New Roman" w:cs="Times New Roman"/>
          <w:color w:val="000000" w:themeColor="text1"/>
        </w:rPr>
        <w:t>Bandwidth_GB_Year</w:t>
      </w:r>
      <w:proofErr w:type="spellEnd"/>
      <w:r w:rsidR="00841B1D">
        <w:rPr>
          <w:rFonts w:ascii="Times New Roman" w:eastAsia="Times New Roman" w:hAnsi="Times New Roman" w:cs="Times New Roman"/>
          <w:color w:val="000000" w:themeColor="text1"/>
        </w:rPr>
        <w:t xml:space="preserve">, Churn, </w:t>
      </w:r>
      <w:proofErr w:type="spellStart"/>
      <w:r w:rsidR="00841B1D">
        <w:rPr>
          <w:rFonts w:ascii="Times New Roman" w:eastAsia="Times New Roman" w:hAnsi="Times New Roman" w:cs="Times New Roman"/>
          <w:color w:val="000000" w:themeColor="text1"/>
        </w:rPr>
        <w:t>OnlineBackup</w:t>
      </w:r>
      <w:proofErr w:type="spellEnd"/>
      <w:r w:rsidR="00841B1D">
        <w:rPr>
          <w:rFonts w:ascii="Times New Roman" w:eastAsia="Times New Roman" w:hAnsi="Times New Roman" w:cs="Times New Roman"/>
          <w:color w:val="000000" w:themeColor="text1"/>
        </w:rPr>
        <w:t xml:space="preserve">, </w:t>
      </w:r>
      <w:proofErr w:type="spellStart"/>
      <w:r w:rsidR="00841B1D">
        <w:rPr>
          <w:rFonts w:ascii="Times New Roman" w:eastAsia="Times New Roman" w:hAnsi="Times New Roman" w:cs="Times New Roman"/>
          <w:color w:val="000000" w:themeColor="text1"/>
        </w:rPr>
        <w:t>DeviceProtection</w:t>
      </w:r>
      <w:proofErr w:type="spellEnd"/>
      <w:r w:rsidR="00841B1D">
        <w:rPr>
          <w:rFonts w:ascii="Times New Roman" w:eastAsia="Times New Roman" w:hAnsi="Times New Roman" w:cs="Times New Roman"/>
          <w:color w:val="000000" w:themeColor="text1"/>
        </w:rPr>
        <w:t xml:space="preserve">, and </w:t>
      </w:r>
      <w:proofErr w:type="spellStart"/>
      <w:r w:rsidR="00841B1D">
        <w:rPr>
          <w:rFonts w:ascii="Times New Roman" w:eastAsia="Times New Roman" w:hAnsi="Times New Roman" w:cs="Times New Roman"/>
          <w:color w:val="000000" w:themeColor="text1"/>
        </w:rPr>
        <w:t>Contract_MonthToMonth</w:t>
      </w:r>
      <w:proofErr w:type="spellEnd"/>
      <w:r w:rsidR="00841B1D">
        <w:rPr>
          <w:rFonts w:ascii="Times New Roman" w:eastAsia="Times New Roman" w:hAnsi="Times New Roman" w:cs="Times New Roman"/>
          <w:color w:val="000000" w:themeColor="text1"/>
        </w:rPr>
        <w:t>. The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value increased slightly in the reduced model, but the change in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and RMSE is almost zero. Cross validation tests of the two models produced similar results, with the average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of the reduced model being slightly higher than the initial model.</w:t>
      </w:r>
    </w:p>
    <w:p w14:paraId="459F84D8" w14:textId="23AD4098" w:rsidR="00841B1D" w:rsidRDefault="00841B1D"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i/>
          <w:iCs/>
          <w:color w:val="000000" w:themeColor="text1"/>
        </w:rPr>
        <w:t>Cross validation results for initial model:</w:t>
      </w:r>
    </w:p>
    <w:p w14:paraId="688A7805" w14:textId="66F0DE30" w:rsidR="00841B1D" w:rsidRDefault="00841B1D"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b/>
      </w:r>
      <w:r w:rsidRPr="00841B1D">
        <w:rPr>
          <w:rFonts w:ascii="Times New Roman" w:eastAsia="Times New Roman" w:hAnsi="Times New Roman" w:cs="Times New Roman"/>
          <w:i/>
          <w:iCs/>
          <w:noProof/>
          <w:color w:val="000000" w:themeColor="text1"/>
        </w:rPr>
        <w:drawing>
          <wp:inline distT="0" distB="0" distL="0" distR="0" wp14:anchorId="4188D398" wp14:editId="38BF3046">
            <wp:extent cx="4453467" cy="392376"/>
            <wp:effectExtent l="12700" t="12700" r="444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494" cy="400925"/>
                    </a:xfrm>
                    <a:prstGeom prst="rect">
                      <a:avLst/>
                    </a:prstGeom>
                    <a:ln>
                      <a:solidFill>
                        <a:schemeClr val="tx1"/>
                      </a:solidFill>
                    </a:ln>
                  </pic:spPr>
                </pic:pic>
              </a:graphicData>
            </a:graphic>
          </wp:inline>
        </w:drawing>
      </w:r>
    </w:p>
    <w:p w14:paraId="2C49024A" w14:textId="2F097555" w:rsidR="00841B1D" w:rsidRDefault="00841B1D" w:rsidP="00841B1D">
      <w:pPr>
        <w:shd w:val="clear" w:color="auto" w:fill="FFFFFF"/>
        <w:spacing w:line="480" w:lineRule="auto"/>
        <w:ind w:firstLine="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Cross validation results for reduced model:</w:t>
      </w:r>
    </w:p>
    <w:p w14:paraId="1201185B" w14:textId="5CF6990B" w:rsidR="00841B1D" w:rsidRPr="00841B1D" w:rsidRDefault="00841B1D" w:rsidP="00841B1D">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b/>
      </w:r>
      <w:r w:rsidRPr="00841B1D">
        <w:rPr>
          <w:rFonts w:ascii="Times New Roman" w:eastAsia="Times New Roman" w:hAnsi="Times New Roman" w:cs="Times New Roman"/>
          <w:i/>
          <w:iCs/>
          <w:noProof/>
          <w:color w:val="000000" w:themeColor="text1"/>
        </w:rPr>
        <w:drawing>
          <wp:inline distT="0" distB="0" distL="0" distR="0" wp14:anchorId="7B5A2504" wp14:editId="48A8BF22">
            <wp:extent cx="4453255" cy="384241"/>
            <wp:effectExtent l="12700" t="127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746" cy="393171"/>
                    </a:xfrm>
                    <a:prstGeom prst="rect">
                      <a:avLst/>
                    </a:prstGeom>
                    <a:ln>
                      <a:solidFill>
                        <a:schemeClr val="tx1"/>
                      </a:solidFill>
                    </a:ln>
                  </pic:spPr>
                </pic:pic>
              </a:graphicData>
            </a:graphic>
          </wp:inline>
        </w:drawing>
      </w:r>
    </w:p>
    <w:p w14:paraId="07E6E2AB" w14:textId="77777777" w:rsidR="00841B1D" w:rsidRPr="00841B1D" w:rsidRDefault="00841B1D" w:rsidP="00371961">
      <w:pPr>
        <w:shd w:val="clear" w:color="auto" w:fill="FFFFFF"/>
        <w:spacing w:line="480" w:lineRule="auto"/>
        <w:rPr>
          <w:rFonts w:ascii="Times New Roman" w:eastAsia="Times New Roman" w:hAnsi="Times New Roman" w:cs="Times New Roman"/>
          <w:color w:val="000000" w:themeColor="text1"/>
        </w:rPr>
      </w:pPr>
    </w:p>
    <w:p w14:paraId="7640227E" w14:textId="77777777"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E2. Output and Calculations</w:t>
      </w:r>
    </w:p>
    <w:p w14:paraId="36420FA8" w14:textId="39C6CBD0" w:rsidR="002C705F" w:rsidRDefault="002C705F"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335BC0">
        <w:rPr>
          <w:rFonts w:ascii="Times New Roman" w:eastAsia="Times New Roman" w:hAnsi="Times New Roman" w:cs="Times New Roman"/>
          <w:color w:val="000000" w:themeColor="text1"/>
        </w:rPr>
        <w:t xml:space="preserve">The RMSE of the initial model was 0.011454. The RMSE of the reduced model was slightly lower at 0.011447. </w:t>
      </w:r>
      <w:r w:rsidR="007012D9">
        <w:rPr>
          <w:rFonts w:ascii="Times New Roman" w:eastAsia="Times New Roman" w:hAnsi="Times New Roman" w:cs="Times New Roman"/>
          <w:color w:val="000000" w:themeColor="text1"/>
        </w:rPr>
        <w:t xml:space="preserve">For both models, the RMSE difference between the training dataset and test dataset were small, indicating that the models were not overfit to the training data. The difference in RMSE was slightly higher for the reduced model, but the difference is so small it is negligible. </w:t>
      </w:r>
      <w:r>
        <w:rPr>
          <w:rFonts w:ascii="Times New Roman" w:eastAsia="Times New Roman" w:hAnsi="Times New Roman" w:cs="Times New Roman"/>
          <w:color w:val="000000" w:themeColor="text1"/>
        </w:rPr>
        <w:t xml:space="preserve">Residual </w:t>
      </w:r>
      <w:proofErr w:type="spellStart"/>
      <w:r>
        <w:rPr>
          <w:rFonts w:ascii="Times New Roman" w:eastAsia="Times New Roman" w:hAnsi="Times New Roman" w:cs="Times New Roman"/>
          <w:color w:val="000000" w:themeColor="text1"/>
        </w:rPr>
        <w:t>qqplots</w:t>
      </w:r>
      <w:proofErr w:type="spellEnd"/>
      <w:r>
        <w:rPr>
          <w:rFonts w:ascii="Times New Roman" w:eastAsia="Times New Roman" w:hAnsi="Times New Roman" w:cs="Times New Roman"/>
          <w:color w:val="000000" w:themeColor="text1"/>
        </w:rPr>
        <w:t xml:space="preserve"> were created for each model, which yielded </w:t>
      </w:r>
      <w:r w:rsidR="00335BC0">
        <w:rPr>
          <w:rFonts w:ascii="Times New Roman" w:eastAsia="Times New Roman" w:hAnsi="Times New Roman" w:cs="Times New Roman"/>
          <w:color w:val="000000" w:themeColor="text1"/>
        </w:rPr>
        <w:t>nearly identical</w:t>
      </w:r>
      <w:r>
        <w:rPr>
          <w:rFonts w:ascii="Times New Roman" w:eastAsia="Times New Roman" w:hAnsi="Times New Roman" w:cs="Times New Roman"/>
          <w:color w:val="000000" w:themeColor="text1"/>
        </w:rPr>
        <w:t xml:space="preserve"> results.</w:t>
      </w:r>
    </w:p>
    <w:tbl>
      <w:tblPr>
        <w:tblStyle w:val="TableGrid"/>
        <w:tblW w:w="10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67"/>
      </w:tblGrid>
      <w:tr w:rsidR="002C705F" w14:paraId="00F3F6E6" w14:textId="77777777" w:rsidTr="002C705F">
        <w:tc>
          <w:tcPr>
            <w:tcW w:w="5310" w:type="dxa"/>
          </w:tcPr>
          <w:p w14:paraId="67893065" w14:textId="0C50731A" w:rsidR="002C705F" w:rsidRPr="002C705F" w:rsidRDefault="002C705F" w:rsidP="002C705F">
            <w:pPr>
              <w:spacing w:line="480" w:lineRule="auto"/>
              <w:jc w:val="center"/>
              <w:rPr>
                <w:rFonts w:ascii="Times New Roman" w:eastAsia="Times New Roman" w:hAnsi="Times New Roman" w:cs="Times New Roman"/>
                <w:b/>
                <w:bCs/>
                <w:color w:val="000000" w:themeColor="text1"/>
              </w:rPr>
            </w:pPr>
            <w:r w:rsidRPr="002C705F">
              <w:rPr>
                <w:rFonts w:ascii="Times New Roman" w:eastAsia="Times New Roman" w:hAnsi="Times New Roman" w:cs="Times New Roman"/>
                <w:b/>
                <w:bCs/>
                <w:color w:val="000000" w:themeColor="text1"/>
              </w:rPr>
              <w:t>Initial Model</w:t>
            </w:r>
          </w:p>
        </w:tc>
        <w:tc>
          <w:tcPr>
            <w:tcW w:w="5395" w:type="dxa"/>
          </w:tcPr>
          <w:p w14:paraId="15127A8C" w14:textId="5A761BD5" w:rsidR="002C705F" w:rsidRPr="002C705F" w:rsidRDefault="002C705F" w:rsidP="002C705F">
            <w:pPr>
              <w:spacing w:line="480" w:lineRule="auto"/>
              <w:jc w:val="center"/>
              <w:rPr>
                <w:rFonts w:ascii="Times New Roman" w:eastAsia="Times New Roman" w:hAnsi="Times New Roman" w:cs="Times New Roman"/>
                <w:b/>
                <w:bCs/>
                <w:color w:val="000000" w:themeColor="text1"/>
              </w:rPr>
            </w:pPr>
            <w:r w:rsidRPr="002C705F">
              <w:rPr>
                <w:rFonts w:ascii="Times New Roman" w:eastAsia="Times New Roman" w:hAnsi="Times New Roman" w:cs="Times New Roman"/>
                <w:b/>
                <w:bCs/>
                <w:color w:val="000000" w:themeColor="text1"/>
              </w:rPr>
              <w:t>Reduced Model</w:t>
            </w:r>
          </w:p>
        </w:tc>
      </w:tr>
      <w:tr w:rsidR="00335BC0" w14:paraId="39104E2B" w14:textId="77777777" w:rsidTr="00335BC0">
        <w:trPr>
          <w:trHeight w:val="4176"/>
        </w:trPr>
        <w:tc>
          <w:tcPr>
            <w:tcW w:w="5310" w:type="dxa"/>
          </w:tcPr>
          <w:p w14:paraId="6853B98B" w14:textId="5FB83277" w:rsidR="002C705F" w:rsidRDefault="002C705F" w:rsidP="00371961">
            <w:pPr>
              <w:spacing w:line="480" w:lineRule="auto"/>
              <w:rPr>
                <w:rFonts w:ascii="Times New Roman" w:eastAsia="Times New Roman" w:hAnsi="Times New Roman" w:cs="Times New Roman"/>
                <w:color w:val="000000" w:themeColor="text1"/>
              </w:rPr>
            </w:pPr>
            <w:r w:rsidRPr="002C705F">
              <w:rPr>
                <w:rFonts w:ascii="Times New Roman" w:eastAsia="Times New Roman" w:hAnsi="Times New Roman" w:cs="Times New Roman"/>
                <w:noProof/>
                <w:color w:val="000000" w:themeColor="text1"/>
              </w:rPr>
              <w:drawing>
                <wp:inline distT="0" distB="0" distL="0" distR="0" wp14:anchorId="3874EAE7" wp14:editId="78D194EC">
                  <wp:extent cx="3252666" cy="242242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252666" cy="2422422"/>
                          </a:xfrm>
                          <a:prstGeom prst="rect">
                            <a:avLst/>
                          </a:prstGeom>
                        </pic:spPr>
                      </pic:pic>
                    </a:graphicData>
                  </a:graphic>
                </wp:inline>
              </w:drawing>
            </w:r>
          </w:p>
        </w:tc>
        <w:tc>
          <w:tcPr>
            <w:tcW w:w="5395" w:type="dxa"/>
          </w:tcPr>
          <w:p w14:paraId="6F01F491" w14:textId="00A37A13" w:rsidR="002C705F" w:rsidRDefault="002C705F" w:rsidP="00371961">
            <w:pPr>
              <w:spacing w:line="480" w:lineRule="auto"/>
              <w:rPr>
                <w:rFonts w:ascii="Times New Roman" w:eastAsia="Times New Roman" w:hAnsi="Times New Roman" w:cs="Times New Roman"/>
                <w:color w:val="000000" w:themeColor="text1"/>
              </w:rPr>
            </w:pPr>
            <w:r w:rsidRPr="002C705F">
              <w:rPr>
                <w:rFonts w:ascii="Times New Roman" w:eastAsia="Times New Roman" w:hAnsi="Times New Roman" w:cs="Times New Roman"/>
                <w:noProof/>
                <w:color w:val="000000" w:themeColor="text1"/>
              </w:rPr>
              <w:drawing>
                <wp:inline distT="0" distB="0" distL="0" distR="0" wp14:anchorId="1A8ECDBF" wp14:editId="0436B4BF">
                  <wp:extent cx="3249998" cy="24427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249998" cy="2442775"/>
                          </a:xfrm>
                          <a:prstGeom prst="rect">
                            <a:avLst/>
                          </a:prstGeom>
                        </pic:spPr>
                      </pic:pic>
                    </a:graphicData>
                  </a:graphic>
                </wp:inline>
              </w:drawing>
            </w:r>
          </w:p>
        </w:tc>
      </w:tr>
    </w:tbl>
    <w:p w14:paraId="279F09B0" w14:textId="1BE415ED" w:rsidR="00FE38AC" w:rsidRDefault="00FE38AC" w:rsidP="00371961">
      <w:pPr>
        <w:shd w:val="clear" w:color="auto" w:fill="FFFFFF"/>
        <w:spacing w:line="480" w:lineRule="auto"/>
        <w:rPr>
          <w:rFonts w:ascii="Times New Roman" w:eastAsia="Times New Roman" w:hAnsi="Times New Roman" w:cs="Times New Roman"/>
          <w:color w:val="000000" w:themeColor="text1"/>
        </w:rPr>
      </w:pPr>
    </w:p>
    <w:p w14:paraId="7DD53F4F" w14:textId="5EEA6D03" w:rsidR="00702136" w:rsidRPr="00FE38AC" w:rsidRDefault="00702136"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E3. </w:t>
      </w:r>
      <w:r w:rsidR="00FE38AC">
        <w:rPr>
          <w:rFonts w:ascii="Times New Roman" w:eastAsia="Times New Roman" w:hAnsi="Times New Roman" w:cs="Times New Roman"/>
          <w:b/>
          <w:bCs/>
          <w:color w:val="000000" w:themeColor="text1"/>
        </w:rPr>
        <w:t>Code</w:t>
      </w:r>
    </w:p>
    <w:p w14:paraId="096F838B" w14:textId="1EAEE196" w:rsidR="00FE38AC" w:rsidRDefault="000F7E4F"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The python code written in </w:t>
      </w:r>
      <w:proofErr w:type="spellStart"/>
      <w:r>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lab notebook is attached. </w:t>
      </w:r>
    </w:p>
    <w:p w14:paraId="2F852FFA" w14:textId="77777777" w:rsidR="008D080B" w:rsidRDefault="008D080B" w:rsidP="00FE38AC">
      <w:pPr>
        <w:shd w:val="clear" w:color="auto" w:fill="FFFFFF"/>
        <w:spacing w:line="480" w:lineRule="auto"/>
        <w:rPr>
          <w:rFonts w:ascii="Times New Roman" w:eastAsia="Times New Roman" w:hAnsi="Times New Roman" w:cs="Times New Roman"/>
          <w:b/>
          <w:bCs/>
          <w:color w:val="000000" w:themeColor="text1"/>
        </w:rPr>
      </w:pPr>
    </w:p>
    <w:p w14:paraId="1726FD58" w14:textId="2D40F1B3" w:rsidR="00702136" w:rsidRDefault="00702136"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Results</w:t>
      </w:r>
    </w:p>
    <w:p w14:paraId="76ADE264" w14:textId="25382680" w:rsidR="00FE38AC" w:rsidRDefault="008D080B" w:rsidP="008D080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reduced regression model equation with predicted coefficients is:</w:t>
      </w:r>
    </w:p>
    <w:p w14:paraId="36BA05B5" w14:textId="2FB63BC0" w:rsidR="008D080B" w:rsidRDefault="008D080B" w:rsidP="008D080B">
      <w:pPr>
        <w:shd w:val="clear" w:color="auto" w:fill="FFFFFF"/>
        <w:spacing w:line="480" w:lineRule="auto"/>
        <w:ind w:left="1440" w:hanging="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Tenure = 0.965*</w:t>
      </w:r>
      <w:proofErr w:type="spellStart"/>
      <w:r w:rsidRPr="00BB6E99">
        <w:rPr>
          <w:rFonts w:ascii="Times New Roman" w:eastAsia="Times New Roman" w:hAnsi="Times New Roman" w:cs="Times New Roman"/>
          <w:i/>
          <w:iCs/>
          <w:color w:val="000000" w:themeColor="text1"/>
        </w:rPr>
        <w:t>Bandwidth_GB_</w:t>
      </w:r>
      <w:proofErr w:type="gramStart"/>
      <w:r w:rsidRPr="00BB6E99">
        <w:rPr>
          <w:rFonts w:ascii="Times New Roman" w:eastAsia="Times New Roman" w:hAnsi="Times New Roman" w:cs="Times New Roman"/>
          <w:i/>
          <w:iCs/>
          <w:color w:val="000000" w:themeColor="text1"/>
        </w:rPr>
        <w:t>Year</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proofErr w:type="gramEnd"/>
      <w:r>
        <w:rPr>
          <w:rFonts w:ascii="Times New Roman" w:eastAsia="Times New Roman" w:hAnsi="Times New Roman" w:cs="Times New Roman"/>
          <w:i/>
          <w:iCs/>
          <w:color w:val="000000" w:themeColor="text1"/>
        </w:rPr>
        <w:t xml:space="preserve"> 0.062*</w:t>
      </w:r>
      <w:r w:rsidRPr="00BB6E99">
        <w:rPr>
          <w:rFonts w:ascii="Times New Roman" w:eastAsia="Times New Roman" w:hAnsi="Times New Roman" w:cs="Times New Roman"/>
          <w:i/>
          <w:iCs/>
          <w:color w:val="000000" w:themeColor="text1"/>
        </w:rPr>
        <w:t xml:space="preserve">Churn </w:t>
      </w:r>
      <w:r>
        <w:rPr>
          <w:rFonts w:ascii="Times New Roman" w:eastAsia="Times New Roman" w:hAnsi="Times New Roman" w:cs="Times New Roman"/>
          <w:i/>
          <w:iCs/>
          <w:color w:val="000000" w:themeColor="text1"/>
        </w:rPr>
        <w:t>–</w:t>
      </w:r>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0.016*</w:t>
      </w:r>
      <w:proofErr w:type="spellStart"/>
      <w:r w:rsidRPr="00BB6E99">
        <w:rPr>
          <w:rFonts w:ascii="Times New Roman" w:eastAsia="Times New Roman" w:hAnsi="Times New Roman" w:cs="Times New Roman"/>
          <w:i/>
          <w:iCs/>
          <w:color w:val="000000" w:themeColor="text1"/>
        </w:rPr>
        <w:t>OnlineBackup</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-0.016*</w:t>
      </w:r>
      <w:proofErr w:type="spellStart"/>
      <w:r w:rsidRPr="00BB6E99">
        <w:rPr>
          <w:rFonts w:ascii="Times New Roman" w:eastAsia="Times New Roman" w:hAnsi="Times New Roman" w:cs="Times New Roman"/>
          <w:i/>
          <w:iCs/>
          <w:color w:val="000000" w:themeColor="text1"/>
        </w:rPr>
        <w:t>DeviceProtection</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0.019*</w:t>
      </w:r>
      <w:proofErr w:type="spellStart"/>
      <w:r w:rsidRPr="00BB6E99">
        <w:rPr>
          <w:rFonts w:ascii="Times New Roman" w:eastAsia="Times New Roman" w:hAnsi="Times New Roman" w:cs="Times New Roman"/>
          <w:i/>
          <w:iCs/>
          <w:color w:val="000000" w:themeColor="text1"/>
        </w:rPr>
        <w:t>Contract_MonthToMonth</w:t>
      </w:r>
      <w:proofErr w:type="spellEnd"/>
      <w:r w:rsidRPr="00BB6E99">
        <w:rPr>
          <w:rFonts w:ascii="Times New Roman" w:eastAsia="Times New Roman" w:hAnsi="Times New Roman" w:cs="Times New Roman"/>
          <w:i/>
          <w:iCs/>
          <w:color w:val="000000" w:themeColor="text1"/>
        </w:rPr>
        <w:t xml:space="preserve"> </w:t>
      </w:r>
    </w:p>
    <w:p w14:paraId="608A698C" w14:textId="0F3DA080" w:rsidR="008D080B" w:rsidRDefault="008D080B" w:rsidP="008D080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Based on the regression coefficients, </w:t>
      </w:r>
      <w:proofErr w:type="spellStart"/>
      <w:r>
        <w:rPr>
          <w:rFonts w:ascii="Times New Roman" w:eastAsia="Times New Roman" w:hAnsi="Times New Roman" w:cs="Times New Roman"/>
          <w:color w:val="000000" w:themeColor="text1"/>
        </w:rPr>
        <w:t>Bandwidth_GB_Year</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Contract_MonthToMonth</w:t>
      </w:r>
      <w:proofErr w:type="spellEnd"/>
      <w:r>
        <w:rPr>
          <w:rFonts w:ascii="Times New Roman" w:eastAsia="Times New Roman" w:hAnsi="Times New Roman" w:cs="Times New Roman"/>
          <w:color w:val="000000" w:themeColor="text1"/>
        </w:rPr>
        <w:t xml:space="preserve"> have positive relationships with customer tenure. The remaining variables, Churn, </w:t>
      </w:r>
      <w:proofErr w:type="spellStart"/>
      <w:r>
        <w:rPr>
          <w:rFonts w:ascii="Times New Roman" w:eastAsia="Times New Roman" w:hAnsi="Times New Roman" w:cs="Times New Roman"/>
          <w:color w:val="000000" w:themeColor="text1"/>
        </w:rPr>
        <w:t>Onlinebackup</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DeviceProtection</w:t>
      </w:r>
      <w:proofErr w:type="spellEnd"/>
      <w:r>
        <w:rPr>
          <w:rFonts w:ascii="Times New Roman" w:eastAsia="Times New Roman" w:hAnsi="Times New Roman" w:cs="Times New Roman"/>
          <w:color w:val="000000" w:themeColor="text1"/>
        </w:rPr>
        <w:t xml:space="preserve"> all have negative relationships with customer tenure. The correlation coefficient for </w:t>
      </w:r>
      <w:proofErr w:type="spellStart"/>
      <w:r>
        <w:rPr>
          <w:rFonts w:ascii="Times New Roman" w:eastAsia="Times New Roman" w:hAnsi="Times New Roman" w:cs="Times New Roman"/>
          <w:color w:val="000000" w:themeColor="text1"/>
        </w:rPr>
        <w:t>Bandwidth_GB_Year</w:t>
      </w:r>
      <w:proofErr w:type="spellEnd"/>
      <w:r>
        <w:rPr>
          <w:rFonts w:ascii="Times New Roman" w:eastAsia="Times New Roman" w:hAnsi="Times New Roman" w:cs="Times New Roman"/>
          <w:color w:val="000000" w:themeColor="text1"/>
        </w:rPr>
        <w:t xml:space="preserve"> is the largest number. Because the data were standardized before the regression, we can interpret this to mean that bandwidth has the largest effect on customer tenure.  </w:t>
      </w:r>
    </w:p>
    <w:p w14:paraId="62BE398E" w14:textId="4126236A" w:rsidR="00913B3F" w:rsidRDefault="00135452" w:rsidP="008D080B">
      <w:pPr>
        <w:shd w:val="clear" w:color="auto" w:fill="FFFFFF"/>
        <w:spacing w:line="480" w:lineRule="auto"/>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6432" behindDoc="1" locked="0" layoutInCell="1" allowOverlap="1" wp14:anchorId="65B278FF" wp14:editId="2C769802">
                <wp:simplePos x="0" y="0"/>
                <wp:positionH relativeFrom="column">
                  <wp:posOffset>2853055</wp:posOffset>
                </wp:positionH>
                <wp:positionV relativeFrom="paragraph">
                  <wp:posOffset>4016375</wp:posOffset>
                </wp:positionV>
                <wp:extent cx="3658870" cy="635"/>
                <wp:effectExtent l="0" t="0" r="0" b="635"/>
                <wp:wrapSquare wrapText="bothSides"/>
                <wp:docPr id="20" name="Text Box 20"/>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A618920" w14:textId="6ACB5139" w:rsidR="00135452" w:rsidRPr="003B2BC4" w:rsidRDefault="00135452" w:rsidP="0013545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4</w:t>
                              </w:r>
                            </w:fldSimple>
                            <w:r>
                              <w:t xml:space="preserve">: Reduced model statistics from OLS function in </w:t>
                            </w:r>
                            <w:proofErr w:type="spellStart"/>
                            <w:r>
                              <w:t>statsmodels</w:t>
                            </w:r>
                            <w:proofErr w:type="spellEnd"/>
                            <w:r>
                              <w:t xml:space="preserve"> python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278FF" id="Text Box 20" o:spid="_x0000_s1030" type="#_x0000_t202" style="position:absolute;margin-left:224.65pt;margin-top:316.25pt;width:288.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" stroked="f">
                <v:textbox style="mso-fit-shape-to-text:t" inset="0,0,0,0">
                  <w:txbxContent>
                    <w:p w14:paraId="7A618920" w14:textId="6ACB5139" w:rsidR="00135452" w:rsidRPr="003B2BC4" w:rsidRDefault="00135452" w:rsidP="00135452">
                      <w:pPr>
                        <w:pStyle w:val="Caption"/>
                        <w:rPr>
                          <w:rFonts w:ascii="Times New Roman" w:eastAsia="Times New Roman" w:hAnsi="Times New Roman" w:cs="Times New Roman"/>
                          <w:color w:val="000000" w:themeColor="text1"/>
                        </w:rPr>
                      </w:pPr>
                      <w:r>
                        <w:t xml:space="preserve">Figure </w:t>
                      </w:r>
                      <w:fldSimple w:instr=" SEQ Figure \* ARABIC ">
                        <w:r w:rsidR="00594446">
                          <w:rPr>
                            <w:noProof/>
                          </w:rPr>
                          <w:t>4</w:t>
                        </w:r>
                      </w:fldSimple>
                      <w:r>
                        <w:t xml:space="preserve">: Reduced model statistics from OLS function in </w:t>
                      </w:r>
                      <w:proofErr w:type="spellStart"/>
                      <w:r>
                        <w:t>statsmodels</w:t>
                      </w:r>
                      <w:proofErr w:type="spellEnd"/>
                      <w:r>
                        <w:t xml:space="preserve"> python library</w:t>
                      </w:r>
                    </w:p>
                  </w:txbxContent>
                </v:textbox>
                <w10:wrap type="square"/>
              </v:shape>
            </w:pict>
          </mc:Fallback>
        </mc:AlternateContent>
      </w:r>
      <w:r w:rsidRPr="00135452">
        <w:rPr>
          <w:rFonts w:ascii="Times New Roman" w:eastAsia="Times New Roman" w:hAnsi="Times New Roman" w:cs="Times New Roman"/>
          <w:noProof/>
          <w:color w:val="000000" w:themeColor="text1"/>
        </w:rPr>
        <w:drawing>
          <wp:anchor distT="0" distB="0" distL="114300" distR="114300" simplePos="0" relativeHeight="251664384" behindDoc="1" locked="0" layoutInCell="1" allowOverlap="1" wp14:anchorId="3661A5A6" wp14:editId="10208A24">
            <wp:simplePos x="0" y="0"/>
            <wp:positionH relativeFrom="column">
              <wp:posOffset>2853267</wp:posOffset>
            </wp:positionH>
            <wp:positionV relativeFrom="paragraph">
              <wp:posOffset>36830</wp:posOffset>
            </wp:positionV>
            <wp:extent cx="3659290" cy="3920067"/>
            <wp:effectExtent l="12700" t="12700" r="11430" b="17145"/>
            <wp:wrapTight wrapText="bothSides">
              <wp:wrapPolygon edited="0">
                <wp:start x="-75" y="-70"/>
                <wp:lineTo x="-75" y="21624"/>
                <wp:lineTo x="21593" y="21624"/>
                <wp:lineTo x="21593" y="-70"/>
                <wp:lineTo x="-75" y="-70"/>
              </wp:wrapPolygon>
            </wp:wrapTight>
            <wp:docPr id="19" name="Picture 1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receip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59290" cy="392006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13B3F">
        <w:rPr>
          <w:rFonts w:ascii="Times New Roman" w:eastAsia="Times New Roman" w:hAnsi="Times New Roman" w:cs="Times New Roman"/>
          <w:color w:val="000000" w:themeColor="text1"/>
        </w:rPr>
        <w:tab/>
        <w:t>Based on the high R</w:t>
      </w:r>
      <w:r w:rsidR="00913B3F">
        <w:rPr>
          <w:rFonts w:ascii="Times New Roman" w:eastAsia="Times New Roman" w:hAnsi="Times New Roman" w:cs="Times New Roman"/>
          <w:color w:val="000000" w:themeColor="text1"/>
          <w:vertAlign w:val="superscript"/>
        </w:rPr>
        <w:t>2</w:t>
      </w:r>
      <w:r w:rsidR="00913B3F">
        <w:rPr>
          <w:rFonts w:ascii="Times New Roman" w:eastAsia="Times New Roman" w:hAnsi="Times New Roman" w:cs="Times New Roman"/>
          <w:color w:val="000000" w:themeColor="text1"/>
        </w:rPr>
        <w:t xml:space="preserve"> values, both models are statistically significant. </w:t>
      </w:r>
      <w:r>
        <w:rPr>
          <w:rFonts w:ascii="Times New Roman" w:eastAsia="Times New Roman" w:hAnsi="Times New Roman" w:cs="Times New Roman"/>
          <w:color w:val="000000" w:themeColor="text1"/>
        </w:rPr>
        <w:t xml:space="preserve">The reduced model statistics were checked using the OLS function in the </w:t>
      </w:r>
      <w:proofErr w:type="spellStart"/>
      <w:r>
        <w:rPr>
          <w:rFonts w:ascii="Times New Roman" w:eastAsia="Times New Roman" w:hAnsi="Times New Roman" w:cs="Times New Roman"/>
          <w:color w:val="000000" w:themeColor="text1"/>
        </w:rPr>
        <w:t>statsmodels</w:t>
      </w:r>
      <w:proofErr w:type="spellEnd"/>
      <w:r>
        <w:rPr>
          <w:rFonts w:ascii="Times New Roman" w:eastAsia="Times New Roman" w:hAnsi="Times New Roman" w:cs="Times New Roman"/>
          <w:color w:val="000000" w:themeColor="text1"/>
        </w:rPr>
        <w:t xml:space="preserve"> python library (Figure 2). The F-statistic is well above 4, indicating a statistically significant model, and all predicted coefficients are statistically significant based on the P-value being less than 0.01 (Figure 2).</w:t>
      </w:r>
    </w:p>
    <w:p w14:paraId="1908795E" w14:textId="5D37A148" w:rsidR="00AA1944" w:rsidRDefault="00135452" w:rsidP="008D080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AA1944">
        <w:rPr>
          <w:rFonts w:ascii="Times New Roman" w:eastAsia="Times New Roman" w:hAnsi="Times New Roman" w:cs="Times New Roman"/>
          <w:color w:val="000000" w:themeColor="text1"/>
        </w:rPr>
        <w:t xml:space="preserve">The model is also practically significant, because it tells us there is a very strong positive relationship between the amount of bandwidth a customer uses and customer tenure. The more bandwidth a customer uses each year, typically the longer the tenure for that customer. However, one limitation of linear regressions is that correlation does not necessarily mean causation. So, just because bandwidth and tenure are very strongly correlated, that does not necessarily mean the increase in bandwidth causes the increase in customer tenure. There could be another reason the two variables are related that we do not have data for or that is not accounted for in our model. </w:t>
      </w:r>
    </w:p>
    <w:p w14:paraId="452E9285" w14:textId="6A4554EA" w:rsidR="00FE38AC" w:rsidRDefault="00FE38AC"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F2. Recommendations</w:t>
      </w:r>
    </w:p>
    <w:p w14:paraId="522F1924" w14:textId="7D6D3663" w:rsidR="00EA011D" w:rsidRDefault="00AA1944"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ab/>
        <w:t xml:space="preserve">My recommendation for next steps would be to test a follow up research question, which is: “What causes increased bandwidth usage?”. This is an important question to answer to tease apart the relationship between bandwidth and tenure and assess if the correlation relationship is also causal. We could survey customers about how they use their internet (entertainment, work, etc.) to gain additional data about bandwidth use each year. </w:t>
      </w:r>
      <w:r w:rsidR="00EA011D">
        <w:rPr>
          <w:rFonts w:ascii="Times New Roman" w:eastAsia="Times New Roman" w:hAnsi="Times New Roman" w:cs="Times New Roman"/>
          <w:color w:val="000000" w:themeColor="text1"/>
        </w:rPr>
        <w:t xml:space="preserve">Understanding what drives the increased bandwidth use would 1) give us more information to assess the causality of the relationship between bandwidth and tenure, and 2) allow us to better plan for ways to increase bandwidth use and therefore increase tenure if the relationship is causal. </w:t>
      </w:r>
    </w:p>
    <w:p w14:paraId="08551A92" w14:textId="43397013" w:rsidR="00FE38AC" w:rsidRPr="002E2284" w:rsidRDefault="002E2284"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G. Panopto Video</w:t>
      </w:r>
    </w:p>
    <w:p w14:paraId="013C0C20" w14:textId="37BEE1EE" w:rsidR="00B823B7" w:rsidRPr="00A8016D" w:rsidRDefault="00E012D7"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Panopto video was attached and submitted with the performance task. The link can also be accessed here</w:t>
      </w:r>
      <w:r w:rsidR="002E2284">
        <w:rPr>
          <w:rFonts w:ascii="Times New Roman" w:eastAsia="Times New Roman" w:hAnsi="Times New Roman" w:cs="Times New Roman"/>
          <w:color w:val="000000" w:themeColor="text1"/>
        </w:rPr>
        <w:t xml:space="preserve">: </w:t>
      </w:r>
      <w:hyperlink r:id="rId17" w:history="1">
        <w:r w:rsidR="00B823B7" w:rsidRPr="00050B65">
          <w:rPr>
            <w:rStyle w:val="Hyperlink"/>
            <w:rFonts w:ascii="Times New Roman" w:eastAsia="Times New Roman" w:hAnsi="Times New Roman" w:cs="Times New Roman"/>
          </w:rPr>
          <w:t>https://wgu.hosted.panopto.com/Panopto/Pages/Viewer.aspx?id=5f5d2c2c-c3dd-4cdc-9830-afe700946534</w:t>
        </w:r>
      </w:hyperlink>
    </w:p>
    <w:p w14:paraId="68CD33EF" w14:textId="77777777" w:rsidR="00E012D7" w:rsidRDefault="00E012D7" w:rsidP="00E012D7">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Sources of Third-Party Code</w:t>
      </w:r>
    </w:p>
    <w:p w14:paraId="48EE039B" w14:textId="1BD2B4C2" w:rsidR="00E012D7" w:rsidRDefault="00E012D7"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additional web sources of data or third-party code were used.</w:t>
      </w:r>
    </w:p>
    <w:p w14:paraId="40989F7B" w14:textId="2D1B1B39" w:rsidR="00702136" w:rsidRDefault="00702136" w:rsidP="00E012D7">
      <w:pPr>
        <w:shd w:val="clear" w:color="auto" w:fill="FFFFFF"/>
        <w:spacing w:line="48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H. Sources</w:t>
      </w:r>
    </w:p>
    <w:p w14:paraId="642413C8"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Garavaglia</w:t>
      </w:r>
      <w:proofErr w:type="spellEnd"/>
      <w:r w:rsidRPr="007979DD">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07AEAEAC"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Harris, C.R., Millman, J.K., van der Walt, S.J,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Virtanen, P.,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V., </w:t>
      </w:r>
      <w:proofErr w:type="spellStart"/>
      <w:r w:rsidRPr="007979DD">
        <w:rPr>
          <w:rFonts w:ascii="Times New Roman" w:eastAsia="Times New Roman" w:hAnsi="Times New Roman" w:cs="Times New Roman"/>
          <w:color w:val="000000" w:themeColor="text1"/>
        </w:rPr>
        <w:t>Wieser</w:t>
      </w:r>
      <w:proofErr w:type="spellEnd"/>
      <w:r w:rsidRPr="007979DD">
        <w:rPr>
          <w:rFonts w:ascii="Times New Roman" w:eastAsia="Times New Roman" w:hAnsi="Times New Roman" w:cs="Times New Roman"/>
          <w:color w:val="000000" w:themeColor="text1"/>
        </w:rPr>
        <w:t xml:space="preserve">, E., Taylor, J., Berg, S., Smith, N.J., Kern, R., </w:t>
      </w:r>
      <w:proofErr w:type="spellStart"/>
      <w:r w:rsidRPr="007979DD">
        <w:rPr>
          <w:rFonts w:ascii="Times New Roman" w:eastAsia="Times New Roman" w:hAnsi="Times New Roman" w:cs="Times New Roman"/>
          <w:color w:val="000000" w:themeColor="text1"/>
        </w:rPr>
        <w:t>Picus</w:t>
      </w:r>
      <w:proofErr w:type="spellEnd"/>
      <w:r w:rsidRPr="007979DD">
        <w:rPr>
          <w:rFonts w:ascii="Times New Roman" w:eastAsia="Times New Roman" w:hAnsi="Times New Roman" w:cs="Times New Roman"/>
          <w:color w:val="000000" w:themeColor="text1"/>
        </w:rPr>
        <w:t xml:space="preserve">, M., Hoyer, S., van </w:t>
      </w:r>
      <w:proofErr w:type="spellStart"/>
      <w:r w:rsidRPr="007979DD">
        <w:rPr>
          <w:rFonts w:ascii="Times New Roman" w:eastAsia="Times New Roman" w:hAnsi="Times New Roman" w:cs="Times New Roman"/>
          <w:color w:val="000000" w:themeColor="text1"/>
        </w:rPr>
        <w:t>Kerkwijk</w:t>
      </w:r>
      <w:proofErr w:type="spellEnd"/>
      <w:r w:rsidRPr="007979DD">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05A3B84A"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Hunter, J.D., "Matplotlib: A 2D Graphics Environment", Computing in Science &amp; Engineering, vol. 9, no. 3, pp. 90-95, 2007.</w:t>
      </w:r>
    </w:p>
    <w:p w14:paraId="6B966C50"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Larose, C. D., &amp; Larose, D. T. (2019). Data science using Python and R. Wiley.</w:t>
      </w:r>
    </w:p>
    <w:p w14:paraId="64506EEB"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lastRenderedPageBreak/>
        <w:t>McKinney, W. (2010). Data structures for statistical computing in python. In Proceedings of the 9th Python in Science Conference (Vol. 445, pp. 51–56).</w:t>
      </w:r>
    </w:p>
    <w:p w14:paraId="11BAA6DF" w14:textId="77777777" w:rsid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F., </w:t>
      </w:r>
      <w:proofErr w:type="spellStart"/>
      <w:r w:rsidRPr="007979DD">
        <w:rPr>
          <w:rFonts w:ascii="Times New Roman" w:eastAsia="Times New Roman" w:hAnsi="Times New Roman" w:cs="Times New Roman"/>
          <w:color w:val="000000" w:themeColor="text1"/>
        </w:rPr>
        <w:t>Varoquaux</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Ga"el</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Gramfort</w:t>
      </w:r>
      <w:proofErr w:type="spellEnd"/>
      <w:r w:rsidRPr="007979DD">
        <w:rPr>
          <w:rFonts w:ascii="Times New Roman" w:eastAsia="Times New Roman" w:hAnsi="Times New Roman" w:cs="Times New Roman"/>
          <w:color w:val="000000" w:themeColor="text1"/>
        </w:rPr>
        <w:t xml:space="preserve">, A., Michel, V., </w:t>
      </w:r>
      <w:proofErr w:type="spellStart"/>
      <w:r w:rsidRPr="007979DD">
        <w:rPr>
          <w:rFonts w:ascii="Times New Roman" w:eastAsia="Times New Roman" w:hAnsi="Times New Roman" w:cs="Times New Roman"/>
          <w:color w:val="000000" w:themeColor="text1"/>
        </w:rPr>
        <w:t>Thirion</w:t>
      </w:r>
      <w:proofErr w:type="spellEnd"/>
      <w:r w:rsidRPr="007979DD">
        <w:rPr>
          <w:rFonts w:ascii="Times New Roman" w:eastAsia="Times New Roman" w:hAnsi="Times New Roman" w:cs="Times New Roman"/>
          <w:color w:val="000000" w:themeColor="text1"/>
        </w:rPr>
        <w:t xml:space="preserve">, B., Grisel, O., Blondel, M., </w:t>
      </w:r>
      <w:proofErr w:type="spellStart"/>
      <w:r w:rsidRPr="007979DD">
        <w:rPr>
          <w:rFonts w:ascii="Times New Roman" w:eastAsia="Times New Roman" w:hAnsi="Times New Roman" w:cs="Times New Roman"/>
          <w:color w:val="000000" w:themeColor="text1"/>
        </w:rPr>
        <w:t>Prettenhofer</w:t>
      </w:r>
      <w:proofErr w:type="spellEnd"/>
      <w:r w:rsidRPr="007979DD">
        <w:rPr>
          <w:rFonts w:ascii="Times New Roman" w:eastAsia="Times New Roman" w:hAnsi="Times New Roman" w:cs="Times New Roman"/>
          <w:color w:val="000000" w:themeColor="text1"/>
        </w:rPr>
        <w:t xml:space="preserve">, P., Weiss, R., and </w:t>
      </w:r>
      <w:proofErr w:type="spellStart"/>
      <w:r w:rsidRPr="007979DD">
        <w:rPr>
          <w:rFonts w:ascii="Times New Roman" w:eastAsia="Times New Roman" w:hAnsi="Times New Roman" w:cs="Times New Roman"/>
          <w:color w:val="000000" w:themeColor="text1"/>
        </w:rPr>
        <w:t>Dubourg</w:t>
      </w:r>
      <w:proofErr w:type="spellEnd"/>
      <w:r w:rsidRPr="007979DD">
        <w:rPr>
          <w:rFonts w:ascii="Times New Roman" w:eastAsia="Times New Roman" w:hAnsi="Times New Roman" w:cs="Times New Roman"/>
          <w:color w:val="000000" w:themeColor="text1"/>
        </w:rPr>
        <w:t>, V. (2011). Scikit-learn: Machine learning in Python. Journal of Machine Learning Research, 12(Oct), 2825–2830.</w:t>
      </w:r>
    </w:p>
    <w:p w14:paraId="45FA02BB" w14:textId="5C9C29B8" w:rsidR="00307090" w:rsidRPr="007979DD" w:rsidRDefault="00307090" w:rsidP="007979DD">
      <w:pPr>
        <w:shd w:val="clear" w:color="auto" w:fill="FFFFFF"/>
        <w:spacing w:line="480" w:lineRule="auto"/>
        <w:ind w:left="720" w:hanging="720"/>
        <w:rPr>
          <w:rFonts w:ascii="Times New Roman" w:eastAsia="Times New Roman" w:hAnsi="Times New Roman" w:cs="Times New Roman"/>
          <w:color w:val="000000" w:themeColor="text1"/>
        </w:rPr>
      </w:pPr>
      <w:r w:rsidRPr="00307090">
        <w:rPr>
          <w:rFonts w:ascii="Times New Roman" w:eastAsia="Times New Roman" w:hAnsi="Times New Roman" w:cs="Times New Roman"/>
          <w:color w:val="000000" w:themeColor="text1"/>
        </w:rPr>
        <w:t xml:space="preserve">Smith, G. </w:t>
      </w:r>
      <w:r>
        <w:rPr>
          <w:rFonts w:ascii="Times New Roman" w:eastAsia="Times New Roman" w:hAnsi="Times New Roman" w:cs="Times New Roman"/>
          <w:color w:val="000000" w:themeColor="text1"/>
        </w:rPr>
        <w:t xml:space="preserve">(2018). </w:t>
      </w:r>
      <w:r w:rsidRPr="00307090">
        <w:rPr>
          <w:rFonts w:ascii="Times New Roman" w:eastAsia="Times New Roman" w:hAnsi="Times New Roman" w:cs="Times New Roman"/>
          <w:color w:val="000000" w:themeColor="text1"/>
        </w:rPr>
        <w:t>Step away from stepwise. J Big Data 5, 32</w:t>
      </w:r>
      <w:r>
        <w:rPr>
          <w:rFonts w:ascii="Times New Roman" w:eastAsia="Times New Roman" w:hAnsi="Times New Roman" w:cs="Times New Roman"/>
          <w:color w:val="000000" w:themeColor="text1"/>
        </w:rPr>
        <w:t>.</w:t>
      </w:r>
    </w:p>
    <w:p w14:paraId="13DA863A" w14:textId="5E192C73"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Virtanen, P.,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Oliphant, T.E., </w:t>
      </w:r>
      <w:proofErr w:type="spellStart"/>
      <w:r w:rsidRPr="007979DD">
        <w:rPr>
          <w:rFonts w:ascii="Times New Roman" w:eastAsia="Times New Roman" w:hAnsi="Times New Roman" w:cs="Times New Roman"/>
          <w:color w:val="000000" w:themeColor="text1"/>
        </w:rPr>
        <w:t>Haberland</w:t>
      </w:r>
      <w:proofErr w:type="spellEnd"/>
      <w:r w:rsidRPr="007979DD">
        <w:rPr>
          <w:rFonts w:ascii="Times New Roman" w:eastAsia="Times New Roman" w:hAnsi="Times New Roman" w:cs="Times New Roman"/>
          <w:color w:val="000000" w:themeColor="text1"/>
        </w:rPr>
        <w:t xml:space="preserve">, M., Reddy, T.,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D., </w:t>
      </w:r>
      <w:proofErr w:type="spellStart"/>
      <w:r w:rsidRPr="007979DD">
        <w:rPr>
          <w:rFonts w:ascii="Times New Roman" w:eastAsia="Times New Roman" w:hAnsi="Times New Roman" w:cs="Times New Roman"/>
          <w:color w:val="000000" w:themeColor="text1"/>
        </w:rPr>
        <w:t>Burovski</w:t>
      </w:r>
      <w:proofErr w:type="spellEnd"/>
      <w:r w:rsidRPr="007979DD">
        <w:rPr>
          <w:rFonts w:ascii="Times New Roman" w:eastAsia="Times New Roman" w:hAnsi="Times New Roman" w:cs="Times New Roman"/>
          <w:color w:val="000000" w:themeColor="text1"/>
        </w:rPr>
        <w:t xml:space="preserve">, E., Peterson, P., </w:t>
      </w:r>
      <w:proofErr w:type="spellStart"/>
      <w:r w:rsidRPr="007979DD">
        <w:rPr>
          <w:rFonts w:ascii="Times New Roman" w:eastAsia="Times New Roman" w:hAnsi="Times New Roman" w:cs="Times New Roman"/>
          <w:color w:val="000000" w:themeColor="text1"/>
        </w:rPr>
        <w:t>Weckesser</w:t>
      </w:r>
      <w:proofErr w:type="spellEnd"/>
      <w:r w:rsidRPr="007979DD">
        <w:rPr>
          <w:rFonts w:ascii="Times New Roman" w:eastAsia="Times New Roman" w:hAnsi="Times New Roman" w:cs="Times New Roman"/>
          <w:color w:val="000000" w:themeColor="text1"/>
        </w:rPr>
        <w:t xml:space="preserve">, W., Bright, J., van der Walt, S.J., Brett, M., Wilson, J., Millman, K.J., </w:t>
      </w:r>
      <w:proofErr w:type="spellStart"/>
      <w:r w:rsidRPr="007979DD">
        <w:rPr>
          <w:rFonts w:ascii="Times New Roman" w:eastAsia="Times New Roman" w:hAnsi="Times New Roman" w:cs="Times New Roman"/>
          <w:color w:val="000000" w:themeColor="text1"/>
        </w:rPr>
        <w:t>Mayorov</w:t>
      </w:r>
      <w:proofErr w:type="spellEnd"/>
      <w:r w:rsidRPr="007979DD">
        <w:rPr>
          <w:rFonts w:ascii="Times New Roman" w:eastAsia="Times New Roman" w:hAnsi="Times New Roman" w:cs="Times New Roman"/>
          <w:color w:val="000000" w:themeColor="text1"/>
        </w:rPr>
        <w:t xml:space="preserve">, N., Nelson, A.R.J., Jones, E., Kern, R., Larson, E., … van </w:t>
      </w:r>
      <w:proofErr w:type="spellStart"/>
      <w:proofErr w:type="gramStart"/>
      <w:r w:rsidRPr="007979DD">
        <w:rPr>
          <w:rFonts w:ascii="Times New Roman" w:eastAsia="Times New Roman" w:hAnsi="Times New Roman" w:cs="Times New Roman"/>
          <w:color w:val="000000" w:themeColor="text1"/>
        </w:rPr>
        <w:t>Mulbregt,P</w:t>
      </w:r>
      <w:proofErr w:type="spellEnd"/>
      <w:r w:rsidRPr="007979DD">
        <w:rPr>
          <w:rFonts w:ascii="Times New Roman" w:eastAsia="Times New Roman" w:hAnsi="Times New Roman" w:cs="Times New Roman"/>
          <w:color w:val="000000" w:themeColor="text1"/>
        </w:rPr>
        <w:t>.</w:t>
      </w:r>
      <w:proofErr w:type="gramEnd"/>
      <w:r w:rsidRPr="007979DD">
        <w:rPr>
          <w:rFonts w:ascii="Times New Roman" w:eastAsia="Times New Roman" w:hAnsi="Times New Roman" w:cs="Times New Roman"/>
          <w:color w:val="000000" w:themeColor="text1"/>
        </w:rPr>
        <w:t xml:space="preserve"> (2020). SciPy 1.0: Fundamental Algorithms for Scientific Computing in Python. Nature Methods, 17(3), 261-272.</w:t>
      </w:r>
    </w:p>
    <w:p w14:paraId="5E7FC140" w14:textId="415C1000" w:rsidR="00702136"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Waskom, M. L. (2021). Seaborn: statistical data visualization. Journal of </w:t>
      </w:r>
      <w:proofErr w:type="gramStart"/>
      <w:r w:rsidRPr="007979DD">
        <w:rPr>
          <w:rFonts w:ascii="Times New Roman" w:eastAsia="Times New Roman" w:hAnsi="Times New Roman" w:cs="Times New Roman"/>
          <w:color w:val="000000" w:themeColor="text1"/>
        </w:rPr>
        <w:t>Open Source</w:t>
      </w:r>
      <w:proofErr w:type="gramEnd"/>
      <w:r w:rsidRPr="007979DD">
        <w:rPr>
          <w:rFonts w:ascii="Times New Roman" w:eastAsia="Times New Roman" w:hAnsi="Times New Roman" w:cs="Times New Roman"/>
          <w:color w:val="000000" w:themeColor="text1"/>
        </w:rPr>
        <w:t xml:space="preserve"> Software, 6(60), 3021.</w:t>
      </w:r>
    </w:p>
    <w:p w14:paraId="0D6781E6" w14:textId="77777777" w:rsidR="00371961" w:rsidRPr="00371961" w:rsidRDefault="00371961" w:rsidP="00371961">
      <w:pPr>
        <w:shd w:val="clear" w:color="auto" w:fill="FFFFFF"/>
        <w:spacing w:line="480" w:lineRule="auto"/>
        <w:rPr>
          <w:rFonts w:ascii="Times New Roman" w:eastAsia="Times New Roman" w:hAnsi="Times New Roman" w:cs="Times New Roman"/>
          <w:color w:val="000000" w:themeColor="text1"/>
        </w:rPr>
      </w:pPr>
    </w:p>
    <w:p w14:paraId="45F55759" w14:textId="77777777"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p w14:paraId="4D1D7978" w14:textId="77777777" w:rsidR="00371961" w:rsidRP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sectPr w:rsidR="00371961" w:rsidRPr="00371961" w:rsidSect="00006CFB">
      <w:headerReference w:type="even" r:id="rId18"/>
      <w:head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8610" w14:textId="77777777" w:rsidR="00DA536B" w:rsidRDefault="00DA536B" w:rsidP="00C01C6A">
      <w:r>
        <w:separator/>
      </w:r>
    </w:p>
  </w:endnote>
  <w:endnote w:type="continuationSeparator" w:id="0">
    <w:p w14:paraId="6517BF90" w14:textId="77777777" w:rsidR="00DA536B" w:rsidRDefault="00DA536B" w:rsidP="00C0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05D68" w14:textId="77777777" w:rsidR="00DA536B" w:rsidRDefault="00DA536B" w:rsidP="00C01C6A">
      <w:r>
        <w:separator/>
      </w:r>
    </w:p>
  </w:footnote>
  <w:footnote w:type="continuationSeparator" w:id="0">
    <w:p w14:paraId="3763E579" w14:textId="77777777" w:rsidR="00DA536B" w:rsidRDefault="00DA536B" w:rsidP="00C0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472191"/>
      <w:docPartObj>
        <w:docPartGallery w:val="Page Numbers (Top of Page)"/>
        <w:docPartUnique/>
      </w:docPartObj>
    </w:sdtPr>
    <w:sdtContent>
      <w:p w14:paraId="64EE782C" w14:textId="2AF9084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EC768" w14:textId="77777777" w:rsidR="00C01C6A" w:rsidRDefault="00C01C6A" w:rsidP="00C01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423542"/>
      <w:docPartObj>
        <w:docPartGallery w:val="Page Numbers (Top of Page)"/>
        <w:docPartUnique/>
      </w:docPartObj>
    </w:sdtPr>
    <w:sdtContent>
      <w:p w14:paraId="753858D2" w14:textId="1D6AEB1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99558D" w14:textId="77777777" w:rsidR="00C01C6A" w:rsidRDefault="00C01C6A" w:rsidP="00C01C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72D"/>
    <w:multiLevelType w:val="multilevel"/>
    <w:tmpl w:val="0C0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45246"/>
    <w:multiLevelType w:val="multilevel"/>
    <w:tmpl w:val="427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D0A9C"/>
    <w:multiLevelType w:val="multilevel"/>
    <w:tmpl w:val="5AD4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956CD"/>
    <w:multiLevelType w:val="hybridMultilevel"/>
    <w:tmpl w:val="218A0E64"/>
    <w:lvl w:ilvl="0" w:tplc="3212511C">
      <w:start w:val="5"/>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E3FA5"/>
    <w:multiLevelType w:val="hybridMultilevel"/>
    <w:tmpl w:val="F14A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274946">
    <w:abstractNumId w:val="3"/>
  </w:num>
  <w:num w:numId="2" w16cid:durableId="754785090">
    <w:abstractNumId w:val="4"/>
  </w:num>
  <w:num w:numId="3" w16cid:durableId="90243375">
    <w:abstractNumId w:val="0"/>
  </w:num>
  <w:num w:numId="4" w16cid:durableId="452603742">
    <w:abstractNumId w:val="2"/>
  </w:num>
  <w:num w:numId="5" w16cid:durableId="106714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2"/>
    <w:rsid w:val="00006CFB"/>
    <w:rsid w:val="00011846"/>
    <w:rsid w:val="000267C9"/>
    <w:rsid w:val="00034E45"/>
    <w:rsid w:val="000506D8"/>
    <w:rsid w:val="00060E13"/>
    <w:rsid w:val="00065514"/>
    <w:rsid w:val="000A0816"/>
    <w:rsid w:val="000A594A"/>
    <w:rsid w:val="000B5BB9"/>
    <w:rsid w:val="000C44E1"/>
    <w:rsid w:val="000F77C3"/>
    <w:rsid w:val="000F7E4F"/>
    <w:rsid w:val="00103D9B"/>
    <w:rsid w:val="00104774"/>
    <w:rsid w:val="00117E9C"/>
    <w:rsid w:val="00135452"/>
    <w:rsid w:val="00180B1E"/>
    <w:rsid w:val="001A7C62"/>
    <w:rsid w:val="001B4F5C"/>
    <w:rsid w:val="001C5A46"/>
    <w:rsid w:val="001C5CAE"/>
    <w:rsid w:val="001E143B"/>
    <w:rsid w:val="001F213A"/>
    <w:rsid w:val="0021313B"/>
    <w:rsid w:val="0025102D"/>
    <w:rsid w:val="00296A9E"/>
    <w:rsid w:val="002B3B1A"/>
    <w:rsid w:val="002C705F"/>
    <w:rsid w:val="002D3B89"/>
    <w:rsid w:val="002E2284"/>
    <w:rsid w:val="002F1D6E"/>
    <w:rsid w:val="00307090"/>
    <w:rsid w:val="00316A7F"/>
    <w:rsid w:val="00316FE4"/>
    <w:rsid w:val="00335BC0"/>
    <w:rsid w:val="00362BE1"/>
    <w:rsid w:val="00366E02"/>
    <w:rsid w:val="00371961"/>
    <w:rsid w:val="003C47D8"/>
    <w:rsid w:val="00482739"/>
    <w:rsid w:val="004B3D05"/>
    <w:rsid w:val="004C132B"/>
    <w:rsid w:val="004C50E2"/>
    <w:rsid w:val="004E0532"/>
    <w:rsid w:val="004F5E25"/>
    <w:rsid w:val="004F7B66"/>
    <w:rsid w:val="00500B3D"/>
    <w:rsid w:val="0052105B"/>
    <w:rsid w:val="00543E1D"/>
    <w:rsid w:val="005637C3"/>
    <w:rsid w:val="00594446"/>
    <w:rsid w:val="005B35D9"/>
    <w:rsid w:val="005E347A"/>
    <w:rsid w:val="00606168"/>
    <w:rsid w:val="00623A0C"/>
    <w:rsid w:val="00623CE9"/>
    <w:rsid w:val="006537A1"/>
    <w:rsid w:val="00671E30"/>
    <w:rsid w:val="00674405"/>
    <w:rsid w:val="006F70EB"/>
    <w:rsid w:val="007012D9"/>
    <w:rsid w:val="00702136"/>
    <w:rsid w:val="007404EB"/>
    <w:rsid w:val="00756EFC"/>
    <w:rsid w:val="007614B0"/>
    <w:rsid w:val="007979DD"/>
    <w:rsid w:val="007A577E"/>
    <w:rsid w:val="007B0F48"/>
    <w:rsid w:val="007D110E"/>
    <w:rsid w:val="007D5245"/>
    <w:rsid w:val="00823CFB"/>
    <w:rsid w:val="00841B1D"/>
    <w:rsid w:val="00841E39"/>
    <w:rsid w:val="008430E8"/>
    <w:rsid w:val="00857F12"/>
    <w:rsid w:val="008628F5"/>
    <w:rsid w:val="00871867"/>
    <w:rsid w:val="008754E1"/>
    <w:rsid w:val="008A0E6D"/>
    <w:rsid w:val="008D080B"/>
    <w:rsid w:val="008D0FE8"/>
    <w:rsid w:val="008F32C1"/>
    <w:rsid w:val="00913B3F"/>
    <w:rsid w:val="00914FCE"/>
    <w:rsid w:val="00957C4C"/>
    <w:rsid w:val="00960079"/>
    <w:rsid w:val="00960DA4"/>
    <w:rsid w:val="009757C7"/>
    <w:rsid w:val="009B4B9E"/>
    <w:rsid w:val="009B4CF2"/>
    <w:rsid w:val="009D3BEA"/>
    <w:rsid w:val="009D7086"/>
    <w:rsid w:val="009F4570"/>
    <w:rsid w:val="009F5B83"/>
    <w:rsid w:val="00A17993"/>
    <w:rsid w:val="00A2373B"/>
    <w:rsid w:val="00A36843"/>
    <w:rsid w:val="00A55318"/>
    <w:rsid w:val="00A74F29"/>
    <w:rsid w:val="00A84827"/>
    <w:rsid w:val="00AA1944"/>
    <w:rsid w:val="00AA48BE"/>
    <w:rsid w:val="00AD01A6"/>
    <w:rsid w:val="00B21B31"/>
    <w:rsid w:val="00B2257E"/>
    <w:rsid w:val="00B40E17"/>
    <w:rsid w:val="00B518A0"/>
    <w:rsid w:val="00B62F3F"/>
    <w:rsid w:val="00B6630A"/>
    <w:rsid w:val="00B823B7"/>
    <w:rsid w:val="00B96055"/>
    <w:rsid w:val="00BB23DF"/>
    <w:rsid w:val="00BB6E99"/>
    <w:rsid w:val="00C01C6A"/>
    <w:rsid w:val="00C02D69"/>
    <w:rsid w:val="00C42BA0"/>
    <w:rsid w:val="00C56BBE"/>
    <w:rsid w:val="00C61550"/>
    <w:rsid w:val="00C65556"/>
    <w:rsid w:val="00C70D3A"/>
    <w:rsid w:val="00C72A80"/>
    <w:rsid w:val="00C85B78"/>
    <w:rsid w:val="00CC6BB1"/>
    <w:rsid w:val="00CE620A"/>
    <w:rsid w:val="00D004E2"/>
    <w:rsid w:val="00D124B3"/>
    <w:rsid w:val="00D14F48"/>
    <w:rsid w:val="00D222B9"/>
    <w:rsid w:val="00D670E7"/>
    <w:rsid w:val="00D67B6F"/>
    <w:rsid w:val="00D855B2"/>
    <w:rsid w:val="00D930EE"/>
    <w:rsid w:val="00DA536B"/>
    <w:rsid w:val="00DB4109"/>
    <w:rsid w:val="00DC1008"/>
    <w:rsid w:val="00DD02E5"/>
    <w:rsid w:val="00DD41F3"/>
    <w:rsid w:val="00DD7205"/>
    <w:rsid w:val="00DE3CC0"/>
    <w:rsid w:val="00E012D7"/>
    <w:rsid w:val="00E05163"/>
    <w:rsid w:val="00E7058C"/>
    <w:rsid w:val="00E9126A"/>
    <w:rsid w:val="00E92D4F"/>
    <w:rsid w:val="00EA011D"/>
    <w:rsid w:val="00EB64C3"/>
    <w:rsid w:val="00EC0DE8"/>
    <w:rsid w:val="00EF4F28"/>
    <w:rsid w:val="00F0280A"/>
    <w:rsid w:val="00F070B4"/>
    <w:rsid w:val="00F42A48"/>
    <w:rsid w:val="00F46616"/>
    <w:rsid w:val="00F75B51"/>
    <w:rsid w:val="00F81138"/>
    <w:rsid w:val="00F90E1F"/>
    <w:rsid w:val="00FC0FDF"/>
    <w:rsid w:val="00FD11AC"/>
    <w:rsid w:val="00FE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70C6"/>
  <w15:chartTrackingRefBased/>
  <w15:docId w15:val="{A50A5993-B4D7-3C4A-A978-45BAB4B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D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0D3A"/>
    <w:rPr>
      <w:i/>
      <w:iCs/>
    </w:rPr>
  </w:style>
  <w:style w:type="paragraph" w:styleId="ListParagraph">
    <w:name w:val="List Paragraph"/>
    <w:basedOn w:val="Normal"/>
    <w:uiPriority w:val="34"/>
    <w:qFormat/>
    <w:rsid w:val="00960079"/>
    <w:pPr>
      <w:ind w:left="720"/>
      <w:contextualSpacing/>
    </w:pPr>
  </w:style>
  <w:style w:type="paragraph" w:styleId="Header">
    <w:name w:val="header"/>
    <w:basedOn w:val="Normal"/>
    <w:link w:val="HeaderChar"/>
    <w:uiPriority w:val="99"/>
    <w:unhideWhenUsed/>
    <w:rsid w:val="00C01C6A"/>
    <w:pPr>
      <w:tabs>
        <w:tab w:val="center" w:pos="4680"/>
        <w:tab w:val="right" w:pos="9360"/>
      </w:tabs>
    </w:pPr>
  </w:style>
  <w:style w:type="character" w:customStyle="1" w:styleId="HeaderChar">
    <w:name w:val="Header Char"/>
    <w:basedOn w:val="DefaultParagraphFont"/>
    <w:link w:val="Header"/>
    <w:uiPriority w:val="99"/>
    <w:rsid w:val="00C01C6A"/>
  </w:style>
  <w:style w:type="paragraph" w:styleId="Footer">
    <w:name w:val="footer"/>
    <w:basedOn w:val="Normal"/>
    <w:link w:val="FooterChar"/>
    <w:uiPriority w:val="99"/>
    <w:unhideWhenUsed/>
    <w:rsid w:val="00C01C6A"/>
    <w:pPr>
      <w:tabs>
        <w:tab w:val="center" w:pos="4680"/>
        <w:tab w:val="right" w:pos="9360"/>
      </w:tabs>
    </w:pPr>
  </w:style>
  <w:style w:type="character" w:customStyle="1" w:styleId="FooterChar">
    <w:name w:val="Footer Char"/>
    <w:basedOn w:val="DefaultParagraphFont"/>
    <w:link w:val="Footer"/>
    <w:uiPriority w:val="99"/>
    <w:rsid w:val="00C01C6A"/>
  </w:style>
  <w:style w:type="character" w:styleId="PageNumber">
    <w:name w:val="page number"/>
    <w:basedOn w:val="DefaultParagraphFont"/>
    <w:uiPriority w:val="99"/>
    <w:semiHidden/>
    <w:unhideWhenUsed/>
    <w:rsid w:val="00C01C6A"/>
  </w:style>
  <w:style w:type="paragraph" w:styleId="Caption">
    <w:name w:val="caption"/>
    <w:basedOn w:val="Normal"/>
    <w:next w:val="Normal"/>
    <w:uiPriority w:val="35"/>
    <w:unhideWhenUsed/>
    <w:qFormat/>
    <w:rsid w:val="00296A9E"/>
    <w:pPr>
      <w:spacing w:after="200"/>
    </w:pPr>
    <w:rPr>
      <w:i/>
      <w:iCs/>
      <w:color w:val="44546A" w:themeColor="text2"/>
      <w:sz w:val="18"/>
      <w:szCs w:val="18"/>
    </w:rPr>
  </w:style>
  <w:style w:type="table" w:styleId="TableGrid">
    <w:name w:val="Table Grid"/>
    <w:basedOn w:val="TableNormal"/>
    <w:uiPriority w:val="39"/>
    <w:rsid w:val="00DD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B66"/>
    <w:rPr>
      <w:color w:val="0563C1" w:themeColor="hyperlink"/>
      <w:u w:val="single"/>
    </w:rPr>
  </w:style>
  <w:style w:type="character" w:styleId="UnresolvedMention">
    <w:name w:val="Unresolved Mention"/>
    <w:basedOn w:val="DefaultParagraphFont"/>
    <w:uiPriority w:val="99"/>
    <w:semiHidden/>
    <w:unhideWhenUsed/>
    <w:rsid w:val="004F7B66"/>
    <w:rPr>
      <w:color w:val="605E5C"/>
      <w:shd w:val="clear" w:color="auto" w:fill="E1DFDD"/>
    </w:rPr>
  </w:style>
  <w:style w:type="character" w:styleId="FollowedHyperlink">
    <w:name w:val="FollowedHyperlink"/>
    <w:basedOn w:val="DefaultParagraphFont"/>
    <w:uiPriority w:val="99"/>
    <w:semiHidden/>
    <w:unhideWhenUsed/>
    <w:rsid w:val="004F7B66"/>
    <w:rPr>
      <w:color w:val="954F72" w:themeColor="followedHyperlink"/>
      <w:u w:val="single"/>
    </w:rPr>
  </w:style>
  <w:style w:type="character" w:styleId="Strong">
    <w:name w:val="Strong"/>
    <w:basedOn w:val="DefaultParagraphFont"/>
    <w:uiPriority w:val="22"/>
    <w:qFormat/>
    <w:rsid w:val="00EC0DE8"/>
    <w:rPr>
      <w:b/>
      <w:bCs/>
    </w:rPr>
  </w:style>
  <w:style w:type="paragraph" w:styleId="HTMLPreformatted">
    <w:name w:val="HTML Preformatted"/>
    <w:basedOn w:val="Normal"/>
    <w:link w:val="HTMLPreformattedChar"/>
    <w:uiPriority w:val="99"/>
    <w:semiHidden/>
    <w:unhideWhenUsed/>
    <w:rsid w:val="008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5236">
      <w:bodyDiv w:val="1"/>
      <w:marLeft w:val="0"/>
      <w:marRight w:val="0"/>
      <w:marTop w:val="0"/>
      <w:marBottom w:val="0"/>
      <w:divBdr>
        <w:top w:val="none" w:sz="0" w:space="0" w:color="auto"/>
        <w:left w:val="none" w:sz="0" w:space="0" w:color="auto"/>
        <w:bottom w:val="none" w:sz="0" w:space="0" w:color="auto"/>
        <w:right w:val="none" w:sz="0" w:space="0" w:color="auto"/>
      </w:divBdr>
      <w:divsChild>
        <w:div w:id="1758355886">
          <w:marLeft w:val="0"/>
          <w:marRight w:val="0"/>
          <w:marTop w:val="0"/>
          <w:marBottom w:val="0"/>
          <w:divBdr>
            <w:top w:val="none" w:sz="0" w:space="0" w:color="auto"/>
            <w:left w:val="none" w:sz="0" w:space="0" w:color="auto"/>
            <w:bottom w:val="none" w:sz="0" w:space="0" w:color="auto"/>
            <w:right w:val="none" w:sz="0" w:space="0" w:color="auto"/>
          </w:divBdr>
        </w:div>
      </w:divsChild>
    </w:div>
    <w:div w:id="126820065">
      <w:bodyDiv w:val="1"/>
      <w:marLeft w:val="0"/>
      <w:marRight w:val="0"/>
      <w:marTop w:val="0"/>
      <w:marBottom w:val="0"/>
      <w:divBdr>
        <w:top w:val="none" w:sz="0" w:space="0" w:color="auto"/>
        <w:left w:val="none" w:sz="0" w:space="0" w:color="auto"/>
        <w:bottom w:val="none" w:sz="0" w:space="0" w:color="auto"/>
        <w:right w:val="none" w:sz="0" w:space="0" w:color="auto"/>
      </w:divBdr>
      <w:divsChild>
        <w:div w:id="1006908617">
          <w:marLeft w:val="0"/>
          <w:marRight w:val="0"/>
          <w:marTop w:val="0"/>
          <w:marBottom w:val="0"/>
          <w:divBdr>
            <w:top w:val="none" w:sz="0" w:space="0" w:color="auto"/>
            <w:left w:val="none" w:sz="0" w:space="0" w:color="auto"/>
            <w:bottom w:val="none" w:sz="0" w:space="0" w:color="auto"/>
            <w:right w:val="none" w:sz="0" w:space="0" w:color="auto"/>
          </w:divBdr>
          <w:divsChild>
            <w:div w:id="1474517407">
              <w:marLeft w:val="0"/>
              <w:marRight w:val="0"/>
              <w:marTop w:val="0"/>
              <w:marBottom w:val="75"/>
              <w:divBdr>
                <w:top w:val="none" w:sz="0" w:space="0" w:color="auto"/>
                <w:left w:val="none" w:sz="0" w:space="0" w:color="auto"/>
                <w:bottom w:val="none" w:sz="0" w:space="0" w:color="auto"/>
                <w:right w:val="none" w:sz="0" w:space="0" w:color="auto"/>
              </w:divBdr>
              <w:divsChild>
                <w:div w:id="1665550597">
                  <w:marLeft w:val="0"/>
                  <w:marRight w:val="0"/>
                  <w:marTop w:val="0"/>
                  <w:marBottom w:val="0"/>
                  <w:divBdr>
                    <w:top w:val="none" w:sz="0" w:space="0" w:color="auto"/>
                    <w:left w:val="none" w:sz="0" w:space="0" w:color="auto"/>
                    <w:bottom w:val="none" w:sz="0" w:space="0" w:color="auto"/>
                    <w:right w:val="none" w:sz="0" w:space="0" w:color="auto"/>
                  </w:divBdr>
                  <w:divsChild>
                    <w:div w:id="6445471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4908398">
          <w:marLeft w:val="0"/>
          <w:marRight w:val="0"/>
          <w:marTop w:val="0"/>
          <w:marBottom w:val="0"/>
          <w:divBdr>
            <w:top w:val="none" w:sz="0" w:space="0" w:color="auto"/>
            <w:left w:val="none" w:sz="0" w:space="0" w:color="auto"/>
            <w:bottom w:val="none" w:sz="0" w:space="0" w:color="auto"/>
            <w:right w:val="none" w:sz="0" w:space="0" w:color="auto"/>
          </w:divBdr>
        </w:div>
      </w:divsChild>
    </w:div>
    <w:div w:id="196896810">
      <w:bodyDiv w:val="1"/>
      <w:marLeft w:val="0"/>
      <w:marRight w:val="0"/>
      <w:marTop w:val="0"/>
      <w:marBottom w:val="0"/>
      <w:divBdr>
        <w:top w:val="none" w:sz="0" w:space="0" w:color="auto"/>
        <w:left w:val="none" w:sz="0" w:space="0" w:color="auto"/>
        <w:bottom w:val="none" w:sz="0" w:space="0" w:color="auto"/>
        <w:right w:val="none" w:sz="0" w:space="0" w:color="auto"/>
      </w:divBdr>
    </w:div>
    <w:div w:id="227038773">
      <w:bodyDiv w:val="1"/>
      <w:marLeft w:val="0"/>
      <w:marRight w:val="0"/>
      <w:marTop w:val="0"/>
      <w:marBottom w:val="0"/>
      <w:divBdr>
        <w:top w:val="none" w:sz="0" w:space="0" w:color="auto"/>
        <w:left w:val="none" w:sz="0" w:space="0" w:color="auto"/>
        <w:bottom w:val="none" w:sz="0" w:space="0" w:color="auto"/>
        <w:right w:val="none" w:sz="0" w:space="0" w:color="auto"/>
      </w:divBdr>
    </w:div>
    <w:div w:id="230702511">
      <w:bodyDiv w:val="1"/>
      <w:marLeft w:val="0"/>
      <w:marRight w:val="0"/>
      <w:marTop w:val="0"/>
      <w:marBottom w:val="0"/>
      <w:divBdr>
        <w:top w:val="none" w:sz="0" w:space="0" w:color="auto"/>
        <w:left w:val="none" w:sz="0" w:space="0" w:color="auto"/>
        <w:bottom w:val="none" w:sz="0" w:space="0" w:color="auto"/>
        <w:right w:val="none" w:sz="0" w:space="0" w:color="auto"/>
      </w:divBdr>
    </w:div>
    <w:div w:id="233316182">
      <w:bodyDiv w:val="1"/>
      <w:marLeft w:val="0"/>
      <w:marRight w:val="0"/>
      <w:marTop w:val="0"/>
      <w:marBottom w:val="0"/>
      <w:divBdr>
        <w:top w:val="none" w:sz="0" w:space="0" w:color="auto"/>
        <w:left w:val="none" w:sz="0" w:space="0" w:color="auto"/>
        <w:bottom w:val="none" w:sz="0" w:space="0" w:color="auto"/>
        <w:right w:val="none" w:sz="0" w:space="0" w:color="auto"/>
      </w:divBdr>
      <w:divsChild>
        <w:div w:id="1498577531">
          <w:marLeft w:val="0"/>
          <w:marRight w:val="0"/>
          <w:marTop w:val="0"/>
          <w:marBottom w:val="0"/>
          <w:divBdr>
            <w:top w:val="none" w:sz="0" w:space="0" w:color="auto"/>
            <w:left w:val="none" w:sz="0" w:space="0" w:color="auto"/>
            <w:bottom w:val="none" w:sz="0" w:space="0" w:color="auto"/>
            <w:right w:val="none" w:sz="0" w:space="0" w:color="auto"/>
          </w:divBdr>
          <w:divsChild>
            <w:div w:id="540170222">
              <w:marLeft w:val="0"/>
              <w:marRight w:val="0"/>
              <w:marTop w:val="0"/>
              <w:marBottom w:val="75"/>
              <w:divBdr>
                <w:top w:val="none" w:sz="0" w:space="0" w:color="auto"/>
                <w:left w:val="none" w:sz="0" w:space="0" w:color="auto"/>
                <w:bottom w:val="none" w:sz="0" w:space="0" w:color="auto"/>
                <w:right w:val="none" w:sz="0" w:space="0" w:color="auto"/>
              </w:divBdr>
              <w:divsChild>
                <w:div w:id="1775050605">
                  <w:marLeft w:val="0"/>
                  <w:marRight w:val="0"/>
                  <w:marTop w:val="0"/>
                  <w:marBottom w:val="0"/>
                  <w:divBdr>
                    <w:top w:val="none" w:sz="0" w:space="0" w:color="auto"/>
                    <w:left w:val="none" w:sz="0" w:space="0" w:color="auto"/>
                    <w:bottom w:val="none" w:sz="0" w:space="0" w:color="auto"/>
                    <w:right w:val="none" w:sz="0" w:space="0" w:color="auto"/>
                  </w:divBdr>
                  <w:divsChild>
                    <w:div w:id="4216077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27159604">
          <w:marLeft w:val="0"/>
          <w:marRight w:val="0"/>
          <w:marTop w:val="0"/>
          <w:marBottom w:val="0"/>
          <w:divBdr>
            <w:top w:val="none" w:sz="0" w:space="0" w:color="auto"/>
            <w:left w:val="none" w:sz="0" w:space="0" w:color="auto"/>
            <w:bottom w:val="none" w:sz="0" w:space="0" w:color="auto"/>
            <w:right w:val="none" w:sz="0" w:space="0" w:color="auto"/>
          </w:divBdr>
        </w:div>
      </w:divsChild>
    </w:div>
    <w:div w:id="429468902">
      <w:bodyDiv w:val="1"/>
      <w:marLeft w:val="0"/>
      <w:marRight w:val="0"/>
      <w:marTop w:val="0"/>
      <w:marBottom w:val="0"/>
      <w:divBdr>
        <w:top w:val="none" w:sz="0" w:space="0" w:color="auto"/>
        <w:left w:val="none" w:sz="0" w:space="0" w:color="auto"/>
        <w:bottom w:val="none" w:sz="0" w:space="0" w:color="auto"/>
        <w:right w:val="none" w:sz="0" w:space="0" w:color="auto"/>
      </w:divBdr>
    </w:div>
    <w:div w:id="432827071">
      <w:bodyDiv w:val="1"/>
      <w:marLeft w:val="0"/>
      <w:marRight w:val="0"/>
      <w:marTop w:val="0"/>
      <w:marBottom w:val="0"/>
      <w:divBdr>
        <w:top w:val="none" w:sz="0" w:space="0" w:color="auto"/>
        <w:left w:val="none" w:sz="0" w:space="0" w:color="auto"/>
        <w:bottom w:val="none" w:sz="0" w:space="0" w:color="auto"/>
        <w:right w:val="none" w:sz="0" w:space="0" w:color="auto"/>
      </w:divBdr>
      <w:divsChild>
        <w:div w:id="1424767464">
          <w:marLeft w:val="0"/>
          <w:marRight w:val="0"/>
          <w:marTop w:val="0"/>
          <w:marBottom w:val="0"/>
          <w:divBdr>
            <w:top w:val="single" w:sz="6" w:space="9" w:color="CCCCCC"/>
            <w:left w:val="none" w:sz="0" w:space="9" w:color="auto"/>
            <w:bottom w:val="none" w:sz="0" w:space="9" w:color="auto"/>
            <w:right w:val="none" w:sz="0" w:space="9" w:color="auto"/>
          </w:divBdr>
          <w:divsChild>
            <w:div w:id="742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85">
      <w:bodyDiv w:val="1"/>
      <w:marLeft w:val="0"/>
      <w:marRight w:val="0"/>
      <w:marTop w:val="0"/>
      <w:marBottom w:val="0"/>
      <w:divBdr>
        <w:top w:val="none" w:sz="0" w:space="0" w:color="auto"/>
        <w:left w:val="none" w:sz="0" w:space="0" w:color="auto"/>
        <w:bottom w:val="none" w:sz="0" w:space="0" w:color="auto"/>
        <w:right w:val="none" w:sz="0" w:space="0" w:color="auto"/>
      </w:divBdr>
    </w:div>
    <w:div w:id="552616269">
      <w:bodyDiv w:val="1"/>
      <w:marLeft w:val="0"/>
      <w:marRight w:val="0"/>
      <w:marTop w:val="0"/>
      <w:marBottom w:val="0"/>
      <w:divBdr>
        <w:top w:val="none" w:sz="0" w:space="0" w:color="auto"/>
        <w:left w:val="none" w:sz="0" w:space="0" w:color="auto"/>
        <w:bottom w:val="none" w:sz="0" w:space="0" w:color="auto"/>
        <w:right w:val="none" w:sz="0" w:space="0" w:color="auto"/>
      </w:divBdr>
      <w:divsChild>
        <w:div w:id="155267843">
          <w:marLeft w:val="0"/>
          <w:marRight w:val="0"/>
          <w:marTop w:val="0"/>
          <w:marBottom w:val="0"/>
          <w:divBdr>
            <w:top w:val="single" w:sz="6" w:space="9" w:color="CCCCCC"/>
            <w:left w:val="none" w:sz="0" w:space="9" w:color="auto"/>
            <w:bottom w:val="none" w:sz="0" w:space="9" w:color="auto"/>
            <w:right w:val="none" w:sz="0" w:space="9" w:color="auto"/>
          </w:divBdr>
          <w:divsChild>
            <w:div w:id="1690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591">
      <w:bodyDiv w:val="1"/>
      <w:marLeft w:val="0"/>
      <w:marRight w:val="0"/>
      <w:marTop w:val="0"/>
      <w:marBottom w:val="0"/>
      <w:divBdr>
        <w:top w:val="none" w:sz="0" w:space="0" w:color="auto"/>
        <w:left w:val="none" w:sz="0" w:space="0" w:color="auto"/>
        <w:bottom w:val="none" w:sz="0" w:space="0" w:color="auto"/>
        <w:right w:val="none" w:sz="0" w:space="0" w:color="auto"/>
      </w:divBdr>
    </w:div>
    <w:div w:id="841045458">
      <w:bodyDiv w:val="1"/>
      <w:marLeft w:val="0"/>
      <w:marRight w:val="0"/>
      <w:marTop w:val="0"/>
      <w:marBottom w:val="0"/>
      <w:divBdr>
        <w:top w:val="none" w:sz="0" w:space="0" w:color="auto"/>
        <w:left w:val="none" w:sz="0" w:space="0" w:color="auto"/>
        <w:bottom w:val="none" w:sz="0" w:space="0" w:color="auto"/>
        <w:right w:val="none" w:sz="0" w:space="0" w:color="auto"/>
      </w:divBdr>
    </w:div>
    <w:div w:id="1054156428">
      <w:bodyDiv w:val="1"/>
      <w:marLeft w:val="0"/>
      <w:marRight w:val="0"/>
      <w:marTop w:val="0"/>
      <w:marBottom w:val="0"/>
      <w:divBdr>
        <w:top w:val="none" w:sz="0" w:space="0" w:color="auto"/>
        <w:left w:val="none" w:sz="0" w:space="0" w:color="auto"/>
        <w:bottom w:val="none" w:sz="0" w:space="0" w:color="auto"/>
        <w:right w:val="none" w:sz="0" w:space="0" w:color="auto"/>
      </w:divBdr>
    </w:div>
    <w:div w:id="1538465716">
      <w:bodyDiv w:val="1"/>
      <w:marLeft w:val="0"/>
      <w:marRight w:val="0"/>
      <w:marTop w:val="0"/>
      <w:marBottom w:val="0"/>
      <w:divBdr>
        <w:top w:val="none" w:sz="0" w:space="0" w:color="auto"/>
        <w:left w:val="none" w:sz="0" w:space="0" w:color="auto"/>
        <w:bottom w:val="none" w:sz="0" w:space="0" w:color="auto"/>
        <w:right w:val="none" w:sz="0" w:space="0" w:color="auto"/>
      </w:divBdr>
    </w:div>
    <w:div w:id="1789467324">
      <w:bodyDiv w:val="1"/>
      <w:marLeft w:val="0"/>
      <w:marRight w:val="0"/>
      <w:marTop w:val="0"/>
      <w:marBottom w:val="0"/>
      <w:divBdr>
        <w:top w:val="none" w:sz="0" w:space="0" w:color="auto"/>
        <w:left w:val="none" w:sz="0" w:space="0" w:color="auto"/>
        <w:bottom w:val="none" w:sz="0" w:space="0" w:color="auto"/>
        <w:right w:val="none" w:sz="0" w:space="0" w:color="auto"/>
      </w:divBdr>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
    <w:div w:id="2022077327">
      <w:bodyDiv w:val="1"/>
      <w:marLeft w:val="0"/>
      <w:marRight w:val="0"/>
      <w:marTop w:val="0"/>
      <w:marBottom w:val="0"/>
      <w:divBdr>
        <w:top w:val="none" w:sz="0" w:space="0" w:color="auto"/>
        <w:left w:val="none" w:sz="0" w:space="0" w:color="auto"/>
        <w:bottom w:val="none" w:sz="0" w:space="0" w:color="auto"/>
        <w:right w:val="none" w:sz="0" w:space="0" w:color="auto"/>
      </w:divBdr>
      <w:divsChild>
        <w:div w:id="2117941491">
          <w:marLeft w:val="450"/>
          <w:marRight w:val="450"/>
          <w:marTop w:val="0"/>
          <w:marBottom w:val="0"/>
          <w:divBdr>
            <w:top w:val="none" w:sz="0" w:space="0" w:color="auto"/>
            <w:left w:val="none" w:sz="0" w:space="0" w:color="auto"/>
            <w:bottom w:val="none" w:sz="0" w:space="0" w:color="auto"/>
            <w:right w:val="none" w:sz="0" w:space="0" w:color="auto"/>
          </w:divBdr>
        </w:div>
        <w:div w:id="1457794528">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gu.hosted.panopto.com/Panopto/Pages/Viewer.aspx?id=5f5d2c2c-c3dd-4cdc-9830-afe70094653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6</cp:revision>
  <cp:lastPrinted>2023-03-04T09:22:00Z</cp:lastPrinted>
  <dcterms:created xsi:type="dcterms:W3CDTF">2023-04-17T12:34:00Z</dcterms:created>
  <dcterms:modified xsi:type="dcterms:W3CDTF">2023-04-18T15:37:00Z</dcterms:modified>
</cp:coreProperties>
</file>