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31"/>
        <w:gridCol w:w="2832"/>
      </w:tblGrid>
      <w:tr w:rsidR="00E67408" w:rsidRPr="00E67408" w14:paraId="57D5CFF4" w14:textId="77777777" w:rsidTr="00E67408"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235BC7" w14:textId="77777777" w:rsidR="00E67408" w:rsidRPr="00E67408" w:rsidRDefault="00E67408" w:rsidP="00E67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Scriptures to read</w:t>
            </w:r>
          </w:p>
        </w:tc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84AF38" w14:textId="77777777" w:rsidR="00E67408" w:rsidRPr="00E67408" w:rsidRDefault="00E67408" w:rsidP="00E67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Tactics of Anti-Christs</w:t>
            </w:r>
          </w:p>
        </w:tc>
        <w:tc>
          <w:tcPr>
            <w:tcW w:w="2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42CD97" w14:textId="77777777" w:rsidR="00E67408" w:rsidRPr="00E67408" w:rsidRDefault="00E67408" w:rsidP="00E67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Faithful responses</w:t>
            </w:r>
          </w:p>
        </w:tc>
      </w:tr>
      <w:tr w:rsidR="00E67408" w:rsidRPr="00E67408" w14:paraId="4F0C9271" w14:textId="77777777" w:rsidTr="00E67408"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97A307" w14:textId="77777777" w:rsidR="00E67408" w:rsidRPr="00E67408" w:rsidRDefault="00E67408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08">
              <w:rPr>
                <w:rFonts w:ascii="Times New Roman" w:eastAsia="Times New Roman" w:hAnsi="Times New Roman" w:cs="Times New Roman"/>
                <w:sz w:val="24"/>
                <w:szCs w:val="24"/>
              </w:rPr>
              <w:t>Jacob 7</w:t>
            </w:r>
          </w:p>
        </w:tc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5616CB" w14:textId="71F27480" w:rsidR="00E67408" w:rsidRPr="00E67408" w:rsidRDefault="00034174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Denies Christ, false teachings to the people</w:t>
            </w:r>
          </w:p>
        </w:tc>
        <w:tc>
          <w:tcPr>
            <w:tcW w:w="2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B515A7" w14:textId="68409992" w:rsidR="00E67408" w:rsidRPr="00E67408" w:rsidRDefault="00034174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scriptures testify of Christ. Speak of Christ and his atonement.</w:t>
            </w:r>
          </w:p>
        </w:tc>
      </w:tr>
      <w:tr w:rsidR="00E67408" w:rsidRPr="00E67408" w14:paraId="2CE3793A" w14:textId="77777777" w:rsidTr="00E67408"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5ACCAC" w14:textId="77777777" w:rsidR="00E67408" w:rsidRPr="00E67408" w:rsidRDefault="00E67408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08">
              <w:rPr>
                <w:rFonts w:ascii="Times New Roman" w:eastAsia="Times New Roman" w:hAnsi="Times New Roman" w:cs="Times New Roman"/>
                <w:sz w:val="24"/>
                <w:szCs w:val="24"/>
              </w:rPr>
              <w:t>Mosiah 12:19–30</w:t>
            </w:r>
          </w:p>
        </w:tc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6AB13C" w14:textId="07AD7E2E" w:rsidR="00E67408" w:rsidRPr="00E67408" w:rsidRDefault="00034174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Question, not applied hearts to the understanding.</w:t>
            </w:r>
          </w:p>
        </w:tc>
        <w:tc>
          <w:tcPr>
            <w:tcW w:w="2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1E20F6" w14:textId="03C23611" w:rsidR="00E67408" w:rsidRPr="00E67408" w:rsidRDefault="00034174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Teach the law of Moses.</w:t>
            </w:r>
          </w:p>
        </w:tc>
      </w:tr>
      <w:tr w:rsidR="00E67408" w:rsidRPr="00E67408" w14:paraId="7862C57D" w14:textId="77777777" w:rsidTr="00E67408"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AE6337" w14:textId="77777777" w:rsidR="00E67408" w:rsidRPr="00E67408" w:rsidRDefault="00E67408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08">
              <w:rPr>
                <w:rFonts w:ascii="Times New Roman" w:eastAsia="Times New Roman" w:hAnsi="Times New Roman" w:cs="Times New Roman"/>
                <w:sz w:val="24"/>
                <w:szCs w:val="24"/>
              </w:rPr>
              <w:t>Alma 1</w:t>
            </w:r>
          </w:p>
        </w:tc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20F0DA" w14:textId="77777777" w:rsidR="00E67408" w:rsidRPr="00E67408" w:rsidRDefault="00E67408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C493B2" w14:textId="77777777" w:rsidR="00E67408" w:rsidRPr="00E67408" w:rsidRDefault="00E67408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7408" w:rsidRPr="00E67408" w14:paraId="6BC5EB56" w14:textId="77777777" w:rsidTr="00E67408"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3F4499" w14:textId="77777777" w:rsidR="00E67408" w:rsidRPr="00E67408" w:rsidRDefault="00E67408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08">
              <w:rPr>
                <w:rFonts w:ascii="Times New Roman" w:eastAsia="Times New Roman" w:hAnsi="Times New Roman" w:cs="Times New Roman"/>
                <w:sz w:val="24"/>
                <w:szCs w:val="24"/>
              </w:rPr>
              <w:t>Alma 10:13–16</w:t>
            </w:r>
          </w:p>
        </w:tc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7628C" w14:textId="77777777" w:rsidR="00E67408" w:rsidRPr="00E67408" w:rsidRDefault="00E67408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CC5AD8" w14:textId="77777777" w:rsidR="00E67408" w:rsidRPr="00E67408" w:rsidRDefault="00E67408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7408" w:rsidRPr="00E67408" w14:paraId="41CB7176" w14:textId="77777777" w:rsidTr="00E67408"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E2309D" w14:textId="77777777" w:rsidR="00E67408" w:rsidRPr="00E67408" w:rsidRDefault="00E67408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08">
              <w:rPr>
                <w:rFonts w:ascii="Times New Roman" w:eastAsia="Times New Roman" w:hAnsi="Times New Roman" w:cs="Times New Roman"/>
                <w:sz w:val="24"/>
                <w:szCs w:val="24"/>
              </w:rPr>
              <w:t>Alma 30</w:t>
            </w:r>
          </w:p>
        </w:tc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6FBFF0" w14:textId="77777777" w:rsidR="00E67408" w:rsidRPr="00E67408" w:rsidRDefault="00E67408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235047" w14:textId="77777777" w:rsidR="00E67408" w:rsidRPr="00E67408" w:rsidRDefault="00E67408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7408" w:rsidRPr="00E67408" w14:paraId="3682CB37" w14:textId="77777777" w:rsidTr="00E67408"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CC8227" w14:textId="77777777" w:rsidR="00E67408" w:rsidRPr="00E67408" w:rsidRDefault="00E67408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08">
              <w:rPr>
                <w:rFonts w:ascii="Times New Roman" w:eastAsia="Times New Roman" w:hAnsi="Times New Roman" w:cs="Times New Roman"/>
                <w:sz w:val="24"/>
                <w:szCs w:val="24"/>
              </w:rPr>
              <w:t>Helaman 16:12–23</w:t>
            </w:r>
          </w:p>
        </w:tc>
        <w:tc>
          <w:tcPr>
            <w:tcW w:w="2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9D42F" w14:textId="06F60E78" w:rsidR="00E67408" w:rsidRPr="00E67408" w:rsidRDefault="00E67408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Hardened in iniquity, depended on their own strength and wisdom</w:t>
            </w:r>
          </w:p>
        </w:tc>
        <w:tc>
          <w:tcPr>
            <w:tcW w:w="2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3DC387" w14:textId="515C6E25" w:rsidR="00E67408" w:rsidRPr="00E67408" w:rsidRDefault="00E67408" w:rsidP="00E67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They see angels</w:t>
            </w:r>
          </w:p>
        </w:tc>
      </w:tr>
    </w:tbl>
    <w:p w14:paraId="3C0526A5" w14:textId="77777777" w:rsidR="00E67408" w:rsidRPr="00E67408" w:rsidRDefault="00E67408" w:rsidP="00E67408"/>
    <w:sectPr w:rsidR="00E67408" w:rsidRPr="00E6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08"/>
    <w:rsid w:val="00034174"/>
    <w:rsid w:val="00E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F8D8"/>
  <w15:chartTrackingRefBased/>
  <w15:docId w15:val="{EE958420-834D-45AA-93F1-737E0AD4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7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</cp:revision>
  <dcterms:created xsi:type="dcterms:W3CDTF">2022-03-22T01:32:00Z</dcterms:created>
  <dcterms:modified xsi:type="dcterms:W3CDTF">2022-03-22T01:42:00Z</dcterms:modified>
</cp:coreProperties>
</file>