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4209" w14:textId="321A9C82" w:rsidR="003F770E" w:rsidRDefault="003F770E">
      <w:r>
        <w:t>Slide 3 Questions</w:t>
      </w:r>
    </w:p>
    <w:p w14:paraId="2F26DFF4" w14:textId="3172FA41" w:rsidR="003F770E" w:rsidRDefault="003F770E" w:rsidP="003F770E">
      <w:pPr>
        <w:numPr>
          <w:ilvl w:val="0"/>
          <w:numId w:val="1"/>
        </w:numPr>
      </w:pPr>
      <w:r w:rsidRPr="003F770E">
        <w:t>How do you recognize promptings of the Spirit?</w:t>
      </w:r>
    </w:p>
    <w:p w14:paraId="22F764EC" w14:textId="19D6747B" w:rsidR="003F770E" w:rsidRPr="003F770E" w:rsidRDefault="003F770E" w:rsidP="003F770E">
      <w:pPr>
        <w:numPr>
          <w:ilvl w:val="0"/>
          <w:numId w:val="1"/>
        </w:numPr>
      </w:pPr>
      <w:r>
        <w:t xml:space="preserve">I recognize the Spirit by quiet promptings. Sometimes it feels like a voice in my head telling me to do something, but a way I distinguish between the Spirit and a thought in my head is by the other feelings I get. If I get a spirit of comfort or something like </w:t>
      </w:r>
      <w:proofErr w:type="gramStart"/>
      <w:r>
        <w:t>that</w:t>
      </w:r>
      <w:proofErr w:type="gramEnd"/>
      <w:r>
        <w:t xml:space="preserve"> I know it is the Spirit.</w:t>
      </w:r>
    </w:p>
    <w:p w14:paraId="016A629F" w14:textId="533F537F" w:rsidR="003F770E" w:rsidRDefault="003F770E" w:rsidP="003F770E">
      <w:pPr>
        <w:numPr>
          <w:ilvl w:val="0"/>
          <w:numId w:val="1"/>
        </w:numPr>
      </w:pPr>
      <w:r w:rsidRPr="003F770E">
        <w:t>How do you invite promptings of the Spirit?</w:t>
      </w:r>
    </w:p>
    <w:p w14:paraId="3F730D8C" w14:textId="2568F687" w:rsidR="003F770E" w:rsidRPr="003F770E" w:rsidRDefault="003F770E" w:rsidP="003F770E">
      <w:pPr>
        <w:numPr>
          <w:ilvl w:val="0"/>
          <w:numId w:val="1"/>
        </w:numPr>
      </w:pPr>
      <w:r>
        <w:t>I invite the Spirit by participating in things I know the Spirit would like as well. Sometimes by reading the scriptures or listening to hymns invites the Spirit.</w:t>
      </w:r>
    </w:p>
    <w:p w14:paraId="69560C1B" w14:textId="46C66698" w:rsidR="003F770E" w:rsidRDefault="003F770E" w:rsidP="003F770E">
      <w:pPr>
        <w:numPr>
          <w:ilvl w:val="0"/>
          <w:numId w:val="1"/>
        </w:numPr>
      </w:pPr>
      <w:r w:rsidRPr="003F770E">
        <w:t>What skills or practices should you develop to increase your ability to hear the still small voice?</w:t>
      </w:r>
    </w:p>
    <w:p w14:paraId="445AAEFC" w14:textId="65C0CBB2" w:rsidR="003F770E" w:rsidRDefault="003F770E" w:rsidP="003F770E">
      <w:pPr>
        <w:numPr>
          <w:ilvl w:val="0"/>
          <w:numId w:val="1"/>
        </w:numPr>
      </w:pPr>
      <w:r>
        <w:t>Things I should do is listen more. I need to keep my mind clear of other thoughts and really listen for the guidance.</w:t>
      </w:r>
    </w:p>
    <w:p w14:paraId="30535863" w14:textId="31626554" w:rsidR="003F770E" w:rsidRDefault="003F770E" w:rsidP="003F770E">
      <w:r>
        <w:t>My favorite slide was slide</w:t>
      </w:r>
      <w:r w:rsidR="00C3072C">
        <w:t xml:space="preserve"> 6</w:t>
      </w:r>
    </w:p>
    <w:p w14:paraId="26D62733" w14:textId="15630E9E" w:rsidR="003F770E" w:rsidRPr="003F770E" w:rsidRDefault="00C3072C" w:rsidP="003F770E">
      <w:r>
        <w:t>President Nelson mentions that we need to stretch to receive revelation. We need to learn to open our minds to discover more. We use revelation for revelation and knowledge for knowledge. By keeping the commandments things are opened to us</w:t>
      </w:r>
    </w:p>
    <w:p w14:paraId="41F2E2A5" w14:textId="77777777" w:rsidR="003F770E" w:rsidRPr="003F770E" w:rsidRDefault="003F770E"/>
    <w:sectPr w:rsidR="003F770E" w:rsidRPr="003F7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457"/>
    <w:multiLevelType w:val="hybridMultilevel"/>
    <w:tmpl w:val="EDAC76B0"/>
    <w:lvl w:ilvl="0" w:tplc="DAA21B14">
      <w:start w:val="1"/>
      <w:numFmt w:val="bullet"/>
      <w:lvlText w:val="•"/>
      <w:lvlJc w:val="left"/>
      <w:pPr>
        <w:tabs>
          <w:tab w:val="num" w:pos="720"/>
        </w:tabs>
        <w:ind w:left="720" w:hanging="360"/>
      </w:pPr>
      <w:rPr>
        <w:rFonts w:ascii="Arial" w:hAnsi="Arial" w:hint="default"/>
      </w:rPr>
    </w:lvl>
    <w:lvl w:ilvl="1" w:tplc="23D29F5C" w:tentative="1">
      <w:start w:val="1"/>
      <w:numFmt w:val="bullet"/>
      <w:lvlText w:val="•"/>
      <w:lvlJc w:val="left"/>
      <w:pPr>
        <w:tabs>
          <w:tab w:val="num" w:pos="1440"/>
        </w:tabs>
        <w:ind w:left="1440" w:hanging="360"/>
      </w:pPr>
      <w:rPr>
        <w:rFonts w:ascii="Arial" w:hAnsi="Arial" w:hint="default"/>
      </w:rPr>
    </w:lvl>
    <w:lvl w:ilvl="2" w:tplc="0B88A6A2" w:tentative="1">
      <w:start w:val="1"/>
      <w:numFmt w:val="bullet"/>
      <w:lvlText w:val="•"/>
      <w:lvlJc w:val="left"/>
      <w:pPr>
        <w:tabs>
          <w:tab w:val="num" w:pos="2160"/>
        </w:tabs>
        <w:ind w:left="2160" w:hanging="360"/>
      </w:pPr>
      <w:rPr>
        <w:rFonts w:ascii="Arial" w:hAnsi="Arial" w:hint="default"/>
      </w:rPr>
    </w:lvl>
    <w:lvl w:ilvl="3" w:tplc="1D56B02A" w:tentative="1">
      <w:start w:val="1"/>
      <w:numFmt w:val="bullet"/>
      <w:lvlText w:val="•"/>
      <w:lvlJc w:val="left"/>
      <w:pPr>
        <w:tabs>
          <w:tab w:val="num" w:pos="2880"/>
        </w:tabs>
        <w:ind w:left="2880" w:hanging="360"/>
      </w:pPr>
      <w:rPr>
        <w:rFonts w:ascii="Arial" w:hAnsi="Arial" w:hint="default"/>
      </w:rPr>
    </w:lvl>
    <w:lvl w:ilvl="4" w:tplc="F25653F2" w:tentative="1">
      <w:start w:val="1"/>
      <w:numFmt w:val="bullet"/>
      <w:lvlText w:val="•"/>
      <w:lvlJc w:val="left"/>
      <w:pPr>
        <w:tabs>
          <w:tab w:val="num" w:pos="3600"/>
        </w:tabs>
        <w:ind w:left="3600" w:hanging="360"/>
      </w:pPr>
      <w:rPr>
        <w:rFonts w:ascii="Arial" w:hAnsi="Arial" w:hint="default"/>
      </w:rPr>
    </w:lvl>
    <w:lvl w:ilvl="5" w:tplc="F4DC1F5A" w:tentative="1">
      <w:start w:val="1"/>
      <w:numFmt w:val="bullet"/>
      <w:lvlText w:val="•"/>
      <w:lvlJc w:val="left"/>
      <w:pPr>
        <w:tabs>
          <w:tab w:val="num" w:pos="4320"/>
        </w:tabs>
        <w:ind w:left="4320" w:hanging="360"/>
      </w:pPr>
      <w:rPr>
        <w:rFonts w:ascii="Arial" w:hAnsi="Arial" w:hint="default"/>
      </w:rPr>
    </w:lvl>
    <w:lvl w:ilvl="6" w:tplc="41DC2162" w:tentative="1">
      <w:start w:val="1"/>
      <w:numFmt w:val="bullet"/>
      <w:lvlText w:val="•"/>
      <w:lvlJc w:val="left"/>
      <w:pPr>
        <w:tabs>
          <w:tab w:val="num" w:pos="5040"/>
        </w:tabs>
        <w:ind w:left="5040" w:hanging="360"/>
      </w:pPr>
      <w:rPr>
        <w:rFonts w:ascii="Arial" w:hAnsi="Arial" w:hint="default"/>
      </w:rPr>
    </w:lvl>
    <w:lvl w:ilvl="7" w:tplc="FFD40BDA" w:tentative="1">
      <w:start w:val="1"/>
      <w:numFmt w:val="bullet"/>
      <w:lvlText w:val="•"/>
      <w:lvlJc w:val="left"/>
      <w:pPr>
        <w:tabs>
          <w:tab w:val="num" w:pos="5760"/>
        </w:tabs>
        <w:ind w:left="5760" w:hanging="360"/>
      </w:pPr>
      <w:rPr>
        <w:rFonts w:ascii="Arial" w:hAnsi="Arial" w:hint="default"/>
      </w:rPr>
    </w:lvl>
    <w:lvl w:ilvl="8" w:tplc="FDBC97C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0E"/>
    <w:rsid w:val="003F770E"/>
    <w:rsid w:val="00C3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B54"/>
  <w15:chartTrackingRefBased/>
  <w15:docId w15:val="{F781D81B-E9B6-4502-A39D-07BF5275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4042">
      <w:bodyDiv w:val="1"/>
      <w:marLeft w:val="0"/>
      <w:marRight w:val="0"/>
      <w:marTop w:val="0"/>
      <w:marBottom w:val="0"/>
      <w:divBdr>
        <w:top w:val="none" w:sz="0" w:space="0" w:color="auto"/>
        <w:left w:val="none" w:sz="0" w:space="0" w:color="auto"/>
        <w:bottom w:val="none" w:sz="0" w:space="0" w:color="auto"/>
        <w:right w:val="none" w:sz="0" w:space="0" w:color="auto"/>
      </w:divBdr>
      <w:divsChild>
        <w:div w:id="599069576">
          <w:marLeft w:val="720"/>
          <w:marRight w:val="0"/>
          <w:marTop w:val="115"/>
          <w:marBottom w:val="0"/>
          <w:divBdr>
            <w:top w:val="none" w:sz="0" w:space="0" w:color="auto"/>
            <w:left w:val="none" w:sz="0" w:space="0" w:color="auto"/>
            <w:bottom w:val="none" w:sz="0" w:space="0" w:color="auto"/>
            <w:right w:val="none" w:sz="0" w:space="0" w:color="auto"/>
          </w:divBdr>
        </w:div>
        <w:div w:id="941759645">
          <w:marLeft w:val="720"/>
          <w:marRight w:val="0"/>
          <w:marTop w:val="115"/>
          <w:marBottom w:val="0"/>
          <w:divBdr>
            <w:top w:val="none" w:sz="0" w:space="0" w:color="auto"/>
            <w:left w:val="none" w:sz="0" w:space="0" w:color="auto"/>
            <w:bottom w:val="none" w:sz="0" w:space="0" w:color="auto"/>
            <w:right w:val="none" w:sz="0" w:space="0" w:color="auto"/>
          </w:divBdr>
        </w:div>
        <w:div w:id="25382932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2022-01-12T00:28:00Z</dcterms:created>
  <dcterms:modified xsi:type="dcterms:W3CDTF">2022-01-12T00:37:00Z</dcterms:modified>
</cp:coreProperties>
</file>