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B97C" w14:textId="4990FB9F" w:rsidR="00594156" w:rsidRPr="00594156" w:rsidRDefault="00594156" w:rsidP="00594156">
      <w:pPr>
        <w:pStyle w:val="Title"/>
        <w:rPr>
          <w:rFonts w:cstheme="minorHAnsi"/>
          <w:color w:val="0070C0"/>
        </w:rPr>
      </w:pPr>
      <w:r w:rsidRPr="00BD3A86">
        <w:rPr>
          <w:sz w:val="44"/>
          <w:szCs w:val="44"/>
        </w:rPr>
        <w:t>Provident Living Project</w:t>
      </w:r>
      <w:r w:rsidR="00082F85" w:rsidRPr="00BD3A86">
        <w:rPr>
          <w:sz w:val="44"/>
          <w:szCs w:val="44"/>
        </w:rPr>
        <w:t xml:space="preserve"> #</w:t>
      </w:r>
      <w:r w:rsidRPr="00594156">
        <w:rPr>
          <w:rFonts w:cstheme="minorHAnsi"/>
          <w:color w:val="0070C0"/>
        </w:rPr>
        <w:t xml:space="preserve"> </w:t>
      </w:r>
      <w:sdt>
        <w:sdtPr>
          <w:rPr>
            <w:rFonts w:cstheme="minorHAnsi"/>
            <w:color w:val="0070C0"/>
            <w:sz w:val="44"/>
            <w:szCs w:val="44"/>
          </w:rPr>
          <w:id w:val="1211074197"/>
          <w:placeholder>
            <w:docPart w:val="9F515DB855142247AC343CF98F5D3DAF"/>
          </w:placeholder>
        </w:sdtPr>
        <w:sdtContent>
          <w:r w:rsidR="007F016B">
            <w:rPr>
              <w:rFonts w:cstheme="minorHAnsi"/>
              <w:color w:val="0070C0"/>
              <w:sz w:val="44"/>
              <w:szCs w:val="44"/>
            </w:rPr>
            <w:t>2</w:t>
          </w:r>
        </w:sdtContent>
      </w:sdt>
      <w:r w:rsidRPr="00BD3A86">
        <w:rPr>
          <w:rFonts w:cstheme="minorHAnsi"/>
          <w:color w:val="0070C0"/>
          <w:sz w:val="32"/>
          <w:szCs w:val="32"/>
        </w:rPr>
        <w:t xml:space="preserve"> </w:t>
      </w:r>
    </w:p>
    <w:p w14:paraId="1F1B8DB6" w14:textId="77777777" w:rsidR="00594156" w:rsidRPr="00CF06D8" w:rsidRDefault="00594156" w:rsidP="00594156">
      <w:pPr>
        <w:pStyle w:val="NoSpacing"/>
        <w:rPr>
          <w:rFonts w:cs="Arial"/>
          <w:b/>
        </w:rPr>
      </w:pPr>
    </w:p>
    <w:p w14:paraId="7F18336A" w14:textId="6FDB6100" w:rsidR="00594156" w:rsidRPr="00CF06D8" w:rsidRDefault="00594156" w:rsidP="00594156">
      <w:pPr>
        <w:pStyle w:val="NoSpacing"/>
        <w:rPr>
          <w:rFonts w:cs="Arial"/>
        </w:rPr>
      </w:pPr>
      <w:r w:rsidRPr="00CF06D8">
        <w:rPr>
          <w:rFonts w:cs="Arial"/>
          <w:b/>
        </w:rPr>
        <w:t>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671951160"/>
          <w:placeholder>
            <w:docPart w:val="D0BD08EC0464E945A3C4FB608293D923"/>
          </w:placeholder>
        </w:sdtPr>
        <w:sdtContent>
          <w:r w:rsidR="007F016B">
            <w:rPr>
              <w:rFonts w:cstheme="minorHAnsi"/>
              <w:color w:val="0070C0"/>
            </w:rPr>
            <w:t>Kelsey Berta</w:t>
          </w:r>
        </w:sdtContent>
      </w:sdt>
    </w:p>
    <w:p w14:paraId="5E796177" w14:textId="10DB9896" w:rsidR="00594156" w:rsidRPr="00CF06D8" w:rsidRDefault="00594156" w:rsidP="00594156">
      <w:pPr>
        <w:pStyle w:val="NoSpacing"/>
        <w:rPr>
          <w:rFonts w:cs="Arial"/>
        </w:rPr>
      </w:pPr>
      <w:r w:rsidRPr="00CF06D8">
        <w:rPr>
          <w:rFonts w:cs="Arial"/>
          <w:b/>
        </w:rPr>
        <w:t>Instructor 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1852637233"/>
          <w:placeholder>
            <w:docPart w:val="269F607E7CD0DB438C7E2C8B01C7541E"/>
          </w:placeholder>
        </w:sdtPr>
        <w:sdtContent>
          <w:r w:rsidR="00905B7E">
            <w:rPr>
              <w:rFonts w:cstheme="minorHAnsi"/>
              <w:color w:val="0070C0"/>
            </w:rPr>
            <w:t>Jeremiah Mart</w:t>
          </w:r>
          <w:r w:rsidR="00BE561C">
            <w:rPr>
              <w:rFonts w:cstheme="minorHAnsi"/>
              <w:color w:val="0070C0"/>
            </w:rPr>
            <w:t>i</w:t>
          </w:r>
          <w:r w:rsidR="00905B7E">
            <w:rPr>
              <w:rFonts w:cstheme="minorHAnsi"/>
              <w:color w:val="0070C0"/>
            </w:rPr>
            <w:t>n</w:t>
          </w:r>
        </w:sdtContent>
      </w:sdt>
    </w:p>
    <w:p w14:paraId="719D0B16" w14:textId="244FA62B" w:rsidR="00594156" w:rsidRPr="00CF06D8" w:rsidRDefault="00594156" w:rsidP="00594156">
      <w:pPr>
        <w:pStyle w:val="NoSpacing"/>
        <w:pBdr>
          <w:bottom w:val="single" w:sz="6" w:space="1" w:color="auto"/>
        </w:pBdr>
        <w:rPr>
          <w:rFonts w:cs="Arial"/>
        </w:rPr>
      </w:pPr>
      <w:r w:rsidRPr="00CF06D8">
        <w:rPr>
          <w:rFonts w:cs="Arial"/>
          <w:b/>
        </w:rPr>
        <w:t>Class</w:t>
      </w:r>
      <w:r w:rsidRPr="00CF06D8">
        <w:rPr>
          <w:rFonts w:cs="Arial"/>
        </w:rPr>
        <w:t xml:space="preserve">:  REL 200, Section </w:t>
      </w:r>
      <w:sdt>
        <w:sdtPr>
          <w:rPr>
            <w:rFonts w:cstheme="minorHAnsi"/>
            <w:color w:val="0070C0"/>
          </w:rPr>
          <w:id w:val="1639224588"/>
          <w:placeholder>
            <w:docPart w:val="92E99029C5BFD042A86CA91E71DDED33"/>
          </w:placeholder>
        </w:sdtPr>
        <w:sdtContent>
          <w:r w:rsidR="007F016B">
            <w:rPr>
              <w:rFonts w:cstheme="minorHAnsi"/>
              <w:color w:val="0070C0"/>
            </w:rPr>
            <w:t>72</w:t>
          </w:r>
        </w:sdtContent>
      </w:sdt>
    </w:p>
    <w:p w14:paraId="30BF4AAC" w14:textId="77777777" w:rsidR="002C3D6F" w:rsidRPr="00594156" w:rsidRDefault="002C3D6F" w:rsidP="00594156">
      <w:pPr>
        <w:pStyle w:val="NoSpacing"/>
        <w:rPr>
          <w:rFonts w:cs="Arial"/>
        </w:rPr>
      </w:pPr>
    </w:p>
    <w:p w14:paraId="35A06FBE" w14:textId="77777777" w:rsidR="00594156" w:rsidRPr="00CF06D8" w:rsidRDefault="00594156" w:rsidP="00594156">
      <w:pPr>
        <w:pStyle w:val="Heading1"/>
        <w:rPr>
          <w:color w:val="000000" w:themeColor="text1"/>
        </w:rPr>
      </w:pPr>
      <w:r w:rsidRPr="00CF06D8">
        <w:rPr>
          <w:color w:val="000000" w:themeColor="text1"/>
        </w:rPr>
        <w:t>Instructions</w:t>
      </w:r>
    </w:p>
    <w:p w14:paraId="66EB9BE5" w14:textId="358360EF" w:rsidR="00082F85" w:rsidRDefault="002C3D6F" w:rsidP="00082F85">
      <w:pPr>
        <w:pStyle w:val="ListParagraph"/>
        <w:numPr>
          <w:ilvl w:val="0"/>
          <w:numId w:val="3"/>
        </w:numPr>
        <w:rPr>
          <w:rFonts w:cs="Arial"/>
        </w:rPr>
      </w:pPr>
      <w:r w:rsidRPr="00082F85">
        <w:rPr>
          <w:rFonts w:cs="Arial"/>
        </w:rPr>
        <w:t xml:space="preserve">Save this template on your computer </w:t>
      </w:r>
      <w:r w:rsidR="00AD701E" w:rsidRPr="00082F85">
        <w:rPr>
          <w:rFonts w:cs="Arial"/>
        </w:rPr>
        <w:t>and make a copy for each of yo</w:t>
      </w:r>
      <w:r w:rsidRPr="00082F85">
        <w:rPr>
          <w:rFonts w:cs="Arial"/>
        </w:rPr>
        <w:t>ur PLP’s</w:t>
      </w:r>
      <w:r w:rsidR="00AD701E" w:rsidRPr="00082F85">
        <w:rPr>
          <w:rFonts w:cs="Arial"/>
        </w:rPr>
        <w:t>, with a filena</w:t>
      </w:r>
      <w:r w:rsidR="001612C3" w:rsidRPr="00082F85">
        <w:rPr>
          <w:rFonts w:cs="Arial"/>
        </w:rPr>
        <w:t>me something like ‘Jon Doe PLP-</w:t>
      </w:r>
      <w:r w:rsidR="00AD701E" w:rsidRPr="00082F85">
        <w:rPr>
          <w:rFonts w:cs="Arial"/>
        </w:rPr>
        <w:t>1’</w:t>
      </w:r>
      <w:r w:rsidRPr="00082F85">
        <w:rPr>
          <w:rFonts w:cs="Arial"/>
          <w:b/>
        </w:rPr>
        <w:t xml:space="preserve">.  The work for the entire PLP should be included in this one document </w:t>
      </w:r>
      <w:r w:rsidR="00AD701E" w:rsidRPr="00082F85">
        <w:rPr>
          <w:rFonts w:cs="Arial"/>
          <w:b/>
        </w:rPr>
        <w:t>but</w:t>
      </w:r>
      <w:r w:rsidRPr="00082F85">
        <w:rPr>
          <w:rFonts w:cs="Arial"/>
          <w:b/>
        </w:rPr>
        <w:t xml:space="preserve"> </w:t>
      </w:r>
      <w:r w:rsidR="00AD701E" w:rsidRPr="00082F85">
        <w:rPr>
          <w:rFonts w:cs="Arial"/>
          <w:b/>
        </w:rPr>
        <w:t>the document is</w:t>
      </w:r>
      <w:r w:rsidR="00AD701E" w:rsidRPr="00082F85">
        <w:rPr>
          <w:rFonts w:cs="Arial"/>
        </w:rPr>
        <w:t xml:space="preserve"> </w:t>
      </w:r>
      <w:r w:rsidR="00AD701E" w:rsidRPr="00082F85">
        <w:rPr>
          <w:rFonts w:cs="Arial"/>
          <w:b/>
          <w:i/>
        </w:rPr>
        <w:t>uploaded three times</w:t>
      </w:r>
      <w:r w:rsidR="00AD701E" w:rsidRPr="00082F85">
        <w:rPr>
          <w:rFonts w:cs="Arial"/>
        </w:rPr>
        <w:t xml:space="preserve">, at each </w:t>
      </w:r>
      <w:r w:rsidR="004642F4" w:rsidRPr="00082F85">
        <w:rPr>
          <w:rFonts w:cs="Arial"/>
        </w:rPr>
        <w:t>PLP assignment</w:t>
      </w:r>
      <w:r w:rsidR="00B660F3" w:rsidRPr="00082F85">
        <w:rPr>
          <w:rFonts w:cs="Arial"/>
        </w:rPr>
        <w:t xml:space="preserve"> </w:t>
      </w:r>
      <w:r w:rsidR="00AD701E" w:rsidRPr="00082F85">
        <w:rPr>
          <w:rFonts w:cs="Arial"/>
        </w:rPr>
        <w:t xml:space="preserve">deadline </w:t>
      </w:r>
      <w:r w:rsidR="00B660F3" w:rsidRPr="00082F85">
        <w:rPr>
          <w:rFonts w:cs="Arial"/>
        </w:rPr>
        <w:t xml:space="preserve">(Plan, Progress, </w:t>
      </w:r>
      <w:r w:rsidR="004642F4" w:rsidRPr="00082F85">
        <w:rPr>
          <w:rFonts w:cs="Arial"/>
        </w:rPr>
        <w:t xml:space="preserve">or </w:t>
      </w:r>
      <w:r w:rsidR="00B660F3" w:rsidRPr="00082F85">
        <w:rPr>
          <w:rFonts w:cs="Arial"/>
        </w:rPr>
        <w:t>Report)</w:t>
      </w:r>
      <w:r w:rsidRPr="00082F85">
        <w:rPr>
          <w:rFonts w:cs="Arial"/>
        </w:rPr>
        <w:t>.</w:t>
      </w:r>
      <w:r w:rsidR="004642F4" w:rsidRPr="00082F85">
        <w:rPr>
          <w:rFonts w:cs="Arial"/>
        </w:rPr>
        <w:t xml:space="preserve"> </w:t>
      </w:r>
    </w:p>
    <w:p w14:paraId="0C2A8CC4" w14:textId="4A124E13" w:rsidR="00846CD5" w:rsidRDefault="00846CD5" w:rsidP="00082F85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Format your writing using double space, 12 pt. Times New Roman, and free from grammar and spelling errors. </w:t>
      </w:r>
    </w:p>
    <w:p w14:paraId="77C89227" w14:textId="77777777" w:rsidR="00B25119" w:rsidRPr="00082F85" w:rsidRDefault="004642F4" w:rsidP="00082F85">
      <w:pPr>
        <w:pStyle w:val="ListParagraph"/>
        <w:numPr>
          <w:ilvl w:val="0"/>
          <w:numId w:val="3"/>
        </w:numPr>
        <w:rPr>
          <w:rFonts w:cs="Arial"/>
        </w:rPr>
      </w:pPr>
      <w:r w:rsidRPr="00082F85">
        <w:rPr>
          <w:rFonts w:cs="Arial"/>
        </w:rPr>
        <w:t xml:space="preserve">Follow the calendar and instructions in your course for submitting each assignment on time, in the appropriate Assignment folder. </w:t>
      </w:r>
    </w:p>
    <w:p w14:paraId="649BECEF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1: </w:t>
      </w:r>
      <w:r w:rsidRPr="00594156">
        <w:rPr>
          <w:color w:val="FFFFFF" w:themeColor="background1"/>
        </w:rPr>
        <w:t>Project Plan</w:t>
      </w:r>
    </w:p>
    <w:p w14:paraId="4CDD75F3" w14:textId="3B25A4BE" w:rsidR="00EF48C4" w:rsidRPr="00594156" w:rsidRDefault="00B660F3" w:rsidP="00594156">
      <w:pPr>
        <w:rPr>
          <w:rFonts w:cs="Arial"/>
          <w:b/>
        </w:rPr>
      </w:pPr>
      <w:r w:rsidRPr="00594156">
        <w:rPr>
          <w:rFonts w:cs="Arial"/>
        </w:rPr>
        <w:t xml:space="preserve">Read the instructions in your course </w:t>
      </w:r>
      <w:r w:rsidRPr="00594156">
        <w:rPr>
          <w:rFonts w:cs="Arial"/>
          <w:i/>
        </w:rPr>
        <w:t>for the specific PLP</w:t>
      </w:r>
      <w:r w:rsidRPr="00594156">
        <w:rPr>
          <w:rFonts w:cs="Arial"/>
        </w:rPr>
        <w:t xml:space="preserve"> you have chosen and follow them with exactness.  </w:t>
      </w:r>
      <w:r w:rsidR="006D393B" w:rsidRPr="00594156">
        <w:rPr>
          <w:rFonts w:cs="Arial"/>
        </w:rPr>
        <w:t>I</w:t>
      </w:r>
      <w:r w:rsidR="00EF48C4" w:rsidRPr="00594156">
        <w:rPr>
          <w:rFonts w:cs="Arial"/>
        </w:rPr>
        <w:t xml:space="preserve">n this </w:t>
      </w:r>
      <w:r w:rsidR="00594156" w:rsidRPr="00594156">
        <w:rPr>
          <w:rFonts w:cs="Arial"/>
        </w:rPr>
        <w:t>space,</w:t>
      </w:r>
      <w:r w:rsidR="00EF48C4" w:rsidRPr="00594156">
        <w:rPr>
          <w:rFonts w:cs="Arial"/>
        </w:rPr>
        <w:t xml:space="preserve"> you will </w:t>
      </w:r>
      <w:proofErr w:type="gramStart"/>
      <w:r w:rsidR="00EF48C4" w:rsidRPr="00594156">
        <w:rPr>
          <w:rFonts w:cs="Arial"/>
        </w:rPr>
        <w:t xml:space="preserve">write </w:t>
      </w:r>
      <w:r w:rsidR="00C53B10">
        <w:rPr>
          <w:rFonts w:cs="Arial"/>
        </w:rPr>
        <w:t xml:space="preserve"> </w:t>
      </w:r>
      <w:r w:rsidR="00EF48C4" w:rsidRPr="00594156">
        <w:rPr>
          <w:rFonts w:cs="Arial"/>
        </w:rPr>
        <w:t>down</w:t>
      </w:r>
      <w:proofErr w:type="gramEnd"/>
      <w:r w:rsidR="00EF48C4" w:rsidRPr="00594156">
        <w:rPr>
          <w:rFonts w:cs="Arial"/>
        </w:rPr>
        <w:t xml:space="preserve"> your </w:t>
      </w:r>
      <w:r w:rsidR="001612C3" w:rsidRPr="00594156">
        <w:rPr>
          <w:rFonts w:cs="Arial"/>
        </w:rPr>
        <w:t>plan according to the instructions for that PLP option</w:t>
      </w:r>
      <w:r w:rsidR="006D393B" w:rsidRPr="00594156">
        <w:rPr>
          <w:rFonts w:cs="Arial"/>
        </w:rPr>
        <w:t>.</w:t>
      </w:r>
      <w:r w:rsidR="005A0FF7" w:rsidRPr="00594156">
        <w:rPr>
          <w:rFonts w:cs="Arial"/>
        </w:rPr>
        <w:t xml:space="preserve"> </w:t>
      </w:r>
      <w:r w:rsidR="005A0FF7" w:rsidRPr="00594156">
        <w:rPr>
          <w:rFonts w:cs="Arial"/>
          <w:b/>
        </w:rPr>
        <w:t>(1 Page)</w:t>
      </w:r>
    </w:p>
    <w:p w14:paraId="6702BF0C" w14:textId="7A8EF3C5" w:rsidR="00B660F3" w:rsidRPr="00DD15FF" w:rsidRDefault="00BE1227" w:rsidP="00730767">
      <w:pPr>
        <w:spacing w:line="480" w:lineRule="auto"/>
        <w:rPr>
          <w:rFonts w:cs="Arial"/>
          <w:sz w:val="24"/>
          <w:szCs w:val="24"/>
        </w:rPr>
      </w:pPr>
      <w:sdt>
        <w:sdtPr>
          <w:rPr>
            <w:rFonts w:cstheme="minorHAnsi"/>
            <w:color w:val="0070C0"/>
            <w:sz w:val="24"/>
            <w:szCs w:val="24"/>
          </w:rPr>
          <w:id w:val="1443029633"/>
          <w:placeholder>
            <w:docPart w:val="9B0946AA5B19414E9FBD17DC77826AB8"/>
          </w:placeholder>
        </w:sdtPr>
        <w:sdtContent>
          <w:r w:rsidR="00CF3C01" w:rsidRPr="00DD15FF">
            <w:rPr>
              <w:rFonts w:cstheme="minorHAnsi"/>
              <w:color w:val="0070C0"/>
              <w:sz w:val="24"/>
              <w:szCs w:val="24"/>
            </w:rPr>
            <w:t xml:space="preserve">Something I have always wanted to accomplish </w:t>
          </w:r>
          <w:r w:rsidR="00D56928" w:rsidRPr="00DD15FF">
            <w:rPr>
              <w:rFonts w:cstheme="minorHAnsi"/>
              <w:color w:val="0070C0"/>
              <w:sz w:val="24"/>
              <w:szCs w:val="24"/>
            </w:rPr>
            <w:t>where my financial life in concerned is</w:t>
          </w:r>
          <w:r w:rsidR="00CF3C01" w:rsidRPr="00DD15FF">
            <w:rPr>
              <w:rFonts w:cstheme="minorHAnsi"/>
              <w:color w:val="0070C0"/>
              <w:sz w:val="24"/>
              <w:szCs w:val="24"/>
            </w:rPr>
            <w:t xml:space="preserve"> </w:t>
          </w:r>
          <w:r w:rsidR="009804AA" w:rsidRPr="00DD15FF">
            <w:rPr>
              <w:rFonts w:cstheme="minorHAnsi"/>
              <w:color w:val="0070C0"/>
              <w:sz w:val="24"/>
              <w:szCs w:val="24"/>
            </w:rPr>
            <w:t xml:space="preserve">being able to </w:t>
          </w:r>
          <w:r w:rsidR="00FC16FB" w:rsidRPr="00DD15FF">
            <w:rPr>
              <w:rFonts w:cstheme="minorHAnsi"/>
              <w:color w:val="0070C0"/>
              <w:sz w:val="24"/>
              <w:szCs w:val="24"/>
            </w:rPr>
            <w:t xml:space="preserve">be debt free after </w:t>
          </w:r>
          <w:r w:rsidR="00C1574F" w:rsidRPr="00DD15FF">
            <w:rPr>
              <w:rFonts w:cstheme="minorHAnsi"/>
              <w:color w:val="0070C0"/>
              <w:sz w:val="24"/>
              <w:szCs w:val="24"/>
            </w:rPr>
            <w:t xml:space="preserve">college. I also want to be able to buy a house </w:t>
          </w:r>
          <w:r w:rsidR="00256389" w:rsidRPr="00DD15FF">
            <w:rPr>
              <w:rFonts w:cstheme="minorHAnsi"/>
              <w:color w:val="0070C0"/>
              <w:sz w:val="24"/>
              <w:szCs w:val="24"/>
            </w:rPr>
            <w:t xml:space="preserve">after a couple years of being graduated. </w:t>
          </w:r>
          <w:r w:rsidR="0086158C" w:rsidRPr="00DD15FF">
            <w:rPr>
              <w:rFonts w:cstheme="minorHAnsi"/>
              <w:color w:val="0070C0"/>
              <w:sz w:val="24"/>
              <w:szCs w:val="24"/>
            </w:rPr>
            <w:t xml:space="preserve">For my plan I will limit my eating out to 2 times a week. I will also choose </w:t>
          </w:r>
          <w:r w:rsidR="00D018D6" w:rsidRPr="00DD15FF">
            <w:rPr>
              <w:rFonts w:cstheme="minorHAnsi"/>
              <w:color w:val="0070C0"/>
              <w:sz w:val="24"/>
              <w:szCs w:val="24"/>
            </w:rPr>
            <w:t xml:space="preserve">to by generic foods when </w:t>
          </w:r>
          <w:r w:rsidR="00075881" w:rsidRPr="00DD15FF">
            <w:rPr>
              <w:rFonts w:cstheme="minorHAnsi"/>
              <w:color w:val="0070C0"/>
              <w:sz w:val="24"/>
              <w:szCs w:val="24"/>
            </w:rPr>
            <w:t xml:space="preserve">I buy groceries over brand names. </w:t>
          </w:r>
          <w:r w:rsidR="001C4066" w:rsidRPr="00DD15FF">
            <w:rPr>
              <w:rFonts w:cstheme="minorHAnsi"/>
              <w:color w:val="0070C0"/>
              <w:sz w:val="24"/>
              <w:szCs w:val="24"/>
            </w:rPr>
            <w:t xml:space="preserve">For entertainment I will share it with my </w:t>
          </w:r>
          <w:proofErr w:type="gramStart"/>
          <w:r w:rsidR="001C4066" w:rsidRPr="00DD15FF">
            <w:rPr>
              <w:rFonts w:cstheme="minorHAnsi"/>
              <w:color w:val="0070C0"/>
              <w:sz w:val="24"/>
              <w:szCs w:val="24"/>
            </w:rPr>
            <w:t>roommates</w:t>
          </w:r>
          <w:proofErr w:type="gramEnd"/>
          <w:r w:rsidR="001C4066" w:rsidRPr="00DD15FF">
            <w:rPr>
              <w:rFonts w:cstheme="minorHAnsi"/>
              <w:color w:val="0070C0"/>
              <w:sz w:val="24"/>
              <w:szCs w:val="24"/>
            </w:rPr>
            <w:t xml:space="preserve"> so we don’t have to each bug our own services. </w:t>
          </w:r>
          <w:r w:rsidR="00F46368" w:rsidRPr="00DD15FF">
            <w:rPr>
              <w:rFonts w:cstheme="minorHAnsi"/>
              <w:color w:val="0070C0"/>
              <w:sz w:val="24"/>
              <w:szCs w:val="24"/>
            </w:rPr>
            <w:t xml:space="preserve">Tithing I will set aside first so I know I can pay for all my other expenses. </w:t>
          </w:r>
        </w:sdtContent>
      </w:sdt>
      <w:r w:rsidR="00587A58" w:rsidRPr="00DD15FF">
        <w:rPr>
          <w:rFonts w:cstheme="minorHAnsi"/>
          <w:color w:val="0070C0"/>
          <w:sz w:val="24"/>
          <w:szCs w:val="24"/>
        </w:rPr>
        <w:t xml:space="preserve">One principle I will use to </w:t>
      </w:r>
      <w:r w:rsidR="0029468B" w:rsidRPr="00DD15FF">
        <w:rPr>
          <w:rFonts w:cstheme="minorHAnsi"/>
          <w:color w:val="0070C0"/>
          <w:sz w:val="24"/>
          <w:szCs w:val="24"/>
        </w:rPr>
        <w:t xml:space="preserve">guide my budget is </w:t>
      </w:r>
      <w:r w:rsidR="008275E1" w:rsidRPr="00DD15FF">
        <w:rPr>
          <w:rFonts w:cstheme="minorHAnsi"/>
          <w:color w:val="0070C0"/>
          <w:sz w:val="24"/>
          <w:szCs w:val="24"/>
        </w:rPr>
        <w:t xml:space="preserve">to learn to manage money before it manages me. This comes from </w:t>
      </w:r>
      <w:r w:rsidR="00DA5C78" w:rsidRPr="00DD15FF">
        <w:rPr>
          <w:rFonts w:cstheme="minorHAnsi"/>
          <w:color w:val="0070C0"/>
          <w:sz w:val="24"/>
          <w:szCs w:val="24"/>
        </w:rPr>
        <w:t xml:space="preserve">Elder Ashton’s talk titled </w:t>
      </w:r>
      <w:r w:rsidR="008827A0" w:rsidRPr="00DD15FF">
        <w:rPr>
          <w:rFonts w:cstheme="minorHAnsi"/>
          <w:color w:val="0070C0"/>
          <w:sz w:val="24"/>
          <w:szCs w:val="24"/>
        </w:rPr>
        <w:t xml:space="preserve">“One </w:t>
      </w:r>
      <w:proofErr w:type="spellStart"/>
      <w:r w:rsidR="008827A0" w:rsidRPr="00DD15FF">
        <w:rPr>
          <w:rFonts w:cstheme="minorHAnsi"/>
          <w:color w:val="0070C0"/>
          <w:sz w:val="24"/>
          <w:szCs w:val="24"/>
        </w:rPr>
        <w:t>Gor</w:t>
      </w:r>
      <w:proofErr w:type="spellEnd"/>
      <w:r w:rsidR="008827A0" w:rsidRPr="00DD15FF">
        <w:rPr>
          <w:rFonts w:cstheme="minorHAnsi"/>
          <w:color w:val="0070C0"/>
          <w:sz w:val="24"/>
          <w:szCs w:val="24"/>
        </w:rPr>
        <w:t xml:space="preserve"> </w:t>
      </w:r>
      <w:proofErr w:type="gramStart"/>
      <w:r w:rsidR="008827A0" w:rsidRPr="00DD15FF">
        <w:rPr>
          <w:rFonts w:cstheme="minorHAnsi"/>
          <w:color w:val="0070C0"/>
          <w:sz w:val="24"/>
          <w:szCs w:val="24"/>
        </w:rPr>
        <w:t>The</w:t>
      </w:r>
      <w:proofErr w:type="gramEnd"/>
      <w:r w:rsidR="008827A0" w:rsidRPr="00DD15FF">
        <w:rPr>
          <w:rFonts w:cstheme="minorHAnsi"/>
          <w:color w:val="0070C0"/>
          <w:sz w:val="24"/>
          <w:szCs w:val="24"/>
        </w:rPr>
        <w:t xml:space="preserve"> Money”. The second principle I will use is </w:t>
      </w:r>
      <w:r w:rsidR="007A3E1D" w:rsidRPr="00DD15FF">
        <w:rPr>
          <w:rFonts w:cstheme="minorHAnsi"/>
          <w:color w:val="0070C0"/>
          <w:sz w:val="24"/>
          <w:szCs w:val="24"/>
        </w:rPr>
        <w:t xml:space="preserve">using a budget and following it. This also comes from Elder Ashton’s talk. </w:t>
      </w:r>
      <w:r w:rsidR="00AF13C0" w:rsidRPr="00DD15FF">
        <w:rPr>
          <w:rFonts w:cstheme="minorHAnsi"/>
          <w:color w:val="0070C0"/>
          <w:sz w:val="24"/>
          <w:szCs w:val="24"/>
        </w:rPr>
        <w:t xml:space="preserve">The last principle I came up with myself and it is to make sure I spend money </w:t>
      </w:r>
      <w:r w:rsidR="006359AA" w:rsidRPr="00DD15FF">
        <w:rPr>
          <w:rFonts w:cstheme="minorHAnsi"/>
          <w:color w:val="0070C0"/>
          <w:sz w:val="24"/>
          <w:szCs w:val="24"/>
        </w:rPr>
        <w:t xml:space="preserve">the important necessities first then save then have some left over for fun. </w:t>
      </w:r>
      <w:r w:rsidR="00336CEE" w:rsidRPr="00DD15FF">
        <w:rPr>
          <w:rFonts w:cstheme="minorHAnsi"/>
          <w:color w:val="0070C0"/>
          <w:sz w:val="24"/>
          <w:szCs w:val="24"/>
        </w:rPr>
        <w:t>To keep track I will use my credit</w:t>
      </w:r>
      <w:r w:rsidR="00CB467E" w:rsidRPr="00DD15FF">
        <w:rPr>
          <w:rFonts w:cstheme="minorHAnsi"/>
          <w:color w:val="0070C0"/>
          <w:sz w:val="24"/>
          <w:szCs w:val="24"/>
        </w:rPr>
        <w:t xml:space="preserve"> card statement </w:t>
      </w:r>
      <w:r w:rsidR="00A43DBD" w:rsidRPr="00DD15FF">
        <w:rPr>
          <w:rFonts w:cstheme="minorHAnsi"/>
          <w:color w:val="0070C0"/>
          <w:sz w:val="24"/>
          <w:szCs w:val="24"/>
        </w:rPr>
        <w:t xml:space="preserve">for the next 4 weeks and I have a budget </w:t>
      </w:r>
      <w:r w:rsidR="003D18AD" w:rsidRPr="00DD15FF">
        <w:rPr>
          <w:rFonts w:cstheme="minorHAnsi"/>
          <w:color w:val="0070C0"/>
          <w:sz w:val="24"/>
          <w:szCs w:val="24"/>
        </w:rPr>
        <w:t xml:space="preserve">in excel I will use to see how much money I can have left over for fun. </w:t>
      </w:r>
    </w:p>
    <w:p w14:paraId="6F680C0B" w14:textId="22B8158D" w:rsidR="00594156" w:rsidRDefault="0059415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5A2F64A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2: </w:t>
      </w:r>
      <w:r w:rsidRPr="00594156">
        <w:rPr>
          <w:color w:val="FFFFFF" w:themeColor="background1"/>
        </w:rPr>
        <w:t>Midway Progress Report</w:t>
      </w:r>
    </w:p>
    <w:p w14:paraId="57CF24C3" w14:textId="77777777" w:rsidR="006D393B" w:rsidRPr="00594156" w:rsidRDefault="00EF48C4" w:rsidP="00594156">
      <w:pPr>
        <w:rPr>
          <w:rFonts w:cs="Arial"/>
        </w:rPr>
      </w:pPr>
      <w:r w:rsidRPr="00594156">
        <w:rPr>
          <w:rFonts w:cs="Arial"/>
        </w:rPr>
        <w:t>In this space</w:t>
      </w:r>
      <w:r w:rsidR="00594156">
        <w:rPr>
          <w:rFonts w:cs="Arial"/>
        </w:rPr>
        <w:t>,</w:t>
      </w:r>
      <w:r w:rsidRPr="00594156">
        <w:rPr>
          <w:rFonts w:cs="Arial"/>
        </w:rPr>
        <w:t xml:space="preserve"> give us an update of your progress towards your goals.  </w:t>
      </w:r>
      <w:r w:rsidR="00EA7B28" w:rsidRPr="00594156">
        <w:rPr>
          <w:rFonts w:cs="Arial"/>
        </w:rPr>
        <w:t>B</w:t>
      </w:r>
      <w:r w:rsidR="006D393B" w:rsidRPr="00594156">
        <w:rPr>
          <w:rFonts w:cs="Arial"/>
        </w:rPr>
        <w:t>e sure to</w:t>
      </w:r>
      <w:r w:rsidR="00EA7B28" w:rsidRPr="00594156">
        <w:rPr>
          <w:rFonts w:cs="Arial"/>
        </w:rPr>
        <w:t xml:space="preserve"> refer to the instructions </w:t>
      </w:r>
      <w:r w:rsidR="00EA7B28" w:rsidRPr="00594156">
        <w:rPr>
          <w:rFonts w:cs="Arial"/>
          <w:i/>
        </w:rPr>
        <w:t>for the specific PLP</w:t>
      </w:r>
      <w:r w:rsidR="00EA7B28" w:rsidRPr="00594156">
        <w:rPr>
          <w:rFonts w:cs="Arial"/>
        </w:rPr>
        <w:t xml:space="preserve"> you have selected and</w:t>
      </w:r>
      <w:r w:rsidR="006D393B" w:rsidRPr="00594156">
        <w:rPr>
          <w:rFonts w:cs="Arial"/>
        </w:rPr>
        <w:t xml:space="preserve"> </w:t>
      </w:r>
      <w:r w:rsidR="006D393B" w:rsidRPr="00594156">
        <w:rPr>
          <w:rFonts w:cs="Arial"/>
          <w:b/>
          <w:i/>
        </w:rPr>
        <w:t>answer all the questions</w:t>
      </w:r>
      <w:r w:rsidR="006D393B" w:rsidRPr="00594156">
        <w:rPr>
          <w:rFonts w:cs="Arial"/>
        </w:rPr>
        <w:t xml:space="preserve"> given </w:t>
      </w:r>
      <w:r w:rsidR="002C3D6F" w:rsidRPr="00594156">
        <w:rPr>
          <w:rFonts w:cs="Arial"/>
        </w:rPr>
        <w:t>for the Midway Progress Report</w:t>
      </w:r>
      <w:r w:rsidR="006D393B" w:rsidRPr="00594156">
        <w:rPr>
          <w:rFonts w:cs="Arial"/>
        </w:rPr>
        <w:t xml:space="preserve">.  </w:t>
      </w:r>
      <w:r w:rsidR="002C3D6F" w:rsidRPr="00594156">
        <w:rPr>
          <w:rFonts w:cs="Arial"/>
          <w:b/>
        </w:rPr>
        <w:t>(1-2 pages)</w:t>
      </w:r>
    </w:p>
    <w:p w14:paraId="40C2294D" w14:textId="27AC0C89" w:rsidR="00594156" w:rsidRPr="009B5422" w:rsidRDefault="00BE1227" w:rsidP="009B5422">
      <w:pPr>
        <w:spacing w:line="480" w:lineRule="auto"/>
        <w:ind w:firstLine="720"/>
        <w:rPr>
          <w:rFonts w:cs="Arial"/>
          <w:sz w:val="24"/>
          <w:szCs w:val="24"/>
        </w:rPr>
      </w:pPr>
      <w:sdt>
        <w:sdtPr>
          <w:rPr>
            <w:rFonts w:cstheme="minorHAnsi"/>
            <w:color w:val="0070C0"/>
            <w:sz w:val="24"/>
            <w:szCs w:val="24"/>
          </w:rPr>
          <w:id w:val="934789802"/>
          <w:placeholder>
            <w:docPart w:val="A4FEC768CAFDE74E89712352BC7E1B7F"/>
          </w:placeholder>
        </w:sdtPr>
        <w:sdtContent>
          <w:r w:rsidR="00BA307D" w:rsidRPr="009B5422">
            <w:rPr>
              <w:rFonts w:cstheme="minorHAnsi"/>
              <w:color w:val="0070C0"/>
              <w:sz w:val="24"/>
              <w:szCs w:val="24"/>
            </w:rPr>
            <w:t>After these two weeks I was</w:t>
          </w:r>
        </w:sdtContent>
      </w:sdt>
      <w:r w:rsidR="002421F9" w:rsidRPr="009B5422">
        <w:rPr>
          <w:rFonts w:cstheme="minorHAnsi"/>
          <w:color w:val="0070C0"/>
          <w:sz w:val="24"/>
          <w:szCs w:val="24"/>
        </w:rPr>
        <w:t xml:space="preserve"> able to keep to my budget and plan well.</w:t>
      </w:r>
      <w:r w:rsidR="004B75E6" w:rsidRPr="009B5422">
        <w:rPr>
          <w:rFonts w:cstheme="minorHAnsi"/>
          <w:color w:val="0070C0"/>
          <w:sz w:val="24"/>
          <w:szCs w:val="24"/>
        </w:rPr>
        <w:t xml:space="preserve"> I stuck to buying only what I needed. I also was able to accomplish not eating out at all for a week.</w:t>
      </w:r>
      <w:r w:rsidR="00F721D9" w:rsidRPr="009B5422">
        <w:rPr>
          <w:rFonts w:cstheme="minorHAnsi"/>
          <w:color w:val="0070C0"/>
          <w:sz w:val="24"/>
          <w:szCs w:val="24"/>
        </w:rPr>
        <w:t xml:space="preserve"> I bought mostly generic foods </w:t>
      </w:r>
      <w:r w:rsidR="002C6951" w:rsidRPr="009B5422">
        <w:rPr>
          <w:rFonts w:cstheme="minorHAnsi"/>
          <w:color w:val="0070C0"/>
          <w:sz w:val="24"/>
          <w:szCs w:val="24"/>
        </w:rPr>
        <w:t>or the</w:t>
      </w:r>
      <w:r w:rsidR="00F721D9" w:rsidRPr="009B5422">
        <w:rPr>
          <w:rFonts w:cstheme="minorHAnsi"/>
          <w:color w:val="0070C0"/>
          <w:sz w:val="24"/>
          <w:szCs w:val="24"/>
        </w:rPr>
        <w:t xml:space="preserve"> cheaper options when</w:t>
      </w:r>
      <w:r w:rsidR="0059388D" w:rsidRPr="009B5422">
        <w:rPr>
          <w:rFonts w:cstheme="minorHAnsi"/>
          <w:color w:val="0070C0"/>
          <w:sz w:val="24"/>
          <w:szCs w:val="24"/>
        </w:rPr>
        <w:t xml:space="preserve"> I </w:t>
      </w:r>
      <w:r w:rsidR="002C6951" w:rsidRPr="009B5422">
        <w:rPr>
          <w:rFonts w:cstheme="minorHAnsi"/>
          <w:color w:val="0070C0"/>
          <w:sz w:val="24"/>
          <w:szCs w:val="24"/>
        </w:rPr>
        <w:t>went grocery</w:t>
      </w:r>
      <w:r w:rsidR="0059388D" w:rsidRPr="009B5422">
        <w:rPr>
          <w:rFonts w:cstheme="minorHAnsi"/>
          <w:color w:val="0070C0"/>
          <w:sz w:val="24"/>
          <w:szCs w:val="24"/>
        </w:rPr>
        <w:t xml:space="preserve"> shopping. The budget I made in excel has been very helpful and my number one trick</w:t>
      </w:r>
      <w:r w:rsidR="00130877" w:rsidRPr="009B5422">
        <w:rPr>
          <w:rFonts w:cstheme="minorHAnsi"/>
          <w:color w:val="0070C0"/>
          <w:sz w:val="24"/>
          <w:szCs w:val="24"/>
        </w:rPr>
        <w:t>. I can adjust the budget according to my exact pay and I am able to see exact amounts</w:t>
      </w:r>
      <w:r w:rsidR="008C26AE" w:rsidRPr="009B5422">
        <w:rPr>
          <w:rFonts w:cstheme="minorHAnsi"/>
          <w:color w:val="0070C0"/>
          <w:sz w:val="24"/>
          <w:szCs w:val="24"/>
        </w:rPr>
        <w:t>. Knowing the exact amount helps me plan what I am going to buy instead of “hoping for the best</w:t>
      </w:r>
      <w:r w:rsidR="00294F77" w:rsidRPr="009B5422">
        <w:rPr>
          <w:rFonts w:cstheme="minorHAnsi"/>
          <w:color w:val="0070C0"/>
          <w:sz w:val="24"/>
          <w:szCs w:val="24"/>
        </w:rPr>
        <w:t>.</w:t>
      </w:r>
      <w:r w:rsidR="008C26AE" w:rsidRPr="009B5422">
        <w:rPr>
          <w:rFonts w:cstheme="minorHAnsi"/>
          <w:color w:val="0070C0"/>
          <w:sz w:val="24"/>
          <w:szCs w:val="24"/>
        </w:rPr>
        <w:t>”</w:t>
      </w:r>
      <w:r w:rsidR="00294F77" w:rsidRPr="009B5422">
        <w:rPr>
          <w:rFonts w:cstheme="minorHAnsi"/>
          <w:color w:val="0070C0"/>
          <w:sz w:val="24"/>
          <w:szCs w:val="24"/>
        </w:rPr>
        <w:t xml:space="preserve"> Something I have learned is that I </w:t>
      </w:r>
      <w:r w:rsidR="002C6951" w:rsidRPr="009B5422">
        <w:rPr>
          <w:rFonts w:cstheme="minorHAnsi"/>
          <w:color w:val="0070C0"/>
          <w:sz w:val="24"/>
          <w:szCs w:val="24"/>
        </w:rPr>
        <w:t>need to</w:t>
      </w:r>
      <w:r w:rsidR="00294F77" w:rsidRPr="009B5422">
        <w:rPr>
          <w:rFonts w:cstheme="minorHAnsi"/>
          <w:color w:val="0070C0"/>
          <w:sz w:val="24"/>
          <w:szCs w:val="24"/>
        </w:rPr>
        <w:t xml:space="preserve"> </w:t>
      </w:r>
      <w:r w:rsidR="002C6951" w:rsidRPr="009B5422">
        <w:rPr>
          <w:rFonts w:cstheme="minorHAnsi"/>
          <w:color w:val="0070C0"/>
          <w:sz w:val="24"/>
          <w:szCs w:val="24"/>
        </w:rPr>
        <w:t>be diligent</w:t>
      </w:r>
      <w:r w:rsidR="00294F77" w:rsidRPr="009B5422">
        <w:rPr>
          <w:rFonts w:cstheme="minorHAnsi"/>
          <w:color w:val="0070C0"/>
          <w:sz w:val="24"/>
          <w:szCs w:val="24"/>
        </w:rPr>
        <w:t xml:space="preserve">. If I want </w:t>
      </w:r>
      <w:r w:rsidR="002C6951" w:rsidRPr="009B5422">
        <w:rPr>
          <w:rFonts w:cstheme="minorHAnsi"/>
          <w:color w:val="0070C0"/>
          <w:sz w:val="24"/>
          <w:szCs w:val="24"/>
        </w:rPr>
        <w:t xml:space="preserve">to save money, I </w:t>
      </w:r>
      <w:r w:rsidR="009B5422" w:rsidRPr="009B5422">
        <w:rPr>
          <w:rFonts w:cstheme="minorHAnsi"/>
          <w:color w:val="0070C0"/>
          <w:sz w:val="24"/>
          <w:szCs w:val="24"/>
        </w:rPr>
        <w:t>must</w:t>
      </w:r>
      <w:r w:rsidR="002C6951" w:rsidRPr="009B5422">
        <w:rPr>
          <w:rFonts w:cstheme="minorHAnsi"/>
          <w:color w:val="0070C0"/>
          <w:sz w:val="24"/>
          <w:szCs w:val="24"/>
        </w:rPr>
        <w:t xml:space="preserve"> be strict with my budget. Spending more on something else results in me adjusting</w:t>
      </w:r>
      <w:r w:rsidR="008E495D" w:rsidRPr="009B5422">
        <w:rPr>
          <w:rFonts w:cstheme="minorHAnsi"/>
          <w:color w:val="0070C0"/>
          <w:sz w:val="24"/>
          <w:szCs w:val="24"/>
        </w:rPr>
        <w:t xml:space="preserve"> amounts. I want to improve on what Elder Ashton said, “learn to manage money before it manages me.” </w:t>
      </w:r>
    </w:p>
    <w:p w14:paraId="5A45DBAA" w14:textId="60EF3ADA" w:rsidR="00594156" w:rsidRDefault="0059415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508E418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3: </w:t>
      </w:r>
      <w:r w:rsidRPr="00594156">
        <w:rPr>
          <w:color w:val="FFFFFF" w:themeColor="background1"/>
        </w:rPr>
        <w:t>Final Report</w:t>
      </w:r>
    </w:p>
    <w:p w14:paraId="012356AC" w14:textId="2CCB8AC8" w:rsidR="00EF48C4" w:rsidRDefault="00EF48C4" w:rsidP="00594156">
      <w:pPr>
        <w:spacing w:after="0" w:line="240" w:lineRule="auto"/>
        <w:rPr>
          <w:rFonts w:cs="Arial"/>
          <w:b/>
        </w:rPr>
      </w:pPr>
      <w:r w:rsidRPr="00594156">
        <w:rPr>
          <w:rFonts w:cs="Arial"/>
        </w:rPr>
        <w:t>In this space</w:t>
      </w:r>
      <w:r w:rsidR="00594156">
        <w:rPr>
          <w:rFonts w:cs="Arial"/>
        </w:rPr>
        <w:t xml:space="preserve">, </w:t>
      </w:r>
      <w:r w:rsidRPr="00594156">
        <w:rPr>
          <w:rFonts w:cs="Arial"/>
        </w:rPr>
        <w:t xml:space="preserve">give </w:t>
      </w:r>
      <w:r w:rsidR="00B25119" w:rsidRPr="00594156">
        <w:rPr>
          <w:rFonts w:cs="Arial"/>
        </w:rPr>
        <w:t>the</w:t>
      </w:r>
      <w:r w:rsidRPr="00594156">
        <w:rPr>
          <w:rFonts w:cs="Arial"/>
        </w:rPr>
        <w:t xml:space="preserve"> final write up on your experience working on your </w:t>
      </w:r>
      <w:r w:rsidR="00B25119" w:rsidRPr="00594156">
        <w:rPr>
          <w:rFonts w:cs="Arial"/>
        </w:rPr>
        <w:t xml:space="preserve">PLP </w:t>
      </w:r>
      <w:r w:rsidRPr="00594156">
        <w:rPr>
          <w:rFonts w:cs="Arial"/>
        </w:rPr>
        <w:t xml:space="preserve">goals over the last </w:t>
      </w:r>
      <w:r w:rsidR="00B25119" w:rsidRPr="00594156">
        <w:rPr>
          <w:rFonts w:cs="Arial"/>
        </w:rPr>
        <w:t>four</w:t>
      </w:r>
      <w:r w:rsidR="002C3D6F" w:rsidRPr="00594156">
        <w:rPr>
          <w:rFonts w:cs="Arial"/>
        </w:rPr>
        <w:t xml:space="preserve"> </w:t>
      </w:r>
      <w:r w:rsidRPr="00594156">
        <w:rPr>
          <w:rFonts w:cs="Arial"/>
        </w:rPr>
        <w:t>weeks</w:t>
      </w:r>
      <w:r w:rsidR="002C3D6F" w:rsidRPr="00594156">
        <w:rPr>
          <w:rFonts w:cs="Arial"/>
        </w:rPr>
        <w:t xml:space="preserve">. </w:t>
      </w:r>
      <w:r w:rsidR="00B25119" w:rsidRPr="00594156">
        <w:rPr>
          <w:rFonts w:cs="Arial"/>
        </w:rPr>
        <w:t xml:space="preserve">Be sure to refer to the instructions </w:t>
      </w:r>
      <w:r w:rsidR="00B25119" w:rsidRPr="00594156">
        <w:rPr>
          <w:rFonts w:cs="Arial"/>
          <w:i/>
        </w:rPr>
        <w:t>for the specific PLP</w:t>
      </w:r>
      <w:r w:rsidR="00B25119" w:rsidRPr="00594156">
        <w:rPr>
          <w:rFonts w:cs="Arial"/>
        </w:rPr>
        <w:t xml:space="preserve"> you have selected and </w:t>
      </w:r>
      <w:r w:rsidR="00B25119" w:rsidRPr="00594156">
        <w:rPr>
          <w:rFonts w:cs="Arial"/>
          <w:b/>
          <w:i/>
        </w:rPr>
        <w:t>answer all the questions</w:t>
      </w:r>
      <w:r w:rsidR="00B25119" w:rsidRPr="00594156">
        <w:rPr>
          <w:rFonts w:cs="Arial"/>
        </w:rPr>
        <w:t xml:space="preserve"> given for the </w:t>
      </w:r>
      <w:r w:rsidR="002C3D6F" w:rsidRPr="00594156">
        <w:rPr>
          <w:rFonts w:cs="Arial"/>
        </w:rPr>
        <w:t xml:space="preserve">Final Report. </w:t>
      </w:r>
      <w:r w:rsidR="002C3D6F" w:rsidRPr="00594156">
        <w:rPr>
          <w:rFonts w:cs="Arial"/>
          <w:b/>
        </w:rPr>
        <w:t xml:space="preserve"> (1-2 pages)</w:t>
      </w:r>
    </w:p>
    <w:p w14:paraId="1797ECA1" w14:textId="1048E02D" w:rsidR="00D3542B" w:rsidRPr="00594156" w:rsidRDefault="00D3542B" w:rsidP="00594156">
      <w:pPr>
        <w:spacing w:after="0" w:line="240" w:lineRule="auto"/>
        <w:rPr>
          <w:rFonts w:cs="Arial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(Also remember to complete your Final Video Report through the appropriate assignment page.)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</w:p>
    <w:p w14:paraId="43C0B1D1" w14:textId="77777777" w:rsidR="00AB321D" w:rsidRPr="00BE1227" w:rsidRDefault="00AB321D" w:rsidP="00BE1227">
      <w:pPr>
        <w:spacing w:after="0" w:line="480" w:lineRule="auto"/>
        <w:rPr>
          <w:rFonts w:cs="Arial"/>
          <w:sz w:val="24"/>
          <w:szCs w:val="24"/>
        </w:rPr>
      </w:pPr>
    </w:p>
    <w:p w14:paraId="527274A5" w14:textId="120FB1A5" w:rsidR="00594156" w:rsidRPr="00BE1227" w:rsidRDefault="00BE1227" w:rsidP="00BE1227">
      <w:pPr>
        <w:spacing w:line="480" w:lineRule="auto"/>
        <w:rPr>
          <w:rFonts w:cs="Arial"/>
          <w:sz w:val="24"/>
          <w:szCs w:val="24"/>
        </w:rPr>
      </w:pPr>
      <w:sdt>
        <w:sdtPr>
          <w:rPr>
            <w:rFonts w:cstheme="minorHAnsi"/>
            <w:color w:val="0070C0"/>
            <w:sz w:val="24"/>
            <w:szCs w:val="24"/>
          </w:rPr>
          <w:id w:val="-501750361"/>
          <w:placeholder>
            <w:docPart w:val="1F6C4FAACCDB4BE9B3C136BFDCE6A1F4"/>
          </w:placeholder>
        </w:sdtPr>
        <w:sdtEndPr/>
        <w:sdtContent>
          <w:r w:rsidR="006E280B" w:rsidRPr="00BE1227">
            <w:rPr>
              <w:rFonts w:cstheme="minorHAnsi"/>
              <w:color w:val="0070C0"/>
              <w:sz w:val="24"/>
              <w:szCs w:val="24"/>
            </w:rPr>
            <w:t xml:space="preserve">I think money management is an important thing to learn throughout your whole life. Everyone should learn it as everyone will experience a time </w:t>
          </w:r>
          <w:r w:rsidR="002E6EB7" w:rsidRPr="00BE1227">
            <w:rPr>
              <w:rFonts w:cstheme="minorHAnsi"/>
              <w:color w:val="0070C0"/>
              <w:sz w:val="24"/>
              <w:szCs w:val="24"/>
            </w:rPr>
            <w:t xml:space="preserve">where they </w:t>
          </w:r>
          <w:proofErr w:type="gramStart"/>
          <w:r w:rsidR="002E6EB7" w:rsidRPr="00BE1227">
            <w:rPr>
              <w:rFonts w:cstheme="minorHAnsi"/>
              <w:color w:val="0070C0"/>
              <w:sz w:val="24"/>
              <w:szCs w:val="24"/>
            </w:rPr>
            <w:t>have to</w:t>
          </w:r>
          <w:proofErr w:type="gramEnd"/>
          <w:r w:rsidR="002E6EB7" w:rsidRPr="00BE1227">
            <w:rPr>
              <w:rFonts w:cstheme="minorHAnsi"/>
              <w:color w:val="0070C0"/>
              <w:sz w:val="24"/>
              <w:szCs w:val="24"/>
            </w:rPr>
            <w:t xml:space="preserve"> keep track of their own money: </w:t>
          </w:r>
          <w:r w:rsidR="00C558F5" w:rsidRPr="00BE1227">
            <w:rPr>
              <w:rFonts w:cstheme="minorHAnsi"/>
              <w:color w:val="0070C0"/>
              <w:sz w:val="24"/>
              <w:szCs w:val="24"/>
            </w:rPr>
            <w:t xml:space="preserve">Money management and budgeting </w:t>
          </w:r>
          <w:r w:rsidR="005C74DC" w:rsidRPr="00BE1227">
            <w:rPr>
              <w:rFonts w:cstheme="minorHAnsi"/>
              <w:color w:val="0070C0"/>
              <w:sz w:val="24"/>
              <w:szCs w:val="24"/>
            </w:rPr>
            <w:t xml:space="preserve">are definitely part of provident living. It shows you can keep </w:t>
          </w:r>
          <w:r w:rsidR="00917136" w:rsidRPr="00BE1227">
            <w:rPr>
              <w:rFonts w:cstheme="minorHAnsi"/>
              <w:color w:val="0070C0"/>
              <w:sz w:val="24"/>
              <w:szCs w:val="24"/>
            </w:rPr>
            <w:t xml:space="preserve">track of what’s important </w:t>
          </w:r>
          <w:r w:rsidR="00BB064F" w:rsidRPr="00BE1227">
            <w:rPr>
              <w:rFonts w:cstheme="minorHAnsi"/>
              <w:color w:val="0070C0"/>
              <w:sz w:val="24"/>
              <w:szCs w:val="24"/>
            </w:rPr>
            <w:t xml:space="preserve">and how you can control yourself. </w:t>
          </w:r>
          <w:r w:rsidR="00BF4ED1" w:rsidRPr="00BE1227">
            <w:rPr>
              <w:rFonts w:cstheme="minorHAnsi"/>
              <w:color w:val="0070C0"/>
              <w:sz w:val="24"/>
              <w:szCs w:val="24"/>
            </w:rPr>
            <w:t xml:space="preserve">It shows you can take care of yourself. </w:t>
          </w:r>
          <w:r w:rsidR="00AA4096" w:rsidRPr="00BE1227">
            <w:rPr>
              <w:rFonts w:cstheme="minorHAnsi"/>
              <w:color w:val="0070C0"/>
              <w:sz w:val="24"/>
              <w:szCs w:val="24"/>
            </w:rPr>
            <w:t xml:space="preserve">I feel I was successful in this project. </w:t>
          </w:r>
          <w:r w:rsidR="005A2AB2" w:rsidRPr="00BE1227">
            <w:rPr>
              <w:rFonts w:cstheme="minorHAnsi"/>
              <w:color w:val="0070C0"/>
              <w:sz w:val="24"/>
              <w:szCs w:val="24"/>
            </w:rPr>
            <w:t xml:space="preserve">I stuck to my budget. I had to adjust my budget a couple times based </w:t>
          </w:r>
          <w:proofErr w:type="gramStart"/>
          <w:r w:rsidR="005A2AB2" w:rsidRPr="00BE1227">
            <w:rPr>
              <w:rFonts w:cstheme="minorHAnsi"/>
              <w:color w:val="0070C0"/>
              <w:sz w:val="24"/>
              <w:szCs w:val="24"/>
            </w:rPr>
            <w:t>off of</w:t>
          </w:r>
          <w:proofErr w:type="gramEnd"/>
          <w:r w:rsidR="005A2AB2" w:rsidRPr="00BE1227">
            <w:rPr>
              <w:rFonts w:cstheme="minorHAnsi"/>
              <w:color w:val="0070C0"/>
              <w:sz w:val="24"/>
              <w:szCs w:val="24"/>
            </w:rPr>
            <w:t xml:space="preserve"> how much I worked and was able to adjust my spending with that. </w:t>
          </w:r>
          <w:r w:rsidR="001654C4" w:rsidRPr="00BE1227">
            <w:rPr>
              <w:rFonts w:cstheme="minorHAnsi"/>
              <w:color w:val="0070C0"/>
              <w:sz w:val="24"/>
              <w:szCs w:val="24"/>
            </w:rPr>
            <w:t xml:space="preserve">I found easiest to </w:t>
          </w:r>
          <w:r w:rsidR="001773A3" w:rsidRPr="00BE1227">
            <w:rPr>
              <w:rFonts w:cstheme="minorHAnsi"/>
              <w:color w:val="0070C0"/>
              <w:sz w:val="24"/>
              <w:szCs w:val="24"/>
            </w:rPr>
            <w:t xml:space="preserve">set a specific amount I can spend but what I found the most difficult is that </w:t>
          </w:r>
          <w:r w:rsidR="00A91E8E" w:rsidRPr="00BE1227">
            <w:rPr>
              <w:rFonts w:cstheme="minorHAnsi"/>
              <w:color w:val="0070C0"/>
              <w:sz w:val="24"/>
              <w:szCs w:val="24"/>
            </w:rPr>
            <w:t xml:space="preserve">the amount of income can change. The change in my income </w:t>
          </w:r>
          <w:r w:rsidR="00395769" w:rsidRPr="00BE1227">
            <w:rPr>
              <w:rFonts w:cstheme="minorHAnsi"/>
              <w:color w:val="0070C0"/>
              <w:sz w:val="24"/>
              <w:szCs w:val="24"/>
            </w:rPr>
            <w:t xml:space="preserve">would make myself need to sacrifice something I wanted for it. </w:t>
          </w:r>
          <w:r w:rsidR="00E131B7" w:rsidRPr="00BE1227">
            <w:rPr>
              <w:rFonts w:cstheme="minorHAnsi"/>
              <w:color w:val="0070C0"/>
              <w:sz w:val="24"/>
              <w:szCs w:val="24"/>
            </w:rPr>
            <w:t xml:space="preserve">The most important lesson I learned is that I work very well when things are planned out. When I </w:t>
          </w:r>
          <w:proofErr w:type="gramStart"/>
          <w:r w:rsidR="00E131B7" w:rsidRPr="00BE1227">
            <w:rPr>
              <w:rFonts w:cstheme="minorHAnsi"/>
              <w:color w:val="0070C0"/>
              <w:sz w:val="24"/>
              <w:szCs w:val="24"/>
            </w:rPr>
            <w:t>budget</w:t>
          </w:r>
          <w:proofErr w:type="gramEnd"/>
          <w:r w:rsidR="00E131B7" w:rsidRPr="00BE1227">
            <w:rPr>
              <w:rFonts w:cstheme="minorHAnsi"/>
              <w:color w:val="0070C0"/>
              <w:sz w:val="24"/>
              <w:szCs w:val="24"/>
            </w:rPr>
            <w:t xml:space="preserve"> I am </w:t>
          </w:r>
          <w:r w:rsidR="00116129" w:rsidRPr="00BE1227">
            <w:rPr>
              <w:rFonts w:cstheme="minorHAnsi"/>
              <w:color w:val="0070C0"/>
              <w:sz w:val="24"/>
              <w:szCs w:val="24"/>
            </w:rPr>
            <w:t xml:space="preserve">easily able to spend less than I make. Keeping track and </w:t>
          </w:r>
          <w:r w:rsidR="00413E04" w:rsidRPr="00BE1227">
            <w:rPr>
              <w:rFonts w:cstheme="minorHAnsi"/>
              <w:color w:val="0070C0"/>
              <w:sz w:val="24"/>
              <w:szCs w:val="24"/>
            </w:rPr>
            <w:t xml:space="preserve">knowing I was saving was a confidence boost. </w:t>
          </w:r>
          <w:r w:rsidR="005E0585" w:rsidRPr="00BE1227">
            <w:rPr>
              <w:rFonts w:cstheme="minorHAnsi"/>
              <w:color w:val="0070C0"/>
              <w:sz w:val="24"/>
              <w:szCs w:val="24"/>
            </w:rPr>
            <w:t xml:space="preserve">I will continue to budget in my life going forward. I will eat at home more than out and save for specific items instead of spending because I had the money. This way I keep what I have saved and do not </w:t>
          </w:r>
          <w:proofErr w:type="gramStart"/>
          <w:r w:rsidR="005E0585" w:rsidRPr="00BE1227">
            <w:rPr>
              <w:rFonts w:cstheme="minorHAnsi"/>
              <w:color w:val="0070C0"/>
              <w:sz w:val="24"/>
              <w:szCs w:val="24"/>
            </w:rPr>
            <w:t>over spend</w:t>
          </w:r>
          <w:proofErr w:type="gramEnd"/>
          <w:r w:rsidR="005E0585" w:rsidRPr="00BE1227">
            <w:rPr>
              <w:rFonts w:cstheme="minorHAnsi"/>
              <w:color w:val="0070C0"/>
              <w:sz w:val="24"/>
              <w:szCs w:val="24"/>
            </w:rPr>
            <w:t xml:space="preserve">. </w:t>
          </w:r>
        </w:sdtContent>
      </w:sdt>
    </w:p>
    <w:p w14:paraId="0BF1BB75" w14:textId="77777777" w:rsidR="002C3D6F" w:rsidRPr="00231F48" w:rsidRDefault="002C3D6F" w:rsidP="002C3D6F">
      <w:pPr>
        <w:spacing w:after="0" w:line="240" w:lineRule="auto"/>
        <w:rPr>
          <w:rFonts w:ascii="Arial" w:eastAsia="Times New Roman" w:hAnsi="Arial" w:cs="Arial"/>
        </w:rPr>
      </w:pPr>
    </w:p>
    <w:sectPr w:rsidR="002C3D6F" w:rsidRPr="00231F48" w:rsidSect="005941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7F55"/>
    <w:multiLevelType w:val="hybridMultilevel"/>
    <w:tmpl w:val="4264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9BF"/>
    <w:multiLevelType w:val="hybridMultilevel"/>
    <w:tmpl w:val="DF54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506"/>
    <w:multiLevelType w:val="multilevel"/>
    <w:tmpl w:val="FFA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40320">
    <w:abstractNumId w:val="2"/>
  </w:num>
  <w:num w:numId="2" w16cid:durableId="536938980">
    <w:abstractNumId w:val="1"/>
  </w:num>
  <w:num w:numId="3" w16cid:durableId="16297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C4"/>
    <w:rsid w:val="00027EF7"/>
    <w:rsid w:val="000357B2"/>
    <w:rsid w:val="00051B7B"/>
    <w:rsid w:val="00075881"/>
    <w:rsid w:val="00082F85"/>
    <w:rsid w:val="000F2903"/>
    <w:rsid w:val="00116129"/>
    <w:rsid w:val="00130877"/>
    <w:rsid w:val="0016100D"/>
    <w:rsid w:val="001612C3"/>
    <w:rsid w:val="001654C4"/>
    <w:rsid w:val="001773A3"/>
    <w:rsid w:val="001A3DB6"/>
    <w:rsid w:val="001B11CF"/>
    <w:rsid w:val="001B2EDA"/>
    <w:rsid w:val="001C0A3E"/>
    <w:rsid w:val="001C4066"/>
    <w:rsid w:val="00231F48"/>
    <w:rsid w:val="002421F9"/>
    <w:rsid w:val="00256389"/>
    <w:rsid w:val="0027718C"/>
    <w:rsid w:val="00285A82"/>
    <w:rsid w:val="0029468B"/>
    <w:rsid w:val="00294F77"/>
    <w:rsid w:val="002973BC"/>
    <w:rsid w:val="002B0DEE"/>
    <w:rsid w:val="002C3D6F"/>
    <w:rsid w:val="002C6951"/>
    <w:rsid w:val="002E6EB7"/>
    <w:rsid w:val="00336CEE"/>
    <w:rsid w:val="0037281E"/>
    <w:rsid w:val="00383CCB"/>
    <w:rsid w:val="00395769"/>
    <w:rsid w:val="003D18AD"/>
    <w:rsid w:val="00413E04"/>
    <w:rsid w:val="0043387A"/>
    <w:rsid w:val="004642F4"/>
    <w:rsid w:val="004A33FE"/>
    <w:rsid w:val="004B6C22"/>
    <w:rsid w:val="004B75E6"/>
    <w:rsid w:val="004C39C1"/>
    <w:rsid w:val="004D7D13"/>
    <w:rsid w:val="004E62DB"/>
    <w:rsid w:val="00523970"/>
    <w:rsid w:val="0055045D"/>
    <w:rsid w:val="00587A58"/>
    <w:rsid w:val="00587FC9"/>
    <w:rsid w:val="0059388D"/>
    <w:rsid w:val="00594156"/>
    <w:rsid w:val="005A0FF7"/>
    <w:rsid w:val="005A2AB2"/>
    <w:rsid w:val="005C74DC"/>
    <w:rsid w:val="005E0585"/>
    <w:rsid w:val="005E08C5"/>
    <w:rsid w:val="00605D30"/>
    <w:rsid w:val="006359AA"/>
    <w:rsid w:val="0063653B"/>
    <w:rsid w:val="00691D4A"/>
    <w:rsid w:val="006C2CAC"/>
    <w:rsid w:val="006D393B"/>
    <w:rsid w:val="006E280B"/>
    <w:rsid w:val="006F1EA8"/>
    <w:rsid w:val="00730767"/>
    <w:rsid w:val="007512AE"/>
    <w:rsid w:val="007872EB"/>
    <w:rsid w:val="007A3E1D"/>
    <w:rsid w:val="007D6557"/>
    <w:rsid w:val="007E27D2"/>
    <w:rsid w:val="007F016B"/>
    <w:rsid w:val="0081362A"/>
    <w:rsid w:val="008275E1"/>
    <w:rsid w:val="0084588C"/>
    <w:rsid w:val="00846CD5"/>
    <w:rsid w:val="00850D13"/>
    <w:rsid w:val="0086158C"/>
    <w:rsid w:val="00867825"/>
    <w:rsid w:val="008827A0"/>
    <w:rsid w:val="008A0C04"/>
    <w:rsid w:val="008C26AE"/>
    <w:rsid w:val="008E495D"/>
    <w:rsid w:val="00905B7E"/>
    <w:rsid w:val="00917136"/>
    <w:rsid w:val="00921D1D"/>
    <w:rsid w:val="00945E63"/>
    <w:rsid w:val="009804AA"/>
    <w:rsid w:val="009B5422"/>
    <w:rsid w:val="00A43DBD"/>
    <w:rsid w:val="00A91E8E"/>
    <w:rsid w:val="00AA4096"/>
    <w:rsid w:val="00AB321D"/>
    <w:rsid w:val="00AD701E"/>
    <w:rsid w:val="00AF13C0"/>
    <w:rsid w:val="00B01491"/>
    <w:rsid w:val="00B03D97"/>
    <w:rsid w:val="00B25119"/>
    <w:rsid w:val="00B30182"/>
    <w:rsid w:val="00B660F3"/>
    <w:rsid w:val="00B91ED5"/>
    <w:rsid w:val="00BA0829"/>
    <w:rsid w:val="00BA307D"/>
    <w:rsid w:val="00BB0329"/>
    <w:rsid w:val="00BB064F"/>
    <w:rsid w:val="00BD3A86"/>
    <w:rsid w:val="00BE1227"/>
    <w:rsid w:val="00BE561C"/>
    <w:rsid w:val="00BF4ED1"/>
    <w:rsid w:val="00C0138C"/>
    <w:rsid w:val="00C148F6"/>
    <w:rsid w:val="00C1574F"/>
    <w:rsid w:val="00C3005A"/>
    <w:rsid w:val="00C53B10"/>
    <w:rsid w:val="00C558F5"/>
    <w:rsid w:val="00C6302A"/>
    <w:rsid w:val="00C7006E"/>
    <w:rsid w:val="00C94CFE"/>
    <w:rsid w:val="00C95F3D"/>
    <w:rsid w:val="00CA22C9"/>
    <w:rsid w:val="00CB467E"/>
    <w:rsid w:val="00CF3C01"/>
    <w:rsid w:val="00D012AE"/>
    <w:rsid w:val="00D018D6"/>
    <w:rsid w:val="00D21F3B"/>
    <w:rsid w:val="00D3542B"/>
    <w:rsid w:val="00D47116"/>
    <w:rsid w:val="00D56928"/>
    <w:rsid w:val="00DA5C78"/>
    <w:rsid w:val="00DD15FF"/>
    <w:rsid w:val="00DD5659"/>
    <w:rsid w:val="00DE6F07"/>
    <w:rsid w:val="00DF27AC"/>
    <w:rsid w:val="00E131B7"/>
    <w:rsid w:val="00E84933"/>
    <w:rsid w:val="00EA7B28"/>
    <w:rsid w:val="00EB12C3"/>
    <w:rsid w:val="00EC7D4B"/>
    <w:rsid w:val="00EE093E"/>
    <w:rsid w:val="00EF48C4"/>
    <w:rsid w:val="00F05D79"/>
    <w:rsid w:val="00F11D97"/>
    <w:rsid w:val="00F46368"/>
    <w:rsid w:val="00F721D9"/>
    <w:rsid w:val="00FC16FB"/>
    <w:rsid w:val="00FD6514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DA25"/>
  <w15:docId w15:val="{14703001-703B-4A40-9CFB-205AD1A8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D1D"/>
    <w:pPr>
      <w:ind w:left="720"/>
      <w:contextualSpacing/>
    </w:pPr>
  </w:style>
  <w:style w:type="paragraph" w:styleId="NoSpacing">
    <w:name w:val="No Spacing"/>
    <w:uiPriority w:val="1"/>
    <w:qFormat/>
    <w:rsid w:val="00921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94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D08EC0464E945A3C4FB608293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BD79B-DBA9-1241-835E-8447EF47A621}"/>
      </w:docPartPr>
      <w:docPartBody>
        <w:p w:rsidR="007277B6" w:rsidRDefault="00262A7A" w:rsidP="00262A7A">
          <w:pPr>
            <w:pStyle w:val="D0BD08EC0464E945A3C4FB608293D923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269F607E7CD0DB438C7E2C8B01C75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4B7F-9055-4C40-B471-790AE1CC535A}"/>
      </w:docPartPr>
      <w:docPartBody>
        <w:p w:rsidR="007277B6" w:rsidRDefault="00262A7A" w:rsidP="00262A7A">
          <w:pPr>
            <w:pStyle w:val="269F607E7CD0DB438C7E2C8B01C7541E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92E99029C5BFD042A86CA91E71DDE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C0C89-5CBF-3747-998F-AA3F2F846D29}"/>
      </w:docPartPr>
      <w:docPartBody>
        <w:p w:rsidR="007277B6" w:rsidRDefault="00262A7A" w:rsidP="00262A7A">
          <w:pPr>
            <w:pStyle w:val="92E99029C5BFD042A86CA91E71DDED33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9F515DB855142247AC343CF98F5D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C3DC5-1970-344B-AD11-76A86A7EEB34}"/>
      </w:docPartPr>
      <w:docPartBody>
        <w:p w:rsidR="007277B6" w:rsidRDefault="00262A7A" w:rsidP="00262A7A">
          <w:pPr>
            <w:pStyle w:val="9F515DB855142247AC343CF98F5D3DA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A4FEC768CAFDE74E89712352BC7E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106F4-EAC9-9F45-A1F6-A4260567A750}"/>
      </w:docPartPr>
      <w:docPartBody>
        <w:p w:rsidR="007277B6" w:rsidRDefault="00262A7A" w:rsidP="00262A7A">
          <w:pPr>
            <w:pStyle w:val="A4FEC768CAFDE74E89712352BC7E1B7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9B0946AA5B19414E9FBD17DC77826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9AAA9-D282-4433-BC04-4A45210862C9}"/>
      </w:docPartPr>
      <w:docPartBody>
        <w:p w:rsidR="00C44564" w:rsidRDefault="00B56FE1" w:rsidP="00B56FE1">
          <w:pPr>
            <w:pStyle w:val="9B0946AA5B19414E9FBD17DC77826AB8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1F6C4FAACCDB4BE9B3C136BFDCE6A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F3BA-DABA-4E60-9236-727C1BD90265}"/>
      </w:docPartPr>
      <w:docPartBody>
        <w:p w:rsidR="000F1B10" w:rsidRDefault="00262A7A">
          <w:pPr>
            <w:pStyle w:val="1F6C4FAACCDB4BE9B3C136BFDCE6A1F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7A"/>
    <w:rsid w:val="00077700"/>
    <w:rsid w:val="000F1B10"/>
    <w:rsid w:val="001A403E"/>
    <w:rsid w:val="0022038C"/>
    <w:rsid w:val="00262A7A"/>
    <w:rsid w:val="002D75C1"/>
    <w:rsid w:val="003C7493"/>
    <w:rsid w:val="005170D0"/>
    <w:rsid w:val="007277B6"/>
    <w:rsid w:val="00B56FE1"/>
    <w:rsid w:val="00C4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90C5F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6FE1"/>
    <w:rPr>
      <w:color w:val="808080"/>
    </w:rPr>
  </w:style>
  <w:style w:type="paragraph" w:customStyle="1" w:styleId="D0BD08EC0464E945A3C4FB608293D923">
    <w:name w:val="D0BD08EC0464E945A3C4FB608293D923"/>
    <w:rsid w:val="00262A7A"/>
  </w:style>
  <w:style w:type="paragraph" w:customStyle="1" w:styleId="269F607E7CD0DB438C7E2C8B01C7541E">
    <w:name w:val="269F607E7CD0DB438C7E2C8B01C7541E"/>
    <w:rsid w:val="00262A7A"/>
  </w:style>
  <w:style w:type="paragraph" w:customStyle="1" w:styleId="92E99029C5BFD042A86CA91E71DDED33">
    <w:name w:val="92E99029C5BFD042A86CA91E71DDED33"/>
    <w:rsid w:val="00262A7A"/>
  </w:style>
  <w:style w:type="paragraph" w:customStyle="1" w:styleId="9F515DB855142247AC343CF98F5D3DAF">
    <w:name w:val="9F515DB855142247AC343CF98F5D3DAF"/>
    <w:rsid w:val="00262A7A"/>
  </w:style>
  <w:style w:type="paragraph" w:customStyle="1" w:styleId="A4FEC768CAFDE74E89712352BC7E1B7F">
    <w:name w:val="A4FEC768CAFDE74E89712352BC7E1B7F"/>
    <w:rsid w:val="00262A7A"/>
  </w:style>
  <w:style w:type="paragraph" w:customStyle="1" w:styleId="7A431F6CE07E3842A00A3010948A450E">
    <w:name w:val="7A431F6CE07E3842A00A3010948A450E"/>
    <w:rsid w:val="00262A7A"/>
  </w:style>
  <w:style w:type="paragraph" w:customStyle="1" w:styleId="9B0946AA5B19414E9FBD17DC77826AB8">
    <w:name w:val="9B0946AA5B19414E9FBD17DC77826AB8"/>
    <w:rsid w:val="00B56FE1"/>
    <w:pPr>
      <w:spacing w:after="160" w:line="259" w:lineRule="auto"/>
    </w:pPr>
    <w:rPr>
      <w:sz w:val="22"/>
      <w:szCs w:val="22"/>
    </w:rPr>
  </w:style>
  <w:style w:type="paragraph" w:customStyle="1" w:styleId="1F6C4FAACCDB4BE9B3C136BFDCE6A1F4">
    <w:name w:val="1F6C4FAACCDB4BE9B3C136BFDCE6A1F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694</Words>
  <Characters>3956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Brubaker</dc:creator>
  <cp:keywords/>
  <cp:lastModifiedBy>kelsey berta</cp:lastModifiedBy>
  <cp:revision>67</cp:revision>
  <dcterms:created xsi:type="dcterms:W3CDTF">2022-06-09T00:53:00Z</dcterms:created>
  <dcterms:modified xsi:type="dcterms:W3CDTF">2022-07-02T01:49:00Z</dcterms:modified>
</cp:coreProperties>
</file>