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41EE" w14:textId="6B94B7CC" w:rsidR="00A62800" w:rsidRPr="00CF06D8" w:rsidRDefault="00CD248E" w:rsidP="007F132B">
      <w:pPr>
        <w:pStyle w:val="Title"/>
      </w:pPr>
      <w:r>
        <w:t xml:space="preserve">Case Study </w:t>
      </w:r>
    </w:p>
    <w:p w14:paraId="058C2A72" w14:textId="77777777" w:rsidR="00A62800" w:rsidRPr="00CF06D8" w:rsidRDefault="00A62800" w:rsidP="00A62800">
      <w:pPr>
        <w:pStyle w:val="NoSpacing"/>
        <w:rPr>
          <w:rFonts w:cs="Arial"/>
          <w:b/>
        </w:rPr>
      </w:pPr>
    </w:p>
    <w:p w14:paraId="6D4508DD" w14:textId="21341A04" w:rsidR="00A62800" w:rsidRPr="00CF06D8" w:rsidRDefault="00A62800" w:rsidP="00A62800">
      <w:pPr>
        <w:pStyle w:val="NoSpacing"/>
        <w:rPr>
          <w:rFonts w:cs="Arial"/>
        </w:rPr>
      </w:pPr>
      <w:r w:rsidRPr="00CF06D8">
        <w:rPr>
          <w:rFonts w:cs="Arial"/>
          <w:b/>
        </w:rPr>
        <w:t>Name</w:t>
      </w:r>
      <w:r w:rsidR="00C70B14" w:rsidRPr="00CF06D8">
        <w:rPr>
          <w:rFonts w:cs="Arial"/>
        </w:rPr>
        <w:t xml:space="preserve">: </w:t>
      </w:r>
      <w:sdt>
        <w:sdtPr>
          <w:rPr>
            <w:rFonts w:cstheme="minorHAnsi"/>
            <w:color w:val="0070C0"/>
          </w:rPr>
          <w:id w:val="-671951160"/>
          <w:placeholder>
            <w:docPart w:val="06349E9FD86CC04A9EF986ECA71C46AE"/>
          </w:placeholder>
        </w:sdtPr>
        <w:sdtEndPr/>
        <w:sdtContent>
          <w:r w:rsidR="000446DD">
            <w:rPr>
              <w:rFonts w:cstheme="minorHAnsi"/>
              <w:color w:val="0070C0"/>
            </w:rPr>
            <w:t>Kelsey Berta</w:t>
          </w:r>
        </w:sdtContent>
      </w:sdt>
    </w:p>
    <w:p w14:paraId="0C7201FF" w14:textId="331C322E" w:rsidR="00A62800" w:rsidRPr="00CF06D8" w:rsidRDefault="00A62800" w:rsidP="00A62800">
      <w:pPr>
        <w:pStyle w:val="NoSpacing"/>
        <w:rPr>
          <w:rFonts w:cs="Arial"/>
        </w:rPr>
      </w:pPr>
      <w:r w:rsidRPr="00CF06D8">
        <w:rPr>
          <w:rFonts w:cs="Arial"/>
          <w:b/>
        </w:rPr>
        <w:t>Instructor name</w:t>
      </w:r>
      <w:r w:rsidR="00C70B14" w:rsidRPr="00CF06D8">
        <w:rPr>
          <w:rFonts w:cs="Arial"/>
        </w:rPr>
        <w:t xml:space="preserve">: </w:t>
      </w:r>
      <w:sdt>
        <w:sdtPr>
          <w:rPr>
            <w:rFonts w:cstheme="minorHAnsi"/>
            <w:color w:val="0070C0"/>
          </w:rPr>
          <w:id w:val="-1852637233"/>
          <w:placeholder>
            <w:docPart w:val="A93ECDAEBE099D45A30AEE4D58DA617B"/>
          </w:placeholder>
        </w:sdtPr>
        <w:sdtEndPr/>
        <w:sdtContent>
          <w:r w:rsidR="000446DD">
            <w:rPr>
              <w:rFonts w:cstheme="minorHAnsi"/>
              <w:color w:val="0070C0"/>
            </w:rPr>
            <w:t>Jeremiah Martin</w:t>
          </w:r>
        </w:sdtContent>
      </w:sdt>
    </w:p>
    <w:p w14:paraId="0CC342EC" w14:textId="335F8083" w:rsidR="00A62800" w:rsidRPr="00CF06D8" w:rsidRDefault="00A62800" w:rsidP="00A62800">
      <w:pPr>
        <w:pStyle w:val="NoSpacing"/>
        <w:pBdr>
          <w:bottom w:val="single" w:sz="6" w:space="1" w:color="auto"/>
        </w:pBdr>
        <w:rPr>
          <w:rFonts w:cs="Arial"/>
        </w:rPr>
      </w:pPr>
      <w:r w:rsidRPr="00CF06D8">
        <w:rPr>
          <w:rFonts w:cs="Arial"/>
          <w:b/>
        </w:rPr>
        <w:t>Class</w:t>
      </w:r>
      <w:r w:rsidRPr="00CF06D8">
        <w:rPr>
          <w:rFonts w:cs="Arial"/>
        </w:rPr>
        <w:t xml:space="preserve">:  REL 200, Section </w:t>
      </w:r>
      <w:sdt>
        <w:sdtPr>
          <w:rPr>
            <w:rFonts w:cstheme="minorHAnsi"/>
            <w:color w:val="0070C0"/>
          </w:rPr>
          <w:id w:val="1639224588"/>
          <w:placeholder>
            <w:docPart w:val="D50A04E94C07AC4D80DD1A43904357B4"/>
          </w:placeholder>
        </w:sdtPr>
        <w:sdtEndPr/>
        <w:sdtContent>
          <w:r w:rsidR="007E2238">
            <w:rPr>
              <w:rFonts w:cstheme="minorHAnsi"/>
              <w:color w:val="0070C0"/>
            </w:rPr>
            <w:t>72</w:t>
          </w:r>
        </w:sdtContent>
      </w:sdt>
    </w:p>
    <w:p w14:paraId="39EAFC73" w14:textId="77777777" w:rsidR="007F132B" w:rsidRPr="00CF06D8" w:rsidRDefault="005B27B2" w:rsidP="007F132B">
      <w:pPr>
        <w:pStyle w:val="Heading1"/>
        <w:rPr>
          <w:color w:val="000000" w:themeColor="text1"/>
        </w:rPr>
      </w:pPr>
      <w:r w:rsidRPr="00CF06D8">
        <w:rPr>
          <w:color w:val="000000" w:themeColor="text1"/>
        </w:rPr>
        <w:t>Instructions</w:t>
      </w:r>
    </w:p>
    <w:p w14:paraId="4A736B3B" w14:textId="0377AC07" w:rsidR="006E404E" w:rsidRDefault="00A62800" w:rsidP="00BB486E">
      <w:pPr>
        <w:rPr>
          <w:rFonts w:eastAsia="Times New Roman" w:cs="Times New Roman"/>
          <w:sz w:val="24"/>
          <w:szCs w:val="24"/>
        </w:rPr>
      </w:pPr>
      <w:r w:rsidRPr="00BB486E">
        <w:rPr>
          <w:sz w:val="24"/>
          <w:szCs w:val="24"/>
        </w:rPr>
        <w:t xml:space="preserve">The purpose of this assignment is to </w:t>
      </w:r>
      <w:r w:rsidR="003F27E3" w:rsidRPr="00BB486E">
        <w:rPr>
          <w:b/>
          <w:sz w:val="24"/>
          <w:szCs w:val="24"/>
        </w:rPr>
        <w:t xml:space="preserve">apply your knowledge and </w:t>
      </w:r>
      <w:r w:rsidRPr="00BB486E">
        <w:rPr>
          <w:b/>
          <w:sz w:val="24"/>
          <w:szCs w:val="24"/>
        </w:rPr>
        <w:t>deepen your learning</w:t>
      </w:r>
      <w:r w:rsidRPr="00BB486E">
        <w:rPr>
          <w:sz w:val="24"/>
          <w:szCs w:val="24"/>
        </w:rPr>
        <w:t xml:space="preserve"> from </w:t>
      </w:r>
      <w:r w:rsidR="003F27E3" w:rsidRPr="00BB486E">
        <w:rPr>
          <w:i/>
          <w:sz w:val="24"/>
          <w:szCs w:val="24"/>
        </w:rPr>
        <w:t>responding to real life examples that you or others may face in defending the Proclamation and the eternal family</w:t>
      </w:r>
      <w:r w:rsidR="003F27E3" w:rsidRPr="00BB486E">
        <w:rPr>
          <w:b/>
          <w:i/>
          <w:sz w:val="24"/>
          <w:szCs w:val="24"/>
        </w:rPr>
        <w:t xml:space="preserve">.  </w:t>
      </w:r>
      <w:r w:rsidR="003F27E3" w:rsidRPr="00BB486E">
        <w:rPr>
          <w:b/>
          <w:sz w:val="24"/>
          <w:szCs w:val="24"/>
        </w:rPr>
        <w:t>You must answer the questions</w:t>
      </w:r>
      <w:r w:rsidR="003F27E3" w:rsidRPr="00BB486E">
        <w:rPr>
          <w:sz w:val="24"/>
          <w:szCs w:val="24"/>
        </w:rPr>
        <w:t xml:space="preserve"> in the case study (cut and paste them below for reference</w:t>
      </w:r>
      <w:r w:rsidR="00E50BDF" w:rsidRPr="00BB486E">
        <w:rPr>
          <w:sz w:val="24"/>
          <w:szCs w:val="24"/>
        </w:rPr>
        <w:t>)</w:t>
      </w:r>
      <w:r w:rsidR="003F27E3" w:rsidRPr="00BB486E">
        <w:rPr>
          <w:sz w:val="24"/>
          <w:szCs w:val="24"/>
        </w:rPr>
        <w:t xml:space="preserve">. </w:t>
      </w:r>
      <w:r w:rsidR="00E50BDF" w:rsidRPr="00BB486E">
        <w:rPr>
          <w:sz w:val="24"/>
          <w:szCs w:val="24"/>
        </w:rPr>
        <w:t xml:space="preserve"> </w:t>
      </w:r>
      <w:r w:rsidR="003F27E3" w:rsidRPr="00BB486E">
        <w:rPr>
          <w:i/>
          <w:sz w:val="24"/>
          <w:szCs w:val="24"/>
        </w:rPr>
        <w:t>Be sure to connect the references to your thoughts and discuss why</w:t>
      </w:r>
      <w:r w:rsidR="00E50BDF" w:rsidRPr="00BB486E">
        <w:rPr>
          <w:i/>
          <w:sz w:val="24"/>
          <w:szCs w:val="24"/>
        </w:rPr>
        <w:t>/how</w:t>
      </w:r>
      <w:r w:rsidR="003F27E3" w:rsidRPr="00BB486E">
        <w:rPr>
          <w:i/>
          <w:sz w:val="24"/>
          <w:szCs w:val="24"/>
        </w:rPr>
        <w:t xml:space="preserve"> the reference helps to answer or strengthen </w:t>
      </w:r>
      <w:r w:rsidR="00C307C8" w:rsidRPr="00BB486E">
        <w:rPr>
          <w:i/>
          <w:sz w:val="24"/>
          <w:szCs w:val="24"/>
        </w:rPr>
        <w:t>your response</w:t>
      </w:r>
      <w:r w:rsidR="00C307C8" w:rsidRPr="00BB486E">
        <w:rPr>
          <w:b/>
          <w:i/>
          <w:sz w:val="24"/>
          <w:szCs w:val="24"/>
        </w:rPr>
        <w:t xml:space="preserve">. </w:t>
      </w:r>
      <w:r w:rsidRPr="00BB486E">
        <w:rPr>
          <w:b/>
          <w:sz w:val="24"/>
          <w:szCs w:val="24"/>
        </w:rPr>
        <w:t xml:space="preserve">Responses must show thought, reflection, pondering and depth with college-level writing skills. </w:t>
      </w:r>
      <w:r w:rsidR="006E404E" w:rsidRPr="00BB486E">
        <w:rPr>
          <w:b/>
          <w:sz w:val="24"/>
          <w:szCs w:val="24"/>
        </w:rPr>
        <w:t xml:space="preserve"> </w:t>
      </w:r>
      <w:r w:rsidR="006E404E" w:rsidRPr="00BB486E">
        <w:rPr>
          <w:rFonts w:eastAsia="Times New Roman" w:cs="Times New Roman"/>
          <w:b/>
          <w:bCs/>
          <w:sz w:val="24"/>
          <w:szCs w:val="24"/>
        </w:rPr>
        <w:t>You must provide at least four citations </w:t>
      </w:r>
      <w:r w:rsidR="006E404E" w:rsidRPr="00BB486E">
        <w:rPr>
          <w:rFonts w:eastAsia="Times New Roman" w:cs="Times New Roman"/>
          <w:sz w:val="24"/>
          <w:szCs w:val="24"/>
        </w:rPr>
        <w:t xml:space="preserve">from the talks discussed in this unit. Each citation must be from a different talk. </w:t>
      </w:r>
      <w:r w:rsidR="006E404E" w:rsidRPr="00BB486E">
        <w:rPr>
          <w:rFonts w:eastAsia="Times New Roman" w:cs="Times New Roman"/>
          <w:b/>
          <w:bCs/>
          <w:sz w:val="24"/>
          <w:szCs w:val="24"/>
        </w:rPr>
        <w:t>You must also use the Proclamation and at least one scripture</w:t>
      </w:r>
      <w:r w:rsidR="006E404E" w:rsidRPr="00BB486E">
        <w:rPr>
          <w:rFonts w:eastAsia="Times New Roman" w:cs="Times New Roman"/>
          <w:sz w:val="24"/>
          <w:szCs w:val="24"/>
        </w:rPr>
        <w:t xml:space="preserve">. The passages must be cited properly based on the following criteria: </w:t>
      </w:r>
    </w:p>
    <w:p w14:paraId="594E86EA" w14:textId="77777777" w:rsidR="004045F3" w:rsidRDefault="004045F3" w:rsidP="00BB486E">
      <w:pPr>
        <w:rPr>
          <w:rFonts w:eastAsia="Times New Roman" w:cs="Times New Roman"/>
          <w:b/>
          <w:bCs/>
          <w:sz w:val="24"/>
          <w:szCs w:val="24"/>
        </w:rPr>
      </w:pPr>
    </w:p>
    <w:p w14:paraId="210F42D7" w14:textId="0D2919FD" w:rsidR="005616C0" w:rsidRPr="00BB486E" w:rsidRDefault="004045F3" w:rsidP="00BB486E">
      <w:pPr>
        <w:rPr>
          <w:b/>
          <w:sz w:val="24"/>
          <w:szCs w:val="24"/>
        </w:rPr>
      </w:pPr>
      <w:r>
        <w:rPr>
          <w:rFonts w:eastAsia="Times New Roman" w:cs="Times New Roman"/>
          <w:b/>
          <w:bCs/>
          <w:sz w:val="24"/>
          <w:szCs w:val="24"/>
        </w:rPr>
        <w:t xml:space="preserve">CASE STUDY A: </w:t>
      </w:r>
      <w:r w:rsidR="005616C0" w:rsidRPr="005616C0">
        <w:rPr>
          <w:rFonts w:eastAsia="Times New Roman" w:cs="Times New Roman"/>
          <w:sz w:val="24"/>
          <w:szCs w:val="24"/>
        </w:rPr>
        <w:t>You have a friend who shares with you that he experiences same-sex attraction. He loves the Lord, loves the Church, but struggles to move forward in Church experience.</w:t>
      </w:r>
    </w:p>
    <w:p w14:paraId="65C1BBCF" w14:textId="77777777" w:rsidR="00A62800" w:rsidRPr="00CF06D8" w:rsidRDefault="00A62800" w:rsidP="00E50BDF">
      <w:pPr>
        <w:rPr>
          <w:rFonts w:cs="Arial"/>
          <w:sz w:val="24"/>
        </w:rPr>
      </w:pPr>
    </w:p>
    <w:p w14:paraId="3633816E" w14:textId="39878DA6" w:rsidR="00A62800" w:rsidRPr="00CF06D8" w:rsidRDefault="003F27E3" w:rsidP="00BB486E">
      <w:pPr>
        <w:rPr>
          <w:rFonts w:cs="Arial"/>
          <w:sz w:val="24"/>
        </w:rPr>
      </w:pPr>
      <w:r w:rsidRPr="00CF06D8">
        <w:rPr>
          <w:rFonts w:cs="Arial"/>
          <w:sz w:val="24"/>
        </w:rPr>
        <w:t>Question or requirement 1:</w:t>
      </w:r>
      <w:r w:rsidR="00C70B14" w:rsidRPr="00CF06D8">
        <w:rPr>
          <w:rFonts w:cs="Arial"/>
          <w:sz w:val="24"/>
        </w:rPr>
        <w:t xml:space="preserve"> </w:t>
      </w:r>
      <w:sdt>
        <w:sdtPr>
          <w:rPr>
            <w:rFonts w:cstheme="minorHAnsi"/>
            <w:color w:val="0070C0"/>
          </w:rPr>
          <w:id w:val="-80605960"/>
          <w:placeholder>
            <w:docPart w:val="0900ABB124D60C48B9D10318E0A319E1"/>
          </w:placeholder>
        </w:sdtPr>
        <w:sdtEndPr/>
        <w:sdtContent>
          <w:r w:rsidR="003752EF" w:rsidRPr="003752EF">
            <w:rPr>
              <w:rFonts w:cstheme="minorHAnsi"/>
              <w:color w:val="0070C0"/>
            </w:rPr>
            <w:t>What gospel principles or doctrines are involved in the case study, and how do they help to clarify and give direction in addressing the situation?</w:t>
          </w:r>
        </w:sdtContent>
      </w:sdt>
    </w:p>
    <w:p w14:paraId="70F9222A" w14:textId="6C4D82A8" w:rsidR="003F27E3" w:rsidRPr="00CF06D8" w:rsidRDefault="003F27E3" w:rsidP="00BB486E">
      <w:pPr>
        <w:rPr>
          <w:rFonts w:cs="Arial"/>
          <w:sz w:val="24"/>
        </w:rPr>
      </w:pPr>
      <w:r w:rsidRPr="00CF06D8">
        <w:rPr>
          <w:rFonts w:cs="Arial"/>
          <w:sz w:val="24"/>
        </w:rPr>
        <w:t>Question or requirement 2:</w:t>
      </w:r>
      <w:r w:rsidR="007F132B" w:rsidRPr="00CF06D8">
        <w:rPr>
          <w:rFonts w:cs="Arial"/>
          <w:sz w:val="24"/>
        </w:rPr>
        <w:t xml:space="preserve"> </w:t>
      </w:r>
      <w:sdt>
        <w:sdtPr>
          <w:rPr>
            <w:rFonts w:cstheme="minorHAnsi"/>
            <w:color w:val="0070C0"/>
          </w:rPr>
          <w:id w:val="-516850400"/>
          <w:placeholder>
            <w:docPart w:val="168533F70AAB31438A10435483D3ADA5"/>
          </w:placeholder>
        </w:sdtPr>
        <w:sdtEndPr/>
        <w:sdtContent>
          <w:r w:rsidR="00CA5C77" w:rsidRPr="00CA5C77">
            <w:rPr>
              <w:rFonts w:cstheme="minorHAnsi"/>
              <w:color w:val="0070C0"/>
            </w:rPr>
            <w:t>Drawing inspiration from the proclamation, scripture block, and talks, discuss what resources you would use to address the dilemma and how those resources would be helpful.</w:t>
          </w:r>
        </w:sdtContent>
      </w:sdt>
    </w:p>
    <w:p w14:paraId="20A090DB" w14:textId="6A3AC1C5" w:rsidR="003F27E3" w:rsidRPr="00CF06D8" w:rsidRDefault="003F27E3" w:rsidP="00BB486E">
      <w:pPr>
        <w:rPr>
          <w:rFonts w:cs="Arial"/>
          <w:sz w:val="24"/>
        </w:rPr>
      </w:pPr>
      <w:r w:rsidRPr="00CF06D8">
        <w:rPr>
          <w:rFonts w:cs="Arial"/>
          <w:sz w:val="24"/>
        </w:rPr>
        <w:t>Question or requirement 3:</w:t>
      </w:r>
      <w:r w:rsidR="007F132B" w:rsidRPr="00CF06D8">
        <w:rPr>
          <w:rFonts w:cstheme="minorHAnsi"/>
          <w:color w:val="0070C0"/>
        </w:rPr>
        <w:t xml:space="preserve"> </w:t>
      </w:r>
      <w:sdt>
        <w:sdtPr>
          <w:rPr>
            <w:rFonts w:cstheme="minorHAnsi"/>
            <w:color w:val="0070C0"/>
          </w:rPr>
          <w:id w:val="16433052"/>
          <w:placeholder>
            <w:docPart w:val="BA233F819B917B4F963CCA03976BFF18"/>
          </w:placeholder>
        </w:sdtPr>
        <w:sdtEndPr/>
        <w:sdtContent>
          <w:r w:rsidR="007F132B" w:rsidRPr="00CF06D8">
            <w:rPr>
              <w:rFonts w:cstheme="minorHAnsi"/>
              <w:color w:val="0070C0"/>
            </w:rPr>
            <w:t xml:space="preserve">  </w:t>
          </w:r>
        </w:sdtContent>
      </w:sdt>
      <w:r w:rsidR="0066557F" w:rsidRPr="0066557F">
        <w:rPr>
          <w:rFonts w:cstheme="minorHAnsi"/>
          <w:color w:val="0070C0"/>
        </w:rPr>
        <w:t>Are there specific things you would suggest that could be done to help resolve the issue?</w:t>
      </w:r>
    </w:p>
    <w:p w14:paraId="5984D497" w14:textId="7EEC8F16" w:rsidR="003F27E3" w:rsidRPr="00CF06D8" w:rsidRDefault="005B27B2" w:rsidP="003F27E3">
      <w:pPr>
        <w:rPr>
          <w:rFonts w:cs="Arial"/>
          <w:sz w:val="24"/>
        </w:rPr>
      </w:pPr>
      <w:r w:rsidRPr="00CF06D8">
        <w:rPr>
          <w:rFonts w:cs="Arial"/>
          <w:sz w:val="24"/>
        </w:rPr>
        <w:t>Question or requirement 4 (</w:t>
      </w:r>
      <w:r w:rsidR="003F27E3" w:rsidRPr="00CF06D8">
        <w:rPr>
          <w:rFonts w:cs="Arial"/>
          <w:sz w:val="24"/>
        </w:rPr>
        <w:t>if required):</w:t>
      </w:r>
      <w:r w:rsidR="007F132B" w:rsidRPr="00CF06D8">
        <w:rPr>
          <w:rFonts w:cs="Arial"/>
          <w:sz w:val="24"/>
        </w:rPr>
        <w:t xml:space="preserve"> </w:t>
      </w:r>
      <w:sdt>
        <w:sdtPr>
          <w:rPr>
            <w:rFonts w:cstheme="minorHAnsi"/>
            <w:color w:val="0070C0"/>
          </w:rPr>
          <w:id w:val="2093343342"/>
          <w:placeholder>
            <w:docPart w:val="ECD63D498BBF804FB87FA2A5926FE899"/>
          </w:placeholder>
        </w:sdtPr>
        <w:sdtEndPr/>
        <w:sdtContent>
          <w:r w:rsidR="007F132B" w:rsidRPr="00CF06D8">
            <w:rPr>
              <w:rFonts w:cstheme="minorHAnsi"/>
              <w:color w:val="0070C0"/>
            </w:rPr>
            <w:t>Copy and Paste the question or requirement here for reference</w:t>
          </w:r>
        </w:sdtContent>
      </w:sdt>
    </w:p>
    <w:p w14:paraId="511A9B6B" w14:textId="77777777" w:rsidR="006E404E" w:rsidRDefault="006E404E" w:rsidP="007F132B">
      <w:pPr>
        <w:pStyle w:val="Heading1"/>
        <w:rPr>
          <w:color w:val="000000" w:themeColor="text1"/>
        </w:rPr>
      </w:pPr>
      <w:r>
        <w:rPr>
          <w:color w:val="000000" w:themeColor="text1"/>
        </w:rPr>
        <w:t>Case Study Report</w:t>
      </w:r>
    </w:p>
    <w:p w14:paraId="4106838F" w14:textId="2C1B00A9" w:rsidR="007F132B" w:rsidRDefault="006E404E" w:rsidP="006E404E">
      <w:r>
        <w:t>In 1-2 page(s), write a response that responds appropriately to the requirements and questions for the case study that you have chosen.</w:t>
      </w:r>
    </w:p>
    <w:p w14:paraId="3905BC71" w14:textId="77777777" w:rsidR="006E404E" w:rsidRPr="006E404E" w:rsidRDefault="006E404E" w:rsidP="006E404E"/>
    <w:p w14:paraId="31F1EBFA" w14:textId="50DE36F2" w:rsidR="007F132B" w:rsidRPr="00CF06D8" w:rsidRDefault="009313DF" w:rsidP="003F27E3">
      <w:pPr>
        <w:rPr>
          <w:rFonts w:cs="Arial"/>
          <w:b/>
          <w:sz w:val="28"/>
        </w:rPr>
      </w:pPr>
      <w:sdt>
        <w:sdtPr>
          <w:rPr>
            <w:rFonts w:cstheme="minorHAnsi"/>
            <w:color w:val="0070C0"/>
          </w:rPr>
          <w:id w:val="219177429"/>
          <w:placeholder>
            <w:docPart w:val="7BCEEE8F09379C4A8FEA3AC0406D6473"/>
          </w:placeholder>
        </w:sdtPr>
        <w:sdtEndPr/>
        <w:sdtContent>
          <w:r w:rsidR="006D1256">
            <w:rPr>
              <w:rFonts w:cstheme="minorHAnsi"/>
              <w:color w:val="0070C0"/>
            </w:rPr>
            <w:t xml:space="preserve">If I had to respond to this friend I would remind him why we were put on this earth and our duties. </w:t>
          </w:r>
          <w:r w:rsidR="00B70746">
            <w:rPr>
              <w:rFonts w:cstheme="minorHAnsi"/>
              <w:color w:val="0070C0"/>
            </w:rPr>
            <w:t xml:space="preserve">We are out in this earth to face challenges and endure to the end. It is a test and we must pull through. In the talk by </w:t>
          </w:r>
        </w:sdtContent>
      </w:sdt>
      <w:r w:rsidR="000E53FB">
        <w:rPr>
          <w:rFonts w:cstheme="minorHAnsi"/>
          <w:color w:val="0070C0"/>
        </w:rPr>
        <w:t xml:space="preserve">President Russell M. Nelson titled “Spiritual Treasures” he says </w:t>
      </w:r>
      <w:r w:rsidR="0006229A">
        <w:rPr>
          <w:rFonts w:cstheme="minorHAnsi"/>
          <w:color w:val="0070C0"/>
        </w:rPr>
        <w:t xml:space="preserve">“What I can tell you is that accessing the power of God in your life requires the same things that the Lord instructed Emma and each of you to do. So I invite you to study prayerfully section 25 of the Doctrine and Covenants and discover what the Holy Ghost will teach you. Your personal spiritual endeavor will bring you joy as you gain, understand, and use the power with which you have been endowed. Part of this endeavor will require you to put aside many things of this world.” Though it will be </w:t>
      </w:r>
      <w:r w:rsidR="006B3277">
        <w:rPr>
          <w:rFonts w:cstheme="minorHAnsi"/>
          <w:color w:val="0070C0"/>
        </w:rPr>
        <w:t>challenging</w:t>
      </w:r>
      <w:r w:rsidR="0006229A">
        <w:rPr>
          <w:rFonts w:cstheme="minorHAnsi"/>
          <w:color w:val="0070C0"/>
        </w:rPr>
        <w:t xml:space="preserve"> to </w:t>
      </w:r>
      <w:r w:rsidR="006B3277">
        <w:rPr>
          <w:rFonts w:cstheme="minorHAnsi"/>
          <w:color w:val="0070C0"/>
        </w:rPr>
        <w:t xml:space="preserve">fight urges and the natural man the reward is so great. </w:t>
      </w:r>
      <w:r w:rsidR="00DE409E">
        <w:rPr>
          <w:rFonts w:cstheme="minorHAnsi"/>
          <w:color w:val="0070C0"/>
        </w:rPr>
        <w:t xml:space="preserve">If this friend did act on these urges I would recommend to repent. President Nelson again says i’m the talk “We Can Do Better and Be Better” </w:t>
      </w:r>
      <w:r w:rsidR="00C50B6B">
        <w:rPr>
          <w:rFonts w:cstheme="minorHAnsi"/>
          <w:color w:val="0070C0"/>
        </w:rPr>
        <w:t xml:space="preserve">he explains what comes with repentance. “When we choose to repent, we choose to change! We allow the Savior to transform us into the best version of ourselves. We choose to grow spiritually and receive joy.” </w:t>
      </w:r>
      <w:r w:rsidR="0098449A">
        <w:rPr>
          <w:rFonts w:cstheme="minorHAnsi"/>
          <w:color w:val="0070C0"/>
        </w:rPr>
        <w:t xml:space="preserve">These changes show our love for our Savior. Repentance shows our faith and can help us build spiritually and become more like him. </w:t>
      </w:r>
      <w:r w:rsidR="0033387E">
        <w:rPr>
          <w:rFonts w:cstheme="minorHAnsi"/>
          <w:color w:val="0070C0"/>
        </w:rPr>
        <w:t xml:space="preserve">We must live the covenants we made and keep the commandments. To be worthy or go to the </w:t>
      </w:r>
      <w:r w:rsidR="00E5284B">
        <w:rPr>
          <w:rFonts w:cstheme="minorHAnsi"/>
          <w:color w:val="0070C0"/>
        </w:rPr>
        <w:t>Celestial</w:t>
      </w:r>
      <w:r w:rsidR="0033387E">
        <w:rPr>
          <w:rFonts w:cstheme="minorHAnsi"/>
          <w:color w:val="0070C0"/>
        </w:rPr>
        <w:t xml:space="preserve"> </w:t>
      </w:r>
      <w:r w:rsidR="0033387E">
        <w:rPr>
          <w:rFonts w:cstheme="minorHAnsi"/>
          <w:color w:val="0070C0"/>
        </w:rPr>
        <w:lastRenderedPageBreak/>
        <w:t xml:space="preserve">Kingdom we have certain responsibilities we must take. </w:t>
      </w:r>
      <w:r w:rsidR="003B669F">
        <w:rPr>
          <w:rFonts w:cstheme="minorHAnsi"/>
          <w:color w:val="0070C0"/>
        </w:rPr>
        <w:t xml:space="preserve">Elder D. Todd </w:t>
      </w:r>
      <w:proofErr w:type="spellStart"/>
      <w:r w:rsidR="003B669F">
        <w:rPr>
          <w:rFonts w:cstheme="minorHAnsi"/>
          <w:color w:val="0070C0"/>
        </w:rPr>
        <w:t>Christofferson</w:t>
      </w:r>
      <w:proofErr w:type="spellEnd"/>
      <w:r w:rsidR="003B669F">
        <w:rPr>
          <w:rFonts w:cstheme="minorHAnsi"/>
          <w:color w:val="0070C0"/>
        </w:rPr>
        <w:t xml:space="preserve"> explains the duties of men and what they must do in a talk titled, “</w:t>
      </w:r>
      <w:r w:rsidR="00E5284B">
        <w:rPr>
          <w:rFonts w:cstheme="minorHAnsi"/>
          <w:color w:val="0070C0"/>
        </w:rPr>
        <w:t>Brethren</w:t>
      </w:r>
      <w:r w:rsidR="003B669F">
        <w:rPr>
          <w:rFonts w:cstheme="minorHAnsi"/>
          <w:color w:val="0070C0"/>
        </w:rPr>
        <w:t>, We Have Work to Do”</w:t>
      </w:r>
      <w:r w:rsidR="00F90468">
        <w:rPr>
          <w:rFonts w:cstheme="minorHAnsi"/>
          <w:color w:val="0070C0"/>
        </w:rPr>
        <w:t xml:space="preserve"> he says “Take heart and prepare the best you can, whatever your circumstances. Prepare to be a good husband and father</w:t>
      </w:r>
      <w:r w:rsidR="00177EBE">
        <w:rPr>
          <w:rFonts w:cstheme="minorHAnsi"/>
          <w:color w:val="0070C0"/>
        </w:rPr>
        <w:t>; prepare to be a good and productive citizen;</w:t>
      </w:r>
      <w:r w:rsidR="00E5284B">
        <w:rPr>
          <w:rFonts w:cstheme="minorHAnsi"/>
          <w:color w:val="0070C0"/>
        </w:rPr>
        <w:t xml:space="preserve"> </w:t>
      </w:r>
      <w:r w:rsidR="00177EBE">
        <w:rPr>
          <w:rFonts w:cstheme="minorHAnsi"/>
          <w:color w:val="0070C0"/>
        </w:rPr>
        <w:t xml:space="preserve">prepare to serve the Lord, whose priesthood you hold.” This is a big reminder since those who hold the priesthood </w:t>
      </w:r>
      <w:r w:rsidR="00FE2CD3">
        <w:rPr>
          <w:rFonts w:cstheme="minorHAnsi"/>
          <w:color w:val="0070C0"/>
        </w:rPr>
        <w:t xml:space="preserve">have a greater responsibility and must stay to that. </w:t>
      </w:r>
      <w:r w:rsidR="00DD68EA">
        <w:rPr>
          <w:rFonts w:cstheme="minorHAnsi"/>
          <w:color w:val="0070C0"/>
        </w:rPr>
        <w:t xml:space="preserve">I would remind this friend that even with these feelings and thoughts they have, they are still loved. God loves all his children no matter what. </w:t>
      </w:r>
      <w:r w:rsidR="00336447">
        <w:rPr>
          <w:rFonts w:cstheme="minorHAnsi"/>
          <w:color w:val="0070C0"/>
        </w:rPr>
        <w:t xml:space="preserve">I would ask him to put his trust in the Lord and ask for help. </w:t>
      </w:r>
      <w:r w:rsidR="00456CFF">
        <w:rPr>
          <w:rFonts w:cstheme="minorHAnsi"/>
          <w:color w:val="0070C0"/>
        </w:rPr>
        <w:t xml:space="preserve">Elder </w:t>
      </w:r>
      <w:r w:rsidR="00E5284B">
        <w:rPr>
          <w:rFonts w:cstheme="minorHAnsi"/>
          <w:color w:val="0070C0"/>
        </w:rPr>
        <w:t>Jeffery</w:t>
      </w:r>
      <w:r w:rsidR="00456CFF">
        <w:rPr>
          <w:rFonts w:cstheme="minorHAnsi"/>
          <w:color w:val="0070C0"/>
        </w:rPr>
        <w:t xml:space="preserve"> R Holland says in his talk, “Helping Those Who Struggle With Same Gender Attraction”</w:t>
      </w:r>
      <w:r w:rsidR="00D4661C">
        <w:rPr>
          <w:rFonts w:cstheme="minorHAnsi"/>
          <w:color w:val="0070C0"/>
        </w:rPr>
        <w:t xml:space="preserve">, </w:t>
      </w:r>
      <w:r w:rsidR="00182A7F">
        <w:rPr>
          <w:rFonts w:cstheme="minorHAnsi"/>
          <w:color w:val="0070C0"/>
        </w:rPr>
        <w:t xml:space="preserve">“Not long ago I received a letter from a man in his early 30s who struggles with same-gender attraction. His struggles has not been easy, and he has not yet married. But he wrote “the Lord has helped me face my current </w:t>
      </w:r>
      <w:r w:rsidR="009A54C4">
        <w:rPr>
          <w:rFonts w:cstheme="minorHAnsi"/>
          <w:color w:val="0070C0"/>
        </w:rPr>
        <w:t xml:space="preserve">circumstances, and I am content to do my best and leave my life in His hands.” I weep with admiration and respect at the faith and courage of such a man who is living with a challenge I have never faced.” There are other who struggle and you will never be alone. He is there to help you all you need to do is ask. </w:t>
      </w:r>
      <w:r w:rsidR="00C6725C">
        <w:rPr>
          <w:rFonts w:cstheme="minorHAnsi"/>
          <w:color w:val="0070C0"/>
        </w:rPr>
        <w:t>Thought it may be hard we are asked that marriage is between a man and a woman. This is needed for the plan. The Family Proclamation to the World says “</w:t>
      </w:r>
      <w:r w:rsidR="00F71977">
        <w:rPr>
          <w:rFonts w:cstheme="minorHAnsi"/>
          <w:color w:val="0070C0"/>
        </w:rPr>
        <w:t>The family is ordained of God. Marriage between a man and woman is essential to His eternal plan.” I would then finally encourage my friend to read the scriptures mentioned by president Nelson.</w:t>
      </w:r>
      <w:r w:rsidR="00A158AB">
        <w:rPr>
          <w:rFonts w:cstheme="minorHAnsi"/>
          <w:color w:val="0070C0"/>
        </w:rPr>
        <w:t xml:space="preserve"> Doctrine and Covenants 25: 13 says “Wherefore, lift </w:t>
      </w:r>
      <w:r w:rsidR="001261FA">
        <w:rPr>
          <w:rFonts w:cstheme="minorHAnsi"/>
          <w:color w:val="0070C0"/>
        </w:rPr>
        <w:t>up thy heart and rejoice, and cleave unto the covenants which thou hast made.”</w:t>
      </w:r>
    </w:p>
    <w:p w14:paraId="28F6A64C" w14:textId="77777777" w:rsidR="003F27E3" w:rsidRPr="00CF06D8" w:rsidRDefault="003F27E3" w:rsidP="003F27E3">
      <w:pPr>
        <w:rPr>
          <w:rFonts w:cs="Arial"/>
          <w:sz w:val="28"/>
        </w:rPr>
      </w:pPr>
    </w:p>
    <w:p w14:paraId="1956683C" w14:textId="77777777" w:rsidR="00A62800" w:rsidRPr="00CF06D8" w:rsidRDefault="00A62800" w:rsidP="00A62800">
      <w:pPr>
        <w:rPr>
          <w:rFonts w:asciiTheme="majorHAnsi" w:hAnsiTheme="majorHAnsi" w:cs="Arial"/>
          <w:b/>
          <w:sz w:val="24"/>
        </w:rPr>
      </w:pPr>
    </w:p>
    <w:p w14:paraId="22E9893C" w14:textId="037CAFF6" w:rsidR="00A62800" w:rsidRPr="00CF06D8" w:rsidRDefault="00A62800" w:rsidP="007F132B">
      <w:pPr>
        <w:pStyle w:val="Heading2"/>
        <w:rPr>
          <w:color w:val="000000" w:themeColor="text1"/>
        </w:rPr>
      </w:pPr>
      <w:r w:rsidRPr="00CF06D8">
        <w:rPr>
          <w:color w:val="000000" w:themeColor="text1"/>
        </w:rPr>
        <w:t>Reference</w:t>
      </w:r>
      <w:r w:rsidR="007F132B" w:rsidRPr="00CF06D8">
        <w:rPr>
          <w:color w:val="000000" w:themeColor="text1"/>
        </w:rPr>
        <w:t>s</w:t>
      </w:r>
      <w:r w:rsidR="006E404E">
        <w:rPr>
          <w:color w:val="000000" w:themeColor="text1"/>
        </w:rPr>
        <w:t xml:space="preserve"> U</w:t>
      </w:r>
      <w:r w:rsidRPr="00CF06D8">
        <w:rPr>
          <w:color w:val="000000" w:themeColor="text1"/>
        </w:rPr>
        <w:t>sed</w:t>
      </w:r>
      <w:r w:rsidR="007F132B" w:rsidRPr="00CF06D8">
        <w:rPr>
          <w:color w:val="000000" w:themeColor="text1"/>
        </w:rPr>
        <w:t xml:space="preserve"> (All 6 required)</w:t>
      </w:r>
      <w:r w:rsidRPr="00CF06D8">
        <w:rPr>
          <w:color w:val="000000" w:themeColor="text1"/>
        </w:rPr>
        <w:t>:</w:t>
      </w:r>
    </w:p>
    <w:p w14:paraId="7442888D" w14:textId="77777777" w:rsidR="008B0CA7" w:rsidRPr="00CF06D8" w:rsidRDefault="008B0CA7"/>
    <w:p w14:paraId="377D8D8C" w14:textId="68F82993" w:rsidR="007F132B" w:rsidRPr="00CF06D8" w:rsidRDefault="003F27E3" w:rsidP="007F132B">
      <w:pPr>
        <w:pStyle w:val="ListParagraph"/>
        <w:numPr>
          <w:ilvl w:val="0"/>
          <w:numId w:val="2"/>
        </w:numPr>
        <w:rPr>
          <w:rFonts w:cs="Arial"/>
          <w:sz w:val="24"/>
        </w:rPr>
      </w:pPr>
      <w:r w:rsidRPr="00CF06D8">
        <w:rPr>
          <w:rFonts w:cs="Arial"/>
          <w:sz w:val="24"/>
        </w:rPr>
        <w:t>Scripture:</w:t>
      </w:r>
      <w:r w:rsidR="007F132B" w:rsidRPr="00CF06D8">
        <w:rPr>
          <w:rFonts w:cs="Arial"/>
          <w:sz w:val="24"/>
        </w:rPr>
        <w:t xml:space="preserve"> </w:t>
      </w:r>
      <w:sdt>
        <w:sdtPr>
          <w:id w:val="-1115363674"/>
          <w:placeholder>
            <w:docPart w:val="8A6485823739E749AE6C89B41D977EC7"/>
          </w:placeholder>
        </w:sdtPr>
        <w:sdtEndPr/>
        <w:sdtContent>
          <w:r w:rsidR="001261FA">
            <w:rPr>
              <w:rFonts w:cstheme="minorHAnsi"/>
              <w:color w:val="0070C0"/>
            </w:rPr>
            <w:t>D&amp;C 25:13</w:t>
          </w:r>
        </w:sdtContent>
      </w:sdt>
    </w:p>
    <w:p w14:paraId="66AC054E" w14:textId="0963A370" w:rsidR="007F132B" w:rsidRPr="00CF06D8" w:rsidRDefault="003F27E3" w:rsidP="007F132B">
      <w:pPr>
        <w:pStyle w:val="ListParagraph"/>
        <w:numPr>
          <w:ilvl w:val="0"/>
          <w:numId w:val="2"/>
        </w:numPr>
        <w:rPr>
          <w:rFonts w:cs="Arial"/>
          <w:sz w:val="24"/>
        </w:rPr>
      </w:pPr>
      <w:r w:rsidRPr="00CF06D8">
        <w:rPr>
          <w:rFonts w:cs="Arial"/>
          <w:sz w:val="24"/>
        </w:rPr>
        <w:t>Proclamation:</w:t>
      </w:r>
      <w:r w:rsidR="007F132B" w:rsidRPr="00CF06D8">
        <w:rPr>
          <w:rFonts w:cs="Arial"/>
          <w:sz w:val="24"/>
        </w:rPr>
        <w:t xml:space="preserve"> </w:t>
      </w:r>
      <w:sdt>
        <w:sdtPr>
          <w:rPr>
            <w:rFonts w:cstheme="minorHAnsi"/>
            <w:color w:val="0070C0"/>
          </w:rPr>
          <w:id w:val="1259713419"/>
          <w:placeholder>
            <w:docPart w:val="82E5C454BF1C30469BA5238C066E11FB"/>
          </w:placeholder>
        </w:sdtPr>
        <w:sdtEndPr/>
        <w:sdtContent>
          <w:r w:rsidR="007F132B" w:rsidRPr="00CF06D8">
            <w:rPr>
              <w:rFonts w:cstheme="minorHAnsi"/>
              <w:color w:val="0070C0"/>
            </w:rPr>
            <w:t>T</w:t>
          </w:r>
          <w:r w:rsidR="001261FA">
            <w:rPr>
              <w:rFonts w:cstheme="minorHAnsi"/>
              <w:color w:val="0070C0"/>
            </w:rPr>
            <w:t>he Family: A Proclamation to the World</w:t>
          </w:r>
        </w:sdtContent>
      </w:sdt>
    </w:p>
    <w:p w14:paraId="70546C2E" w14:textId="5C5EF0C3" w:rsidR="007F132B" w:rsidRPr="00CF06D8" w:rsidRDefault="003F27E3" w:rsidP="007F132B">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228106832"/>
          <w:placeholder>
            <w:docPart w:val="2DB900FE03A2DF40B487CE45FA8D7FC7"/>
          </w:placeholder>
        </w:sdtPr>
        <w:sdtEndPr/>
        <w:sdtContent>
          <w:r w:rsidR="00E5284B">
            <w:rPr>
              <w:rFonts w:cstheme="minorHAnsi"/>
              <w:color w:val="0070C0"/>
            </w:rPr>
            <w:t>“Spiritual Treasures” President Nelson</w:t>
          </w:r>
        </w:sdtContent>
      </w:sdt>
    </w:p>
    <w:p w14:paraId="71C721A9" w14:textId="77612C9E" w:rsidR="007F132B"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121301884"/>
          <w:placeholder>
            <w:docPart w:val="9E6529BD3FB4214A933D355A03CC3E02"/>
          </w:placeholder>
        </w:sdtPr>
        <w:sdtEndPr/>
        <w:sdtContent>
          <w:r w:rsidR="00E5284B">
            <w:rPr>
              <w:rFonts w:cstheme="minorHAnsi"/>
              <w:color w:val="0070C0"/>
            </w:rPr>
            <w:t xml:space="preserve">”We can Do Better and Be Better” President Nelson </w:t>
          </w:r>
        </w:sdtContent>
      </w:sdt>
    </w:p>
    <w:p w14:paraId="7F634175" w14:textId="535C9BAE" w:rsidR="007F132B"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450982061"/>
          <w:placeholder>
            <w:docPart w:val="CD849E2EFCC0B94B9637241E9154E250"/>
          </w:placeholder>
        </w:sdtPr>
        <w:sdtEndPr/>
        <w:sdtContent>
          <w:r w:rsidR="00E5284B">
            <w:rPr>
              <w:rFonts w:cstheme="minorHAnsi"/>
              <w:color w:val="0070C0"/>
            </w:rPr>
            <w:t xml:space="preserve">”Brethren, We Have a Work to Do” Elder </w:t>
          </w:r>
          <w:proofErr w:type="spellStart"/>
          <w:r w:rsidR="00E5284B">
            <w:rPr>
              <w:rFonts w:cstheme="minorHAnsi"/>
              <w:color w:val="0070C0"/>
            </w:rPr>
            <w:t>Christofferson</w:t>
          </w:r>
          <w:proofErr w:type="spellEnd"/>
        </w:sdtContent>
      </w:sdt>
    </w:p>
    <w:p w14:paraId="1DD32974" w14:textId="00EE2005" w:rsidR="003F27E3"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577427683"/>
          <w:placeholder>
            <w:docPart w:val="7021F9F7D2587A43A58097AB2FBA8E71"/>
          </w:placeholder>
        </w:sdtPr>
        <w:sdtEndPr/>
        <w:sdtContent>
          <w:r w:rsidR="00E5284B">
            <w:rPr>
              <w:rFonts w:cstheme="minorHAnsi"/>
              <w:color w:val="0070C0"/>
            </w:rPr>
            <w:t>”Helping Those Who Struggle With Same-Gender Attraction” Elder Holland</w:t>
          </w:r>
        </w:sdtContent>
      </w:sdt>
    </w:p>
    <w:p w14:paraId="48EA1C09" w14:textId="77777777" w:rsidR="003F27E3" w:rsidRPr="003F27E3" w:rsidRDefault="003F27E3">
      <w:pPr>
        <w:rPr>
          <w:rFonts w:ascii="Arial" w:hAnsi="Arial" w:cs="Arial"/>
          <w:sz w:val="24"/>
        </w:rPr>
      </w:pPr>
    </w:p>
    <w:sectPr w:rsidR="003F27E3" w:rsidRPr="003F27E3" w:rsidSect="006E404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1D588" w14:textId="77777777" w:rsidR="009313DF" w:rsidRDefault="009313DF">
      <w:r>
        <w:separator/>
      </w:r>
    </w:p>
  </w:endnote>
  <w:endnote w:type="continuationSeparator" w:id="0">
    <w:p w14:paraId="5F799FDF" w14:textId="77777777" w:rsidR="009313DF" w:rsidRDefault="0093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8974" w14:textId="77777777" w:rsidR="005E38E1" w:rsidRDefault="009313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7B71" w14:textId="77777777" w:rsidR="005E38E1" w:rsidRDefault="009313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C408" w14:textId="77777777" w:rsidR="005E38E1" w:rsidRDefault="00931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3BD59" w14:textId="77777777" w:rsidR="009313DF" w:rsidRDefault="009313DF">
      <w:r>
        <w:separator/>
      </w:r>
    </w:p>
  </w:footnote>
  <w:footnote w:type="continuationSeparator" w:id="0">
    <w:p w14:paraId="46EB59BA" w14:textId="77777777" w:rsidR="009313DF" w:rsidRDefault="00931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6B08E" w14:textId="77777777" w:rsidR="005E38E1" w:rsidRDefault="009313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DE370" w14:textId="77777777" w:rsidR="00C43C62" w:rsidRDefault="009313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76B4A" w14:textId="77777777" w:rsidR="005E38E1" w:rsidRDefault="009313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F09E2"/>
    <w:multiLevelType w:val="hybridMultilevel"/>
    <w:tmpl w:val="11CE4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8652F6"/>
    <w:multiLevelType w:val="hybridMultilevel"/>
    <w:tmpl w:val="8A28CC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55A45"/>
    <w:multiLevelType w:val="hybridMultilevel"/>
    <w:tmpl w:val="B42EB9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86CB0"/>
    <w:multiLevelType w:val="multilevel"/>
    <w:tmpl w:val="C972A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725018">
    <w:abstractNumId w:val="0"/>
  </w:num>
  <w:num w:numId="2" w16cid:durableId="1687711764">
    <w:abstractNumId w:val="1"/>
  </w:num>
  <w:num w:numId="3" w16cid:durableId="605817456">
    <w:abstractNumId w:val="3"/>
  </w:num>
  <w:num w:numId="4" w16cid:durableId="696659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00"/>
    <w:rsid w:val="000446DD"/>
    <w:rsid w:val="0006229A"/>
    <w:rsid w:val="00071C27"/>
    <w:rsid w:val="000E53FB"/>
    <w:rsid w:val="000F0F43"/>
    <w:rsid w:val="001261FA"/>
    <w:rsid w:val="00177EBE"/>
    <w:rsid w:val="00182A7F"/>
    <w:rsid w:val="001F1EB3"/>
    <w:rsid w:val="002A4A6E"/>
    <w:rsid w:val="0033387E"/>
    <w:rsid w:val="00336447"/>
    <w:rsid w:val="00356426"/>
    <w:rsid w:val="003752EF"/>
    <w:rsid w:val="003B669F"/>
    <w:rsid w:val="003F27E3"/>
    <w:rsid w:val="004045F3"/>
    <w:rsid w:val="00456CFF"/>
    <w:rsid w:val="005616C0"/>
    <w:rsid w:val="005B27B2"/>
    <w:rsid w:val="0066557F"/>
    <w:rsid w:val="006B3277"/>
    <w:rsid w:val="006D1256"/>
    <w:rsid w:val="006E404E"/>
    <w:rsid w:val="007E2238"/>
    <w:rsid w:val="007F132B"/>
    <w:rsid w:val="0084455A"/>
    <w:rsid w:val="008B0CA7"/>
    <w:rsid w:val="0090709B"/>
    <w:rsid w:val="009313DF"/>
    <w:rsid w:val="0098449A"/>
    <w:rsid w:val="009A54C4"/>
    <w:rsid w:val="00A158AB"/>
    <w:rsid w:val="00A62800"/>
    <w:rsid w:val="00A8163E"/>
    <w:rsid w:val="00B70746"/>
    <w:rsid w:val="00BB486E"/>
    <w:rsid w:val="00C307C8"/>
    <w:rsid w:val="00C50B6B"/>
    <w:rsid w:val="00C6725C"/>
    <w:rsid w:val="00C70B14"/>
    <w:rsid w:val="00CA5C77"/>
    <w:rsid w:val="00CD248E"/>
    <w:rsid w:val="00CF06D8"/>
    <w:rsid w:val="00D3439F"/>
    <w:rsid w:val="00D4661C"/>
    <w:rsid w:val="00DD68EA"/>
    <w:rsid w:val="00DE409E"/>
    <w:rsid w:val="00E23602"/>
    <w:rsid w:val="00E50BDF"/>
    <w:rsid w:val="00E5284B"/>
    <w:rsid w:val="00F71977"/>
    <w:rsid w:val="00F90468"/>
    <w:rsid w:val="00FE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E5BF"/>
  <w15:chartTrackingRefBased/>
  <w15:docId w15:val="{78B2293F-BE33-49C6-B76B-9E147CD0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62800"/>
    <w:pPr>
      <w:spacing w:after="0" w:line="240" w:lineRule="auto"/>
    </w:pPr>
  </w:style>
  <w:style w:type="paragraph" w:styleId="Heading1">
    <w:name w:val="heading 1"/>
    <w:basedOn w:val="Normal"/>
    <w:next w:val="Normal"/>
    <w:link w:val="Heading1Char"/>
    <w:uiPriority w:val="9"/>
    <w:qFormat/>
    <w:rsid w:val="005B27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3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00"/>
    <w:pPr>
      <w:ind w:left="720"/>
      <w:contextualSpacing/>
    </w:pPr>
  </w:style>
  <w:style w:type="paragraph" w:styleId="Header">
    <w:name w:val="header"/>
    <w:basedOn w:val="Normal"/>
    <w:link w:val="HeaderChar"/>
    <w:uiPriority w:val="99"/>
    <w:unhideWhenUsed/>
    <w:rsid w:val="00A62800"/>
    <w:pPr>
      <w:tabs>
        <w:tab w:val="center" w:pos="4680"/>
        <w:tab w:val="right" w:pos="9360"/>
      </w:tabs>
    </w:pPr>
  </w:style>
  <w:style w:type="character" w:customStyle="1" w:styleId="HeaderChar">
    <w:name w:val="Header Char"/>
    <w:basedOn w:val="DefaultParagraphFont"/>
    <w:link w:val="Header"/>
    <w:uiPriority w:val="99"/>
    <w:rsid w:val="00A62800"/>
  </w:style>
  <w:style w:type="paragraph" w:styleId="Footer">
    <w:name w:val="footer"/>
    <w:basedOn w:val="Normal"/>
    <w:link w:val="FooterChar"/>
    <w:uiPriority w:val="99"/>
    <w:unhideWhenUsed/>
    <w:rsid w:val="00A62800"/>
    <w:pPr>
      <w:tabs>
        <w:tab w:val="center" w:pos="4680"/>
        <w:tab w:val="right" w:pos="9360"/>
      </w:tabs>
    </w:pPr>
  </w:style>
  <w:style w:type="character" w:customStyle="1" w:styleId="FooterChar">
    <w:name w:val="Footer Char"/>
    <w:basedOn w:val="DefaultParagraphFont"/>
    <w:link w:val="Footer"/>
    <w:uiPriority w:val="99"/>
    <w:rsid w:val="00A62800"/>
  </w:style>
  <w:style w:type="paragraph" w:styleId="NoSpacing">
    <w:name w:val="No Spacing"/>
    <w:uiPriority w:val="1"/>
    <w:qFormat/>
    <w:rsid w:val="00A62800"/>
    <w:pPr>
      <w:spacing w:after="0" w:line="240" w:lineRule="auto"/>
    </w:pPr>
  </w:style>
  <w:style w:type="character" w:styleId="PlaceholderText">
    <w:name w:val="Placeholder Text"/>
    <w:basedOn w:val="DefaultParagraphFont"/>
    <w:uiPriority w:val="99"/>
    <w:semiHidden/>
    <w:rsid w:val="00C70B14"/>
    <w:rPr>
      <w:color w:val="808080"/>
    </w:rPr>
  </w:style>
  <w:style w:type="character" w:customStyle="1" w:styleId="Heading1Char">
    <w:name w:val="Heading 1 Char"/>
    <w:basedOn w:val="DefaultParagraphFont"/>
    <w:link w:val="Heading1"/>
    <w:uiPriority w:val="9"/>
    <w:rsid w:val="005B27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32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F13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32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E4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1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349E9FD86CC04A9EF986ECA71C46AE"/>
        <w:category>
          <w:name w:val="General"/>
          <w:gallery w:val="placeholder"/>
        </w:category>
        <w:types>
          <w:type w:val="bbPlcHdr"/>
        </w:types>
        <w:behaviors>
          <w:behavior w:val="content"/>
        </w:behaviors>
        <w:guid w:val="{9A62932E-6BCF-724A-B71E-4D31BDC5C59C}"/>
      </w:docPartPr>
      <w:docPartBody>
        <w:p w:rsidR="001C5F56" w:rsidRDefault="00F449CB" w:rsidP="00F449CB">
          <w:pPr>
            <w:pStyle w:val="06349E9FD86CC04A9EF986ECA71C46AE"/>
          </w:pPr>
          <w:r w:rsidRPr="00395ECC">
            <w:rPr>
              <w:rStyle w:val="PlaceholderText"/>
              <w:rFonts w:cstheme="minorHAnsi"/>
              <w:color w:val="0070C0"/>
            </w:rPr>
            <w:t>Click or tap here to enter name.</w:t>
          </w:r>
        </w:p>
      </w:docPartBody>
    </w:docPart>
    <w:docPart>
      <w:docPartPr>
        <w:name w:val="A93ECDAEBE099D45A30AEE4D58DA617B"/>
        <w:category>
          <w:name w:val="General"/>
          <w:gallery w:val="placeholder"/>
        </w:category>
        <w:types>
          <w:type w:val="bbPlcHdr"/>
        </w:types>
        <w:behaviors>
          <w:behavior w:val="content"/>
        </w:behaviors>
        <w:guid w:val="{4A74E080-3A92-064F-BCDE-FFC456B3ABEE}"/>
      </w:docPartPr>
      <w:docPartBody>
        <w:p w:rsidR="001C5F56" w:rsidRDefault="00F449CB" w:rsidP="00F449CB">
          <w:pPr>
            <w:pStyle w:val="A93ECDAEBE099D45A30AEE4D58DA617B"/>
          </w:pPr>
          <w:r w:rsidRPr="00395ECC">
            <w:rPr>
              <w:rStyle w:val="PlaceholderText"/>
              <w:rFonts w:cstheme="minorHAnsi"/>
              <w:color w:val="0070C0"/>
            </w:rPr>
            <w:t>Click or tap here to enter name.</w:t>
          </w:r>
        </w:p>
      </w:docPartBody>
    </w:docPart>
    <w:docPart>
      <w:docPartPr>
        <w:name w:val="D50A04E94C07AC4D80DD1A43904357B4"/>
        <w:category>
          <w:name w:val="General"/>
          <w:gallery w:val="placeholder"/>
        </w:category>
        <w:types>
          <w:type w:val="bbPlcHdr"/>
        </w:types>
        <w:behaviors>
          <w:behavior w:val="content"/>
        </w:behaviors>
        <w:guid w:val="{C7468482-C98B-0742-B7F0-D40977E50AE5}"/>
      </w:docPartPr>
      <w:docPartBody>
        <w:p w:rsidR="001C5F56" w:rsidRDefault="00F449CB" w:rsidP="00F449CB">
          <w:pPr>
            <w:pStyle w:val="D50A04E94C07AC4D80DD1A43904357B4"/>
          </w:pPr>
          <w:r w:rsidRPr="00395ECC">
            <w:rPr>
              <w:rStyle w:val="PlaceholderText"/>
              <w:rFonts w:cstheme="minorHAnsi"/>
              <w:color w:val="0070C0"/>
            </w:rPr>
            <w:t>Click or tap here to enter name.</w:t>
          </w:r>
        </w:p>
      </w:docPartBody>
    </w:docPart>
    <w:docPart>
      <w:docPartPr>
        <w:name w:val="0900ABB124D60C48B9D10318E0A319E1"/>
        <w:category>
          <w:name w:val="General"/>
          <w:gallery w:val="placeholder"/>
        </w:category>
        <w:types>
          <w:type w:val="bbPlcHdr"/>
        </w:types>
        <w:behaviors>
          <w:behavior w:val="content"/>
        </w:behaviors>
        <w:guid w:val="{BD708C16-EA95-8944-BBAB-6BA3F1EDDA1A}"/>
      </w:docPartPr>
      <w:docPartBody>
        <w:p w:rsidR="001C5F56" w:rsidRDefault="00F449CB" w:rsidP="00F449CB">
          <w:pPr>
            <w:pStyle w:val="0900ABB124D60C48B9D10318E0A319E1"/>
          </w:pPr>
          <w:r w:rsidRPr="00395ECC">
            <w:rPr>
              <w:rStyle w:val="PlaceholderText"/>
              <w:rFonts w:cstheme="minorHAnsi"/>
              <w:color w:val="0070C0"/>
            </w:rPr>
            <w:t>Click or tap here to enter name.</w:t>
          </w:r>
        </w:p>
      </w:docPartBody>
    </w:docPart>
    <w:docPart>
      <w:docPartPr>
        <w:name w:val="168533F70AAB31438A10435483D3ADA5"/>
        <w:category>
          <w:name w:val="General"/>
          <w:gallery w:val="placeholder"/>
        </w:category>
        <w:types>
          <w:type w:val="bbPlcHdr"/>
        </w:types>
        <w:behaviors>
          <w:behavior w:val="content"/>
        </w:behaviors>
        <w:guid w:val="{5B66F10A-6AA5-7547-8E74-AD61B35982DF}"/>
      </w:docPartPr>
      <w:docPartBody>
        <w:p w:rsidR="001C5F56" w:rsidRDefault="00F449CB" w:rsidP="00F449CB">
          <w:pPr>
            <w:pStyle w:val="168533F70AAB31438A10435483D3ADA5"/>
          </w:pPr>
          <w:r w:rsidRPr="00395ECC">
            <w:rPr>
              <w:rStyle w:val="PlaceholderText"/>
              <w:rFonts w:cstheme="minorHAnsi"/>
              <w:color w:val="0070C0"/>
            </w:rPr>
            <w:t>Click or tap here to enter name.</w:t>
          </w:r>
        </w:p>
      </w:docPartBody>
    </w:docPart>
    <w:docPart>
      <w:docPartPr>
        <w:name w:val="BA233F819B917B4F963CCA03976BFF18"/>
        <w:category>
          <w:name w:val="General"/>
          <w:gallery w:val="placeholder"/>
        </w:category>
        <w:types>
          <w:type w:val="bbPlcHdr"/>
        </w:types>
        <w:behaviors>
          <w:behavior w:val="content"/>
        </w:behaviors>
        <w:guid w:val="{EF394C63-5F40-4F42-AA1A-67A9AB59AB66}"/>
      </w:docPartPr>
      <w:docPartBody>
        <w:p w:rsidR="001C5F56" w:rsidRDefault="00F449CB" w:rsidP="00F449CB">
          <w:pPr>
            <w:pStyle w:val="BA233F819B917B4F963CCA03976BFF18"/>
          </w:pPr>
          <w:r w:rsidRPr="00395ECC">
            <w:rPr>
              <w:rStyle w:val="PlaceholderText"/>
              <w:rFonts w:cstheme="minorHAnsi"/>
              <w:color w:val="0070C0"/>
            </w:rPr>
            <w:t>Click or tap here to enter name.</w:t>
          </w:r>
        </w:p>
      </w:docPartBody>
    </w:docPart>
    <w:docPart>
      <w:docPartPr>
        <w:name w:val="ECD63D498BBF804FB87FA2A5926FE899"/>
        <w:category>
          <w:name w:val="General"/>
          <w:gallery w:val="placeholder"/>
        </w:category>
        <w:types>
          <w:type w:val="bbPlcHdr"/>
        </w:types>
        <w:behaviors>
          <w:behavior w:val="content"/>
        </w:behaviors>
        <w:guid w:val="{B03CBEB5-A81E-3142-8956-2AAC6396C6F1}"/>
      </w:docPartPr>
      <w:docPartBody>
        <w:p w:rsidR="001C5F56" w:rsidRDefault="00F449CB" w:rsidP="00F449CB">
          <w:pPr>
            <w:pStyle w:val="ECD63D498BBF804FB87FA2A5926FE899"/>
          </w:pPr>
          <w:r w:rsidRPr="00395ECC">
            <w:rPr>
              <w:rStyle w:val="PlaceholderText"/>
              <w:rFonts w:cstheme="minorHAnsi"/>
              <w:color w:val="0070C0"/>
            </w:rPr>
            <w:t>Click or tap here to enter name.</w:t>
          </w:r>
        </w:p>
      </w:docPartBody>
    </w:docPart>
    <w:docPart>
      <w:docPartPr>
        <w:name w:val="7BCEEE8F09379C4A8FEA3AC0406D6473"/>
        <w:category>
          <w:name w:val="General"/>
          <w:gallery w:val="placeholder"/>
        </w:category>
        <w:types>
          <w:type w:val="bbPlcHdr"/>
        </w:types>
        <w:behaviors>
          <w:behavior w:val="content"/>
        </w:behaviors>
        <w:guid w:val="{5EF2514E-E801-9440-9325-D215CDBCA705}"/>
      </w:docPartPr>
      <w:docPartBody>
        <w:p w:rsidR="001C5F56" w:rsidRDefault="00F449CB" w:rsidP="00F449CB">
          <w:pPr>
            <w:pStyle w:val="7BCEEE8F09379C4A8FEA3AC0406D6473"/>
          </w:pPr>
          <w:r w:rsidRPr="00395ECC">
            <w:rPr>
              <w:rStyle w:val="PlaceholderText"/>
              <w:rFonts w:cstheme="minorHAnsi"/>
              <w:color w:val="0070C0"/>
            </w:rPr>
            <w:t>Click or tap here to enter name.</w:t>
          </w:r>
        </w:p>
      </w:docPartBody>
    </w:docPart>
    <w:docPart>
      <w:docPartPr>
        <w:name w:val="8A6485823739E749AE6C89B41D977EC7"/>
        <w:category>
          <w:name w:val="General"/>
          <w:gallery w:val="placeholder"/>
        </w:category>
        <w:types>
          <w:type w:val="bbPlcHdr"/>
        </w:types>
        <w:behaviors>
          <w:behavior w:val="content"/>
        </w:behaviors>
        <w:guid w:val="{663683EA-1A52-D24F-BEB5-B961131CAF22}"/>
      </w:docPartPr>
      <w:docPartBody>
        <w:p w:rsidR="001C5F56" w:rsidRDefault="00F449CB" w:rsidP="00F449CB">
          <w:pPr>
            <w:pStyle w:val="8A6485823739E749AE6C89B41D977EC7"/>
          </w:pPr>
          <w:r w:rsidRPr="00395ECC">
            <w:rPr>
              <w:rStyle w:val="PlaceholderText"/>
              <w:rFonts w:cstheme="minorHAnsi"/>
              <w:color w:val="0070C0"/>
            </w:rPr>
            <w:t>Click or tap here to enter name.</w:t>
          </w:r>
        </w:p>
      </w:docPartBody>
    </w:docPart>
    <w:docPart>
      <w:docPartPr>
        <w:name w:val="82E5C454BF1C30469BA5238C066E11FB"/>
        <w:category>
          <w:name w:val="General"/>
          <w:gallery w:val="placeholder"/>
        </w:category>
        <w:types>
          <w:type w:val="bbPlcHdr"/>
        </w:types>
        <w:behaviors>
          <w:behavior w:val="content"/>
        </w:behaviors>
        <w:guid w:val="{23859362-2151-1541-9348-A02A73905CDF}"/>
      </w:docPartPr>
      <w:docPartBody>
        <w:p w:rsidR="001C5F56" w:rsidRDefault="00F449CB" w:rsidP="00F449CB">
          <w:pPr>
            <w:pStyle w:val="82E5C454BF1C30469BA5238C066E11FB"/>
          </w:pPr>
          <w:r w:rsidRPr="00395ECC">
            <w:rPr>
              <w:rStyle w:val="PlaceholderText"/>
              <w:rFonts w:cstheme="minorHAnsi"/>
              <w:color w:val="0070C0"/>
            </w:rPr>
            <w:t>Click or tap here to enter name.</w:t>
          </w:r>
        </w:p>
      </w:docPartBody>
    </w:docPart>
    <w:docPart>
      <w:docPartPr>
        <w:name w:val="2DB900FE03A2DF40B487CE45FA8D7FC7"/>
        <w:category>
          <w:name w:val="General"/>
          <w:gallery w:val="placeholder"/>
        </w:category>
        <w:types>
          <w:type w:val="bbPlcHdr"/>
        </w:types>
        <w:behaviors>
          <w:behavior w:val="content"/>
        </w:behaviors>
        <w:guid w:val="{445832D2-235E-3845-9028-38E567BD7ED7}"/>
      </w:docPartPr>
      <w:docPartBody>
        <w:p w:rsidR="001C5F56" w:rsidRDefault="00F449CB" w:rsidP="00F449CB">
          <w:pPr>
            <w:pStyle w:val="2DB900FE03A2DF40B487CE45FA8D7FC7"/>
          </w:pPr>
          <w:r w:rsidRPr="00395ECC">
            <w:rPr>
              <w:rStyle w:val="PlaceholderText"/>
              <w:rFonts w:cstheme="minorHAnsi"/>
              <w:color w:val="0070C0"/>
            </w:rPr>
            <w:t>Click or tap here to enter name.</w:t>
          </w:r>
        </w:p>
      </w:docPartBody>
    </w:docPart>
    <w:docPart>
      <w:docPartPr>
        <w:name w:val="9E6529BD3FB4214A933D355A03CC3E02"/>
        <w:category>
          <w:name w:val="General"/>
          <w:gallery w:val="placeholder"/>
        </w:category>
        <w:types>
          <w:type w:val="bbPlcHdr"/>
        </w:types>
        <w:behaviors>
          <w:behavior w:val="content"/>
        </w:behaviors>
        <w:guid w:val="{231805B8-5084-1740-8DE1-64617AF276DE}"/>
      </w:docPartPr>
      <w:docPartBody>
        <w:p w:rsidR="001C5F56" w:rsidRDefault="00F449CB" w:rsidP="00F449CB">
          <w:pPr>
            <w:pStyle w:val="9E6529BD3FB4214A933D355A03CC3E02"/>
          </w:pPr>
          <w:r w:rsidRPr="00395ECC">
            <w:rPr>
              <w:rStyle w:val="PlaceholderText"/>
              <w:rFonts w:cstheme="minorHAnsi"/>
              <w:color w:val="0070C0"/>
            </w:rPr>
            <w:t>Click or tap here to enter name.</w:t>
          </w:r>
        </w:p>
      </w:docPartBody>
    </w:docPart>
    <w:docPart>
      <w:docPartPr>
        <w:name w:val="CD849E2EFCC0B94B9637241E9154E250"/>
        <w:category>
          <w:name w:val="General"/>
          <w:gallery w:val="placeholder"/>
        </w:category>
        <w:types>
          <w:type w:val="bbPlcHdr"/>
        </w:types>
        <w:behaviors>
          <w:behavior w:val="content"/>
        </w:behaviors>
        <w:guid w:val="{0458399D-963B-394B-8D5A-27E45B41D258}"/>
      </w:docPartPr>
      <w:docPartBody>
        <w:p w:rsidR="001C5F56" w:rsidRDefault="00F449CB" w:rsidP="00F449CB">
          <w:pPr>
            <w:pStyle w:val="CD849E2EFCC0B94B9637241E9154E250"/>
          </w:pPr>
          <w:r w:rsidRPr="00395ECC">
            <w:rPr>
              <w:rStyle w:val="PlaceholderText"/>
              <w:rFonts w:cstheme="minorHAnsi"/>
              <w:color w:val="0070C0"/>
            </w:rPr>
            <w:t>Click or tap here to enter name.</w:t>
          </w:r>
        </w:p>
      </w:docPartBody>
    </w:docPart>
    <w:docPart>
      <w:docPartPr>
        <w:name w:val="7021F9F7D2587A43A58097AB2FBA8E71"/>
        <w:category>
          <w:name w:val="General"/>
          <w:gallery w:val="placeholder"/>
        </w:category>
        <w:types>
          <w:type w:val="bbPlcHdr"/>
        </w:types>
        <w:behaviors>
          <w:behavior w:val="content"/>
        </w:behaviors>
        <w:guid w:val="{D9B6E91A-4EA3-634D-8EB6-0D3CCC296394}"/>
      </w:docPartPr>
      <w:docPartBody>
        <w:p w:rsidR="001C5F56" w:rsidRDefault="00F449CB" w:rsidP="00F449CB">
          <w:pPr>
            <w:pStyle w:val="7021F9F7D2587A43A58097AB2FBA8E71"/>
          </w:pPr>
          <w:r w:rsidRPr="00395ECC">
            <w:rPr>
              <w:rStyle w:val="PlaceholderText"/>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9CB"/>
    <w:rsid w:val="000E5CD6"/>
    <w:rsid w:val="001B14CA"/>
    <w:rsid w:val="001C5F56"/>
    <w:rsid w:val="00325D4C"/>
    <w:rsid w:val="005363D8"/>
    <w:rsid w:val="00600A36"/>
    <w:rsid w:val="00687A71"/>
    <w:rsid w:val="00F449CB"/>
    <w:rsid w:val="00F63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49CB"/>
    <w:rPr>
      <w:color w:val="808080"/>
    </w:rPr>
  </w:style>
  <w:style w:type="paragraph" w:customStyle="1" w:styleId="06349E9FD86CC04A9EF986ECA71C46AE">
    <w:name w:val="06349E9FD86CC04A9EF986ECA71C46AE"/>
    <w:rsid w:val="00F449CB"/>
  </w:style>
  <w:style w:type="paragraph" w:customStyle="1" w:styleId="A93ECDAEBE099D45A30AEE4D58DA617B">
    <w:name w:val="A93ECDAEBE099D45A30AEE4D58DA617B"/>
    <w:rsid w:val="00F449CB"/>
  </w:style>
  <w:style w:type="paragraph" w:customStyle="1" w:styleId="D50A04E94C07AC4D80DD1A43904357B4">
    <w:name w:val="D50A04E94C07AC4D80DD1A43904357B4"/>
    <w:rsid w:val="00F449CB"/>
  </w:style>
  <w:style w:type="paragraph" w:customStyle="1" w:styleId="0900ABB124D60C48B9D10318E0A319E1">
    <w:name w:val="0900ABB124D60C48B9D10318E0A319E1"/>
    <w:rsid w:val="00F449CB"/>
  </w:style>
  <w:style w:type="paragraph" w:customStyle="1" w:styleId="168533F70AAB31438A10435483D3ADA5">
    <w:name w:val="168533F70AAB31438A10435483D3ADA5"/>
    <w:rsid w:val="00F449CB"/>
  </w:style>
  <w:style w:type="paragraph" w:customStyle="1" w:styleId="BA233F819B917B4F963CCA03976BFF18">
    <w:name w:val="BA233F819B917B4F963CCA03976BFF18"/>
    <w:rsid w:val="00F449CB"/>
  </w:style>
  <w:style w:type="paragraph" w:customStyle="1" w:styleId="ECD63D498BBF804FB87FA2A5926FE899">
    <w:name w:val="ECD63D498BBF804FB87FA2A5926FE899"/>
    <w:rsid w:val="00F449CB"/>
  </w:style>
  <w:style w:type="paragraph" w:customStyle="1" w:styleId="7BCEEE8F09379C4A8FEA3AC0406D6473">
    <w:name w:val="7BCEEE8F09379C4A8FEA3AC0406D6473"/>
    <w:rsid w:val="00F449CB"/>
  </w:style>
  <w:style w:type="paragraph" w:customStyle="1" w:styleId="8A6485823739E749AE6C89B41D977EC7">
    <w:name w:val="8A6485823739E749AE6C89B41D977EC7"/>
    <w:rsid w:val="00F449CB"/>
  </w:style>
  <w:style w:type="paragraph" w:customStyle="1" w:styleId="82E5C454BF1C30469BA5238C066E11FB">
    <w:name w:val="82E5C454BF1C30469BA5238C066E11FB"/>
    <w:rsid w:val="00F449CB"/>
  </w:style>
  <w:style w:type="paragraph" w:customStyle="1" w:styleId="2DB900FE03A2DF40B487CE45FA8D7FC7">
    <w:name w:val="2DB900FE03A2DF40B487CE45FA8D7FC7"/>
    <w:rsid w:val="00F449CB"/>
  </w:style>
  <w:style w:type="paragraph" w:customStyle="1" w:styleId="9E6529BD3FB4214A933D355A03CC3E02">
    <w:name w:val="9E6529BD3FB4214A933D355A03CC3E02"/>
    <w:rsid w:val="00F449CB"/>
  </w:style>
  <w:style w:type="paragraph" w:customStyle="1" w:styleId="CD849E2EFCC0B94B9637241E9154E250">
    <w:name w:val="CD849E2EFCC0B94B9637241E9154E250"/>
    <w:rsid w:val="00F449CB"/>
  </w:style>
  <w:style w:type="paragraph" w:customStyle="1" w:styleId="7021F9F7D2587A43A58097AB2FBA8E71">
    <w:name w:val="7021F9F7D2587A43A58097AB2FBA8E71"/>
    <w:rsid w:val="00F44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03F5EA-EFD6-47DB-842D-AC4A4A563E3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Berta, Kelsey</cp:lastModifiedBy>
  <cp:revision>26</cp:revision>
  <dcterms:created xsi:type="dcterms:W3CDTF">2022-05-17T09:37:00Z</dcterms:created>
  <dcterms:modified xsi:type="dcterms:W3CDTF">2022-05-18T02:06:00Z</dcterms:modified>
</cp:coreProperties>
</file>