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1498F678"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ins w:id="0" w:author="Kelsey McCune" w:date="2026-07-09T08:38:00Z" w16du:dateUtc="2026-07-09T13:38:00Z">
        <w:r w:rsidR="005255B0">
          <w:t xml:space="preserve"> (Whelan et al., 2015)</w:t>
        </w:r>
      </w:ins>
      <w:r w:rsidR="00252460">
        <w:t xml:space="preserve">. </w:t>
      </w:r>
      <w:r w:rsidR="00933CD8" w:rsidRPr="00933CD8">
        <w:t>While many bird species have adapted</w:t>
      </w:r>
      <w:del w:id="1" w:author="Kelsey McCune" w:date="2026-07-09T08:39:00Z" w16du:dateUtc="2026-07-09T13:39:00Z">
        <w:r w:rsidR="00933CD8" w:rsidRPr="00933CD8" w:rsidDel="005255B0">
          <w:delText xml:space="preserve"> to</w:delText>
        </w:r>
      </w:del>
      <w:r w:rsidR="00933CD8" w:rsidRPr="00933CD8">
        <w:t xml:space="preserve"> </w:t>
      </w:r>
      <w:del w:id="2" w:author="Kelsey McCune" w:date="2026-07-09T08:40:00Z" w16du:dateUtc="2026-07-09T13:40:00Z">
        <w:r w:rsidR="00933CD8" w:rsidRPr="00933CD8" w:rsidDel="005255B0">
          <w:delText xml:space="preserve">a capacity </w:delText>
        </w:r>
      </w:del>
      <w:r w:rsidR="00933CD8" w:rsidRPr="00933CD8">
        <w:t xml:space="preserve">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ins w:id="3" w:author="Kelsey McCune" w:date="2026-07-09T08:39:00Z" w16du:dateUtc="2026-07-09T13:39:00Z"/>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ins w:id="4" w:author="Kelsey McCune" w:date="2026-07-09T08:39:00Z" w16du:dateUtc="2026-07-09T13:39:00Z">
        <w:r w:rsidRPr="005255B0">
          <w:rPr>
            <w:rFonts w:cstheme="minorHAnsi"/>
            <w:color w:val="222222"/>
            <w:sz w:val="13"/>
            <w:szCs w:val="13"/>
            <w:shd w:val="clear" w:color="auto" w:fill="FFFFFF"/>
            <w:rPrChange w:id="5" w:author="Kelsey McCune" w:date="2026-07-09T08:39:00Z" w16du:dateUtc="2026-07-09T13:39:00Z">
              <w:rPr>
                <w:rFonts w:ascii="Arial" w:hAnsi="Arial" w:cs="Arial"/>
                <w:color w:val="222222"/>
                <w:sz w:val="20"/>
                <w:szCs w:val="20"/>
                <w:shd w:val="clear" w:color="auto" w:fill="FFFFFF"/>
              </w:rPr>
            </w:rPrChange>
          </w:rPr>
          <w:t>Whelan, Christopher J., Çağan H. Şekercioğlu, and Daniel G. Wenny. "Why birds matter: from economic ornithology to ecosystem services." </w:t>
        </w:r>
        <w:r w:rsidRPr="005255B0">
          <w:rPr>
            <w:rFonts w:cstheme="minorHAnsi"/>
            <w:i/>
            <w:iCs/>
            <w:color w:val="222222"/>
            <w:sz w:val="13"/>
            <w:szCs w:val="13"/>
            <w:shd w:val="clear" w:color="auto" w:fill="FFFFFF"/>
            <w:rPrChange w:id="6" w:author="Kelsey McCune" w:date="2026-07-09T08:39:00Z" w16du:dateUtc="2026-07-09T13:39:00Z">
              <w:rPr>
                <w:rFonts w:ascii="Arial" w:hAnsi="Arial" w:cs="Arial"/>
                <w:i/>
                <w:iCs/>
                <w:color w:val="222222"/>
                <w:sz w:val="20"/>
                <w:szCs w:val="20"/>
                <w:shd w:val="clear" w:color="auto" w:fill="FFFFFF"/>
              </w:rPr>
            </w:rPrChange>
          </w:rPr>
          <w:t>Journal of Ornithology</w:t>
        </w:r>
        <w:r w:rsidRPr="005255B0">
          <w:rPr>
            <w:rFonts w:cstheme="minorHAnsi"/>
            <w:color w:val="222222"/>
            <w:sz w:val="13"/>
            <w:szCs w:val="13"/>
            <w:shd w:val="clear" w:color="auto" w:fill="FFFFFF"/>
            <w:rPrChange w:id="7" w:author="Kelsey McCune" w:date="2026-07-09T08:39:00Z" w16du:dateUtc="2026-07-09T13:39:00Z">
              <w:rPr>
                <w:rFonts w:ascii="Arial" w:hAnsi="Arial" w:cs="Arial"/>
                <w:color w:val="222222"/>
                <w:sz w:val="20"/>
                <w:szCs w:val="20"/>
                <w:shd w:val="clear" w:color="auto" w:fill="FFFFFF"/>
              </w:rPr>
            </w:rPrChange>
          </w:rPr>
          <w:t> 156.Suppl 1 (2015): 227-238.</w:t>
        </w:r>
      </w:ins>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B166943" w14:textId="3BD9F934" w:rsidR="00BD1A15" w:rsidRDefault="004C691D" w:rsidP="004E6E92">
      <w:r>
        <w:t>Th</w:t>
      </w:r>
      <w:ins w:id="8" w:author="Kelsey McCune" w:date="2026-07-09T08:43:00Z" w16du:dateUtc="2026-07-09T13:43:00Z">
        <w:r w:rsidR="005255B0">
          <w:t>e prevalence of these activities</w:t>
        </w:r>
      </w:ins>
      <w:del w:id="9" w:author="Kelsey McCune" w:date="2026-07-09T08:43:00Z" w16du:dateUtc="2026-07-09T13:43:00Z">
        <w:r w:rsidDel="005255B0">
          <w:delText>is often</w:delText>
        </w:r>
      </w:del>
      <w:r>
        <w:t xml:space="preserve"> creates opportunities for</w:t>
      </w:r>
      <w:r w:rsidR="00462E21">
        <w:t xml:space="preserve"> novel</w:t>
      </w:r>
      <w:r>
        <w:t xml:space="preserve"> contact between wild bird species, chicken flocks, domestic pets and humans</w:t>
      </w:r>
      <w:del w:id="10" w:author="Kelsey McCune" w:date="2026-07-09T08:44:00Z" w16du:dateUtc="2026-07-09T13:44:00Z">
        <w:r w:rsidDel="005255B0">
          <w:delText xml:space="preserve"> as well and can allow for</w:delText>
        </w:r>
      </w:del>
      <w:ins w:id="11" w:author="Kelsey McCune" w:date="2026-07-09T08:44:00Z" w16du:dateUtc="2026-07-09T13:44:00Z">
        <w:r w:rsidR="005255B0">
          <w:t>, potentially leading to</w:t>
        </w:r>
      </w:ins>
      <w:r>
        <w:t xml:space="preserve">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p>
    <w:p w14:paraId="0045CBBB" w14:textId="04F91610" w:rsidR="00BD1A15" w:rsidRDefault="003C6DDD" w:rsidP="004E6E92">
      <w:r w:rsidRPr="003C6DDD">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p>
    <w:p w14:paraId="0D0A8DA3" w14:textId="66405F21" w:rsidR="004E6E92" w:rsidRDefault="00A34970" w:rsidP="004E6E92">
      <w:commentRangeStart w:id="12"/>
      <w:r w:rsidRPr="00A34970">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12"/>
      <w:r w:rsidR="00252460" w:rsidRPr="00A34970">
        <w:rPr>
          <w:rStyle w:val="CommentReference"/>
          <w:sz w:val="24"/>
          <w:szCs w:val="24"/>
        </w:rPr>
        <w:commentReference w:id="12"/>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xml:space="preserve">. The combined proximity of human dwellings, bird feeders, and chicken housing may render these interacting </w:t>
      </w:r>
      <w:r w:rsidRPr="00A34970">
        <w:lastRenderedPageBreak/>
        <w:t>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0F609A49"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del w:id="13" w:author="Kelsey McCune" w:date="2026-07-09T08:48:00Z" w16du:dateUtc="2026-07-09T13:48:00Z">
        <w:r w:rsidR="007B10F3" w:rsidDel="00F2427C">
          <w:delText xml:space="preserve">affected </w:delText>
        </w:r>
      </w:del>
      <w:ins w:id="14" w:author="Kelsey McCune" w:date="2026-07-09T08:48:00Z" w16du:dateUtc="2026-07-09T13:48:00Z">
        <w:r w:rsidR="00F2427C">
          <w:t xml:space="preserve">frequent </w:t>
        </w:r>
      </w:ins>
      <w:r w:rsidR="007B10F3">
        <w:t>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w:t>
      </w:r>
      <w:del w:id="15" w:author="Kelsey McCune" w:date="2026-07-09T08:49:00Z" w16du:dateUtc="2026-07-09T13:49:00Z">
        <w:r w:rsidR="007B10F3" w:rsidDel="00F2427C">
          <w:delText xml:space="preserve">and </w:delText>
        </w:r>
        <w:r w:rsidR="004F319C" w:rsidDel="00F2427C">
          <w:delText>current studies may</w:delText>
        </w:r>
        <w:r w:rsidR="007B10F3" w:rsidDel="00F2427C">
          <w:delText xml:space="preserve"> suggest that</w:delText>
        </w:r>
      </w:del>
      <w:ins w:id="16" w:author="Kelsey McCune" w:date="2026-07-09T08:50:00Z" w16du:dateUtc="2026-07-09T13:50:00Z">
        <w:r w:rsidR="00F2427C">
          <w:t>even though</w:t>
        </w:r>
      </w:ins>
      <w:r w:rsidR="007B10F3">
        <w:t xml:space="preserve"> targeted education and risk mitigation practices can </w:t>
      </w:r>
      <w:r w:rsidR="004F319C">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lastRenderedPageBreak/>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w:t>
      </w:r>
      <w:r w:rsidR="00DC04DF">
        <w:lastRenderedPageBreak/>
        <w:t xml:space="preserve">as bird feeding and </w:t>
      </w:r>
      <w:r w:rsidR="00AD7DBE">
        <w:t>small-scale</w:t>
      </w:r>
      <w:r w:rsidR="00DC04DF">
        <w:t xml:space="preserve"> poultry</w:t>
      </w:r>
      <w:ins w:id="17" w:author="Kelsey McCune" w:date="2026-07-09T08:53:00Z" w16du:dateUtc="2026-07-09T13:53:00Z">
        <w:r w:rsidR="00F2427C">
          <w:t xml:space="preserve"> keeping</w:t>
        </w:r>
      </w:ins>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146A5F92" w14:textId="188813F7" w:rsidR="00802F39" w:rsidRPr="00AD7DBE" w:rsidRDefault="00802F39" w:rsidP="00802F39">
      <w:pPr>
        <w:rPr>
          <w:sz w:val="13"/>
          <w:szCs w:val="13"/>
        </w:rPr>
      </w:pPr>
    </w:p>
    <w:p w14:paraId="3E1E6D95" w14:textId="4A8CD9EC" w:rsidR="00850136" w:rsidRPr="00850136" w:rsidRDefault="00850136" w:rsidP="00850136"/>
    <w:p w14:paraId="670BF5E9" w14:textId="52C66424" w:rsidR="00390715" w:rsidRDefault="00390715" w:rsidP="00390715"/>
    <w:p w14:paraId="06FE942A" w14:textId="77777777" w:rsidR="00DC04DF" w:rsidRDefault="00DC04DF"/>
    <w:p w14:paraId="7E4A8264" w14:textId="77777777" w:rsidR="00390715" w:rsidRDefault="00390715" w:rsidP="00390715"/>
    <w:p w14:paraId="31F90FA1" w14:textId="15DB22E3" w:rsidR="00462E21" w:rsidRDefault="0032632E" w:rsidP="007052BF">
      <w:r w:rsidRPr="00E30DE2">
        <w:rPr>
          <w:b/>
          <w:bCs/>
        </w:rPr>
        <w:t>P5:</w:t>
      </w:r>
    </w:p>
    <w:p w14:paraId="0EDA5F74" w14:textId="31AE83EC" w:rsidR="00A53CEE" w:rsidRPr="00AD7DBE" w:rsidRDefault="007052BF" w:rsidP="00A53CEE">
      <w:pPr>
        <w:rPr>
          <w:sz w:val="13"/>
          <w:szCs w:val="13"/>
        </w:rPr>
      </w:pPr>
      <w:commentRangeStart w:id="18"/>
      <w:commentRangeStart w:id="19"/>
      <w:r w:rsidRPr="007052BF">
        <w:t xml:space="preserve">Most existing research </w:t>
      </w:r>
      <w:commentRangeEnd w:id="18"/>
      <w:r w:rsidR="00462E21" w:rsidRPr="00882AB9">
        <w:rPr>
          <w:rStyle w:val="CommentReference"/>
          <w:sz w:val="24"/>
          <w:szCs w:val="24"/>
        </w:rPr>
        <w:commentReference w:id="18"/>
      </w:r>
      <w:commentRangeEnd w:id="19"/>
      <w:r w:rsidR="00024254" w:rsidRPr="00882AB9">
        <w:rPr>
          <w:rStyle w:val="CommentReference"/>
          <w:sz w:val="24"/>
          <w:szCs w:val="24"/>
        </w:rPr>
        <w:commentReference w:id="19"/>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20"/>
      <w:r w:rsidR="00882AB9">
        <w:t xml:space="preserve">This gap </w:t>
      </w:r>
      <w:r w:rsidR="00682EC8">
        <w:t xml:space="preserve">remains </w:t>
      </w:r>
      <w:r w:rsidR="00882AB9">
        <w:t>relevant in the southeastern United States, where suburban sprawl continues to expand the human-wildlife interface, seasonal variation in temperature and humidity creates year-round conditions for environmental pathogen persistence</w:t>
      </w:r>
      <w:ins w:id="21" w:author="Kelsey McCune" w:date="2026-07-09T08:56:00Z" w16du:dateUtc="2026-07-09T13:56:00Z">
        <w:r w:rsidR="00F2427C">
          <w:t xml:space="preserve"> (CITE)</w:t>
        </w:r>
      </w:ins>
      <w:r w:rsidR="00882AB9">
        <w:t xml:space="preserv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w:t>
      </w:r>
      <w:ins w:id="22" w:author="Kelsey McCune" w:date="2026-07-09T08:57:00Z" w16du:dateUtc="2026-07-09T13:57:00Z">
        <w:r w:rsidR="00F2427C">
          <w:t>.</w:t>
        </w:r>
      </w:ins>
      <w:del w:id="23" w:author="Kelsey McCune" w:date="2026-07-09T08:57:00Z" w16du:dateUtc="2026-07-09T13:57:00Z">
        <w:r w:rsidR="00882AB9" w:rsidDel="00F2427C">
          <w:delText>,</w:delText>
        </w:r>
      </w:del>
      <w:r w:rsidR="00882AB9">
        <w:t xml:space="preserve"> </w:t>
      </w:r>
      <w:ins w:id="24" w:author="Kelsey McCune" w:date="2026-07-09T08:57:00Z" w16du:dateUtc="2026-07-09T13:57:00Z">
        <w:r w:rsidR="00F2427C">
          <w:t>Moreover,</w:t>
        </w:r>
      </w:ins>
      <w:del w:id="25" w:author="Kelsey McCune" w:date="2026-07-09T08:57:00Z" w16du:dateUtc="2026-07-09T13:57:00Z">
        <w:r w:rsidR="00682EC8" w:rsidRPr="00682EC8" w:rsidDel="00F2427C">
          <w:delText>and</w:delText>
        </w:r>
      </w:del>
      <w:r w:rsidR="00682EC8" w:rsidRPr="00682EC8">
        <w:t xml:space="preserve"> wildlife watching participation</w:t>
      </w:r>
      <w:r w:rsidR="00682EC8">
        <w:t>,</w:t>
      </w:r>
      <w:r w:rsidR="00682EC8" w:rsidRPr="00682EC8">
        <w:t xml:space="preserve"> including bird</w:t>
      </w:r>
      <w:commentRangeEnd w:id="20"/>
      <w:r w:rsidR="00FA06D1" w:rsidRPr="00682EC8">
        <w:rPr>
          <w:rStyle w:val="CommentReference"/>
          <w:sz w:val="24"/>
          <w:szCs w:val="24"/>
        </w:rPr>
        <w:commentReference w:id="20"/>
      </w:r>
      <w:r w:rsidR="00682EC8" w:rsidRPr="00682EC8">
        <w:t xml:space="preserve"> feeding</w:t>
      </w:r>
      <w:r w:rsidR="00682EC8">
        <w:t xml:space="preserve">, </w:t>
      </w:r>
      <w:r w:rsidR="00682EC8" w:rsidRPr="00682EC8">
        <w:t>is among the highest of any region in the country</w:t>
      </w:r>
      <w:ins w:id="26" w:author="Kelsey McCune" w:date="2026-07-09T08:57:00Z" w16du:dateUtc="2026-07-09T13:57:00Z">
        <w:r w:rsidR="00F2427C">
          <w:t>;</w:t>
        </w:r>
      </w:ins>
      <w:del w:id="27" w:author="Kelsey McCune" w:date="2026-07-09T08:57:00Z" w16du:dateUtc="2026-07-09T13:57:00Z">
        <w:r w:rsidR="00682EC8" w:rsidRPr="00682EC8" w:rsidDel="00F2427C">
          <w:delText>,</w:delText>
        </w:r>
      </w:del>
      <w:r w:rsidR="00682EC8" w:rsidRPr="00682EC8">
        <w:t xml:space="preserve"> </w:t>
      </w:r>
      <w:del w:id="28" w:author="Kelsey McCune" w:date="2026-07-09T08:56:00Z" w16du:dateUtc="2026-07-09T13:56:00Z">
        <w:r w:rsidR="00682EC8" w:rsidRPr="00682EC8" w:rsidDel="00F2427C">
          <w:delText xml:space="preserve">with </w:delText>
        </w:r>
      </w:del>
      <w:r w:rsidR="00682EC8" w:rsidRPr="00682EC8">
        <w:t xml:space="preserve">the East South Central states </w:t>
      </w:r>
      <w:del w:id="29" w:author="Kelsey McCune" w:date="2026-07-09T08:57:00Z" w16du:dateUtc="2026-07-09T13:57:00Z">
        <w:r w:rsidR="00682EC8" w:rsidRPr="00682EC8" w:rsidDel="00890660">
          <w:delText xml:space="preserve">reporting </w:delText>
        </w:r>
      </w:del>
      <w:ins w:id="30" w:author="Kelsey McCune" w:date="2026-07-09T08:57:00Z" w16du:dateUtc="2026-07-09T13:57:00Z">
        <w:r w:rsidR="00890660">
          <w:t>have</w:t>
        </w:r>
        <w:r w:rsidR="00890660" w:rsidRPr="00682EC8">
          <w:t xml:space="preserve"> </w:t>
        </w:r>
      </w:ins>
      <w:r w:rsidR="00682EC8" w:rsidRPr="00682EC8">
        <w:t>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31"/>
      <w:commentRangeStart w:id="32"/>
      <w:commentRangeStart w:id="33"/>
      <w:r w:rsidRPr="007052BF">
        <w:t>human health.</w:t>
      </w:r>
      <w:commentRangeEnd w:id="31"/>
      <w:r w:rsidR="00462E21">
        <w:rPr>
          <w:rStyle w:val="CommentReference"/>
          <w:sz w:val="24"/>
          <w:szCs w:val="24"/>
        </w:rPr>
        <w:commentReference w:id="31"/>
      </w:r>
      <w:commentRangeEnd w:id="32"/>
      <w:r w:rsidR="00AF4B80">
        <w:rPr>
          <w:rStyle w:val="CommentReference"/>
          <w:sz w:val="24"/>
          <w:szCs w:val="24"/>
        </w:rPr>
        <w:commentReference w:id="32"/>
      </w:r>
      <w:commentRangeEnd w:id="33"/>
      <w:r w:rsidR="00907F62">
        <w:rPr>
          <w:rStyle w:val="CommentReference"/>
          <w:sz w:val="24"/>
          <w:szCs w:val="24"/>
        </w:rPr>
        <w:commentReference w:id="33"/>
      </w:r>
      <w:r w:rsidR="00A53CEE">
        <w:br/>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34"/>
      <w:r w:rsidRPr="00E30DE2">
        <w:rPr>
          <w:b/>
          <w:bCs/>
        </w:rPr>
        <w:lastRenderedPageBreak/>
        <w:t>Overarching Goals and Hypotheses</w:t>
      </w:r>
      <w:commentRangeEnd w:id="34"/>
      <w:r w:rsidR="00103E9F" w:rsidRPr="00E30DE2">
        <w:rPr>
          <w:rStyle w:val="CommentReference"/>
          <w:b/>
          <w:bCs/>
          <w:sz w:val="24"/>
          <w:szCs w:val="24"/>
        </w:rPr>
        <w:commentReference w:id="34"/>
      </w:r>
      <w:r w:rsidRPr="00E30DE2">
        <w:rPr>
          <w:b/>
          <w:bCs/>
        </w:rPr>
        <w:t>:</w:t>
      </w:r>
    </w:p>
    <w:p w14:paraId="5F2D9EA2" w14:textId="60D44F7C" w:rsidR="0013117E" w:rsidRDefault="00846611" w:rsidP="00846611">
      <w:r w:rsidRPr="00846611">
        <w:t xml:space="preserve">The overarching goal of this </w:t>
      </w:r>
      <w:del w:id="35" w:author="Kelsey McCune" w:date="2026-07-09T08:58:00Z" w16du:dateUtc="2026-07-09T13:58:00Z">
        <w:r w:rsidRPr="00846611" w:rsidDel="00890660">
          <w:delText xml:space="preserve">study </w:delText>
        </w:r>
      </w:del>
      <w:ins w:id="36" w:author="Kelsey McCune" w:date="2026-07-09T08:58:00Z" w16du:dateUtc="2026-07-09T13:58:00Z">
        <w:r w:rsidR="00890660">
          <w:t>research</w:t>
        </w:r>
        <w:r w:rsidR="00890660" w:rsidRPr="00846611">
          <w:t xml:space="preserve"> </w:t>
        </w:r>
      </w:ins>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del w:id="37" w:author="Kelsey McCune" w:date="2026-07-09T09:00:00Z" w16du:dateUtc="2026-07-09T14:00:00Z">
        <w:r w:rsidR="0013117E" w:rsidDel="00890660">
          <w:delText>T</w:delText>
        </w:r>
        <w:r w:rsidRPr="00846611" w:rsidDel="00890660">
          <w:delText>he</w:delText>
        </w:r>
        <w:r w:rsidR="0013117E" w:rsidDel="00890660">
          <w:delText xml:space="preserve"> overarching goal of this study is to</w:delText>
        </w:r>
      </w:del>
      <w:ins w:id="38" w:author="Kelsey McCune" w:date="2026-07-09T09:00:00Z" w16du:dateUtc="2026-07-09T14:00:00Z">
        <w:r w:rsidR="00890660">
          <w:t>In my master’s research I will address this gap by</w:t>
        </w:r>
      </w:ins>
      <w:r w:rsidR="0013117E">
        <w:t xml:space="preserve"> quantify</w:t>
      </w:r>
      <w:ins w:id="39" w:author="Kelsey McCune" w:date="2026-07-09T09:00:00Z" w16du:dateUtc="2026-07-09T14:00:00Z">
        <w:r w:rsidR="00890660">
          <w:t>ing</w:t>
        </w:r>
      </w:ins>
      <w:r w:rsidR="0013117E">
        <w:t xml:space="preserve"> the conditions pertaining to </w:t>
      </w:r>
      <w:ins w:id="40" w:author="Kelsey McCune" w:date="2026-07-09T09:00:00Z" w16du:dateUtc="2026-07-09T14:00:00Z">
        <w:r w:rsidR="00890660">
          <w:t xml:space="preserve">these </w:t>
        </w:r>
      </w:ins>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ins w:id="41" w:author="Kelsey McCune" w:date="2026-07-09T09:00:00Z" w16du:dateUtc="2026-07-09T14:00:00Z">
        <w:r w:rsidR="00890660">
          <w:t xml:space="preserve"> ultimately</w:t>
        </w:r>
      </w:ins>
      <w:r w:rsidR="0013117E">
        <w:t xml:space="preserve"> inform conservation and public health outcomes.</w:t>
      </w:r>
    </w:p>
    <w:p w14:paraId="74B3C59C" w14:textId="412D53A9" w:rsidR="00846611" w:rsidRPr="00846611" w:rsidRDefault="0013117E" w:rsidP="00846611">
      <w:r w:rsidRPr="00846611" w:rsidDel="0013117E">
        <w:t xml:space="preserve"> </w:t>
      </w:r>
      <w:ins w:id="42" w:author="Kelsey McCune" w:date="2026-07-09T09:02:00Z" w16du:dateUtc="2026-07-09T14:02:00Z">
        <w:r w:rsidR="00890660">
          <w:t xml:space="preserve">To accomplish this overarching goal, my master’s </w:t>
        </w:r>
      </w:ins>
      <w:ins w:id="43" w:author="Kelsey McCune" w:date="2026-07-09T09:03:00Z" w16du:dateUtc="2026-07-09T14:03:00Z">
        <w:r w:rsidR="00890660">
          <w:t>thesis</w:t>
        </w:r>
      </w:ins>
      <w:ins w:id="44" w:author="Kelsey McCune" w:date="2026-07-09T09:02:00Z" w16du:dateUtc="2026-07-09T14:02:00Z">
        <w:r w:rsidR="00890660">
          <w:t xml:space="preserve"> will consist of three </w:t>
        </w:r>
      </w:ins>
      <w:ins w:id="45" w:author="Kelsey McCune" w:date="2026-07-09T09:03:00Z" w16du:dateUtc="2026-07-09T14:03:00Z">
        <w:r w:rsidR="00890660">
          <w:t xml:space="preserve">chapters testing the following specific aims and hypotheses: </w:t>
        </w:r>
      </w:ins>
      <w:del w:id="46" w:author="Kelsey McCune" w:date="2026-07-09T09:03:00Z" w16du:dateUtc="2026-07-09T14:03:00Z">
        <w:r w:rsidR="00846611" w:rsidRPr="00846611" w:rsidDel="00890660">
          <w:delText>This study addresses three specific aims:</w:delText>
        </w:r>
      </w:del>
    </w:p>
    <w:p w14:paraId="2FB0F1E0" w14:textId="6CD81ED4" w:rsidR="00846611" w:rsidRPr="00846611" w:rsidRDefault="00890660" w:rsidP="00846611">
      <w:pPr>
        <w:rPr>
          <w:b/>
          <w:bCs/>
        </w:rPr>
      </w:pPr>
      <w:ins w:id="47" w:author="Kelsey McCune" w:date="2026-07-09T09:03:00Z" w16du:dateUtc="2026-07-09T14:03:00Z">
        <w:r>
          <w:rPr>
            <w:b/>
            <w:bCs/>
          </w:rPr>
          <w:t>Chapter</w:t>
        </w:r>
      </w:ins>
      <w:del w:id="48" w:author="Kelsey McCune" w:date="2026-07-09T09:03:00Z" w16du:dateUtc="2026-07-09T14:03:00Z">
        <w:r w:rsidR="00846611" w:rsidRPr="00846611" w:rsidDel="00890660">
          <w:rPr>
            <w:b/>
            <w:bCs/>
          </w:rPr>
          <w:delText>Aim</w:delText>
        </w:r>
      </w:del>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5B5159F2" w:rsidR="00846611" w:rsidRPr="00846611" w:rsidRDefault="00890660" w:rsidP="00846611">
      <w:ins w:id="49" w:author="Kelsey McCune" w:date="2026-07-09T09:03:00Z" w16du:dateUtc="2026-07-09T14:03:00Z">
        <w:r>
          <w:t>I</w:t>
        </w:r>
      </w:ins>
      <w:del w:id="50" w:author="Kelsey McCune" w:date="2026-07-09T09:03:00Z" w16du:dateUtc="2026-07-09T14:03:00Z">
        <w:r w:rsidR="00A43311" w:rsidRPr="00A43311" w:rsidDel="00890660">
          <w:delText>We</w:delText>
        </w:r>
      </w:del>
      <w:r w:rsidR="00A43311" w:rsidRPr="00A43311">
        <w:t xml:space="preserve"> </w:t>
      </w:r>
      <w:ins w:id="51" w:author="Kelsey McCune" w:date="2026-07-09T09:03:00Z" w16du:dateUtc="2026-07-09T14:03:00Z">
        <w:r>
          <w:t>aim</w:t>
        </w:r>
      </w:ins>
      <w:del w:id="52" w:author="Kelsey McCune" w:date="2026-07-09T09:03:00Z" w16du:dateUtc="2026-07-09T14:03:00Z">
        <w:r w:rsidR="00A43311" w:rsidRPr="00A43311" w:rsidDel="00890660">
          <w:delText>seek</w:delText>
        </w:r>
      </w:del>
      <w:r w:rsidR="00A43311" w:rsidRPr="00A43311">
        <w:t xml:space="preserve"> to test the relationship between the frequency that birds visit food sources and the probability of infection.</w:t>
      </w:r>
      <w:ins w:id="53" w:author="Kelsey McCune" w:date="2026-07-09T09:03:00Z" w16du:dateUtc="2026-07-09T14:03:00Z">
        <w:r>
          <w:t xml:space="preserve"> </w:t>
        </w:r>
        <w:r>
          <w:rPr>
            <w:i/>
            <w:iCs/>
          </w:rPr>
          <w:t>Hypothesis -</w:t>
        </w:r>
      </w:ins>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ins w:id="54" w:author="Kelsey McCune" w:date="2026-07-09T09:04:00Z" w16du:dateUtc="2026-07-09T14:04:00Z">
        <w:r>
          <w:t>I</w:t>
        </w:r>
      </w:ins>
      <w:del w:id="55" w:author="Kelsey McCune" w:date="2026-07-09T09:04:00Z" w16du:dateUtc="2026-07-09T14:04:00Z">
        <w:r w:rsidR="00A43311" w:rsidRPr="00A43311" w:rsidDel="00890660">
          <w:delText>We</w:delText>
        </w:r>
      </w:del>
      <w:r w:rsidR="00A43311" w:rsidRPr="00A43311">
        <w:t xml:space="preserve"> therefore predict that wild birds with higher feeder visitation frequencies will have a higher probability of testing positive for pathogen infection.</w:t>
      </w:r>
    </w:p>
    <w:p w14:paraId="4077B59F" w14:textId="14FA410E" w:rsidR="00846611" w:rsidRPr="00846611" w:rsidRDefault="00890660" w:rsidP="00846611">
      <w:pPr>
        <w:rPr>
          <w:b/>
          <w:bCs/>
        </w:rPr>
      </w:pPr>
      <w:ins w:id="56" w:author="Kelsey McCune" w:date="2026-07-09T09:04:00Z" w16du:dateUtc="2026-07-09T14:04:00Z">
        <w:r>
          <w:rPr>
            <w:b/>
            <w:bCs/>
          </w:rPr>
          <w:t>Chapter</w:t>
        </w:r>
      </w:ins>
      <w:del w:id="57" w:author="Kelsey McCune" w:date="2026-07-09T09:04:00Z" w16du:dateUtc="2026-07-09T14:04:00Z">
        <w:r w:rsidR="00846611" w:rsidRPr="00846611" w:rsidDel="00890660">
          <w:rPr>
            <w:b/>
            <w:bCs/>
          </w:rPr>
          <w:delText>Aim</w:delText>
        </w:r>
      </w:del>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5BBD72A8" w:rsidR="00846611" w:rsidRPr="00846611" w:rsidRDefault="00846611" w:rsidP="00846611">
      <w:del w:id="58" w:author="Kelsey McCune" w:date="2026-07-09T09:04:00Z" w16du:dateUtc="2026-07-09T14:04:00Z">
        <w:r w:rsidDel="00890660">
          <w:delText>We seek</w:delText>
        </w:r>
      </w:del>
      <w:ins w:id="59" w:author="Kelsey McCune" w:date="2026-07-09T09:04:00Z" w16du:dateUtc="2026-07-09T14:04:00Z">
        <w:r w:rsidR="00890660">
          <w:t>I aim</w:t>
        </w:r>
      </w:ins>
      <w:r w:rsidRPr="00846611">
        <w:t xml:space="preserve"> to compare pathogen prevalence in wild songbirds among sites representing four treatment types: bird feeder only, backyard chickens only, both feeders and chickens, and control sites with neither. </w:t>
      </w:r>
      <w:ins w:id="60" w:author="Kelsey McCune" w:date="2026-07-09T09:32:00Z" w16du:dateUtc="2026-07-09T14:32:00Z">
        <w:r w:rsidR="000F0F1F">
          <w:rPr>
            <w:i/>
            <w:iCs/>
          </w:rPr>
          <w:t xml:space="preserve">Hypothesis - </w:t>
        </w:r>
      </w:ins>
      <w:r w:rsidRPr="00846611">
        <w:t xml:space="preserve">If the presence of backyard poultry introduces an additional environmental reservoir for </w:t>
      </w:r>
      <w:r w:rsidR="00897A91" w:rsidRPr="00AD7DBE">
        <w:t>pathogens</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r w:rsidR="00FA06D1">
        <w:t xml:space="preserve"> </w:t>
      </w:r>
      <w:ins w:id="61" w:author="Kelsey McCune" w:date="2026-07-09T09:32:00Z" w16du:dateUtc="2026-07-09T14:32:00Z">
        <w:r w:rsidR="000F0F1F">
          <w:t>I</w:t>
        </w:r>
      </w:ins>
      <w:del w:id="62" w:author="Kelsey McCune" w:date="2026-07-09T09:32:00Z" w16du:dateUtc="2026-07-09T14:32:00Z">
        <w:r w:rsidR="00FA06D1" w:rsidRPr="00846611" w:rsidDel="000F0F1F">
          <w:delText>We</w:delText>
        </w:r>
      </w:del>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386EFB9A" w:rsidR="00846611" w:rsidRDefault="000F0F1F" w:rsidP="004975A6">
      <w:ins w:id="63" w:author="Kelsey McCune" w:date="2026-07-09T09:32:00Z" w16du:dateUtc="2026-07-09T14:32:00Z">
        <w:r>
          <w:rPr>
            <w:b/>
            <w:bCs/>
          </w:rPr>
          <w:t>Chapter</w:t>
        </w:r>
      </w:ins>
      <w:del w:id="64" w:author="Kelsey McCune" w:date="2026-07-09T09:32:00Z" w16du:dateUtc="2026-07-09T14:32:00Z">
        <w:r w:rsidR="00846611" w:rsidRPr="00846611" w:rsidDel="000F0F1F">
          <w:rPr>
            <w:b/>
            <w:bCs/>
          </w:rPr>
          <w:delText>Aim</w:delText>
        </w:r>
      </w:del>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del w:id="65" w:author="Kelsey McCune" w:date="2026-07-09T09:33:00Z" w16du:dateUtc="2026-07-09T14:33:00Z">
        <w:r w:rsidR="00846611" w:rsidDel="000F0F1F">
          <w:delText>We</w:delText>
        </w:r>
        <w:r w:rsidR="00846611" w:rsidRPr="00846611" w:rsidDel="000F0F1F">
          <w:delText xml:space="preserve"> will</w:delText>
        </w:r>
      </w:del>
      <w:ins w:id="66" w:author="Kelsey McCune" w:date="2026-07-09T09:33:00Z" w16du:dateUtc="2026-07-09T14:33:00Z">
        <w:r>
          <w:t>I aim to</w:t>
        </w:r>
      </w:ins>
      <w:r w:rsidR="00846611" w:rsidRPr="00846611">
        <w:t xml:space="preserve"> characterize disease risk perception, biosecurity practice engagement, willingness to adjust backyard behaviors, and </w:t>
      </w:r>
      <w:commentRangeStart w:id="67"/>
      <w:r w:rsidR="00846611" w:rsidRPr="00846611">
        <w:t>place attachment</w:t>
      </w:r>
      <w:commentRangeEnd w:id="67"/>
      <w:r w:rsidRPr="00846611">
        <w:rPr>
          <w:rStyle w:val="CommentReference"/>
          <w:sz w:val="24"/>
          <w:szCs w:val="24"/>
        </w:rPr>
        <w:commentReference w:id="67"/>
      </w:r>
      <w:r w:rsidR="00846611" w:rsidRPr="00846611">
        <w:t xml:space="preserve"> among participants in bird feeding and </w:t>
      </w:r>
      <w:r w:rsidR="00846611" w:rsidRPr="00846611">
        <w:lastRenderedPageBreak/>
        <w:t>backyard poultry keeping in central Alabama through participant surveys.</w:t>
      </w:r>
      <w:ins w:id="68" w:author="Kelsey McCune" w:date="2026-07-09T09:35:00Z" w16du:dateUtc="2026-07-09T14:35:00Z">
        <w:r>
          <w:t xml:space="preserve"> </w:t>
        </w:r>
        <w:r>
          <w:rPr>
            <w:i/>
            <w:iCs/>
          </w:rPr>
          <w:t>Hypotheses -</w:t>
        </w:r>
      </w:ins>
      <w:r w:rsidR="00846611" w:rsidRPr="00846611">
        <w:t xml:space="preserve"> </w:t>
      </w:r>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 xml:space="preserve">conservation outreach and </w:t>
      </w:r>
      <w:commentRangeStart w:id="69"/>
      <w:r w:rsidR="00A11D14" w:rsidRPr="00A11D14">
        <w:t xml:space="preserve">evidence-based </w:t>
      </w:r>
      <w:del w:id="70" w:author="Alex Fisher" w:date="2026-07-09T11:33:00Z" w16du:dateUtc="2026-07-09T16:33:00Z">
        <w:r w:rsidR="00A11D14" w:rsidRPr="00A11D14" w:rsidDel="00AD2342">
          <w:delText>promotion</w:delText>
        </w:r>
        <w:r w:rsidR="00A11D14" w:rsidDel="00AD2342">
          <w:delText>s</w:delText>
        </w:r>
        <w:commentRangeEnd w:id="69"/>
        <w:r w:rsidDel="00AD2342">
          <w:rPr>
            <w:rStyle w:val="CommentReference"/>
            <w:sz w:val="24"/>
            <w:szCs w:val="24"/>
          </w:rPr>
          <w:commentReference w:id="69"/>
        </w:r>
      </w:del>
      <w:ins w:id="71" w:author="Alex Fisher" w:date="2026-07-09T11:34:00Z" w16du:dateUtc="2026-07-09T16:34:00Z">
        <w:r w:rsidR="00AD2342">
          <w:t>recommendations</w:t>
        </w:r>
      </w:ins>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3750D31D" w:rsidR="00F035C5" w:rsidRPr="00F035C5" w:rsidRDefault="000F0F1F" w:rsidP="00F035C5">
      <w:ins w:id="72" w:author="Kelsey McCune" w:date="2026-07-09T09:39:00Z" w16du:dateUtc="2026-07-09T14:39:00Z">
        <w:r>
          <w:t>I</w:t>
        </w:r>
      </w:ins>
      <w:del w:id="73" w:author="Kelsey McCune" w:date="2026-07-09T09:39:00Z" w16du:dateUtc="2026-07-09T14:39:00Z">
        <w:r w:rsidR="00F035C5" w:rsidDel="000F0F1F">
          <w:delText>We</w:delText>
        </w:r>
      </w:del>
      <w:r w:rsidR="00F035C5">
        <w:t xml:space="preserve"> performed this study</w:t>
      </w:r>
      <w:r w:rsidR="00F035C5" w:rsidRPr="00F035C5">
        <w:t xml:space="preserve"> along an urban-to-rural gradient in central Alabama across </w:t>
      </w:r>
      <w:commentRangeStart w:id="74"/>
      <w:r w:rsidR="00F035C5" w:rsidRPr="00F035C5">
        <w:t xml:space="preserve">twelve </w:t>
      </w:r>
      <w:commentRangeEnd w:id="74"/>
      <w:r w:rsidR="00F035C5" w:rsidRPr="00F035C5">
        <w:rPr>
          <w:rStyle w:val="CommentReference"/>
          <w:sz w:val="24"/>
          <w:szCs w:val="24"/>
        </w:rPr>
        <w:commentReference w:id="74"/>
      </w:r>
      <w:r w:rsidR="00F035C5" w:rsidRPr="00F035C5">
        <w:t>sites categorized into four treatment types: control sites with no</w:t>
      </w:r>
      <w:r w:rsidR="00F035C5">
        <w:t xml:space="preserve"> bird</w:t>
      </w:r>
      <w:r w:rsidR="00F035C5" w:rsidRPr="00F035C5">
        <w:t xml:space="preserve">feeders or poultry (n = 4), bird feeder-only sites (n = 4), backyard chicken-only sites (n = 2), and sites with both feeders and chickens (n = 2).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ins w:id="75" w:author="Kelsey McCune" w:date="2026-07-09T09:39:00Z" w16du:dateUtc="2026-07-09T14:39:00Z">
        <w:r>
          <w:t>have been</w:t>
        </w:r>
      </w:ins>
      <w:del w:id="76" w:author="Kelsey McCune" w:date="2026-07-09T09:39:00Z" w16du:dateUtc="2026-07-09T14:39:00Z">
        <w:r w:rsidR="00F035C5" w:rsidRPr="00F035C5" w:rsidDel="000F0F1F">
          <w:delText>are</w:delText>
        </w:r>
      </w:del>
      <w:r w:rsidR="00F035C5" w:rsidRPr="00F035C5">
        <w:t xml:space="preserve"> sampled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a standardized entry questionnaire to homeowners to record site-level characteristics including feeder type and placement, poultry housing configuration, current cleaning practices, presence of pets, and vegetation characteristics.</w:t>
      </w:r>
    </w:p>
    <w:p w14:paraId="08FA6B05" w14:textId="4EA48300"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ins w:id="77" w:author="Kelsey McCune" w:date="2026-07-09T09:41:00Z" w16du:dateUtc="2026-07-09T14:41:00Z">
        <w:r w:rsidR="00EF77BD">
          <w:t>s</w:t>
        </w:r>
      </w:ins>
      <w:r w:rsidR="00396E9A">
        <w:t xml:space="preserve"> </w:t>
      </w:r>
      <w:r w:rsidRPr="00F035C5">
        <w:t>over time. Migratory and unlisted species do not receive PIT tags.</w:t>
      </w:r>
    </w:p>
    <w:p w14:paraId="31C66C1E" w14:textId="7FB20118"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xml:space="preserve">. </w:t>
      </w:r>
      <w:commentRangeStart w:id="78"/>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78"/>
      <w:r w:rsidR="00EF77BD" w:rsidRPr="00F035C5">
        <w:rPr>
          <w:rStyle w:val="CommentReference"/>
          <w:sz w:val="24"/>
          <w:szCs w:val="24"/>
        </w:rPr>
        <w:commentReference w:id="78"/>
      </w:r>
      <w:r w:rsidRPr="00F035C5">
        <w:t>All samples are transported on ice and stored at -80°C until processing.</w:t>
      </w:r>
      <w:r w:rsidR="00396E9A">
        <w:t xml:space="preserve"> </w:t>
      </w:r>
      <w:commentRangeStart w:id="79"/>
      <w:r w:rsidR="00396E9A">
        <w:t xml:space="preserve">Point-count surveys were performed at each site by Grace Southerland to determine biodiversity among wild birds. </w:t>
      </w:r>
      <w:commentRangeEnd w:id="79"/>
      <w:r w:rsidR="00EF77BD" w:rsidRPr="00F035C5">
        <w:rPr>
          <w:rStyle w:val="CommentReference"/>
          <w:sz w:val="24"/>
          <w:szCs w:val="24"/>
        </w:rPr>
        <w:commentReference w:id="79"/>
      </w:r>
    </w:p>
    <w:p w14:paraId="242E7BF0" w14:textId="77777777" w:rsidR="00F035C5" w:rsidRPr="00F035C5" w:rsidRDefault="00F035C5" w:rsidP="00F035C5">
      <w:r w:rsidRPr="00F035C5">
        <w:rPr>
          <w:b/>
          <w:bCs/>
        </w:rPr>
        <w:t>Laboratory Analysis</w:t>
      </w:r>
    </w:p>
    <w:p w14:paraId="5E9E4CC8" w14:textId="77777777" w:rsidR="00EF77BD" w:rsidRDefault="00F035C5" w:rsidP="00F035C5">
      <w:pPr>
        <w:rPr>
          <w:ins w:id="80" w:author="Kelsey McCune" w:date="2026-07-09T09:45:00Z" w16du:dateUtc="2026-07-09T14:45:00Z"/>
        </w:rPr>
      </w:pPr>
      <w:r w:rsidRPr="00F035C5">
        <w:t xml:space="preserve">Laboratory work is conducted at Auburn University in collaboration with the Thompson Bishop Sparks State Diagnostic Laboratory and the Departments of Poultry Science and Pathobiology. </w:t>
      </w:r>
    </w:p>
    <w:p w14:paraId="7FBB3444" w14:textId="77777777" w:rsidR="00EF77BD" w:rsidRDefault="00EF77BD" w:rsidP="00F035C5">
      <w:pPr>
        <w:rPr>
          <w:ins w:id="81" w:author="Kelsey McCune" w:date="2026-07-09T09:45:00Z" w16du:dateUtc="2026-07-09T14:45:00Z"/>
        </w:rPr>
      </w:pPr>
      <w:ins w:id="82" w:author="Kelsey McCune" w:date="2026-07-09T09:45:00Z" w16du:dateUtc="2026-07-09T14:45:00Z">
        <w:r>
          <w:rPr>
            <w:i/>
            <w:iCs/>
          </w:rPr>
          <w:t xml:space="preserve">Bacterial culturing - </w:t>
        </w:r>
      </w:ins>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 for 24-48 hours each</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r w:rsidR="00396E9A">
        <w:t>ed</w:t>
      </w:r>
      <w:r w:rsidR="00F035C5" w:rsidRPr="00F035C5">
        <w:t xml:space="preserve"> </w:t>
      </w:r>
      <w:r w:rsidR="00F035C5" w:rsidRPr="00F035C5">
        <w:lastRenderedPageBreak/>
        <w:t>presumptive</w:t>
      </w:r>
      <w:r w:rsidR="00396E9A">
        <w:t xml:space="preserve"> and unk</w:t>
      </w:r>
      <w:ins w:id="83" w:author="Kelsey McCune" w:date="2026-07-09T09:44:00Z" w16du:dateUtc="2026-07-09T14:44:00Z">
        <w:r>
          <w:t>n</w:t>
        </w:r>
      </w:ins>
      <w:r w:rsidR="00396E9A">
        <w:t>own</w:t>
      </w:r>
      <w:r w:rsidR="00F035C5" w:rsidRPr="00F035C5">
        <w:t xml:space="preserve"> colonies using matrix-assisted laser desorption/ionization time-of-flight mass spectrometry (MALDI-TOF MS). </w:t>
      </w:r>
    </w:p>
    <w:p w14:paraId="372EF476" w14:textId="0D616573" w:rsidR="00F035C5" w:rsidRDefault="00EF77BD" w:rsidP="00F035C5">
      <w:pPr>
        <w:rPr>
          <w:ins w:id="84" w:author="Kelsey McCune" w:date="2026-07-09T09:47:00Z" w16du:dateUtc="2026-07-09T14:47:00Z"/>
        </w:rPr>
      </w:pPr>
      <w:commentRangeStart w:id="85"/>
      <w:ins w:id="86" w:author="Kelsey McCune" w:date="2026-07-09T09:45:00Z" w16du:dateUtc="2026-07-09T14:45:00Z">
        <w:r>
          <w:rPr>
            <w:i/>
            <w:iCs/>
          </w:rPr>
          <w:t xml:space="preserve">Salmonella typing </w:t>
        </w:r>
      </w:ins>
      <w:commentRangeEnd w:id="85"/>
      <w:ins w:id="87" w:author="Kelsey McCune" w:date="2026-07-09T09:46:00Z" w16du:dateUtc="2026-07-09T14:46:00Z">
        <w:r>
          <w:rPr>
            <w:rStyle w:val="CommentReference"/>
            <w:i/>
            <w:iCs/>
            <w:sz w:val="24"/>
            <w:szCs w:val="24"/>
          </w:rPr>
          <w:commentReference w:id="85"/>
        </w:r>
      </w:ins>
      <w:ins w:id="88" w:author="Kelsey McCune" w:date="2026-07-09T09:45:00Z" w16du:dateUtc="2026-07-09T14:45:00Z">
        <w:r>
          <w:rPr>
            <w:i/>
            <w:iCs/>
          </w:rPr>
          <w:t xml:space="preserve">- </w:t>
        </w:r>
      </w:ins>
      <w:r w:rsidR="00F035C5" w:rsidRPr="00F035C5">
        <w:t>I will serotype</w:t>
      </w:r>
      <w:r w:rsidR="00396E9A">
        <w:t>/WGS</w:t>
      </w:r>
      <w:r w:rsidR="00F035C5" w:rsidRPr="00F035C5">
        <w:t xml:space="preserve"> confirmed isolates using O and H antigen testing following the </w:t>
      </w:r>
      <w:commentRangeStart w:id="89"/>
      <w:r w:rsidR="00F035C5" w:rsidRPr="00F035C5">
        <w:t>Kauffmann-White scheme</w:t>
      </w:r>
      <w:commentRangeEnd w:id="89"/>
      <w:r w:rsidR="00396E9A" w:rsidRPr="00F035C5">
        <w:rPr>
          <w:rStyle w:val="CommentReference"/>
          <w:sz w:val="24"/>
          <w:szCs w:val="24"/>
        </w:rPr>
        <w:commentReference w:id="89"/>
      </w:r>
      <w:r w:rsidR="00F035C5" w:rsidRPr="00F035C5">
        <w:t xml:space="preserve">, targeting serogroups B and D that include pathogenic serotypes such as Typhimurium and Enteritidis. Confirmed isolates are archived at -80°C for potential whole-genome sequencing to </w:t>
      </w:r>
      <w:r w:rsidR="00396E9A">
        <w:t>observe and record</w:t>
      </w:r>
      <w:r w:rsidR="00F035C5" w:rsidRPr="00F035C5">
        <w:t xml:space="preserve"> antimicrobial resistance profiles and linkages to</w:t>
      </w:r>
      <w:r w:rsidR="00396E9A">
        <w:t xml:space="preserve"> other/</w:t>
      </w:r>
      <w:r w:rsidR="00F035C5" w:rsidRPr="00F035C5">
        <w:t xml:space="preserve"> known outbreak strains.</w:t>
      </w:r>
    </w:p>
    <w:p w14:paraId="254D5C34" w14:textId="72305FBE" w:rsidR="00EF77BD" w:rsidRDefault="0023754E" w:rsidP="00F035C5">
      <w:pPr>
        <w:rPr>
          <w:ins w:id="90" w:author="Kelsey McCune" w:date="2026-07-09T09:47:00Z" w16du:dateUtc="2026-07-09T14:47:00Z"/>
          <w:b/>
          <w:bCs/>
        </w:rPr>
      </w:pPr>
      <w:ins w:id="91" w:author="Kelsey McCune" w:date="2026-07-09T09:50:00Z" w16du:dateUtc="2026-07-09T14:50:00Z">
        <w:r>
          <w:rPr>
            <w:b/>
            <w:bCs/>
          </w:rPr>
          <w:t>Planned A</w:t>
        </w:r>
      </w:ins>
      <w:ins w:id="92" w:author="Kelsey McCune" w:date="2026-07-09T09:47:00Z" w16du:dateUtc="2026-07-09T14:47:00Z">
        <w:r w:rsidR="00EF77BD">
          <w:rPr>
            <w:b/>
            <w:bCs/>
          </w:rPr>
          <w:t>nalysis of Field Data</w:t>
        </w:r>
      </w:ins>
    </w:p>
    <w:p w14:paraId="102B6498" w14:textId="42E74C63" w:rsidR="00EF77BD" w:rsidRDefault="00EF77BD" w:rsidP="00F035C5">
      <w:pPr>
        <w:rPr>
          <w:ins w:id="93" w:author="Kelsey McCune" w:date="2026-07-09T09:47:00Z" w16du:dateUtc="2026-07-09T14:47:00Z"/>
          <w:b/>
          <w:bCs/>
          <w:i/>
          <w:iCs/>
        </w:rPr>
      </w:pPr>
      <w:ins w:id="94" w:author="Kelsey McCune" w:date="2026-07-09T09:47:00Z" w16du:dateUtc="2026-07-09T14:47:00Z">
        <w:r>
          <w:rPr>
            <w:b/>
            <w:bCs/>
            <w:i/>
            <w:iCs/>
          </w:rPr>
          <w:t>Chapter 1</w:t>
        </w:r>
      </w:ins>
    </w:p>
    <w:p w14:paraId="77864DA6" w14:textId="7C698813" w:rsidR="00EF77BD" w:rsidRPr="00EF77BD" w:rsidRDefault="00EF77BD" w:rsidP="00F035C5">
      <w:pPr>
        <w:rPr>
          <w:b/>
          <w:bCs/>
          <w:i/>
          <w:iCs/>
          <w:rPrChange w:id="95" w:author="Kelsey McCune" w:date="2026-07-09T09:47:00Z" w16du:dateUtc="2026-07-09T14:47:00Z">
            <w:rPr/>
          </w:rPrChange>
        </w:rPr>
      </w:pPr>
      <w:ins w:id="96" w:author="Kelsey McCune" w:date="2026-07-09T09:47:00Z" w16du:dateUtc="2026-07-09T14:47:00Z">
        <w:r>
          <w:rPr>
            <w:b/>
            <w:bCs/>
            <w:i/>
            <w:iCs/>
          </w:rPr>
          <w:t>Chapter 2</w:t>
        </w:r>
      </w:ins>
    </w:p>
    <w:p w14:paraId="1F65182E" w14:textId="2FF9C3B5" w:rsidR="00F035C5" w:rsidRPr="00F035C5" w:rsidRDefault="00F035C5" w:rsidP="00F035C5">
      <w:r w:rsidRPr="00F035C5">
        <w:rPr>
          <w:b/>
          <w:bCs/>
        </w:rPr>
        <w:t>Participant Surveys</w:t>
      </w:r>
      <w:r w:rsidR="000A77B8">
        <w:rPr>
          <w:b/>
          <w:bCs/>
        </w:rPr>
        <w:t xml:space="preserve"> </w:t>
      </w:r>
    </w:p>
    <w:p w14:paraId="045D50DD" w14:textId="01239F61"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r w:rsidR="00396E9A">
        <w:t>phycological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p>
    <w:p w14:paraId="697F3C40" w14:textId="396DED5C" w:rsidR="00103E9F" w:rsidRDefault="0023754E">
      <w:pPr>
        <w:rPr>
          <w:ins w:id="97" w:author="Kelsey McCune" w:date="2026-07-09T09:51:00Z" w16du:dateUtc="2026-07-09T14:51:00Z"/>
          <w:b/>
          <w:bCs/>
        </w:rPr>
      </w:pPr>
      <w:ins w:id="98" w:author="Kelsey McCune" w:date="2026-07-09T09:50:00Z" w16du:dateUtc="2026-07-09T14:50:00Z">
        <w:r>
          <w:rPr>
            <w:b/>
            <w:bCs/>
          </w:rPr>
          <w:t xml:space="preserve">Planned Analysis of Survey </w:t>
        </w:r>
        <w:commentRangeStart w:id="99"/>
        <w:r>
          <w:rPr>
            <w:b/>
            <w:bCs/>
          </w:rPr>
          <w:t>Data</w:t>
        </w:r>
      </w:ins>
      <w:commentRangeEnd w:id="99"/>
      <w:r w:rsidR="00A618F3">
        <w:rPr>
          <w:rStyle w:val="CommentReference"/>
          <w:sz w:val="24"/>
          <w:szCs w:val="24"/>
        </w:rPr>
        <w:commentReference w:id="99"/>
      </w:r>
      <w:del w:id="100" w:author="Kelsey McCune" w:date="2026-07-09T09:50:00Z" w16du:dateUtc="2026-07-09T14:50:00Z">
        <w:r w:rsidR="00103E9F" w:rsidDel="0023754E">
          <w:br w:type="page"/>
        </w:r>
      </w:del>
    </w:p>
    <w:p w14:paraId="0A47C94B" w14:textId="2FA2A5B1" w:rsidR="0023754E" w:rsidRPr="0023754E" w:rsidRDefault="0023754E">
      <w:pPr>
        <w:rPr>
          <w:i/>
          <w:iCs/>
          <w:rPrChange w:id="101" w:author="Kelsey McCune" w:date="2026-07-09T09:51:00Z" w16du:dateUtc="2026-07-09T14:51:00Z">
            <w:rPr/>
          </w:rPrChange>
        </w:rPr>
      </w:pPr>
      <w:ins w:id="102" w:author="Kelsey McCune" w:date="2026-07-09T09:51:00Z" w16du:dateUtc="2026-07-09T14:51:00Z">
        <w:r>
          <w:rPr>
            <w:b/>
            <w:bCs/>
            <w:i/>
            <w:iCs/>
          </w:rPr>
          <w:t>Chapter 3</w:t>
        </w:r>
      </w:ins>
    </w:p>
    <w:p w14:paraId="0632204C" w14:textId="77777777" w:rsidR="0023754E" w:rsidRDefault="0023754E" w:rsidP="004975A6">
      <w:pPr>
        <w:rPr>
          <w:ins w:id="103" w:author="Kelsey McCune" w:date="2026-07-09T09:51:00Z" w16du:dateUtc="2026-07-09T14:51:00Z"/>
          <w:b/>
          <w:bCs/>
        </w:rPr>
      </w:pPr>
    </w:p>
    <w:p w14:paraId="6B455D70" w14:textId="47684529" w:rsidR="005D5646" w:rsidRPr="009410EE" w:rsidRDefault="009410EE" w:rsidP="004975A6">
      <w:pPr>
        <w:rPr>
          <w:b/>
          <w:bCs/>
        </w:rPr>
      </w:pPr>
      <w:del w:id="104" w:author="Kelsey McCune" w:date="2026-07-09T09:50:00Z" w16du:dateUtc="2026-07-09T14:50:00Z">
        <w:r w:rsidDel="0023754E">
          <w:rPr>
            <w:b/>
            <w:bCs/>
          </w:rPr>
          <w:delText>Analysis/</w:delText>
        </w:r>
      </w:del>
      <w:ins w:id="105" w:author="Kelsey McCune" w:date="2026-07-09T09:50:00Z" w16du:dateUtc="2026-07-09T14:50:00Z">
        <w:r w:rsidR="0023754E">
          <w:rPr>
            <w:b/>
            <w:bCs/>
          </w:rPr>
          <w:t>Expecte</w:t>
        </w:r>
      </w:ins>
      <w:ins w:id="106" w:author="Kelsey McCune" w:date="2026-07-09T09:51:00Z" w16du:dateUtc="2026-07-09T14:51:00Z">
        <w:r w:rsidR="0023754E">
          <w:rPr>
            <w:b/>
            <w:bCs/>
          </w:rPr>
          <w:t xml:space="preserve">d </w:t>
        </w:r>
      </w:ins>
      <w:r w:rsidR="00103E9F" w:rsidRPr="009410EE">
        <w:rPr>
          <w:b/>
          <w:bCs/>
        </w:rPr>
        <w:t>Results</w:t>
      </w:r>
    </w:p>
    <w:p w14:paraId="67FEEDD8" w14:textId="5F046F6E" w:rsidR="009410EE" w:rsidRDefault="009410EE" w:rsidP="004975A6">
      <w:r>
        <w:t xml:space="preserve">Disease Findings </w:t>
      </w:r>
    </w:p>
    <w:p w14:paraId="7C8B958E" w14:textId="53146FF7" w:rsidR="00103E9F" w:rsidRDefault="009410EE" w:rsidP="004975A6">
      <w:pPr>
        <w:rPr>
          <w:ins w:id="107" w:author="Alex Fisher" w:date="2026-07-09T14:33:00Z" w16du:dateUtc="2026-07-09T19:33:00Z"/>
        </w:rPr>
      </w:pPr>
      <w:r>
        <w:t>Data/Behavior Findings</w:t>
      </w:r>
    </w:p>
    <w:p w14:paraId="09646807" w14:textId="6CDD9AEF" w:rsidR="00EC12C8" w:rsidRDefault="00EC12C8">
      <w:pPr>
        <w:pStyle w:val="ListParagraph"/>
        <w:numPr>
          <w:ilvl w:val="0"/>
          <w:numId w:val="4"/>
        </w:numPr>
        <w:pPrChange w:id="108" w:author="Alex Fisher" w:date="2026-07-09T14:34:00Z" w16du:dateUtc="2026-07-09T19:34:00Z">
          <w:pPr/>
        </w:pPrChange>
      </w:pPr>
      <w:ins w:id="109" w:author="Alex Fisher" w:date="2026-07-09T14:33:00Z" w16du:dateUtc="2026-07-09T19:33:00Z">
        <w:r>
          <w:t>Prelim</w:t>
        </w:r>
      </w:ins>
      <w:ins w:id="110" w:author="Alex Fisher" w:date="2026-07-09T14:34:00Z" w16du:dateUtc="2026-07-09T19:34:00Z">
        <w:r>
          <w:t xml:space="preserve">inary data shows </w:t>
        </w:r>
      </w:ins>
    </w:p>
    <w:p w14:paraId="09B318E2" w14:textId="1141AB78" w:rsidR="00A618F3" w:rsidRDefault="009410EE" w:rsidP="00A618F3">
      <w:pPr>
        <w:rPr>
          <w:ins w:id="111" w:author="Alex Fisher" w:date="2026-07-09T14:32:00Z" w16du:dateUtc="2026-07-09T19:32:00Z"/>
        </w:rPr>
      </w:pPr>
      <w:r>
        <w:lastRenderedPageBreak/>
        <w:t xml:space="preserve">Lab Results </w:t>
      </w:r>
    </w:p>
    <w:p w14:paraId="393BE603" w14:textId="31661237" w:rsidR="00A618F3" w:rsidRDefault="00A618F3">
      <w:pPr>
        <w:pStyle w:val="ListParagraph"/>
        <w:numPr>
          <w:ilvl w:val="0"/>
          <w:numId w:val="3"/>
        </w:numPr>
        <w:rPr>
          <w:ins w:id="112" w:author="Alex Fisher" w:date="2026-07-09T14:30:00Z" w16du:dateUtc="2026-07-09T19:30:00Z"/>
        </w:rPr>
        <w:pPrChange w:id="113" w:author="Alex Fisher" w:date="2026-07-09T14:32:00Z" w16du:dateUtc="2026-07-09T19:32:00Z">
          <w:pPr/>
        </w:pPrChange>
      </w:pPr>
      <w:ins w:id="114" w:author="Alex Fisher" w:date="2026-07-09T14:32:00Z" w16du:dateUtc="2026-07-09T19:32:00Z">
        <w:r>
          <w:t xml:space="preserve">Preliminary findings of samples have </w:t>
        </w:r>
      </w:ins>
      <w:ins w:id="115" w:author="Alex Fisher" w:date="2026-07-09T14:33:00Z" w16du:dateUtc="2026-07-09T19:33:00Z">
        <w:r w:rsidR="00EC12C8">
          <w:t xml:space="preserve">forced us to refine lab methods to better expect these results. </w:t>
        </w:r>
      </w:ins>
    </w:p>
    <w:p w14:paraId="723A0FD0" w14:textId="3D0C8E7C" w:rsidR="00A618F3" w:rsidRDefault="00A618F3">
      <w:pPr>
        <w:pStyle w:val="ListParagraph"/>
        <w:numPr>
          <w:ilvl w:val="0"/>
          <w:numId w:val="3"/>
        </w:numPr>
        <w:pPrChange w:id="116" w:author="Alex Fisher" w:date="2026-07-09T14:30:00Z" w16du:dateUtc="2026-07-09T19:30:00Z">
          <w:pPr/>
        </w:pPrChange>
      </w:pPr>
      <w:ins w:id="117" w:author="Alex Fisher" w:date="2026-07-09T14:30:00Z" w16du:dateUtc="2026-07-09T19:30:00Z">
        <w:r>
          <w:t xml:space="preserve">Currently doing gene extraction and PCR, which may allow us to perform WGS in the future to characterize the serotypes we are finding from wild birds/poultry. </w:t>
        </w:r>
      </w:ins>
    </w:p>
    <w:p w14:paraId="05AFFB58" w14:textId="4BB25DDF" w:rsidR="009410EE" w:rsidRDefault="009410EE" w:rsidP="004975A6">
      <w:r>
        <w:t xml:space="preserve">Survey Results </w:t>
      </w:r>
    </w:p>
    <w:p w14:paraId="58F37F70" w14:textId="77777777" w:rsidR="009410EE" w:rsidRDefault="009410EE" w:rsidP="004975A6"/>
    <w:p w14:paraId="5C9BD0FA" w14:textId="77777777" w:rsidR="009410EE" w:rsidRDefault="009410EE" w:rsidP="004975A6"/>
    <w:p w14:paraId="18FA0C1F" w14:textId="6CF2FA2D" w:rsidR="00103E9F" w:rsidRPr="009410EE" w:rsidRDefault="0023754E" w:rsidP="004975A6">
      <w:ins w:id="118" w:author="Kelsey McCune" w:date="2026-07-09T09:51:00Z" w16du:dateUtc="2026-07-09T14:51:00Z">
        <w:r>
          <w:rPr>
            <w:b/>
            <w:bCs/>
          </w:rPr>
          <w:t>Timeline</w:t>
        </w:r>
      </w:ins>
      <w:del w:id="119" w:author="Kelsey McCune" w:date="2026-07-09T09:51:00Z" w16du:dateUtc="2026-07-09T14:51:00Z">
        <w:r w:rsidR="00103E9F" w:rsidDel="0023754E">
          <w:br w:type="page"/>
        </w:r>
        <w:r w:rsidR="009410EE" w:rsidRPr="009410EE" w:rsidDel="0023754E">
          <w:rPr>
            <w:b/>
            <w:bCs/>
          </w:rPr>
          <w:delText>Discussion</w:delText>
        </w:r>
      </w:del>
    </w:p>
    <w:p w14:paraId="21EEB7FF" w14:textId="182498CE" w:rsidR="009410EE" w:rsidRDefault="00EC12C8">
      <w:pPr>
        <w:pStyle w:val="ListParagraph"/>
        <w:numPr>
          <w:ilvl w:val="0"/>
          <w:numId w:val="3"/>
        </w:numPr>
        <w:rPr>
          <w:ins w:id="120" w:author="Alex Fisher" w:date="2026-07-23T14:01:00Z" w16du:dateUtc="2026-07-23T19:01:00Z"/>
        </w:rPr>
      </w:pPr>
      <w:ins w:id="121" w:author="Alex Fisher" w:date="2026-07-09T14:34:00Z" w16du:dateUtc="2026-07-09T19:34:00Z">
        <w:r>
          <w:t xml:space="preserve">AGRISEED grant has a Gant chart timeline, also include classes and expected defense date </w:t>
        </w:r>
      </w:ins>
    </w:p>
    <w:tbl>
      <w:tblPr>
        <w:tblStyle w:val="TableGrid"/>
        <w:tblW w:w="10745" w:type="dxa"/>
        <w:tblInd w:w="-1440"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37"/>
        <w:gridCol w:w="1225"/>
        <w:gridCol w:w="1149"/>
        <w:gridCol w:w="245"/>
        <w:gridCol w:w="1440"/>
        <w:gridCol w:w="1149"/>
        <w:gridCol w:w="766"/>
        <w:gridCol w:w="2834"/>
        <w:tblGridChange w:id="122">
          <w:tblGrid>
            <w:gridCol w:w="1937"/>
            <w:gridCol w:w="1225"/>
            <w:gridCol w:w="1149"/>
            <w:gridCol w:w="245"/>
            <w:gridCol w:w="1440"/>
            <w:gridCol w:w="1149"/>
            <w:gridCol w:w="766"/>
            <w:gridCol w:w="2834"/>
          </w:tblGrid>
        </w:tblGridChange>
      </w:tblGrid>
      <w:tr w:rsidR="00AD45E4" w:rsidRPr="00AD45E4" w14:paraId="698759CF" w14:textId="43FD9D8E" w:rsidTr="00AD45E4">
        <w:trPr>
          <w:trHeight w:val="289"/>
          <w:ins w:id="123" w:author="Alex Fisher" w:date="2026-07-23T14:01:00Z"/>
        </w:trPr>
        <w:tc>
          <w:tcPr>
            <w:tcW w:w="1937" w:type="dxa"/>
            <w:vMerge w:val="restart"/>
            <w:tcBorders>
              <w:top w:val="single" w:sz="4" w:space="0" w:color="auto"/>
              <w:right w:val="single" w:sz="4" w:space="0" w:color="auto"/>
            </w:tcBorders>
            <w:vAlign w:val="center"/>
          </w:tcPr>
          <w:p w14:paraId="60A8A7A2" w14:textId="77777777" w:rsidR="00AD45E4" w:rsidRPr="00AD45E4" w:rsidRDefault="00AD45E4" w:rsidP="00AD45E4">
            <w:pPr>
              <w:spacing w:after="160" w:line="278" w:lineRule="auto"/>
              <w:rPr>
                <w:ins w:id="124" w:author="Alex Fisher" w:date="2026-07-23T14:01:00Z"/>
                <w:lang w:val="en"/>
              </w:rPr>
            </w:pPr>
            <w:ins w:id="125" w:author="Alex Fisher" w:date="2026-07-23T14:01:00Z">
              <w:r w:rsidRPr="00AD45E4">
                <w:rPr>
                  <w:lang w:val="en"/>
                </w:rPr>
                <w:t>Task</w:t>
              </w:r>
            </w:ins>
          </w:p>
        </w:tc>
        <w:tc>
          <w:tcPr>
            <w:tcW w:w="2619" w:type="dxa"/>
            <w:gridSpan w:val="3"/>
            <w:tcBorders>
              <w:top w:val="single" w:sz="4" w:space="0" w:color="auto"/>
              <w:left w:val="single" w:sz="4" w:space="0" w:color="auto"/>
              <w:bottom w:val="nil"/>
              <w:right w:val="single" w:sz="4" w:space="0" w:color="auto"/>
            </w:tcBorders>
            <w:vAlign w:val="center"/>
          </w:tcPr>
          <w:p w14:paraId="4133E1A5" w14:textId="1603B734" w:rsidR="00AD45E4" w:rsidRPr="00AD45E4" w:rsidRDefault="00AD45E4" w:rsidP="00AD45E4">
            <w:pPr>
              <w:spacing w:after="160" w:line="278" w:lineRule="auto"/>
              <w:rPr>
                <w:ins w:id="126" w:author="Alex Fisher" w:date="2026-07-23T14:01:00Z"/>
                <w:lang w:val="en"/>
              </w:rPr>
            </w:pPr>
            <w:ins w:id="127" w:author="Alex Fisher" w:date="2026-07-23T14:01:00Z">
              <w:r w:rsidRPr="00AD45E4">
                <w:rPr>
                  <w:lang w:val="en"/>
                </w:rPr>
                <w:t>202</w:t>
              </w:r>
            </w:ins>
            <w:r>
              <w:rPr>
                <w:lang w:val="en"/>
              </w:rPr>
              <w:t>5</w:t>
            </w:r>
          </w:p>
        </w:tc>
        <w:tc>
          <w:tcPr>
            <w:tcW w:w="3355" w:type="dxa"/>
            <w:gridSpan w:val="3"/>
            <w:tcBorders>
              <w:top w:val="single" w:sz="4" w:space="0" w:color="auto"/>
              <w:left w:val="single" w:sz="4" w:space="0" w:color="auto"/>
              <w:bottom w:val="nil"/>
            </w:tcBorders>
          </w:tcPr>
          <w:p w14:paraId="7E645114" w14:textId="5EF58459" w:rsidR="00AD45E4" w:rsidRPr="00AD45E4" w:rsidRDefault="00AD45E4" w:rsidP="00AD45E4">
            <w:pPr>
              <w:spacing w:after="160" w:line="278" w:lineRule="auto"/>
              <w:rPr>
                <w:ins w:id="128" w:author="Alex Fisher" w:date="2026-07-23T14:01:00Z"/>
                <w:lang w:val="en"/>
              </w:rPr>
            </w:pPr>
            <w:ins w:id="129" w:author="Alex Fisher" w:date="2026-07-23T14:01:00Z">
              <w:r w:rsidRPr="00AD45E4">
                <w:rPr>
                  <w:lang w:val="en"/>
                </w:rPr>
                <w:t>202</w:t>
              </w:r>
            </w:ins>
            <w:r>
              <w:rPr>
                <w:lang w:val="en"/>
              </w:rPr>
              <w:t>6</w:t>
            </w:r>
          </w:p>
        </w:tc>
        <w:tc>
          <w:tcPr>
            <w:tcW w:w="2834" w:type="dxa"/>
            <w:tcBorders>
              <w:top w:val="single" w:sz="4" w:space="0" w:color="auto"/>
              <w:left w:val="single" w:sz="4" w:space="0" w:color="auto"/>
              <w:bottom w:val="nil"/>
            </w:tcBorders>
          </w:tcPr>
          <w:p w14:paraId="7392373C" w14:textId="7D7BF67A" w:rsidR="00AD45E4" w:rsidRPr="00AD45E4" w:rsidRDefault="00AD45E4" w:rsidP="00AD45E4">
            <w:pPr>
              <w:rPr>
                <w:lang w:val="en"/>
              </w:rPr>
            </w:pPr>
            <w:r>
              <w:rPr>
                <w:lang w:val="en"/>
              </w:rPr>
              <w:t>2027</w:t>
            </w:r>
          </w:p>
        </w:tc>
      </w:tr>
      <w:tr w:rsidR="00AD45E4" w:rsidRPr="00AD45E4" w14:paraId="1B17B83C" w14:textId="4B5DF328" w:rsidTr="00AD45E4">
        <w:trPr>
          <w:trHeight w:val="289"/>
          <w:ins w:id="130" w:author="Alex Fisher" w:date="2026-07-23T14:01:00Z"/>
        </w:trPr>
        <w:tc>
          <w:tcPr>
            <w:tcW w:w="1937" w:type="dxa"/>
            <w:vMerge/>
            <w:tcBorders>
              <w:bottom w:val="single" w:sz="4" w:space="0" w:color="auto"/>
              <w:right w:val="single" w:sz="4" w:space="0" w:color="auto"/>
            </w:tcBorders>
          </w:tcPr>
          <w:p w14:paraId="088D4979" w14:textId="77777777" w:rsidR="00AD45E4" w:rsidRPr="00AD45E4" w:rsidRDefault="00AD45E4" w:rsidP="00AD45E4">
            <w:pPr>
              <w:spacing w:after="160" w:line="278" w:lineRule="auto"/>
              <w:rPr>
                <w:ins w:id="131" w:author="Alex Fisher" w:date="2026-07-23T14:01:00Z"/>
                <w:lang w:val="en"/>
              </w:rPr>
            </w:pPr>
          </w:p>
        </w:tc>
        <w:tc>
          <w:tcPr>
            <w:tcW w:w="1225" w:type="dxa"/>
            <w:tcBorders>
              <w:top w:val="nil"/>
              <w:left w:val="single" w:sz="4" w:space="0" w:color="auto"/>
              <w:bottom w:val="single" w:sz="4" w:space="0" w:color="auto"/>
            </w:tcBorders>
          </w:tcPr>
          <w:p w14:paraId="2F485052" w14:textId="26191985" w:rsidR="00AD45E4" w:rsidRPr="00AD45E4" w:rsidRDefault="00AD45E4" w:rsidP="00AD45E4">
            <w:pPr>
              <w:spacing w:after="160" w:line="278" w:lineRule="auto"/>
              <w:rPr>
                <w:ins w:id="132" w:author="Alex Fisher" w:date="2026-07-23T14:01:00Z"/>
                <w:lang w:val="en"/>
              </w:rPr>
            </w:pPr>
            <w:r>
              <w:rPr>
                <w:lang w:val="en"/>
              </w:rPr>
              <w:t>Fall</w:t>
            </w:r>
          </w:p>
        </w:tc>
        <w:tc>
          <w:tcPr>
            <w:tcW w:w="1149" w:type="dxa"/>
            <w:tcBorders>
              <w:top w:val="nil"/>
              <w:bottom w:val="single" w:sz="4" w:space="0" w:color="auto"/>
            </w:tcBorders>
            <w:vAlign w:val="center"/>
          </w:tcPr>
          <w:p w14:paraId="043E1776" w14:textId="3ADDE588" w:rsidR="00AD45E4" w:rsidRPr="00AD45E4" w:rsidRDefault="00AD45E4" w:rsidP="00AD45E4">
            <w:pPr>
              <w:spacing w:after="160" w:line="278" w:lineRule="auto"/>
              <w:rPr>
                <w:ins w:id="133" w:author="Alex Fisher" w:date="2026-07-23T14:01:00Z"/>
                <w:lang w:val="en"/>
              </w:rPr>
            </w:pPr>
          </w:p>
        </w:tc>
        <w:tc>
          <w:tcPr>
            <w:tcW w:w="245" w:type="dxa"/>
            <w:tcBorders>
              <w:top w:val="nil"/>
              <w:bottom w:val="single" w:sz="4" w:space="0" w:color="auto"/>
              <w:right w:val="single" w:sz="4" w:space="0" w:color="auto"/>
            </w:tcBorders>
            <w:vAlign w:val="center"/>
          </w:tcPr>
          <w:p w14:paraId="5D16A9C9" w14:textId="5E73223C" w:rsidR="00AD45E4" w:rsidRPr="00AD45E4" w:rsidRDefault="00AD45E4" w:rsidP="00AD45E4">
            <w:pPr>
              <w:spacing w:after="160" w:line="278" w:lineRule="auto"/>
              <w:rPr>
                <w:ins w:id="134" w:author="Alex Fisher" w:date="2026-07-23T14:01:00Z"/>
                <w:lang w:val="en"/>
              </w:rPr>
            </w:pPr>
          </w:p>
        </w:tc>
        <w:tc>
          <w:tcPr>
            <w:tcW w:w="1440" w:type="dxa"/>
            <w:tcBorders>
              <w:top w:val="nil"/>
              <w:left w:val="single" w:sz="4" w:space="0" w:color="auto"/>
              <w:bottom w:val="single" w:sz="4" w:space="0" w:color="auto"/>
            </w:tcBorders>
          </w:tcPr>
          <w:p w14:paraId="497C6C65" w14:textId="77777777" w:rsidR="00AD45E4" w:rsidRPr="00AD45E4" w:rsidRDefault="00AD45E4" w:rsidP="00AD45E4">
            <w:pPr>
              <w:spacing w:after="160" w:line="278" w:lineRule="auto"/>
              <w:rPr>
                <w:ins w:id="135" w:author="Alex Fisher" w:date="2026-07-23T14:01:00Z"/>
                <w:lang w:val="en"/>
              </w:rPr>
            </w:pPr>
            <w:ins w:id="136" w:author="Alex Fisher" w:date="2026-07-23T14:01:00Z">
              <w:r w:rsidRPr="00AD45E4">
                <w:rPr>
                  <w:lang w:val="en"/>
                </w:rPr>
                <w:t>Spring</w:t>
              </w:r>
            </w:ins>
          </w:p>
        </w:tc>
        <w:tc>
          <w:tcPr>
            <w:tcW w:w="1149" w:type="dxa"/>
            <w:tcBorders>
              <w:top w:val="nil"/>
              <w:bottom w:val="single" w:sz="4" w:space="0" w:color="auto"/>
            </w:tcBorders>
          </w:tcPr>
          <w:p w14:paraId="45573981" w14:textId="77777777" w:rsidR="00AD45E4" w:rsidRPr="00AD45E4" w:rsidRDefault="00AD45E4" w:rsidP="00AD45E4">
            <w:pPr>
              <w:spacing w:after="160" w:line="278" w:lineRule="auto"/>
              <w:rPr>
                <w:ins w:id="137" w:author="Alex Fisher" w:date="2026-07-23T14:01:00Z"/>
                <w:lang w:val="en"/>
              </w:rPr>
            </w:pPr>
            <w:ins w:id="138" w:author="Alex Fisher" w:date="2026-07-23T14:01:00Z">
              <w:r w:rsidRPr="00AD45E4">
                <w:rPr>
                  <w:lang w:val="en"/>
                </w:rPr>
                <w:t>Summer</w:t>
              </w:r>
            </w:ins>
          </w:p>
        </w:tc>
        <w:tc>
          <w:tcPr>
            <w:tcW w:w="766" w:type="dxa"/>
            <w:tcBorders>
              <w:top w:val="nil"/>
              <w:bottom w:val="single" w:sz="4" w:space="0" w:color="auto"/>
            </w:tcBorders>
          </w:tcPr>
          <w:p w14:paraId="3E45E966" w14:textId="77777777" w:rsidR="00AD45E4" w:rsidRPr="00AD45E4" w:rsidRDefault="00AD45E4" w:rsidP="00AD45E4">
            <w:pPr>
              <w:spacing w:after="160" w:line="278" w:lineRule="auto"/>
              <w:rPr>
                <w:ins w:id="139" w:author="Alex Fisher" w:date="2026-07-23T14:01:00Z"/>
                <w:lang w:val="en"/>
              </w:rPr>
            </w:pPr>
            <w:ins w:id="140" w:author="Alex Fisher" w:date="2026-07-23T14:01:00Z">
              <w:r w:rsidRPr="00AD45E4">
                <w:rPr>
                  <w:lang w:val="en"/>
                </w:rPr>
                <w:t>Fall</w:t>
              </w:r>
            </w:ins>
          </w:p>
        </w:tc>
        <w:tc>
          <w:tcPr>
            <w:tcW w:w="2834" w:type="dxa"/>
            <w:tcBorders>
              <w:top w:val="nil"/>
              <w:bottom w:val="single" w:sz="4" w:space="0" w:color="auto"/>
            </w:tcBorders>
          </w:tcPr>
          <w:p w14:paraId="6E4610D5" w14:textId="64605BCC" w:rsidR="00AD45E4" w:rsidRPr="00AD45E4" w:rsidRDefault="00AD45E4" w:rsidP="00AD45E4">
            <w:pPr>
              <w:rPr>
                <w:lang w:val="en"/>
              </w:rPr>
            </w:pPr>
            <w:r>
              <w:rPr>
                <w:lang w:val="en"/>
              </w:rPr>
              <w:t>Spring</w:t>
            </w:r>
          </w:p>
        </w:tc>
      </w:tr>
      <w:tr w:rsidR="00AD45E4" w:rsidRPr="00AD45E4" w14:paraId="5E6E17C5" w14:textId="1100AA47" w:rsidTr="00AD45E4">
        <w:trPr>
          <w:trHeight w:val="496"/>
          <w:ins w:id="141" w:author="Alex Fisher" w:date="2026-07-23T14:01:00Z"/>
        </w:trPr>
        <w:tc>
          <w:tcPr>
            <w:tcW w:w="1937" w:type="dxa"/>
            <w:tcBorders>
              <w:top w:val="single" w:sz="4" w:space="0" w:color="auto"/>
              <w:right w:val="single" w:sz="4" w:space="0" w:color="auto"/>
            </w:tcBorders>
          </w:tcPr>
          <w:p w14:paraId="7803A8E4" w14:textId="77777777" w:rsidR="00AD45E4" w:rsidRPr="00AD45E4" w:rsidRDefault="00AD45E4" w:rsidP="00AD45E4">
            <w:pPr>
              <w:spacing w:after="160" w:line="278" w:lineRule="auto"/>
              <w:rPr>
                <w:ins w:id="142" w:author="Alex Fisher" w:date="2026-07-23T14:01:00Z"/>
                <w:lang w:val="en"/>
              </w:rPr>
            </w:pPr>
            <w:ins w:id="143" w:author="Alex Fisher" w:date="2026-07-23T14:01:00Z">
              <w:r w:rsidRPr="00AD45E4">
                <w:rPr>
                  <w:lang w:val="en"/>
                </w:rPr>
                <w:t>RFID data collection</w:t>
              </w:r>
            </w:ins>
          </w:p>
        </w:tc>
        <w:tc>
          <w:tcPr>
            <w:tcW w:w="1225" w:type="dxa"/>
            <w:tcBorders>
              <w:top w:val="single" w:sz="4" w:space="0" w:color="auto"/>
              <w:left w:val="single" w:sz="4" w:space="0" w:color="auto"/>
            </w:tcBorders>
            <w:shd w:val="clear" w:color="auto" w:fill="AEAAAA" w:themeFill="background2" w:themeFillShade="BF"/>
          </w:tcPr>
          <w:p w14:paraId="3F731D87" w14:textId="77777777" w:rsidR="00AD45E4" w:rsidRPr="00AD45E4" w:rsidRDefault="00AD45E4" w:rsidP="00AD45E4">
            <w:pPr>
              <w:spacing w:after="160" w:line="278" w:lineRule="auto"/>
              <w:rPr>
                <w:ins w:id="144" w:author="Alex Fisher" w:date="2026-07-23T14:01:00Z"/>
                <w:u w:val="single"/>
                <w:lang w:val="en"/>
              </w:rPr>
            </w:pPr>
          </w:p>
        </w:tc>
        <w:tc>
          <w:tcPr>
            <w:tcW w:w="1149" w:type="dxa"/>
            <w:tcBorders>
              <w:top w:val="single" w:sz="4" w:space="0" w:color="auto"/>
            </w:tcBorders>
            <w:shd w:val="clear" w:color="auto" w:fill="AEAAAA" w:themeFill="background2" w:themeFillShade="BF"/>
          </w:tcPr>
          <w:p w14:paraId="3E4090B2" w14:textId="77777777" w:rsidR="00AD45E4" w:rsidRPr="00AD45E4" w:rsidRDefault="00AD45E4" w:rsidP="00AD45E4">
            <w:pPr>
              <w:spacing w:after="160" w:line="278" w:lineRule="auto"/>
              <w:rPr>
                <w:ins w:id="145" w:author="Alex Fisher" w:date="2026-07-23T14:01:00Z"/>
                <w:u w:val="single"/>
                <w:lang w:val="en"/>
              </w:rPr>
            </w:pPr>
          </w:p>
        </w:tc>
        <w:tc>
          <w:tcPr>
            <w:tcW w:w="245" w:type="dxa"/>
            <w:tcBorders>
              <w:top w:val="single" w:sz="4" w:space="0" w:color="auto"/>
            </w:tcBorders>
            <w:shd w:val="clear" w:color="auto" w:fill="AEAAAA" w:themeFill="background2" w:themeFillShade="BF"/>
          </w:tcPr>
          <w:p w14:paraId="4DFBCF89" w14:textId="77777777" w:rsidR="00AD45E4" w:rsidRPr="00AD45E4" w:rsidRDefault="00AD45E4" w:rsidP="00AD45E4">
            <w:pPr>
              <w:spacing w:after="160" w:line="278" w:lineRule="auto"/>
              <w:rPr>
                <w:ins w:id="146" w:author="Alex Fisher" w:date="2026-07-23T14:01:00Z"/>
                <w:u w:val="single"/>
                <w:lang w:val="en"/>
              </w:rPr>
            </w:pPr>
          </w:p>
        </w:tc>
        <w:tc>
          <w:tcPr>
            <w:tcW w:w="1440" w:type="dxa"/>
            <w:tcBorders>
              <w:top w:val="single" w:sz="4" w:space="0" w:color="auto"/>
            </w:tcBorders>
            <w:shd w:val="clear" w:color="auto" w:fill="AEAAAA" w:themeFill="background2" w:themeFillShade="BF"/>
          </w:tcPr>
          <w:p w14:paraId="50559090" w14:textId="77777777" w:rsidR="00AD45E4" w:rsidRPr="00AD45E4" w:rsidRDefault="00AD45E4" w:rsidP="00AD45E4">
            <w:pPr>
              <w:spacing w:after="160" w:line="278" w:lineRule="auto"/>
              <w:rPr>
                <w:ins w:id="147" w:author="Alex Fisher" w:date="2026-07-23T14:01:00Z"/>
                <w:u w:val="single"/>
                <w:lang w:val="en"/>
              </w:rPr>
            </w:pPr>
          </w:p>
        </w:tc>
        <w:tc>
          <w:tcPr>
            <w:tcW w:w="1149" w:type="dxa"/>
            <w:tcBorders>
              <w:top w:val="single" w:sz="4" w:space="0" w:color="auto"/>
            </w:tcBorders>
            <w:shd w:val="clear" w:color="auto" w:fill="AEAAAA" w:themeFill="background2" w:themeFillShade="BF"/>
          </w:tcPr>
          <w:p w14:paraId="7D97BD53" w14:textId="77777777" w:rsidR="00AD45E4" w:rsidRPr="00AD45E4" w:rsidRDefault="00AD45E4" w:rsidP="00AD45E4">
            <w:pPr>
              <w:spacing w:after="160" w:line="278" w:lineRule="auto"/>
              <w:rPr>
                <w:ins w:id="148" w:author="Alex Fisher" w:date="2026-07-23T14:01:00Z"/>
                <w:u w:val="single"/>
                <w:lang w:val="en"/>
              </w:rPr>
            </w:pPr>
          </w:p>
        </w:tc>
        <w:tc>
          <w:tcPr>
            <w:tcW w:w="766" w:type="dxa"/>
            <w:tcBorders>
              <w:top w:val="single" w:sz="4" w:space="0" w:color="auto"/>
            </w:tcBorders>
            <w:shd w:val="clear" w:color="auto" w:fill="AEAAAA" w:themeFill="background2" w:themeFillShade="BF"/>
          </w:tcPr>
          <w:p w14:paraId="41471143" w14:textId="77777777" w:rsidR="00AD45E4" w:rsidRPr="00AD45E4" w:rsidRDefault="00AD45E4" w:rsidP="00AD45E4">
            <w:pPr>
              <w:spacing w:after="160" w:line="278" w:lineRule="auto"/>
              <w:rPr>
                <w:ins w:id="149" w:author="Alex Fisher" w:date="2026-07-23T14:01:00Z"/>
                <w:u w:val="single"/>
                <w:lang w:val="en"/>
              </w:rPr>
            </w:pPr>
          </w:p>
        </w:tc>
        <w:tc>
          <w:tcPr>
            <w:tcW w:w="2834" w:type="dxa"/>
            <w:tcBorders>
              <w:top w:val="single" w:sz="4" w:space="0" w:color="auto"/>
            </w:tcBorders>
          </w:tcPr>
          <w:p w14:paraId="619112AC" w14:textId="77777777" w:rsidR="00AD45E4" w:rsidRPr="00AD45E4" w:rsidRDefault="00AD45E4" w:rsidP="00AD45E4">
            <w:pPr>
              <w:rPr>
                <w:u w:val="single"/>
                <w:lang w:val="en"/>
              </w:rPr>
            </w:pPr>
          </w:p>
        </w:tc>
      </w:tr>
      <w:tr w:rsidR="00AD45E4" w:rsidRPr="00AD45E4" w14:paraId="1AAF6091" w14:textId="1586491F" w:rsidTr="00AD45E4">
        <w:trPr>
          <w:trHeight w:val="834"/>
          <w:ins w:id="150" w:author="Alex Fisher" w:date="2026-07-23T14:01:00Z"/>
        </w:trPr>
        <w:tc>
          <w:tcPr>
            <w:tcW w:w="1937" w:type="dxa"/>
            <w:tcBorders>
              <w:right w:val="single" w:sz="4" w:space="0" w:color="auto"/>
            </w:tcBorders>
          </w:tcPr>
          <w:p w14:paraId="4092D801" w14:textId="77777777" w:rsidR="00AD45E4" w:rsidRPr="00AD45E4" w:rsidRDefault="00AD45E4" w:rsidP="00AD45E4">
            <w:pPr>
              <w:spacing w:after="160" w:line="278" w:lineRule="auto"/>
              <w:rPr>
                <w:ins w:id="151" w:author="Alex Fisher" w:date="2026-07-23T14:01:00Z"/>
                <w:lang w:val="en"/>
              </w:rPr>
            </w:pPr>
            <w:ins w:id="152" w:author="Alex Fisher" w:date="2026-07-23T14:01:00Z">
              <w:r w:rsidRPr="00AD45E4">
                <w:rPr>
                  <w:lang w:val="en"/>
                </w:rPr>
                <w:t>Fecal sample culturing</w:t>
              </w:r>
            </w:ins>
          </w:p>
        </w:tc>
        <w:tc>
          <w:tcPr>
            <w:tcW w:w="1225" w:type="dxa"/>
            <w:tcBorders>
              <w:left w:val="single" w:sz="4" w:space="0" w:color="auto"/>
            </w:tcBorders>
            <w:shd w:val="clear" w:color="auto" w:fill="AEAAAA" w:themeFill="background2" w:themeFillShade="BF"/>
          </w:tcPr>
          <w:p w14:paraId="5C75665E" w14:textId="77777777" w:rsidR="00AD45E4" w:rsidRPr="00AD45E4" w:rsidRDefault="00AD45E4" w:rsidP="00AD45E4">
            <w:pPr>
              <w:spacing w:after="160" w:line="278" w:lineRule="auto"/>
              <w:rPr>
                <w:ins w:id="153" w:author="Alex Fisher" w:date="2026-07-23T14:01:00Z"/>
                <w:u w:val="single"/>
                <w:lang w:val="en"/>
              </w:rPr>
            </w:pPr>
          </w:p>
        </w:tc>
        <w:tc>
          <w:tcPr>
            <w:tcW w:w="1149" w:type="dxa"/>
            <w:shd w:val="clear" w:color="auto" w:fill="AEAAAA" w:themeFill="background2" w:themeFillShade="BF"/>
          </w:tcPr>
          <w:p w14:paraId="1EE51358" w14:textId="77777777" w:rsidR="00AD45E4" w:rsidRPr="00AD45E4" w:rsidRDefault="00AD45E4" w:rsidP="00AD45E4">
            <w:pPr>
              <w:spacing w:after="160" w:line="278" w:lineRule="auto"/>
              <w:rPr>
                <w:ins w:id="154" w:author="Alex Fisher" w:date="2026-07-23T14:01:00Z"/>
                <w:u w:val="single"/>
                <w:lang w:val="en"/>
              </w:rPr>
            </w:pPr>
          </w:p>
        </w:tc>
        <w:tc>
          <w:tcPr>
            <w:tcW w:w="245" w:type="dxa"/>
            <w:shd w:val="clear" w:color="auto" w:fill="AEAAAA" w:themeFill="background2" w:themeFillShade="BF"/>
          </w:tcPr>
          <w:p w14:paraId="5523DFB9" w14:textId="77777777" w:rsidR="00AD45E4" w:rsidRPr="00AD45E4" w:rsidRDefault="00AD45E4" w:rsidP="00AD45E4">
            <w:pPr>
              <w:spacing w:after="160" w:line="278" w:lineRule="auto"/>
              <w:rPr>
                <w:ins w:id="155" w:author="Alex Fisher" w:date="2026-07-23T14:01:00Z"/>
                <w:u w:val="single"/>
                <w:lang w:val="en"/>
              </w:rPr>
            </w:pPr>
          </w:p>
        </w:tc>
        <w:tc>
          <w:tcPr>
            <w:tcW w:w="1440" w:type="dxa"/>
            <w:shd w:val="clear" w:color="auto" w:fill="AEAAAA" w:themeFill="background2" w:themeFillShade="BF"/>
          </w:tcPr>
          <w:p w14:paraId="5C4AA45B" w14:textId="77777777" w:rsidR="00AD45E4" w:rsidRPr="00AD45E4" w:rsidRDefault="00AD45E4" w:rsidP="00AD45E4">
            <w:pPr>
              <w:spacing w:after="160" w:line="278" w:lineRule="auto"/>
              <w:rPr>
                <w:ins w:id="156" w:author="Alex Fisher" w:date="2026-07-23T14:01:00Z"/>
                <w:u w:val="single"/>
                <w:lang w:val="en"/>
              </w:rPr>
            </w:pPr>
          </w:p>
        </w:tc>
        <w:tc>
          <w:tcPr>
            <w:tcW w:w="1149" w:type="dxa"/>
            <w:shd w:val="clear" w:color="auto" w:fill="AEAAAA" w:themeFill="background2" w:themeFillShade="BF"/>
          </w:tcPr>
          <w:p w14:paraId="36902355" w14:textId="77777777" w:rsidR="00AD45E4" w:rsidRPr="00AD45E4" w:rsidRDefault="00AD45E4" w:rsidP="00AD45E4">
            <w:pPr>
              <w:spacing w:after="160" w:line="278" w:lineRule="auto"/>
              <w:rPr>
                <w:ins w:id="157" w:author="Alex Fisher" w:date="2026-07-23T14:01:00Z"/>
                <w:u w:val="single"/>
                <w:lang w:val="en"/>
              </w:rPr>
            </w:pPr>
          </w:p>
        </w:tc>
        <w:tc>
          <w:tcPr>
            <w:tcW w:w="766" w:type="dxa"/>
            <w:shd w:val="clear" w:color="auto" w:fill="AEAAAA" w:themeFill="background2" w:themeFillShade="BF"/>
          </w:tcPr>
          <w:p w14:paraId="52A83969" w14:textId="77777777" w:rsidR="00AD45E4" w:rsidRPr="00AD45E4" w:rsidRDefault="00AD45E4" w:rsidP="00AD45E4">
            <w:pPr>
              <w:spacing w:after="160" w:line="278" w:lineRule="auto"/>
              <w:rPr>
                <w:ins w:id="158" w:author="Alex Fisher" w:date="2026-07-23T14:01:00Z"/>
                <w:u w:val="single"/>
                <w:lang w:val="en"/>
              </w:rPr>
            </w:pPr>
          </w:p>
        </w:tc>
        <w:tc>
          <w:tcPr>
            <w:tcW w:w="2834" w:type="dxa"/>
          </w:tcPr>
          <w:p w14:paraId="5BAFEEAB" w14:textId="77777777" w:rsidR="00AD45E4" w:rsidRPr="00AD45E4" w:rsidRDefault="00AD45E4" w:rsidP="00AD45E4">
            <w:pPr>
              <w:rPr>
                <w:u w:val="single"/>
                <w:lang w:val="en"/>
              </w:rPr>
            </w:pPr>
          </w:p>
        </w:tc>
      </w:tr>
      <w:tr w:rsidR="00AD45E4" w:rsidRPr="00AD45E4" w14:paraId="1BAC12B0" w14:textId="0764101C" w:rsidTr="00AD45E4">
        <w:trPr>
          <w:trHeight w:val="516"/>
          <w:ins w:id="159" w:author="Alex Fisher" w:date="2026-07-23T14:01:00Z"/>
        </w:trPr>
        <w:tc>
          <w:tcPr>
            <w:tcW w:w="1937" w:type="dxa"/>
            <w:tcBorders>
              <w:right w:val="single" w:sz="4" w:space="0" w:color="auto"/>
            </w:tcBorders>
          </w:tcPr>
          <w:p w14:paraId="551851F9" w14:textId="77777777" w:rsidR="00AD45E4" w:rsidRPr="00AD45E4" w:rsidRDefault="00AD45E4" w:rsidP="00AD45E4">
            <w:pPr>
              <w:spacing w:after="160" w:line="278" w:lineRule="auto"/>
              <w:rPr>
                <w:ins w:id="160" w:author="Alex Fisher" w:date="2026-07-23T14:01:00Z"/>
                <w:lang w:val="en"/>
              </w:rPr>
            </w:pPr>
            <w:ins w:id="161" w:author="Alex Fisher" w:date="2026-07-23T14:01:00Z">
              <w:r w:rsidRPr="00AD45E4">
                <w:rPr>
                  <w:lang w:val="en"/>
                </w:rPr>
                <w:t>DNA extraction</w:t>
              </w:r>
            </w:ins>
          </w:p>
        </w:tc>
        <w:tc>
          <w:tcPr>
            <w:tcW w:w="1225" w:type="dxa"/>
            <w:tcBorders>
              <w:left w:val="single" w:sz="4" w:space="0" w:color="auto"/>
            </w:tcBorders>
          </w:tcPr>
          <w:p w14:paraId="210D993F" w14:textId="77777777" w:rsidR="00AD45E4" w:rsidRPr="00AD45E4" w:rsidRDefault="00AD45E4" w:rsidP="00AD45E4">
            <w:pPr>
              <w:spacing w:after="160" w:line="278" w:lineRule="auto"/>
              <w:rPr>
                <w:ins w:id="162" w:author="Alex Fisher" w:date="2026-07-23T14:01:00Z"/>
                <w:u w:val="single"/>
                <w:lang w:val="en"/>
              </w:rPr>
            </w:pPr>
          </w:p>
        </w:tc>
        <w:tc>
          <w:tcPr>
            <w:tcW w:w="1149" w:type="dxa"/>
          </w:tcPr>
          <w:p w14:paraId="21BCCCEC" w14:textId="77777777" w:rsidR="00AD45E4" w:rsidRPr="00AD45E4" w:rsidRDefault="00AD45E4" w:rsidP="00AD45E4">
            <w:pPr>
              <w:spacing w:after="160" w:line="278" w:lineRule="auto"/>
              <w:rPr>
                <w:ins w:id="163" w:author="Alex Fisher" w:date="2026-07-23T14:01:00Z"/>
                <w:u w:val="single"/>
                <w:lang w:val="en"/>
              </w:rPr>
            </w:pPr>
          </w:p>
        </w:tc>
        <w:tc>
          <w:tcPr>
            <w:tcW w:w="245" w:type="dxa"/>
          </w:tcPr>
          <w:p w14:paraId="630E34B3" w14:textId="77777777" w:rsidR="00AD45E4" w:rsidRPr="00AD45E4" w:rsidRDefault="00AD45E4" w:rsidP="00AD45E4">
            <w:pPr>
              <w:spacing w:after="160" w:line="278" w:lineRule="auto"/>
              <w:rPr>
                <w:ins w:id="164" w:author="Alex Fisher" w:date="2026-07-23T14:01:00Z"/>
                <w:u w:val="single"/>
                <w:lang w:val="en"/>
              </w:rPr>
            </w:pPr>
          </w:p>
        </w:tc>
        <w:tc>
          <w:tcPr>
            <w:tcW w:w="1440" w:type="dxa"/>
          </w:tcPr>
          <w:p w14:paraId="3308B55C" w14:textId="77777777" w:rsidR="00AD45E4" w:rsidRPr="00AD45E4" w:rsidRDefault="00AD45E4" w:rsidP="00AD45E4">
            <w:pPr>
              <w:spacing w:after="160" w:line="278" w:lineRule="auto"/>
              <w:rPr>
                <w:ins w:id="165" w:author="Alex Fisher" w:date="2026-07-23T14:01:00Z"/>
                <w:u w:val="single"/>
                <w:lang w:val="en"/>
              </w:rPr>
            </w:pPr>
          </w:p>
        </w:tc>
        <w:tc>
          <w:tcPr>
            <w:tcW w:w="1149" w:type="dxa"/>
          </w:tcPr>
          <w:p w14:paraId="70224756" w14:textId="77777777" w:rsidR="00AD45E4" w:rsidRPr="00AD45E4" w:rsidRDefault="00AD45E4" w:rsidP="00AD45E4">
            <w:pPr>
              <w:spacing w:after="160" w:line="278" w:lineRule="auto"/>
              <w:rPr>
                <w:ins w:id="166" w:author="Alex Fisher" w:date="2026-07-23T14:01:00Z"/>
                <w:u w:val="single"/>
                <w:lang w:val="en"/>
              </w:rPr>
            </w:pPr>
          </w:p>
        </w:tc>
        <w:tc>
          <w:tcPr>
            <w:tcW w:w="766" w:type="dxa"/>
            <w:shd w:val="clear" w:color="auto" w:fill="AEAAAA" w:themeFill="background2" w:themeFillShade="BF"/>
          </w:tcPr>
          <w:p w14:paraId="6E17A1EE" w14:textId="77777777" w:rsidR="00AD45E4" w:rsidRPr="00AD45E4" w:rsidRDefault="00AD45E4" w:rsidP="00AD45E4">
            <w:pPr>
              <w:spacing w:after="160" w:line="278" w:lineRule="auto"/>
              <w:rPr>
                <w:ins w:id="167" w:author="Alex Fisher" w:date="2026-07-23T14:01:00Z"/>
                <w:u w:val="single"/>
                <w:lang w:val="en"/>
              </w:rPr>
            </w:pPr>
          </w:p>
        </w:tc>
        <w:tc>
          <w:tcPr>
            <w:tcW w:w="2834" w:type="dxa"/>
            <w:shd w:val="clear" w:color="auto" w:fill="AEAAAA" w:themeFill="background2" w:themeFillShade="BF"/>
          </w:tcPr>
          <w:p w14:paraId="24CAAA8F" w14:textId="77777777" w:rsidR="00AD45E4" w:rsidRPr="00AD45E4" w:rsidRDefault="00AD45E4" w:rsidP="00AD45E4">
            <w:pPr>
              <w:rPr>
                <w:u w:val="single"/>
                <w:lang w:val="en"/>
              </w:rPr>
            </w:pPr>
          </w:p>
        </w:tc>
      </w:tr>
      <w:tr w:rsidR="00AD45E4" w:rsidRPr="00AD45E4" w14:paraId="22F6533E" w14:textId="0DFE061F" w:rsidTr="00AD45E4">
        <w:trPr>
          <w:trHeight w:val="834"/>
          <w:ins w:id="168" w:author="Alex Fisher" w:date="2026-07-23T14:01:00Z"/>
        </w:trPr>
        <w:tc>
          <w:tcPr>
            <w:tcW w:w="1937" w:type="dxa"/>
            <w:tcBorders>
              <w:right w:val="single" w:sz="4" w:space="0" w:color="auto"/>
            </w:tcBorders>
          </w:tcPr>
          <w:p w14:paraId="33559AB8" w14:textId="77777777" w:rsidR="00AD45E4" w:rsidRPr="00AD45E4" w:rsidRDefault="00AD45E4" w:rsidP="00AD45E4">
            <w:pPr>
              <w:spacing w:after="160" w:line="278" w:lineRule="auto"/>
              <w:rPr>
                <w:ins w:id="169" w:author="Alex Fisher" w:date="2026-07-23T14:01:00Z"/>
                <w:lang w:val="en"/>
              </w:rPr>
            </w:pPr>
            <w:ins w:id="170" w:author="Alex Fisher" w:date="2026-07-23T14:01:00Z">
              <w:r w:rsidRPr="00AD45E4">
                <w:rPr>
                  <w:lang w:val="en"/>
                </w:rPr>
                <w:t>Whole genome sequencing</w:t>
              </w:r>
            </w:ins>
          </w:p>
        </w:tc>
        <w:tc>
          <w:tcPr>
            <w:tcW w:w="1225" w:type="dxa"/>
            <w:tcBorders>
              <w:left w:val="single" w:sz="4" w:space="0" w:color="auto"/>
            </w:tcBorders>
          </w:tcPr>
          <w:p w14:paraId="761D41D5" w14:textId="77777777" w:rsidR="00AD45E4" w:rsidRPr="00AD45E4" w:rsidRDefault="00AD45E4" w:rsidP="00AD45E4">
            <w:pPr>
              <w:spacing w:after="160" w:line="278" w:lineRule="auto"/>
              <w:rPr>
                <w:ins w:id="171" w:author="Alex Fisher" w:date="2026-07-23T14:01:00Z"/>
                <w:u w:val="single"/>
                <w:lang w:val="en"/>
              </w:rPr>
            </w:pPr>
          </w:p>
        </w:tc>
        <w:tc>
          <w:tcPr>
            <w:tcW w:w="1149" w:type="dxa"/>
          </w:tcPr>
          <w:p w14:paraId="5B738309" w14:textId="77777777" w:rsidR="00AD45E4" w:rsidRPr="00AD45E4" w:rsidRDefault="00AD45E4" w:rsidP="00AD45E4">
            <w:pPr>
              <w:spacing w:after="160" w:line="278" w:lineRule="auto"/>
              <w:rPr>
                <w:ins w:id="172" w:author="Alex Fisher" w:date="2026-07-23T14:01:00Z"/>
                <w:u w:val="single"/>
                <w:lang w:val="en"/>
              </w:rPr>
            </w:pPr>
          </w:p>
        </w:tc>
        <w:tc>
          <w:tcPr>
            <w:tcW w:w="245" w:type="dxa"/>
          </w:tcPr>
          <w:p w14:paraId="7976D771" w14:textId="77777777" w:rsidR="00AD45E4" w:rsidRPr="00AD45E4" w:rsidRDefault="00AD45E4" w:rsidP="00AD45E4">
            <w:pPr>
              <w:spacing w:after="160" w:line="278" w:lineRule="auto"/>
              <w:rPr>
                <w:ins w:id="173" w:author="Alex Fisher" w:date="2026-07-23T14:01:00Z"/>
                <w:u w:val="single"/>
                <w:lang w:val="en"/>
              </w:rPr>
            </w:pPr>
          </w:p>
        </w:tc>
        <w:tc>
          <w:tcPr>
            <w:tcW w:w="1440" w:type="dxa"/>
          </w:tcPr>
          <w:p w14:paraId="5F340ED2" w14:textId="77777777" w:rsidR="00AD45E4" w:rsidRPr="00AD45E4" w:rsidRDefault="00AD45E4" w:rsidP="00AD45E4">
            <w:pPr>
              <w:spacing w:after="160" w:line="278" w:lineRule="auto"/>
              <w:rPr>
                <w:ins w:id="174" w:author="Alex Fisher" w:date="2026-07-23T14:01:00Z"/>
                <w:u w:val="single"/>
                <w:lang w:val="en"/>
              </w:rPr>
            </w:pPr>
          </w:p>
        </w:tc>
        <w:tc>
          <w:tcPr>
            <w:tcW w:w="1149" w:type="dxa"/>
          </w:tcPr>
          <w:p w14:paraId="6B298965" w14:textId="77777777" w:rsidR="00AD45E4" w:rsidRPr="00AD45E4" w:rsidRDefault="00AD45E4" w:rsidP="00AD45E4">
            <w:pPr>
              <w:spacing w:after="160" w:line="278" w:lineRule="auto"/>
              <w:rPr>
                <w:ins w:id="175" w:author="Alex Fisher" w:date="2026-07-23T14:01:00Z"/>
                <w:u w:val="single"/>
                <w:lang w:val="en"/>
              </w:rPr>
            </w:pPr>
          </w:p>
        </w:tc>
        <w:tc>
          <w:tcPr>
            <w:tcW w:w="766" w:type="dxa"/>
            <w:shd w:val="clear" w:color="auto" w:fill="AEAAAA" w:themeFill="background2" w:themeFillShade="BF"/>
          </w:tcPr>
          <w:p w14:paraId="3388D23E" w14:textId="77777777" w:rsidR="00AD45E4" w:rsidRPr="00AD45E4" w:rsidRDefault="00AD45E4" w:rsidP="00AD45E4">
            <w:pPr>
              <w:spacing w:after="160" w:line="278" w:lineRule="auto"/>
              <w:rPr>
                <w:ins w:id="176" w:author="Alex Fisher" w:date="2026-07-23T14:01:00Z"/>
                <w:u w:val="single"/>
                <w:lang w:val="en"/>
              </w:rPr>
            </w:pPr>
          </w:p>
        </w:tc>
        <w:tc>
          <w:tcPr>
            <w:tcW w:w="2834" w:type="dxa"/>
            <w:shd w:val="clear" w:color="auto" w:fill="AEAAAA" w:themeFill="background2" w:themeFillShade="BF"/>
          </w:tcPr>
          <w:p w14:paraId="653D8264" w14:textId="77777777" w:rsidR="00AD45E4" w:rsidRPr="00AD45E4" w:rsidRDefault="00AD45E4" w:rsidP="00AD45E4">
            <w:pPr>
              <w:rPr>
                <w:u w:val="single"/>
                <w:lang w:val="en"/>
              </w:rPr>
            </w:pPr>
          </w:p>
        </w:tc>
      </w:tr>
      <w:tr w:rsidR="00AD45E4" w:rsidRPr="00AD45E4" w14:paraId="061F91F9" w14:textId="03C019D6" w:rsidTr="00AD45E4">
        <w:trPr>
          <w:trHeight w:val="516"/>
          <w:ins w:id="177" w:author="Alex Fisher" w:date="2026-07-23T14:01:00Z"/>
        </w:trPr>
        <w:tc>
          <w:tcPr>
            <w:tcW w:w="1937" w:type="dxa"/>
            <w:tcBorders>
              <w:right w:val="single" w:sz="4" w:space="0" w:color="auto"/>
            </w:tcBorders>
          </w:tcPr>
          <w:p w14:paraId="5EE42645" w14:textId="77777777" w:rsidR="00AD45E4" w:rsidRPr="00AD45E4" w:rsidRDefault="00AD45E4" w:rsidP="00AD45E4">
            <w:pPr>
              <w:spacing w:after="160" w:line="278" w:lineRule="auto"/>
              <w:rPr>
                <w:ins w:id="178" w:author="Alex Fisher" w:date="2026-07-23T14:01:00Z"/>
                <w:lang w:val="en"/>
              </w:rPr>
            </w:pPr>
            <w:ins w:id="179" w:author="Alex Fisher" w:date="2026-07-23T14:01:00Z">
              <w:r w:rsidRPr="00AD45E4">
                <w:rPr>
                  <w:lang w:val="en"/>
                </w:rPr>
                <w:t>Analysis</w:t>
              </w:r>
            </w:ins>
          </w:p>
        </w:tc>
        <w:tc>
          <w:tcPr>
            <w:tcW w:w="1225" w:type="dxa"/>
            <w:tcBorders>
              <w:left w:val="single" w:sz="4" w:space="0" w:color="auto"/>
            </w:tcBorders>
          </w:tcPr>
          <w:p w14:paraId="719D2078" w14:textId="77777777" w:rsidR="00AD45E4" w:rsidRPr="00AD45E4" w:rsidRDefault="00AD45E4" w:rsidP="00AD45E4">
            <w:pPr>
              <w:spacing w:after="160" w:line="278" w:lineRule="auto"/>
              <w:rPr>
                <w:ins w:id="180" w:author="Alex Fisher" w:date="2026-07-23T14:01:00Z"/>
                <w:u w:val="single"/>
                <w:lang w:val="en"/>
              </w:rPr>
            </w:pPr>
          </w:p>
        </w:tc>
        <w:tc>
          <w:tcPr>
            <w:tcW w:w="1149" w:type="dxa"/>
          </w:tcPr>
          <w:p w14:paraId="33F3A204" w14:textId="77777777" w:rsidR="00AD45E4" w:rsidRPr="00AD45E4" w:rsidRDefault="00AD45E4" w:rsidP="00AD45E4">
            <w:pPr>
              <w:spacing w:after="160" w:line="278" w:lineRule="auto"/>
              <w:rPr>
                <w:ins w:id="181" w:author="Alex Fisher" w:date="2026-07-23T14:01:00Z"/>
                <w:u w:val="single"/>
                <w:lang w:val="en"/>
              </w:rPr>
            </w:pPr>
          </w:p>
        </w:tc>
        <w:tc>
          <w:tcPr>
            <w:tcW w:w="245" w:type="dxa"/>
          </w:tcPr>
          <w:p w14:paraId="249B480D" w14:textId="77777777" w:rsidR="00AD45E4" w:rsidRPr="00AD45E4" w:rsidRDefault="00AD45E4" w:rsidP="00AD45E4">
            <w:pPr>
              <w:spacing w:after="160" w:line="278" w:lineRule="auto"/>
              <w:rPr>
                <w:ins w:id="182" w:author="Alex Fisher" w:date="2026-07-23T14:01:00Z"/>
                <w:u w:val="single"/>
                <w:lang w:val="en"/>
              </w:rPr>
            </w:pPr>
          </w:p>
        </w:tc>
        <w:tc>
          <w:tcPr>
            <w:tcW w:w="1440" w:type="dxa"/>
            <w:shd w:val="clear" w:color="auto" w:fill="AEAAAA" w:themeFill="background2" w:themeFillShade="BF"/>
          </w:tcPr>
          <w:p w14:paraId="7427D0F8" w14:textId="77777777" w:rsidR="00AD45E4" w:rsidRPr="00AD45E4" w:rsidRDefault="00AD45E4" w:rsidP="00AD45E4">
            <w:pPr>
              <w:spacing w:after="160" w:line="278" w:lineRule="auto"/>
              <w:rPr>
                <w:ins w:id="183" w:author="Alex Fisher" w:date="2026-07-23T14:01:00Z"/>
                <w:u w:val="single"/>
                <w:lang w:val="en"/>
              </w:rPr>
            </w:pPr>
          </w:p>
        </w:tc>
        <w:tc>
          <w:tcPr>
            <w:tcW w:w="1149" w:type="dxa"/>
            <w:shd w:val="clear" w:color="auto" w:fill="AEAAAA" w:themeFill="background2" w:themeFillShade="BF"/>
          </w:tcPr>
          <w:p w14:paraId="3688A76A" w14:textId="77777777" w:rsidR="00AD45E4" w:rsidRPr="00AD45E4" w:rsidRDefault="00AD45E4" w:rsidP="00AD45E4">
            <w:pPr>
              <w:spacing w:after="160" w:line="278" w:lineRule="auto"/>
              <w:rPr>
                <w:ins w:id="184" w:author="Alex Fisher" w:date="2026-07-23T14:01:00Z"/>
                <w:u w:val="single"/>
                <w:lang w:val="en"/>
              </w:rPr>
            </w:pPr>
          </w:p>
        </w:tc>
        <w:tc>
          <w:tcPr>
            <w:tcW w:w="766" w:type="dxa"/>
            <w:shd w:val="clear" w:color="auto" w:fill="AEAAAA" w:themeFill="background2" w:themeFillShade="BF"/>
          </w:tcPr>
          <w:p w14:paraId="338B67F3" w14:textId="77777777" w:rsidR="00AD45E4" w:rsidRPr="00AD45E4" w:rsidRDefault="00AD45E4" w:rsidP="00AD45E4">
            <w:pPr>
              <w:spacing w:after="160" w:line="278" w:lineRule="auto"/>
              <w:rPr>
                <w:ins w:id="185" w:author="Alex Fisher" w:date="2026-07-23T14:01:00Z"/>
                <w:u w:val="single"/>
                <w:lang w:val="en"/>
              </w:rPr>
            </w:pPr>
          </w:p>
        </w:tc>
        <w:tc>
          <w:tcPr>
            <w:tcW w:w="2834" w:type="dxa"/>
            <w:shd w:val="clear" w:color="auto" w:fill="AEAAAA" w:themeFill="background2" w:themeFillShade="BF"/>
          </w:tcPr>
          <w:p w14:paraId="7BABE29B" w14:textId="77777777" w:rsidR="00AD45E4" w:rsidRPr="00AD45E4" w:rsidRDefault="00AD45E4" w:rsidP="00AD45E4">
            <w:pPr>
              <w:rPr>
                <w:u w:val="single"/>
                <w:lang w:val="en"/>
              </w:rPr>
            </w:pPr>
          </w:p>
        </w:tc>
      </w:tr>
      <w:tr w:rsidR="00AD45E4" w:rsidRPr="00AD45E4" w14:paraId="01FE06F1" w14:textId="0C215989" w:rsidTr="00AD45E4">
        <w:trPr>
          <w:trHeight w:val="475"/>
          <w:ins w:id="186" w:author="Alex Fisher" w:date="2026-07-23T14:01:00Z"/>
        </w:trPr>
        <w:tc>
          <w:tcPr>
            <w:tcW w:w="1937" w:type="dxa"/>
            <w:tcBorders>
              <w:bottom w:val="single" w:sz="4" w:space="0" w:color="auto"/>
              <w:right w:val="single" w:sz="4" w:space="0" w:color="auto"/>
            </w:tcBorders>
          </w:tcPr>
          <w:p w14:paraId="042FB5E2" w14:textId="77777777" w:rsidR="00AD45E4" w:rsidRPr="00AD45E4" w:rsidRDefault="00AD45E4" w:rsidP="00AD45E4">
            <w:pPr>
              <w:spacing w:after="160" w:line="278" w:lineRule="auto"/>
              <w:rPr>
                <w:ins w:id="187" w:author="Alex Fisher" w:date="2026-07-23T14:01:00Z"/>
                <w:lang w:val="en"/>
              </w:rPr>
            </w:pPr>
            <w:ins w:id="188" w:author="Alex Fisher" w:date="2026-07-23T14:01:00Z">
              <w:r w:rsidRPr="00AD45E4">
                <w:rPr>
                  <w:lang w:val="en"/>
                </w:rPr>
                <w:t>Writing</w:t>
              </w:r>
            </w:ins>
          </w:p>
        </w:tc>
        <w:tc>
          <w:tcPr>
            <w:tcW w:w="1225" w:type="dxa"/>
            <w:tcBorders>
              <w:left w:val="single" w:sz="4" w:space="0" w:color="auto"/>
            </w:tcBorders>
          </w:tcPr>
          <w:p w14:paraId="356149F6" w14:textId="77777777" w:rsidR="00AD45E4" w:rsidRPr="00AD45E4" w:rsidRDefault="00AD45E4" w:rsidP="00AD45E4">
            <w:pPr>
              <w:spacing w:after="160" w:line="278" w:lineRule="auto"/>
              <w:rPr>
                <w:ins w:id="189" w:author="Alex Fisher" w:date="2026-07-23T14:01:00Z"/>
                <w:u w:val="single"/>
                <w:lang w:val="en"/>
              </w:rPr>
            </w:pPr>
          </w:p>
        </w:tc>
        <w:tc>
          <w:tcPr>
            <w:tcW w:w="1149" w:type="dxa"/>
          </w:tcPr>
          <w:p w14:paraId="705F384F" w14:textId="77777777" w:rsidR="00AD45E4" w:rsidRPr="00AD45E4" w:rsidRDefault="00AD45E4" w:rsidP="00AD45E4">
            <w:pPr>
              <w:spacing w:after="160" w:line="278" w:lineRule="auto"/>
              <w:rPr>
                <w:ins w:id="190" w:author="Alex Fisher" w:date="2026-07-23T14:01:00Z"/>
                <w:u w:val="single"/>
                <w:lang w:val="en"/>
              </w:rPr>
            </w:pPr>
          </w:p>
        </w:tc>
        <w:tc>
          <w:tcPr>
            <w:tcW w:w="245" w:type="dxa"/>
          </w:tcPr>
          <w:p w14:paraId="100015A7" w14:textId="77777777" w:rsidR="00AD45E4" w:rsidRPr="00AD45E4" w:rsidRDefault="00AD45E4" w:rsidP="00AD45E4">
            <w:pPr>
              <w:spacing w:after="160" w:line="278" w:lineRule="auto"/>
              <w:rPr>
                <w:ins w:id="191" w:author="Alex Fisher" w:date="2026-07-23T14:01:00Z"/>
                <w:u w:val="single"/>
                <w:lang w:val="en"/>
              </w:rPr>
            </w:pPr>
          </w:p>
        </w:tc>
        <w:tc>
          <w:tcPr>
            <w:tcW w:w="1440" w:type="dxa"/>
            <w:shd w:val="clear" w:color="auto" w:fill="AEAAAA" w:themeFill="background2" w:themeFillShade="BF"/>
          </w:tcPr>
          <w:p w14:paraId="6E4B712C" w14:textId="77777777" w:rsidR="00AD45E4" w:rsidRPr="00AD45E4" w:rsidRDefault="00AD45E4" w:rsidP="00AD45E4">
            <w:pPr>
              <w:spacing w:after="160" w:line="278" w:lineRule="auto"/>
              <w:rPr>
                <w:ins w:id="192" w:author="Alex Fisher" w:date="2026-07-23T14:01:00Z"/>
                <w:u w:val="single"/>
                <w:lang w:val="en"/>
              </w:rPr>
            </w:pPr>
          </w:p>
        </w:tc>
        <w:tc>
          <w:tcPr>
            <w:tcW w:w="1149" w:type="dxa"/>
            <w:shd w:val="clear" w:color="auto" w:fill="AEAAAA" w:themeFill="background2" w:themeFillShade="BF"/>
          </w:tcPr>
          <w:p w14:paraId="5F418617" w14:textId="77777777" w:rsidR="00AD45E4" w:rsidRPr="00AD45E4" w:rsidRDefault="00AD45E4" w:rsidP="00AD45E4">
            <w:pPr>
              <w:spacing w:after="160" w:line="278" w:lineRule="auto"/>
              <w:rPr>
                <w:ins w:id="193" w:author="Alex Fisher" w:date="2026-07-23T14:01:00Z"/>
                <w:u w:val="single"/>
                <w:lang w:val="en"/>
              </w:rPr>
            </w:pPr>
          </w:p>
        </w:tc>
        <w:tc>
          <w:tcPr>
            <w:tcW w:w="766" w:type="dxa"/>
            <w:shd w:val="clear" w:color="auto" w:fill="AEAAAA" w:themeFill="background2" w:themeFillShade="BF"/>
          </w:tcPr>
          <w:p w14:paraId="6FC209C7" w14:textId="77777777" w:rsidR="00AD45E4" w:rsidRPr="00AD45E4" w:rsidRDefault="00AD45E4" w:rsidP="00AD45E4">
            <w:pPr>
              <w:spacing w:after="160" w:line="278" w:lineRule="auto"/>
              <w:rPr>
                <w:ins w:id="194" w:author="Alex Fisher" w:date="2026-07-23T14:01:00Z"/>
                <w:u w:val="single"/>
                <w:lang w:val="en"/>
              </w:rPr>
            </w:pPr>
          </w:p>
        </w:tc>
        <w:tc>
          <w:tcPr>
            <w:tcW w:w="2834" w:type="dxa"/>
            <w:shd w:val="clear" w:color="auto" w:fill="AEAAAA" w:themeFill="background2" w:themeFillShade="BF"/>
          </w:tcPr>
          <w:p w14:paraId="76748E98" w14:textId="77777777" w:rsidR="00AD45E4" w:rsidRPr="00AD45E4" w:rsidRDefault="00AD45E4" w:rsidP="00AD45E4">
            <w:pPr>
              <w:rPr>
                <w:u w:val="single"/>
                <w:lang w:val="en"/>
              </w:rPr>
            </w:pPr>
          </w:p>
        </w:tc>
      </w:tr>
    </w:tbl>
    <w:p w14:paraId="3E0E89E5" w14:textId="77777777" w:rsidR="00AD45E4" w:rsidRPr="009410EE" w:rsidRDefault="00AD45E4" w:rsidP="00AD45E4"/>
    <w:sectPr w:rsidR="00AD45E4"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19"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20"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31"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2"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33"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34"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67" w:author="Kelsey McCune" w:date="2026-07-09T09:34:00Z" w:initials="KBM">
    <w:p w14:paraId="1C69D0F5" w14:textId="77777777" w:rsidR="000F0F1F" w:rsidRDefault="000F0F1F" w:rsidP="000F0F1F">
      <w:r>
        <w:rPr>
          <w:rStyle w:val="CommentReference"/>
        </w:rPr>
        <w:annotationRef/>
      </w:r>
      <w:r>
        <w:rPr>
          <w:sz w:val="20"/>
          <w:szCs w:val="20"/>
        </w:rPr>
        <w:t>It occurs to me here that we also need some details in the intro paragraph about these human dimensions concepts.</w:t>
      </w:r>
    </w:p>
  </w:comment>
  <w:comment w:id="69" w:author="Kelsey McCune" w:date="2026-07-09T09:37:00Z" w:initials="KBM">
    <w:p w14:paraId="6FAF4037" w14:textId="77777777" w:rsidR="000F0F1F" w:rsidRDefault="000F0F1F" w:rsidP="000F0F1F">
      <w:r>
        <w:rPr>
          <w:rStyle w:val="CommentReference"/>
        </w:rPr>
        <w:annotationRef/>
      </w:r>
      <w:r>
        <w:rPr>
          <w:sz w:val="20"/>
          <w:szCs w:val="20"/>
        </w:rPr>
        <w:t>I'm not sure what you mean by evidence-based promotions.</w:t>
      </w:r>
    </w:p>
  </w:comment>
  <w:comment w:id="74" w:author="Alex Fisher" w:date="2026-07-02T12:03:00Z" w:initials="AF">
    <w:p w14:paraId="28E976BC" w14:textId="0C84F322" w:rsidR="00F035C5" w:rsidRDefault="00F035C5" w:rsidP="00F035C5">
      <w:r>
        <w:rPr>
          <w:rStyle w:val="CommentReference"/>
        </w:rPr>
        <w:annotationRef/>
      </w:r>
      <w:r>
        <w:rPr>
          <w:sz w:val="20"/>
          <w:szCs w:val="20"/>
        </w:rPr>
        <w:t xml:space="preserve">keeping this at 12 for now, can adjust after completing proposal </w:t>
      </w:r>
    </w:p>
  </w:comment>
  <w:comment w:id="78" w:author="Kelsey McCune" w:date="2026-07-09T09:43:00Z" w:initials="KBM">
    <w:p w14:paraId="15A9B723" w14:textId="77777777" w:rsidR="00EF77BD" w:rsidRDefault="00EF77BD" w:rsidP="00EF77BD">
      <w:r>
        <w:rPr>
          <w:rStyle w:val="CommentReference"/>
        </w:rPr>
        <w:annotationRef/>
      </w:r>
      <w:r>
        <w:rPr>
          <w:sz w:val="20"/>
          <w:szCs w:val="20"/>
        </w:rPr>
        <w:t>Let's talk about whether we need to collect more of these.</w:t>
      </w:r>
    </w:p>
  </w:comment>
  <w:comment w:id="79" w:author="Kelsey McCune" w:date="2026-07-09T09:43:00Z" w:initials="KBM">
    <w:p w14:paraId="28C71C49" w14:textId="77777777" w:rsidR="00EF77BD" w:rsidRDefault="00EF77BD" w:rsidP="00EF77BD">
      <w:r>
        <w:rPr>
          <w:rStyle w:val="CommentReference"/>
        </w:rPr>
        <w:annotationRef/>
      </w:r>
      <w:r>
        <w:rPr>
          <w:sz w:val="20"/>
          <w:szCs w:val="20"/>
        </w:rPr>
        <w:t>Unless you have specific plans to incorporate these data into your hypotheses and analysis, then we don't need to mention this here.</w:t>
      </w:r>
    </w:p>
  </w:comment>
  <w:comment w:id="85" w:author="Kelsey McCune" w:date="2026-07-09T09:46:00Z" w:initials="KBM">
    <w:p w14:paraId="2ACDB0C0" w14:textId="77777777"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89" w:author="Alex Fisher" w:date="2026-07-02T12:15:00Z" w:initials="AF">
    <w:p w14:paraId="34CFDA37" w14:textId="062C1617" w:rsidR="00396E9A" w:rsidRDefault="00396E9A" w:rsidP="00396E9A">
      <w:r>
        <w:rPr>
          <w:rStyle w:val="CommentReference"/>
        </w:rPr>
        <w:annotationRef/>
      </w:r>
      <w:r>
        <w:rPr>
          <w:sz w:val="20"/>
          <w:szCs w:val="20"/>
        </w:rPr>
        <w:t>classifies salmonella into serotypes based on surface antigens (O and H)</w:t>
      </w:r>
    </w:p>
  </w:comment>
  <w:comment w:id="99" w:author="Alex Fisher" w:date="2026-07-09T14:23:00Z" w:initials="AF">
    <w:p w14:paraId="5B4FD32A" w14:textId="77777777" w:rsidR="00A618F3" w:rsidRDefault="00A618F3" w:rsidP="00A618F3">
      <w:r>
        <w:rPr>
          <w:rStyle w:val="CommentReference"/>
        </w:rPr>
        <w:annotationRef/>
      </w:r>
      <w:r>
        <w:rPr>
          <w:sz w:val="20"/>
          <w:szCs w:val="20"/>
        </w:rPr>
        <w:t>Look for content from AGRSEED grant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5D20AD1" w15:done="0"/>
  <w15:commentEx w15:paraId="77C467A3" w15:done="0"/>
  <w15:commentEx w15:paraId="7915B3F3" w15:paraIdParent="77C467A3" w15:done="0"/>
  <w15:commentEx w15:paraId="0A445926" w15:done="0"/>
  <w15:commentEx w15:paraId="585E9004" w15:done="0"/>
  <w15:commentEx w15:paraId="219F2C61" w15:paraIdParent="585E9004" w15:done="0"/>
  <w15:commentEx w15:paraId="720F4239" w15:paraIdParent="585E9004" w15:done="0"/>
  <w15:commentEx w15:paraId="48BC502D" w15:done="0"/>
  <w15:commentEx w15:paraId="1C69D0F5" w15:done="0"/>
  <w15:commentEx w15:paraId="6FAF4037" w15:done="1"/>
  <w15:commentEx w15:paraId="28E976BC" w15:done="0"/>
  <w15:commentEx w15:paraId="15A9B723" w15:done="0"/>
  <w15:commentEx w15:paraId="28C71C49" w15:done="0"/>
  <w15:commentEx w15:paraId="2ACDB0C0" w15:done="0"/>
  <w15:commentEx w15:paraId="34CFDA37" w15:done="0"/>
  <w15:commentEx w15:paraId="5B4FD3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77665092" w16cex:dateUtc="2026-07-09T16:44:00Z"/>
  <w16cex:commentExtensible w16cex:durableId="05F032B6" w16cex:dateUtc="2026-07-09T16:49:00Z"/>
  <w16cex:commentExtensible w16cex:durableId="3854D19D" w16cex:dateUtc="2026-07-02T17:21:00Z"/>
  <w16cex:commentExtensible w16cex:durableId="3F01E26B" w16cex:dateUtc="2026-07-09T14:34:00Z"/>
  <w16cex:commentExtensible w16cex:durableId="2329566B" w16cex:dateUtc="2026-07-09T14:37:00Z"/>
  <w16cex:commentExtensible w16cex:durableId="7058214B" w16cex:dateUtc="2026-07-02T17:03:00Z"/>
  <w16cex:commentExtensible w16cex:durableId="33F6B902" w16cex:dateUtc="2026-07-09T14:43:00Z"/>
  <w16cex:commentExtensible w16cex:durableId="75FFF756" w16cex:dateUtc="2026-07-09T14:43:00Z"/>
  <w16cex:commentExtensible w16cex:durableId="2639753B" w16cex:dateUtc="2026-07-09T14:46:00Z"/>
  <w16cex:commentExtensible w16cex:durableId="3119063E" w16cex:dateUtc="2026-07-02T17:15:00Z"/>
  <w16cex:commentExtensible w16cex:durableId="44FD9805" w16cex:dateUtc="2026-07-09T1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219F2C61" w16cid:durableId="77665092"/>
  <w16cid:commentId w16cid:paraId="720F4239" w16cid:durableId="05F032B6"/>
  <w16cid:commentId w16cid:paraId="48BC502D" w16cid:durableId="3854D19D"/>
  <w16cid:commentId w16cid:paraId="1C69D0F5" w16cid:durableId="3F01E26B"/>
  <w16cid:commentId w16cid:paraId="6FAF4037" w16cid:durableId="2329566B"/>
  <w16cid:commentId w16cid:paraId="28E976BC" w16cid:durableId="7058214B"/>
  <w16cid:commentId w16cid:paraId="15A9B723" w16cid:durableId="33F6B902"/>
  <w16cid:commentId w16cid:paraId="28C71C49" w16cid:durableId="75FFF756"/>
  <w16cid:commentId w16cid:paraId="2ACDB0C0" w16cid:durableId="2639753B"/>
  <w16cid:commentId w16cid:paraId="34CFDA37" w16cid:durableId="3119063E"/>
  <w16cid:commentId w16cid:paraId="5B4FD32A" w16cid:durableId="44FD9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B0E8CD" w14:textId="77777777" w:rsidR="00FF6CBA" w:rsidRDefault="00FF6CBA" w:rsidP="00E30DE2">
      <w:pPr>
        <w:spacing w:after="0" w:line="240" w:lineRule="auto"/>
      </w:pPr>
      <w:r>
        <w:separator/>
      </w:r>
    </w:p>
  </w:endnote>
  <w:endnote w:type="continuationSeparator" w:id="0">
    <w:p w14:paraId="004BBD52" w14:textId="77777777" w:rsidR="00FF6CBA" w:rsidRDefault="00FF6CBA"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3BDDFC" w14:textId="77777777" w:rsidR="00FF6CBA" w:rsidRDefault="00FF6CBA" w:rsidP="00E30DE2">
      <w:pPr>
        <w:spacing w:after="0" w:line="240" w:lineRule="auto"/>
      </w:pPr>
      <w:r>
        <w:separator/>
      </w:r>
    </w:p>
  </w:footnote>
  <w:footnote w:type="continuationSeparator" w:id="0">
    <w:p w14:paraId="6E23859A" w14:textId="77777777" w:rsidR="00FF6CBA" w:rsidRDefault="00FF6CBA"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2"/>
  </w:num>
  <w:num w:numId="3" w16cid:durableId="1554728270">
    <w:abstractNumId w:val="3"/>
  </w:num>
  <w:num w:numId="4" w16cid:durableId="132173967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A77B8"/>
    <w:rsid w:val="000C570C"/>
    <w:rsid w:val="000F0F1F"/>
    <w:rsid w:val="000F7CE1"/>
    <w:rsid w:val="00103E9F"/>
    <w:rsid w:val="00104E3E"/>
    <w:rsid w:val="0011092A"/>
    <w:rsid w:val="00127B8C"/>
    <w:rsid w:val="0013117E"/>
    <w:rsid w:val="00196A49"/>
    <w:rsid w:val="001A3780"/>
    <w:rsid w:val="001A5B30"/>
    <w:rsid w:val="001F107B"/>
    <w:rsid w:val="001F6374"/>
    <w:rsid w:val="00233C0A"/>
    <w:rsid w:val="0023754E"/>
    <w:rsid w:val="00252460"/>
    <w:rsid w:val="002A601F"/>
    <w:rsid w:val="002B317D"/>
    <w:rsid w:val="002D6E1C"/>
    <w:rsid w:val="002F0C39"/>
    <w:rsid w:val="0030348D"/>
    <w:rsid w:val="0032632E"/>
    <w:rsid w:val="00362F9B"/>
    <w:rsid w:val="00390715"/>
    <w:rsid w:val="00396E9A"/>
    <w:rsid w:val="003C6DDD"/>
    <w:rsid w:val="003D11F3"/>
    <w:rsid w:val="00462E21"/>
    <w:rsid w:val="004753B0"/>
    <w:rsid w:val="00480F4A"/>
    <w:rsid w:val="004975A6"/>
    <w:rsid w:val="004C01C2"/>
    <w:rsid w:val="004C691D"/>
    <w:rsid w:val="004E6E92"/>
    <w:rsid w:val="004F319C"/>
    <w:rsid w:val="005255B0"/>
    <w:rsid w:val="005C348C"/>
    <w:rsid w:val="005D5646"/>
    <w:rsid w:val="00682EC8"/>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0660"/>
    <w:rsid w:val="0089352D"/>
    <w:rsid w:val="00897A91"/>
    <w:rsid w:val="008B4767"/>
    <w:rsid w:val="00907F62"/>
    <w:rsid w:val="00912EFB"/>
    <w:rsid w:val="00917589"/>
    <w:rsid w:val="00933CD8"/>
    <w:rsid w:val="009410EE"/>
    <w:rsid w:val="009A060D"/>
    <w:rsid w:val="009A2318"/>
    <w:rsid w:val="009D1038"/>
    <w:rsid w:val="009E1950"/>
    <w:rsid w:val="00A11D14"/>
    <w:rsid w:val="00A34970"/>
    <w:rsid w:val="00A43311"/>
    <w:rsid w:val="00A53CEE"/>
    <w:rsid w:val="00A618F3"/>
    <w:rsid w:val="00A70505"/>
    <w:rsid w:val="00AA6E9E"/>
    <w:rsid w:val="00AB18B7"/>
    <w:rsid w:val="00AD2342"/>
    <w:rsid w:val="00AD45DC"/>
    <w:rsid w:val="00AD45E4"/>
    <w:rsid w:val="00AD7DBE"/>
    <w:rsid w:val="00AF4B80"/>
    <w:rsid w:val="00B475E6"/>
    <w:rsid w:val="00BA1EE8"/>
    <w:rsid w:val="00BD1A15"/>
    <w:rsid w:val="00C37270"/>
    <w:rsid w:val="00C51A04"/>
    <w:rsid w:val="00D4377C"/>
    <w:rsid w:val="00D63653"/>
    <w:rsid w:val="00D71561"/>
    <w:rsid w:val="00D76817"/>
    <w:rsid w:val="00DA58A0"/>
    <w:rsid w:val="00DC04DF"/>
    <w:rsid w:val="00E1006A"/>
    <w:rsid w:val="00E12D0B"/>
    <w:rsid w:val="00E30DE2"/>
    <w:rsid w:val="00E415CB"/>
    <w:rsid w:val="00E47EF5"/>
    <w:rsid w:val="00E71A81"/>
    <w:rsid w:val="00EC12C8"/>
    <w:rsid w:val="00EC6B45"/>
    <w:rsid w:val="00ED22EE"/>
    <w:rsid w:val="00EE5323"/>
    <w:rsid w:val="00EF7316"/>
    <w:rsid w:val="00EF77BD"/>
    <w:rsid w:val="00F035C5"/>
    <w:rsid w:val="00F0417F"/>
    <w:rsid w:val="00F2427C"/>
    <w:rsid w:val="00F25EAD"/>
    <w:rsid w:val="00F35181"/>
    <w:rsid w:val="00F540FE"/>
    <w:rsid w:val="00FA06D1"/>
    <w:rsid w:val="00FA0A0A"/>
    <w:rsid w:val="00FA0CCC"/>
    <w:rsid w:val="00FA0E82"/>
    <w:rsid w:val="00FE5FE9"/>
    <w:rsid w:val="00FF0AFE"/>
    <w:rsid w:val="00FF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4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11</Pages>
  <Words>3624</Words>
  <Characters>20659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9</cp:revision>
  <dcterms:created xsi:type="dcterms:W3CDTF">2026-07-02T17:23:00Z</dcterms:created>
  <dcterms:modified xsi:type="dcterms:W3CDTF">2026-07-23T20:38:00Z</dcterms:modified>
</cp:coreProperties>
</file>