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FA732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Recopilación de Métodos y Clases para Interfaces Gráficas en Java (Swing y AWT)</w:t>
      </w:r>
    </w:p>
    <w:p w14:paraId="39FF06E5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20DE2C4A" w14:textId="32DF424B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1. Componentes Básicos y Diseño de Interfaces</w:t>
      </w:r>
    </w:p>
    <w:p w14:paraId="0655E7EE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28AF4F28" w14:textId="77777777" w:rsidR="003D3D97" w:rsidRPr="003D3D97" w:rsidRDefault="003D3D97" w:rsidP="003D3D97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JFrame: Ventana principal. </w:t>
      </w:r>
    </w:p>
    <w:p w14:paraId="687C8620" w14:textId="77777777" w:rsidR="003D3D97" w:rsidRPr="003D3D97" w:rsidRDefault="003D3D97" w:rsidP="003D3D97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setSize(int width, int height): Define el tamaño de la ventana.</w:t>
      </w:r>
    </w:p>
    <w:p w14:paraId="0C32563D" w14:textId="77777777" w:rsidR="003D3D97" w:rsidRPr="003D3D97" w:rsidRDefault="003D3D97" w:rsidP="003D3D97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setTitle(String title): Establece el título de la ventana.</w:t>
      </w:r>
    </w:p>
    <w:p w14:paraId="0223291F" w14:textId="77777777" w:rsidR="003D3D97" w:rsidRPr="003D3D97" w:rsidRDefault="003D3D97" w:rsidP="003D3D97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setDefaultCloseOperation(int operation): Define la operación al cerrar.</w:t>
      </w:r>
    </w:p>
    <w:p w14:paraId="19ED3E44" w14:textId="77777777" w:rsidR="003D3D97" w:rsidRPr="003D3D97" w:rsidRDefault="003D3D97" w:rsidP="003D3D97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JPanel: Panel contenedor. </w:t>
      </w:r>
    </w:p>
    <w:p w14:paraId="3D7A6C6E" w14:textId="77777777" w:rsidR="003D3D97" w:rsidRPr="003D3D97" w:rsidRDefault="003D3D97" w:rsidP="003D3D97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setBackground(Color color): Cambia el color de fondo.</w:t>
      </w:r>
    </w:p>
    <w:p w14:paraId="1C9E8B82" w14:textId="77777777" w:rsidR="003D3D97" w:rsidRPr="003D3D97" w:rsidRDefault="003D3D97" w:rsidP="003D3D97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JButton: Botón interactivo. </w:t>
      </w:r>
    </w:p>
    <w:p w14:paraId="095AC203" w14:textId="77777777" w:rsidR="003D3D97" w:rsidRPr="003D3D97" w:rsidRDefault="003D3D97" w:rsidP="003D3D97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setText(String text): Cambia el texto del botón.</w:t>
      </w:r>
    </w:p>
    <w:p w14:paraId="79D1A103" w14:textId="77777777" w:rsidR="003D3D97" w:rsidRPr="003D3D97" w:rsidRDefault="003D3D97" w:rsidP="003D3D97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FlowLayout, BorderLayout, GridLayout: Administradores de diseño. </w:t>
      </w:r>
    </w:p>
    <w:p w14:paraId="7A1AEB92" w14:textId="77777777" w:rsidR="003D3D97" w:rsidRPr="003D3D97" w:rsidRDefault="003D3D97" w:rsidP="003D3D97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setLayout(LayoutManager layout): Aplica un diseño a un contenedor.</w:t>
      </w:r>
    </w:p>
    <w:p w14:paraId="46B7F404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75CC2710" w14:textId="07B85C42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2. Eventos en Java Swing</w:t>
      </w:r>
    </w:p>
    <w:p w14:paraId="340387BA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067AA83D" w14:textId="77777777" w:rsidR="003D3D97" w:rsidRPr="003D3D97" w:rsidRDefault="003D3D97" w:rsidP="003D3D97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ActionListener: Interfaz para manejar eventos de acción. </w:t>
      </w:r>
    </w:p>
    <w:p w14:paraId="2A94F272" w14:textId="77777777" w:rsidR="003D3D97" w:rsidRPr="003D3D97" w:rsidRDefault="003D3D97" w:rsidP="003D3D97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actionPerformed(ActionEvent e): Método para capturar eventos de botones.</w:t>
      </w:r>
    </w:p>
    <w:p w14:paraId="2F25C16D" w14:textId="77777777" w:rsidR="003D3D97" w:rsidRPr="003D3D97" w:rsidRDefault="003D3D97" w:rsidP="003D3D97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JLabel: Etiqueta de texto. </w:t>
      </w:r>
    </w:p>
    <w:p w14:paraId="567A4D69" w14:textId="77777777" w:rsidR="003D3D97" w:rsidRPr="003D3D97" w:rsidRDefault="003D3D97" w:rsidP="003D3D97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setText(String text): Cambia el texto de la etiqueta.</w:t>
      </w:r>
    </w:p>
    <w:p w14:paraId="2CF894AE" w14:textId="77777777" w:rsidR="003D3D97" w:rsidRPr="003D3D97" w:rsidRDefault="003D3D97" w:rsidP="003D3D97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JOptionPane: Cuadro de diálogo. </w:t>
      </w:r>
    </w:p>
    <w:p w14:paraId="576CA164" w14:textId="77777777" w:rsidR="003D3D97" w:rsidRPr="003D3D97" w:rsidRDefault="003D3D97" w:rsidP="003D3D97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showMessageDialog(Component parent, String message): Muestra un mensaje.</w:t>
      </w:r>
    </w:p>
    <w:p w14:paraId="7D784C6C" w14:textId="77777777" w:rsidR="003D3D97" w:rsidRPr="003D3D97" w:rsidRDefault="003D3D97" w:rsidP="003D3D97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JTextField: Campo de texto. </w:t>
      </w:r>
    </w:p>
    <w:p w14:paraId="0B18B5F0" w14:textId="77777777" w:rsidR="003D3D97" w:rsidRPr="003D3D97" w:rsidRDefault="003D3D97" w:rsidP="003D3D97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getText(): Obtiene el texto ingresado.</w:t>
      </w:r>
    </w:p>
    <w:p w14:paraId="4E085E7A" w14:textId="77777777" w:rsidR="003D3D97" w:rsidRPr="003D3D97" w:rsidRDefault="003D3D97" w:rsidP="003D3D97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setText(String text): Cambia el contenido del campo.</w:t>
      </w:r>
    </w:p>
    <w:p w14:paraId="51BEB179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321D4131" w14:textId="1A192575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3. Eventos del Teclado y Ratón</w:t>
      </w:r>
    </w:p>
    <w:p w14:paraId="275ACA98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611B023B" w14:textId="77777777" w:rsidR="003D3D97" w:rsidRPr="003D3D97" w:rsidRDefault="003D3D97" w:rsidP="003D3D97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KeyListener: Interfaz para eventos del teclado. </w:t>
      </w:r>
    </w:p>
    <w:p w14:paraId="6431898B" w14:textId="77777777" w:rsidR="003D3D97" w:rsidRPr="003D3D97" w:rsidRDefault="003D3D97" w:rsidP="003D3D97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keyPressed(KeyEvent e): Evento cuando una tecla es presionada.</w:t>
      </w:r>
    </w:p>
    <w:p w14:paraId="5B7679DA" w14:textId="77777777" w:rsidR="003D3D97" w:rsidRPr="003D3D97" w:rsidRDefault="003D3D97" w:rsidP="003D3D97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MouseListener: Interfaz para eventos del ratón. </w:t>
      </w:r>
    </w:p>
    <w:p w14:paraId="6B2D90A9" w14:textId="77777777" w:rsidR="003D3D97" w:rsidRPr="003D3D97" w:rsidRDefault="003D3D97" w:rsidP="003D3D97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mouseClicked(MouseEvent e): Evento cuando se hace clic.</w:t>
      </w:r>
    </w:p>
    <w:p w14:paraId="4E1395E2" w14:textId="77777777" w:rsidR="003D3D97" w:rsidRPr="003D3D97" w:rsidRDefault="003D3D97" w:rsidP="003D3D97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MouseMotionListener: Para detectar arrastre del ratón. </w:t>
      </w:r>
    </w:p>
    <w:p w14:paraId="6069EDEB" w14:textId="77777777" w:rsidR="003D3D97" w:rsidRPr="003D3D97" w:rsidRDefault="003D3D97" w:rsidP="003D3D97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mouseDragged(MouseEvent e): Evento de arrastre.</w:t>
      </w:r>
    </w:p>
    <w:p w14:paraId="19057E64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5AD94303" w14:textId="1BAB6319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4. Componentes Interactivos</w:t>
      </w:r>
    </w:p>
    <w:p w14:paraId="5BECA07B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1FD57916" w14:textId="77777777" w:rsidR="003D3D97" w:rsidRPr="003D3D97" w:rsidRDefault="003D3D97" w:rsidP="003D3D97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JCheckBox: Casilla de verificación. </w:t>
      </w:r>
    </w:p>
    <w:p w14:paraId="5B92F1C5" w14:textId="77777777" w:rsidR="003D3D97" w:rsidRPr="003D3D97" w:rsidRDefault="003D3D97" w:rsidP="003D3D97">
      <w:pPr>
        <w:numPr>
          <w:ilvl w:val="1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isSelected(): Retorna si está activado o no.</w:t>
      </w:r>
    </w:p>
    <w:p w14:paraId="2F51F5EC" w14:textId="77777777" w:rsidR="003D3D97" w:rsidRPr="003D3D97" w:rsidRDefault="003D3D97" w:rsidP="003D3D97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JRadioButton: Botón de selección exclusiva. </w:t>
      </w:r>
    </w:p>
    <w:p w14:paraId="76543307" w14:textId="77777777" w:rsidR="003D3D97" w:rsidRPr="003D3D97" w:rsidRDefault="003D3D97" w:rsidP="003D3D97">
      <w:pPr>
        <w:numPr>
          <w:ilvl w:val="1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ButtonGroup: Agrupa radio buttons.</w:t>
      </w:r>
    </w:p>
    <w:p w14:paraId="17367AA6" w14:textId="77777777" w:rsidR="003D3D97" w:rsidRPr="003D3D97" w:rsidRDefault="003D3D97" w:rsidP="003D3D97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JList: Lista de elementos. </w:t>
      </w:r>
    </w:p>
    <w:p w14:paraId="200BE363" w14:textId="77777777" w:rsidR="003D3D97" w:rsidRPr="003D3D97" w:rsidRDefault="003D3D97" w:rsidP="003D3D97">
      <w:pPr>
        <w:numPr>
          <w:ilvl w:val="1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getSelectedValue(): Obtiene el elemento seleccionado.</w:t>
      </w:r>
    </w:p>
    <w:p w14:paraId="031EFF78" w14:textId="77777777" w:rsidR="003D3D97" w:rsidRPr="003D3D97" w:rsidRDefault="003D3D97" w:rsidP="003D3D97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 xml:space="preserve">JComboBox: Menú desplegable. </w:t>
      </w:r>
    </w:p>
    <w:p w14:paraId="573B6267" w14:textId="77777777" w:rsidR="003D3D97" w:rsidRPr="003D3D97" w:rsidRDefault="003D3D97" w:rsidP="003D3D97">
      <w:pPr>
        <w:numPr>
          <w:ilvl w:val="1"/>
          <w:numId w:val="4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getSelectedItem(): Obtiene el elemento seleccionado.</w:t>
      </w:r>
    </w:p>
    <w:p w14:paraId="472AFEC1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1C3AF206" w14:textId="02CE80AC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5. Menús en Java Swing</w:t>
      </w:r>
    </w:p>
    <w:p w14:paraId="1C638A2D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31B8AA74" w14:textId="77777777" w:rsidR="003D3D97" w:rsidRPr="003D3D97" w:rsidRDefault="003D3D97" w:rsidP="003D3D97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JMenuBar: Barra de menú.</w:t>
      </w:r>
    </w:p>
    <w:p w14:paraId="146FF045" w14:textId="77777777" w:rsidR="003D3D97" w:rsidRPr="003D3D97" w:rsidRDefault="003D3D97" w:rsidP="003D3D97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JMenu: Menú dentro de la barra.</w:t>
      </w:r>
    </w:p>
    <w:p w14:paraId="25614F86" w14:textId="77777777" w:rsidR="003D3D97" w:rsidRPr="003D3D97" w:rsidRDefault="003D3D97" w:rsidP="003D3D97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JMenuItem: Elemento de menú.</w:t>
      </w:r>
    </w:p>
    <w:p w14:paraId="213493F5" w14:textId="77777777" w:rsidR="003D3D97" w:rsidRPr="003D3D97" w:rsidRDefault="003D3D97" w:rsidP="003D3D97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lastRenderedPageBreak/>
        <w:t>JCheckBoxMenuItem: Casilla de verificación en el menú.</w:t>
      </w:r>
    </w:p>
    <w:p w14:paraId="791CF465" w14:textId="77777777" w:rsidR="003D3D97" w:rsidRPr="003D3D97" w:rsidRDefault="003D3D97" w:rsidP="003D3D97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setAccelerator(KeyStroke keyStroke): Define atajo de teclado.</w:t>
      </w:r>
    </w:p>
    <w:p w14:paraId="4F41FD07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66D8B116" w14:textId="577C1BC3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6. Contenedores y Organizadores</w:t>
      </w:r>
    </w:p>
    <w:p w14:paraId="220E9680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24B0697E" w14:textId="77777777" w:rsidR="003D3D97" w:rsidRPr="003D3D97" w:rsidRDefault="003D3D97" w:rsidP="003D3D97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JPanel: Panel para organizar componentes.</w:t>
      </w:r>
    </w:p>
    <w:p w14:paraId="1ECBDB12" w14:textId="77777777" w:rsidR="003D3D97" w:rsidRPr="003D3D97" w:rsidRDefault="003D3D97" w:rsidP="003D3D97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JTabbedPane: Panel con pestañas.</w:t>
      </w:r>
    </w:p>
    <w:p w14:paraId="0DA00248" w14:textId="77777777" w:rsidR="003D3D97" w:rsidRPr="003D3D97" w:rsidRDefault="003D3D97" w:rsidP="003D3D97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JScrollPane: Agrega barras de desplazamiento a componentes.</w:t>
      </w:r>
    </w:p>
    <w:p w14:paraId="35632E96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4E84353C" w14:textId="3194D2AE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7. Componentes Avanzados</w:t>
      </w:r>
    </w:p>
    <w:p w14:paraId="40FB17A9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7BC79891" w14:textId="77777777" w:rsidR="003D3D97" w:rsidRPr="003D3D97" w:rsidRDefault="003D3D97" w:rsidP="003D3D97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JTextArea: Área de texto.</w:t>
      </w:r>
    </w:p>
    <w:p w14:paraId="3334DB47" w14:textId="77777777" w:rsidR="003D3D97" w:rsidRPr="003D3D97" w:rsidRDefault="003D3D97" w:rsidP="003D3D97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JPasswordField: Campo de contraseña.</w:t>
      </w:r>
    </w:p>
    <w:p w14:paraId="0DCCFC27" w14:textId="77777777" w:rsidR="003D3D97" w:rsidRPr="003D3D97" w:rsidRDefault="003D3D97" w:rsidP="003D3D97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ListSelectionModel: Define el modo de selección en listas.</w:t>
      </w:r>
    </w:p>
    <w:p w14:paraId="26FDA170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0BF210FB" w14:textId="38FEEE02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8. Diseño y Aspecto Visual</w:t>
      </w:r>
    </w:p>
    <w:p w14:paraId="6082121F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78FE1E27" w14:textId="77777777" w:rsidR="003D3D97" w:rsidRPr="003D3D97" w:rsidRDefault="003D3D97" w:rsidP="003D3D97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setFont(Font font): Cambia la fuente de un componente.</w:t>
      </w:r>
    </w:p>
    <w:p w14:paraId="47D7B7C7" w14:textId="77777777" w:rsidR="003D3D97" w:rsidRPr="003D3D97" w:rsidRDefault="003D3D97" w:rsidP="003D3D97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setForeground(Color color): Cambia el color del texto.</w:t>
      </w:r>
    </w:p>
    <w:p w14:paraId="39B21FA4" w14:textId="77777777" w:rsidR="003D3D97" w:rsidRPr="003D3D97" w:rsidRDefault="003D3D97" w:rsidP="003D3D97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setBorder(Border border): Define un borde para el componente.</w:t>
      </w:r>
    </w:p>
    <w:p w14:paraId="549B6A9D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0174A1F6" w14:textId="6B270FF0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9. Integración de Componentes con Eventos</w:t>
      </w:r>
    </w:p>
    <w:p w14:paraId="72760380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34713AFD" w14:textId="77777777" w:rsidR="003D3D97" w:rsidRPr="003D3D97" w:rsidRDefault="003D3D97" w:rsidP="003D3D97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JLabel: Para mostrar información.</w:t>
      </w:r>
    </w:p>
    <w:p w14:paraId="76F0DA18" w14:textId="77777777" w:rsidR="003D3D97" w:rsidRPr="003D3D97" w:rsidRDefault="003D3D97" w:rsidP="003D3D97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JButton: Para interactuar con eventos.</w:t>
      </w:r>
    </w:p>
    <w:p w14:paraId="10EBB0ED" w14:textId="77777777" w:rsidR="003D3D97" w:rsidRPr="003D3D97" w:rsidRDefault="003D3D97" w:rsidP="003D3D97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JCheckBox: Para activar o desactivar componentes.</w:t>
      </w:r>
    </w:p>
    <w:p w14:paraId="3CEF1E48" w14:textId="77777777" w:rsidR="003D3D97" w:rsidRPr="003D3D97" w:rsidRDefault="003D3D97" w:rsidP="003D3D97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JList: Para seleccionar elementos y realizar acciones.</w:t>
      </w:r>
    </w:p>
    <w:p w14:paraId="20DBE6CE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3C69941C" w14:textId="6955EFC2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10. Finalización de Aplicaciones</w:t>
      </w:r>
    </w:p>
    <w:p w14:paraId="3963DBDA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46F60054" w14:textId="77777777" w:rsidR="003D3D97" w:rsidRPr="003D3D97" w:rsidRDefault="003D3D97" w:rsidP="003D3D97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System.exit(int status): Cierra la aplicación.</w:t>
      </w:r>
    </w:p>
    <w:p w14:paraId="667770F4" w14:textId="77777777" w:rsidR="003D3D97" w:rsidRPr="003D3D97" w:rsidRDefault="003D3D97" w:rsidP="003D3D97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setDefaultCloseOperation(JFrame.EXIT_ON_CLOSE): Define el comportamiento al cerrar.</w:t>
      </w:r>
    </w:p>
    <w:p w14:paraId="0F3523B3" w14:textId="77777777" w:rsidR="003D3D97" w:rsidRPr="003D3D97" w:rsidRDefault="003D3D97" w:rsidP="003D3D97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JOptionPane.showConfirmDialog(Component parent, String message): Cuadro de confirmación.</w:t>
      </w:r>
    </w:p>
    <w:p w14:paraId="327F4180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04A74274" w14:textId="7474737C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11. Uso Avanzado de Contenedores y Componentes</w:t>
      </w:r>
    </w:p>
    <w:p w14:paraId="1FAD0700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4BF260F1" w14:textId="77777777" w:rsidR="003D3D97" w:rsidRPr="003D3D97" w:rsidRDefault="003D3D97" w:rsidP="003D3D97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GridLayout: Para organizar componentes en cuadrícula.</w:t>
      </w:r>
    </w:p>
    <w:p w14:paraId="2C7DE481" w14:textId="77777777" w:rsidR="003D3D97" w:rsidRPr="003D3D97" w:rsidRDefault="003D3D97" w:rsidP="003D3D97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JTabbedPane: Para organizar interfaces con pestañas.</w:t>
      </w:r>
    </w:p>
    <w:p w14:paraId="74B3F25D" w14:textId="77777777" w:rsidR="003D3D97" w:rsidRPr="003D3D97" w:rsidRDefault="003D3D97" w:rsidP="003D3D97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setEnabled(boolean b): Activa o desactiva componentes.</w:t>
      </w:r>
    </w:p>
    <w:p w14:paraId="4E834FE6" w14:textId="77777777" w:rsidR="003D3D97" w:rsidRDefault="003D3D97" w:rsidP="003D3D97">
      <w:pPr>
        <w:spacing w:after="0"/>
        <w:rPr>
          <w:b/>
          <w:bCs/>
          <w:sz w:val="18"/>
          <w:szCs w:val="18"/>
        </w:rPr>
      </w:pPr>
    </w:p>
    <w:p w14:paraId="3665E142" w14:textId="5700A33D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12. Interacción con Archivos y Almacenamiento</w:t>
      </w:r>
    </w:p>
    <w:p w14:paraId="7D7F6409" w14:textId="77777777" w:rsidR="003D3D97" w:rsidRPr="003D3D97" w:rsidRDefault="003D3D97" w:rsidP="003D3D97">
      <w:pPr>
        <w:spacing w:after="0"/>
        <w:rPr>
          <w:b/>
          <w:bCs/>
          <w:sz w:val="18"/>
          <w:szCs w:val="18"/>
        </w:rPr>
      </w:pPr>
      <w:r w:rsidRPr="003D3D97">
        <w:rPr>
          <w:b/>
          <w:bCs/>
          <w:sz w:val="18"/>
          <w:szCs w:val="18"/>
        </w:rPr>
        <w:t>Clases y Métodos Principales:</w:t>
      </w:r>
    </w:p>
    <w:p w14:paraId="1B2D9CEA" w14:textId="77777777" w:rsidR="003D3D97" w:rsidRPr="003D3D97" w:rsidRDefault="003D3D97" w:rsidP="003D3D97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FileWriter: Para escribir en archivos.</w:t>
      </w:r>
    </w:p>
    <w:p w14:paraId="3FE9895C" w14:textId="77777777" w:rsidR="003D3D97" w:rsidRPr="003D3D97" w:rsidRDefault="003D3D97" w:rsidP="003D3D97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BufferedReader: Para leer archivos de texto.</w:t>
      </w:r>
    </w:p>
    <w:p w14:paraId="7D476BC7" w14:textId="77777777" w:rsidR="003D3D97" w:rsidRPr="003D3D97" w:rsidRDefault="003D3D97" w:rsidP="003D3D97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3D3D97">
        <w:rPr>
          <w:sz w:val="18"/>
          <w:szCs w:val="18"/>
        </w:rPr>
        <w:t>JFileChooser: Para seleccionar archivos desde el sistema.</w:t>
      </w:r>
    </w:p>
    <w:p w14:paraId="3B36D5D5" w14:textId="77777777" w:rsidR="007E769C" w:rsidRDefault="007E769C"/>
    <w:sectPr w:rsidR="007E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7CD"/>
    <w:multiLevelType w:val="multilevel"/>
    <w:tmpl w:val="AA4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092B"/>
    <w:multiLevelType w:val="multilevel"/>
    <w:tmpl w:val="B110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9719C"/>
    <w:multiLevelType w:val="multilevel"/>
    <w:tmpl w:val="634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710E5"/>
    <w:multiLevelType w:val="multilevel"/>
    <w:tmpl w:val="C84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815C8"/>
    <w:multiLevelType w:val="multilevel"/>
    <w:tmpl w:val="B55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C1D9A"/>
    <w:multiLevelType w:val="multilevel"/>
    <w:tmpl w:val="BC7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A3656"/>
    <w:multiLevelType w:val="multilevel"/>
    <w:tmpl w:val="78C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A5F80"/>
    <w:multiLevelType w:val="multilevel"/>
    <w:tmpl w:val="19AE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07EEC"/>
    <w:multiLevelType w:val="multilevel"/>
    <w:tmpl w:val="CEA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431AB"/>
    <w:multiLevelType w:val="multilevel"/>
    <w:tmpl w:val="6836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96A4B"/>
    <w:multiLevelType w:val="multilevel"/>
    <w:tmpl w:val="3AF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7332A"/>
    <w:multiLevelType w:val="multilevel"/>
    <w:tmpl w:val="364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346128">
    <w:abstractNumId w:val="3"/>
  </w:num>
  <w:num w:numId="2" w16cid:durableId="564679012">
    <w:abstractNumId w:val="11"/>
  </w:num>
  <w:num w:numId="3" w16cid:durableId="1767924647">
    <w:abstractNumId w:val="7"/>
  </w:num>
  <w:num w:numId="4" w16cid:durableId="1905942764">
    <w:abstractNumId w:val="8"/>
  </w:num>
  <w:num w:numId="5" w16cid:durableId="634338591">
    <w:abstractNumId w:val="0"/>
  </w:num>
  <w:num w:numId="6" w16cid:durableId="1362559134">
    <w:abstractNumId w:val="1"/>
  </w:num>
  <w:num w:numId="7" w16cid:durableId="521864405">
    <w:abstractNumId w:val="10"/>
  </w:num>
  <w:num w:numId="8" w16cid:durableId="127165348">
    <w:abstractNumId w:val="2"/>
  </w:num>
  <w:num w:numId="9" w16cid:durableId="365446812">
    <w:abstractNumId w:val="9"/>
  </w:num>
  <w:num w:numId="10" w16cid:durableId="1545215608">
    <w:abstractNumId w:val="4"/>
  </w:num>
  <w:num w:numId="11" w16cid:durableId="523835384">
    <w:abstractNumId w:val="5"/>
  </w:num>
  <w:num w:numId="12" w16cid:durableId="1337344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F"/>
    <w:rsid w:val="002E6995"/>
    <w:rsid w:val="003D3D97"/>
    <w:rsid w:val="004A3A28"/>
    <w:rsid w:val="004B1B04"/>
    <w:rsid w:val="007E769C"/>
    <w:rsid w:val="00B5039F"/>
    <w:rsid w:val="00E7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F5A0"/>
  <w15:chartTrackingRefBased/>
  <w15:docId w15:val="{CC4C3880-93C7-408F-A036-4C21FA6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B5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39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39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39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39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39F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39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39F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39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39F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39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39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39F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39F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Sordo Balbin</dc:creator>
  <cp:keywords/>
  <dc:description/>
  <cp:lastModifiedBy>Jorge Sordo Balbin</cp:lastModifiedBy>
  <cp:revision>2</cp:revision>
  <dcterms:created xsi:type="dcterms:W3CDTF">2025-03-24T14:56:00Z</dcterms:created>
  <dcterms:modified xsi:type="dcterms:W3CDTF">2025-03-24T14:57:00Z</dcterms:modified>
</cp:coreProperties>
</file>