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ACB" w:rsidRDefault="007C6A4E">
      <w:r>
        <w:t>DSS Questions</w:t>
      </w:r>
    </w:p>
    <w:p w:rsidR="007C6A4E" w:rsidRDefault="007C6A4E" w:rsidP="007C6A4E">
      <w:pPr>
        <w:pStyle w:val="ListParagraph"/>
        <w:numPr>
          <w:ilvl w:val="0"/>
          <w:numId w:val="1"/>
        </w:numPr>
      </w:pPr>
      <w:r>
        <w:t>What are the “essential” elements needed to approve a plan for treatment?</w:t>
      </w:r>
    </w:p>
    <w:p w:rsidR="000E00DA" w:rsidRDefault="000E00DA" w:rsidP="000E00DA">
      <w:pPr>
        <w:pStyle w:val="ListParagraph"/>
      </w:pPr>
      <w:r>
        <w:t>(100%)</w:t>
      </w:r>
    </w:p>
    <w:p w:rsidR="000E00DA" w:rsidRDefault="000E00DA" w:rsidP="000E00DA">
      <w:pPr>
        <w:pStyle w:val="ListParagraph"/>
      </w:pPr>
      <w:r>
        <w:t>PTV dose metrics, DVH, and comparison w/ planning objectives</w:t>
      </w:r>
    </w:p>
    <w:p w:rsidR="000E00DA" w:rsidRDefault="000E00DA" w:rsidP="000E00DA">
      <w:pPr>
        <w:pStyle w:val="ListParagraph"/>
      </w:pPr>
      <w:r>
        <w:t>OAR dose metrics, OAR DVH, comparison w/ planning objectives</w:t>
      </w:r>
    </w:p>
    <w:p w:rsidR="000E00DA" w:rsidRDefault="000E00DA" w:rsidP="000E00DA">
      <w:pPr>
        <w:pStyle w:val="ListParagraph"/>
      </w:pPr>
      <w:r>
        <w:t>Patient information as conveyed in MD notes, EPIC diagnosis page</w:t>
      </w:r>
    </w:p>
    <w:p w:rsidR="000E00DA" w:rsidRDefault="000E00DA" w:rsidP="000E00DA">
      <w:pPr>
        <w:pStyle w:val="ListParagraph"/>
      </w:pPr>
    </w:p>
    <w:p w:rsidR="000E00DA" w:rsidRDefault="000E00DA" w:rsidP="000E00DA">
      <w:pPr>
        <w:pStyle w:val="ListParagraph"/>
      </w:pPr>
      <w:r>
        <w:t>(50%)</w:t>
      </w:r>
    </w:p>
    <w:p w:rsidR="000E00DA" w:rsidRDefault="000E00DA" w:rsidP="000E00DA">
      <w:pPr>
        <w:pStyle w:val="ListParagraph"/>
      </w:pPr>
      <w:proofErr w:type="gramStart"/>
      <w:r>
        <w:t>visual</w:t>
      </w:r>
      <w:proofErr w:type="gramEnd"/>
      <w:r>
        <w:t xml:space="preserve"> inspection of isodose lines</w:t>
      </w:r>
    </w:p>
    <w:p w:rsidR="000E00DA" w:rsidRDefault="000E00DA" w:rsidP="000E00DA">
      <w:pPr>
        <w:pStyle w:val="ListParagraph"/>
      </w:pPr>
      <w:r>
        <w:t>Plan description including delivery time</w:t>
      </w:r>
    </w:p>
    <w:p w:rsidR="000E00DA" w:rsidRDefault="000E00DA" w:rsidP="000E00DA">
      <w:pPr>
        <w:pStyle w:val="ListParagraph"/>
      </w:pP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 xml:space="preserve">When comparing two plans, what are the primary decision variables? </w:t>
      </w:r>
    </w:p>
    <w:p w:rsidR="000E00DA" w:rsidRDefault="000E00DA" w:rsidP="000E00DA">
      <w:pPr>
        <w:pStyle w:val="ListParagraph"/>
        <w:numPr>
          <w:ilvl w:val="0"/>
          <w:numId w:val="2"/>
        </w:numPr>
      </w:pPr>
      <w:r>
        <w:t>PTV dosimetry then (2) OAR dosimetry</w:t>
      </w:r>
    </w:p>
    <w:p w:rsidR="000E00DA" w:rsidRDefault="000E00DA" w:rsidP="000E00DA">
      <w:pPr>
        <w:ind w:left="720"/>
      </w:pPr>
      <w:r>
        <w:t>PTV hotspot, PTV conformity (including conformity index)</w:t>
      </w:r>
    </w:p>
    <w:p w:rsidR="000E00DA" w:rsidRDefault="000E00DA" w:rsidP="000E00DA">
      <w:pPr>
        <w:ind w:left="720"/>
      </w:pPr>
      <w:r>
        <w:t>Treatment time, delivery complexity</w:t>
      </w: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>What are some features you like about current / conventional treatment planning systems?</w:t>
      </w:r>
    </w:p>
    <w:p w:rsidR="00DC101F" w:rsidRDefault="00DC101F" w:rsidP="00DC101F">
      <w:r>
        <w:t>Scorecard, hovering over DVH to see statistics, dragging isodose interaction, toggle DVH lines off / on,</w:t>
      </w:r>
    </w:p>
    <w:p w:rsidR="00DC101F" w:rsidRDefault="00DC101F" w:rsidP="00DC101F">
      <w:r>
        <w:t>More control over DVH graph, what is seen / not seen,</w:t>
      </w: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>What are some of the features you dislike in current/conventional TPSs?</w:t>
      </w:r>
    </w:p>
    <w:p w:rsidR="00DC101F" w:rsidRDefault="00DC101F" w:rsidP="00DC101F">
      <w:r>
        <w:t xml:space="preserve">Lag time, (lack of) accessibility, see planning objectives and clinical patient information, </w:t>
      </w:r>
      <w:r w:rsidR="00D04702">
        <w:t xml:space="preserve">simultaneous viewing of data, DVH + isodose + popup box showing prescription, planning objectives, and clinical patient information), lack of BED calculator, lack of information about total doses, lack of composite endpoints (like NTCP, outcomes), </w:t>
      </w:r>
    </w:p>
    <w:p w:rsidR="007C6A4E" w:rsidRDefault="007C6A4E" w:rsidP="007C6A4E"/>
    <w:p w:rsidR="007C6A4E" w:rsidRDefault="007C6A4E" w:rsidP="007C6A4E">
      <w:pPr>
        <w:pStyle w:val="ListParagraph"/>
        <w:numPr>
          <w:ilvl w:val="0"/>
          <w:numId w:val="1"/>
        </w:numPr>
      </w:pPr>
      <w:r>
        <w:t xml:space="preserve">Decision Support System details: Provide lots of plans, describe tradeoffs, </w:t>
      </w:r>
      <w:r w:rsidR="001322FA">
        <w:t>and allow</w:t>
      </w:r>
      <w:r>
        <w:t xml:space="preserve"> for selection.</w:t>
      </w:r>
    </w:p>
    <w:p w:rsidR="007C6A4E" w:rsidRDefault="00D04702" w:rsidP="007C6A4E">
      <w:r>
        <w:t xml:space="preserve">Add robust system for viewing BED/EQD2, scorecard feature visual at all times, “plan complexity” including treatment time visual at all times.  </w:t>
      </w:r>
    </w:p>
    <w:p w:rsidR="00D04702" w:rsidRDefault="00D04702" w:rsidP="007C6A4E">
      <w:proofErr w:type="gramStart"/>
      <w:r>
        <w:t xml:space="preserve">Comparison system w.r.t. a benchmark, </w:t>
      </w:r>
      <w:proofErr w:type="spellStart"/>
      <w:r>
        <w:t>ie</w:t>
      </w:r>
      <w:proofErr w:type="spellEnd"/>
      <w:r>
        <w:t xml:space="preserve"> what is the cost of variable x given fixed variable y.</w:t>
      </w:r>
      <w:proofErr w:type="gramEnd"/>
      <w:r>
        <w:t xml:space="preserve">  </w:t>
      </w:r>
      <w:bookmarkStart w:id="0" w:name="_GoBack"/>
      <w:bookmarkEnd w:id="0"/>
    </w:p>
    <w:sectPr w:rsidR="00D04702" w:rsidSect="007C6A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92E2D"/>
    <w:multiLevelType w:val="hybridMultilevel"/>
    <w:tmpl w:val="7ACC7C68"/>
    <w:lvl w:ilvl="0" w:tplc="EB92C19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EB3C1A"/>
    <w:multiLevelType w:val="hybridMultilevel"/>
    <w:tmpl w:val="AB02F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4E"/>
    <w:rsid w:val="000E00DA"/>
    <w:rsid w:val="001322FA"/>
    <w:rsid w:val="006C2C71"/>
    <w:rsid w:val="007C6A4E"/>
    <w:rsid w:val="00D04702"/>
    <w:rsid w:val="00DC101F"/>
    <w:rsid w:val="00E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Watkins, William *HS</dc:creator>
  <cp:lastModifiedBy>Watkins, William *HS</cp:lastModifiedBy>
  <cp:revision>3</cp:revision>
  <dcterms:created xsi:type="dcterms:W3CDTF">2019-07-23T16:31:00Z</dcterms:created>
  <dcterms:modified xsi:type="dcterms:W3CDTF">2019-07-23T16:37:00Z</dcterms:modified>
</cp:coreProperties>
</file>