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rPr/>
      </w:pPr>
    </w:p>
    <w:p>
      <w:pPr>
        <w:rPr/>
      </w:pPr>
    </w:p>
    <w:p>
      <w:pPr>
        <w:rPr>
          <w:b/>
          <w:bCs/>
          <w:sz w:val="44"/>
          <w:szCs w:val="48"/>
        </w:rPr>
      </w:pPr>
      <w:r>
        <w:rPr>
          <w:rFonts w:hint="eastAsia"/>
          <w:b/>
          <w:bCs/>
          <w:sz w:val="44"/>
          <w:szCs w:val="48"/>
        </w:rPr>
        <w:t>N</w:t>
      </w:r>
      <w:r>
        <w:rPr>
          <w:b/>
          <w:bCs/>
          <w:sz w:val="44"/>
          <w:szCs w:val="48"/>
        </w:rPr>
        <w:t>FT</w:t>
      </w:r>
      <w:r>
        <w:rPr>
          <w:rFonts w:hint="eastAsia"/>
          <w:b/>
          <w:bCs/>
          <w:sz w:val="44"/>
          <w:szCs w:val="48"/>
        </w:rPr>
        <w:t>项目的技术细节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  <w:r>
        <w:rPr>
          <w:rFonts w:hint="eastAsia"/>
        </w:rPr>
        <w:t xml:space="preserve">修改日期： </w:t>
      </w:r>
      <w:r>
        <w:rPr/>
        <w:t>2023-0</w:t>
      </w:r>
      <w:r>
        <w:rPr/>
        <w:t>2</w:t>
      </w:r>
      <w:r>
        <w:rPr/>
        <w:t>-</w:t>
      </w:r>
      <w:r>
        <w:rPr/>
        <w:t>09</w:t>
      </w:r>
    </w:p>
    <w:p>
      <w:pPr>
        <w:rPr/>
      </w:pPr>
    </w:p>
    <w:p>
      <w:pPr>
        <w:rPr/>
      </w:pPr>
    </w:p>
    <w:p>
      <w:pPr>
        <w:widowControl/>
        <w:jc w:val="left"/>
        <w:rPr/>
      </w:pPr>
      <w:r>
        <w:rPr/>
        <w:br w:type="page"/>
      </w:r>
    </w:p>
    <w:p>
      <w:pPr>
        <w:rPr/>
      </w:pPr>
    </w:p>
    <w:p>
      <w:pPr>
        <w:rPr/>
      </w:pPr>
    </w:p>
    <w:p>
      <w:pPr>
        <w:pStyle w:val="06d211"/>
        <w:rPr/>
      </w:pPr>
      <w:r>
        <w:rPr>
          <w:lang w:val="zh-CN"/>
        </w:rPr>
        <w:t>目录</w:t>
      </w:r>
    </w:p>
    <w:p>
      <w:pPr>
        <w:pStyle w:val="5a5614"/>
        <w:tabs>
          <w:tab w:val="right" w:leader="dot" w:pos="8296"/>
        </w:tabs>
        <w:rPr>
          <w:noProof/>
        </w:rPr>
      </w:pPr>
      <w:r>
        <w:rPr/>
        <w:fldChar w:fldCharType="begin"/>
      </w:r>
      <w:r>
        <w:rPr/>
        <w:instrText xml:space="preserve"> TOC \o "1-3" \h \z \u </w:instrText>
      </w:r>
      <w:r>
        <w:rPr/>
        <w:fldChar w:fldCharType="separate"/>
      </w:r>
      <w:r>
        <w:rPr/>
        <w:fldChar w:fldCharType="begin" w:fldLock="false" w:dirty="false"/>
      </w:r>
      <w:r>
        <w:rPr/>
        <w:instrText>HYPERLINK \l "_Toc123892030"</w:instrText>
      </w:r>
      <w:r>
        <w:rPr/>
        <w:fldChar w:fldCharType="separate" w:fldLock="false" w:dirty="false"/>
      </w:r>
      <w:r>
        <w:rPr>
          <w:rStyle w:val="576dea"/>
          <w:noProof/>
        </w:rPr>
        <w:t>概述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_Toc123892030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>
        <w:rPr/>
        <w:fldChar w:fldCharType="end" w:fldLock="false" w:dirty="false"/>
      </w:r>
    </w:p>
    <w:p>
      <w:pPr>
        <w:pStyle w:val="5a5614"/>
        <w:tabs>
          <w:tab w:val="right" w:leader="dot" w:pos="8296"/>
        </w:tabs>
        <w:rPr>
          <w:noProof/>
        </w:rPr>
      </w:pPr>
      <w:r>
        <w:rPr/>
        <w:fldChar w:fldCharType="begin" w:fldLock="false" w:dirty="false"/>
      </w:r>
      <w:r>
        <w:rPr/>
        <w:instrText>HYPERLINK \l "_Toc123892031"</w:instrText>
      </w:r>
      <w:r>
        <w:rPr/>
        <w:fldChar w:fldCharType="separate" w:fldLock="false" w:dirty="false"/>
      </w:r>
      <w:r>
        <w:rPr>
          <w:rStyle w:val="576dea"/>
          <w:noProof/>
        </w:rPr>
        <w:t>云端数据库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_Toc123892031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>
        <w:rPr/>
        <w:fldChar w:fldCharType="end" w:fldLock="false" w:dirty="false"/>
      </w:r>
    </w:p>
    <w:p>
      <w:pPr>
        <w:pStyle w:val="5a5614"/>
        <w:tabs>
          <w:tab w:val="right" w:leader="dot" w:pos="8296"/>
        </w:tabs>
        <w:rPr>
          <w:noProof/>
        </w:rPr>
      </w:pPr>
      <w:r>
        <w:rPr/>
        <w:fldChar w:fldCharType="begin" w:fldLock="false" w:dirty="false"/>
      </w:r>
      <w:r>
        <w:rPr/>
        <w:instrText>HYPERLINK \l "_Toc123892032"</w:instrText>
      </w:r>
      <w:r>
        <w:rPr/>
        <w:fldChar w:fldCharType="separate" w:fldLock="false" w:dirty="false"/>
      </w:r>
      <w:r>
        <w:rPr>
          <w:rStyle w:val="576dea"/>
          <w:noProof/>
        </w:rPr>
        <w:t>微信小程序和云函数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_Toc123892032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>
        <w:rPr/>
        <w:fldChar w:fldCharType="end" w:fldLock="false" w:dirty="false"/>
      </w:r>
    </w:p>
    <w:p>
      <w:pPr>
        <w:pStyle w:val="5a5614"/>
        <w:tabs>
          <w:tab w:val="right" w:leader="dot" w:pos="8296"/>
        </w:tabs>
        <w:rPr>
          <w:noProof/>
        </w:rPr>
      </w:pPr>
      <w:r>
        <w:rPr/>
        <w:fldChar w:fldCharType="begin" w:fldLock="false" w:dirty="false"/>
      </w:r>
      <w:r>
        <w:rPr/>
        <w:instrText>HYPERLINK \l "_Toc123892033"</w:instrText>
      </w:r>
      <w:r>
        <w:rPr/>
        <w:fldChar w:fldCharType="separate" w:fldLock="false" w:dirty="false"/>
      </w:r>
      <w:r>
        <w:rPr>
          <w:rStyle w:val="576dea"/>
          <w:noProof/>
        </w:rPr>
        <w:t>管理后台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_Toc123892033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rPr/>
        <w:fldChar w:fldCharType="end" w:fldLock="false" w:dirty="false"/>
      </w:r>
    </w:p>
    <w:p>
      <w:pPr>
        <w:rPr/>
      </w:pPr>
      <w:r>
        <w:rPr>
          <w:b/>
          <w:bCs/>
          <w:lang w:val="zh-CN"/>
        </w:rPr>
        <w:fldChar w:fldCharType="end"/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widowControl/>
        <w:jc w:val="left"/>
        <w:rPr/>
      </w:pPr>
      <w:r>
        <w:rPr/>
        <w:br w:type="page"/>
      </w:r>
    </w:p>
    <w:p>
      <w:pPr>
        <w:rPr/>
      </w:pPr>
      <w:bookmarkStart w:id="0" w:name="_Toc123892030"/>
    </w:p>
    <w:p>
      <w:pPr>
        <w:pStyle w:val="4a478c"/>
        <w:rPr/>
      </w:pPr>
      <w:r>
        <w:rPr>
          <w:rFonts w:hint="eastAsia"/>
        </w:rPr>
        <w:t>概述</w:t>
      </w:r>
      <w:bookmarkEnd w:id="0"/>
    </w:p>
    <w:p>
      <w:pPr>
        <w:rPr/>
      </w:pPr>
      <w:r>
        <w:rPr>
          <w:rFonts w:hint="eastAsia"/>
        </w:rPr>
        <w:t>系统由以下部分构成：</w:t>
      </w:r>
    </w:p>
    <w:p>
      <w:pPr>
        <w:pStyle w:val="cf7ec5"/>
        <w:numPr>
          <w:ilvl w:val="0"/>
          <w:numId w:val="1"/>
        </w:numPr>
        <w:ind w:firstLineChars="0"/>
        <w:rPr/>
      </w:pPr>
      <w:r>
        <w:rPr>
          <w:rFonts w:hint="eastAsia"/>
        </w:rPr>
        <w:t>云端数据库</w:t>
      </w:r>
    </w:p>
    <w:p>
      <w:pPr>
        <w:pStyle w:val="cf7ec5"/>
        <w:numPr>
          <w:ilvl w:val="0"/>
          <w:numId w:val="1"/>
        </w:numPr>
        <w:ind w:firstLineChars="0"/>
        <w:rPr/>
      </w:pPr>
      <w:r>
        <w:rPr>
          <w:rFonts w:hint="eastAsia"/>
        </w:rPr>
        <w:t>微信小程序 和 云函数接口（python）</w:t>
      </w:r>
    </w:p>
    <w:p>
      <w:pPr>
        <w:pStyle w:val="cf7ec5"/>
        <w:numPr>
          <w:ilvl w:val="0"/>
          <w:numId w:val="1"/>
        </w:numPr>
        <w:pBdr/>
        <w:ind w:firstLineChars="0"/>
        <w:rPr/>
      </w:pPr>
      <w:r>
        <w:rPr>
          <w:rFonts w:hint="eastAsia"/>
        </w:rPr>
        <w:t>管理后台（P</w:t>
      </w:r>
      <w:r>
        <w:rPr/>
        <w:t>HP</w:t>
      </w:r>
      <w:r>
        <w:rPr>
          <w:rFonts w:hint="eastAsia"/>
        </w:rPr>
        <w:t>）</w:t>
      </w:r>
    </w:p>
    <w:p>
      <w:pPr>
        <w:pStyle w:val="cf7ec5"/>
        <w:numPr>
          <w:ilvl w:val="0"/>
          <w:numId w:val="1"/>
        </w:numPr>
        <w:ind w:firstLineChars="0"/>
        <w:rPr/>
      </w:pPr>
      <w:r>
        <w:rPr>
          <w:strike/>
        </w:rPr>
        <w:t xml:space="preserve">云存储 和 </w:t>
      </w:r>
      <w:r>
        <w:rPr/>
        <w:t>CDN</w:t>
      </w:r>
    </w:p>
    <w:p>
      <w:pPr>
        <w:rPr/>
      </w:pPr>
    </w:p>
    <w:p>
      <w:pPr>
        <w:rPr/>
      </w:pPr>
      <w:r>
        <w:rPr>
          <w:rFonts w:hint="eastAsia"/>
        </w:rPr>
        <w:t>由于区块链的上链过程是异步的，区块链部分把一个或者多个交易打包为一个区块，保存成链上数据。如果交易量大，就需要等待较长时间才能完成。</w:t>
      </w:r>
    </w:p>
    <w:p>
      <w:pPr>
        <w:rPr/>
      </w:pPr>
    </w:p>
    <w:p>
      <w:pPr>
        <w:rPr/>
      </w:pPr>
      <w:r>
        <w:rPr>
          <w:rFonts w:hint="eastAsia"/>
        </w:rPr>
        <w:t>区块链的操作，首先是一个数据接收的容器，然后在内部进行操作，最后提供了一个查询操作结果的办法。</w:t>
      </w:r>
    </w:p>
    <w:p>
      <w:pPr>
        <w:rPr/>
      </w:pPr>
    </w:p>
    <w:p>
      <w:pPr>
        <w:rPr/>
      </w:pPr>
    </w:p>
    <w:p>
      <w:pPr>
        <w:rPr/>
      </w:pPr>
      <w:r>
        <w:rPr>
          <w:rFonts w:hint="eastAsia"/>
        </w:rPr>
        <w:t>以下几个步骤都需要分成 【调用】 和 【确认】 两个步骤，：</w:t>
      </w:r>
    </w:p>
    <w:p>
      <w:pPr>
        <w:rPr/>
      </w:pPr>
      <w:r>
        <w:rPr>
          <w:rFonts w:hint="eastAsia"/>
        </w:rPr>
        <w:t>创建N</w:t>
      </w:r>
      <w:r>
        <w:rPr/>
        <w:t xml:space="preserve">FT,  </w:t>
      </w:r>
      <w:r>
        <w:rPr>
          <w:rFonts w:hint="eastAsia"/>
        </w:rPr>
        <w:t>创建用户，N</w:t>
      </w:r>
      <w:r>
        <w:rPr/>
        <w:t>FT</w:t>
      </w:r>
      <w:r>
        <w:rPr>
          <w:rFonts w:hint="eastAsia"/>
        </w:rPr>
        <w:t>转移</w:t>
      </w:r>
    </w:p>
    <w:p>
      <w:pPr>
        <w:rPr/>
      </w:pPr>
    </w:p>
    <w:p>
      <w:pPr>
        <w:rPr/>
      </w:pPr>
      <w:r>
        <w:rPr>
          <w:rFonts w:hint="eastAsia"/>
        </w:rPr>
        <w:t>【调用】区块链的过程相当于创建了一个任务；</w:t>
      </w:r>
    </w:p>
    <w:p>
      <w:pPr>
        <w:rPr/>
      </w:pPr>
      <w:r>
        <w:rPr>
          <w:rFonts w:hint="eastAsia"/>
        </w:rPr>
        <w:t xml:space="preserve">任务的执行情况，需要间隔 </w:t>
      </w:r>
      <w:r>
        <w:rPr/>
        <w:t>30-60</w:t>
      </w:r>
      <w:r>
        <w:rPr>
          <w:rFonts w:hint="eastAsia"/>
        </w:rPr>
        <w:t>秒进行检查，检查</w:t>
      </w:r>
      <w:r>
        <w:rPr>
          <w:rFonts w:hint="eastAsia"/>
        </w:rPr>
        <w:t>的结果如果是【上链成功】</w:t>
      </w:r>
      <w:r>
        <w:rPr>
          <w:rFonts w:hint="eastAsia"/>
        </w:rPr>
        <w:t>，就是完成了【确认】环节。</w:t>
      </w:r>
    </w:p>
    <w:p>
      <w:pPr>
        <w:rPr/>
      </w:pPr>
      <w:r>
        <w:rPr>
          <w:rFonts w:hint="eastAsia"/>
        </w:rPr>
        <w:t>（如果任务一次检查未完成，需要安排再次检查）</w:t>
      </w:r>
    </w:p>
    <w:p>
      <w:pPr>
        <w:rPr/>
      </w:pPr>
    </w:p>
    <w:p>
      <w:pPr>
        <w:rPr/>
      </w:pPr>
      <w:r>
        <w:rPr>
          <w:rFonts w:hint="eastAsia"/>
        </w:rPr>
        <w:t>正常情况下，如果前置条件没问题（比如预存款足够，</w:t>
      </w:r>
      <w:r>
        <w:rPr/>
        <w:t xml:space="preserve">NFT </w:t>
      </w:r>
      <w:r>
        <w:rPr>
          <w:rFonts w:hint="eastAsia"/>
        </w:rPr>
        <w:t>属主正确），都会成功。</w:t>
      </w:r>
    </w:p>
    <w:p>
      <w:pPr>
        <w:pBdr/>
        <w:rPr/>
      </w:pPr>
    </w:p>
    <w:p>
      <w:pPr>
        <w:rPr/>
      </w:pPr>
    </w:p>
    <w:p>
      <w:pPr>
        <w:rPr/>
      </w:pPr>
    </w:p>
    <w:p>
      <w:pPr>
        <w:rPr/>
      </w:pPr>
      <w:bookmarkStart w:id="1" w:name="_Toc123892031"/>
    </w:p>
    <w:p>
      <w:pPr>
        <w:pStyle w:val="4a478c"/>
        <w:rPr/>
      </w:pPr>
      <w:r>
        <w:rPr>
          <w:rFonts w:hint="eastAsia"/>
        </w:rPr>
        <w:t>云端数据库</w:t>
      </w:r>
      <w:bookmarkEnd w:id="1"/>
    </w:p>
    <w:p>
      <w:pPr>
        <w:rPr/>
      </w:pPr>
    </w:p>
    <w:p>
      <w:pPr>
        <w:rPr/>
      </w:pPr>
      <w:r>
        <w:rPr>
          <w:rFonts w:hint="eastAsia"/>
        </w:rPr>
        <w:t>云端数据库是数据保存的核心，</w:t>
      </w:r>
    </w:p>
    <w:p>
      <w:pPr>
        <w:rPr/>
      </w:pPr>
      <w:r>
        <w:rPr>
          <w:rFonts w:hint="eastAsia"/>
        </w:rPr>
        <w:t>保存有活动信息，用户信息，N</w:t>
      </w:r>
      <w:r>
        <w:rPr/>
        <w:t xml:space="preserve">FT </w:t>
      </w:r>
      <w:r>
        <w:rPr>
          <w:rFonts w:hint="eastAsia"/>
        </w:rPr>
        <w:t>数据等。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  <w:bookmarkStart w:id="2" w:name="_Toc123892032"/>
    </w:p>
    <w:p>
      <w:pPr>
        <w:pStyle w:val="4a478c"/>
        <w:rPr/>
      </w:pPr>
      <w:r>
        <w:rPr>
          <w:rFonts w:hint="eastAsia"/>
        </w:rPr>
        <w:t>微信小程序和云函数</w:t>
      </w:r>
      <w:bookmarkEnd w:id="2"/>
    </w:p>
    <w:p>
      <w:pPr>
        <w:rPr/>
      </w:pPr>
    </w:p>
    <w:p>
      <w:pPr>
        <w:rPr/>
      </w:pPr>
      <w:r>
        <w:rPr>
          <w:rFonts w:hint="eastAsia"/>
        </w:rPr>
        <w:t>根据入口参数的不同，展示每个活动页面；</w:t>
      </w:r>
    </w:p>
    <w:p>
      <w:pPr>
        <w:rPr/>
      </w:pPr>
      <w:r>
        <w:rPr>
          <w:rFonts w:hint="eastAsia"/>
        </w:rPr>
        <w:t>活动都是有时间限制的，只有在活动日期范围内才能操作按钮；</w:t>
      </w:r>
    </w:p>
    <w:p>
      <w:pPr>
        <w:rPr/>
      </w:pPr>
      <w:r>
        <w:rPr>
          <w:rFonts w:hint="eastAsia"/>
        </w:rPr>
        <w:t>用户不能直接看到活动清单随便点击进去，必须等到物料投放之后才能看到入口和参加。</w:t>
      </w:r>
    </w:p>
    <w:p>
      <w:pPr>
        <w:rPr/>
      </w:pPr>
    </w:p>
    <w:p>
      <w:pPr>
        <w:rPr/>
      </w:pPr>
      <w:r>
        <w:rPr>
          <w:rFonts w:hint="eastAsia"/>
        </w:rPr>
        <w:t>在活动页面展示活动的内容，和用户参与方法，</w:t>
      </w:r>
    </w:p>
    <w:p>
      <w:pPr>
        <w:rPr/>
      </w:pPr>
      <w:r>
        <w:rPr>
          <w:rFonts w:hint="eastAsia"/>
        </w:rPr>
        <w:t>用户参与过程中，需要提供个人资料，</w:t>
      </w:r>
    </w:p>
    <w:p>
      <w:pPr>
        <w:rPr/>
      </w:pPr>
      <w:r>
        <w:rPr>
          <w:rFonts w:hint="eastAsia"/>
        </w:rPr>
        <w:t>可以参与活动抽奖，抽奖完成将展示得到的奖品，</w:t>
      </w:r>
    </w:p>
    <w:p>
      <w:pPr>
        <w:rPr/>
      </w:pPr>
    </w:p>
    <w:p>
      <w:pPr>
        <w:rPr/>
      </w:pPr>
      <w:r>
        <w:rPr>
          <w:rFonts w:hint="eastAsia"/>
        </w:rPr>
        <w:t xml:space="preserve">如果得到的奖品是 </w:t>
      </w:r>
      <w:r>
        <w:rPr/>
        <w:t>NFT</w:t>
      </w:r>
      <w:r>
        <w:rPr>
          <w:rFonts w:hint="eastAsia"/>
        </w:rPr>
        <w:t>，需要先进行实名认证，</w:t>
      </w:r>
    </w:p>
    <w:p>
      <w:pPr>
        <w:rPr/>
      </w:pPr>
      <w:r>
        <w:rPr>
          <w:rFonts w:hint="eastAsia"/>
        </w:rPr>
        <w:t>实名认证通过之后，奖品将放入其账号内；</w:t>
      </w:r>
    </w:p>
    <w:p>
      <w:pPr>
        <w:rPr/>
      </w:pPr>
      <w:r>
        <w:rPr>
          <w:rFonts w:hint="eastAsia"/>
        </w:rPr>
        <w:t>超时的情况下，奖品名额将回收。</w:t>
      </w:r>
    </w:p>
    <w:p>
      <w:pPr>
        <w:rPr/>
      </w:pPr>
    </w:p>
    <w:p>
      <w:pPr>
        <w:rPr/>
      </w:pPr>
      <w:r>
        <w:rPr>
          <w:rFonts w:hint="eastAsia"/>
        </w:rPr>
        <w:t>所有这些过程，都是云函数调用实现的，</w:t>
      </w:r>
    </w:p>
    <w:p>
      <w:pPr>
        <w:rPr/>
      </w:pPr>
      <w:r>
        <w:rPr>
          <w:rFonts w:hint="eastAsia"/>
        </w:rPr>
        <w:t>涉及：</w:t>
      </w:r>
    </w:p>
    <w:p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微信小程序获取用户信息，</w:t>
      </w:r>
    </w:p>
    <w:p>
      <w:pPr>
        <w:rPr>
          <w:color w:val="92D050"/>
        </w:rPr>
      </w:pPr>
      <w:r>
        <w:rPr>
          <w:rFonts w:hint="eastAsia"/>
          <w:color w:val="92D050"/>
        </w:rPr>
        <w:t>实名认证（使用三要素认证：姓名、身份证号码和手机号）</w:t>
      </w:r>
    </w:p>
    <w:p>
      <w:pPr>
        <w:rPr>
          <w:color w:val="7030A0"/>
        </w:rPr>
      </w:pPr>
      <w:r>
        <w:rPr>
          <w:rFonts w:hint="eastAsia"/>
          <w:color w:val="7030A0"/>
        </w:rPr>
        <w:t>在链上创建用户，</w:t>
      </w:r>
    </w:p>
    <w:p>
      <w:pPr>
        <w:pBdr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转移 </w:t>
      </w:r>
      <w:r>
        <w:rPr>
          <w:color w:val="7030A0"/>
        </w:rPr>
        <w:t>NFT</w:t>
      </w:r>
      <w:r>
        <w:rPr>
          <w:rFonts w:hint="eastAsia"/>
          <w:color w:val="7030A0"/>
        </w:rPr>
        <w:t>的所有权给用户</w:t>
      </w:r>
    </w:p>
    <w:p>
      <w:pPr>
        <w:pBdr/>
        <w:rPr>
          <w:color w:val="002060"/>
        </w:rPr>
      </w:pPr>
      <w:r>
        <w:rPr>
          <w:color w:val="002060"/>
        </w:rPr>
        <w:t>手机验证码验证</w:t>
      </w:r>
    </w:p>
    <w:p>
      <w:pPr>
        <w:rPr>
          <w:color w:val="7030A0"/>
        </w:rPr>
      </w:pPr>
      <w:r>
        <w:rPr>
          <w:color w:val="7030A0"/>
        </w:rPr>
        <w:t>业务相关</w:t>
      </w:r>
    </w:p>
    <w:p>
      <w:pPr>
        <w:rPr/>
      </w:pPr>
    </w:p>
    <w:p>
      <w:pPr>
        <w:rPr/>
      </w:pPr>
      <w:r>
        <w:rPr>
          <w:rFonts w:hint="eastAsia"/>
        </w:rPr>
        <w:t>计划每种接口使用一个云函数入口，分别是：</w:t>
      </w:r>
    </w:p>
    <w:p>
      <w:pPr>
        <w:rPr/>
      </w:pPr>
      <w:r>
        <w:rPr>
          <w:rFonts w:hint="eastAsia"/>
        </w:rPr>
        <w:t>云函数-微信接口</w:t>
      </w:r>
    </w:p>
    <w:p>
      <w:pPr>
        <w:rPr/>
      </w:pPr>
      <w:r>
        <w:rPr>
          <w:rFonts w:hint="eastAsia"/>
        </w:rPr>
        <w:t>云函数-实名认证接口</w:t>
      </w:r>
    </w:p>
    <w:p>
      <w:pPr>
        <w:rPr/>
      </w:pPr>
      <w:r>
        <w:rPr>
          <w:rFonts w:hint="eastAsia"/>
        </w:rPr>
        <w:t>云函数-区块链接口</w:t>
      </w:r>
    </w:p>
    <w:p>
      <w:pPr>
        <w:pBdr/>
        <w:rPr/>
      </w:pPr>
      <w:r>
        <w:rPr/>
        <w:t>云函数-短信验证码</w:t>
      </w:r>
    </w:p>
    <w:p>
      <w:pPr>
        <w:pBdr/>
        <w:rPr/>
      </w:pPr>
      <w:r>
        <w:rPr/>
        <w:t>云函数-业务相关接口</w:t>
      </w:r>
    </w:p>
    <w:p>
      <w:pPr>
        <w:pBdr/>
        <w:rPr/>
      </w:pPr>
    </w:p>
    <w:p>
      <w:pPr>
        <w:pBdr/>
        <w:rPr/>
      </w:pPr>
      <w:r>
        <w:rPr/>
        <w:t>使用微信小程序认证过程中的系统手机号码，作为所有权的验证。</w:t>
      </w:r>
    </w:p>
    <w:p>
      <w:pPr>
        <w:pBdr/>
        <w:rPr/>
      </w:pPr>
    </w:p>
    <w:p>
      <w:pPr>
        <w:pBdr>
          <w:bottom/>
        </w:pBdr>
        <w:rPr/>
      </w:pPr>
      <w:r>
        <w:rPr>
          <w:color w:val="FF0000"/>
        </w:rPr>
        <w:t>暂不调用实名认证的接口； 暂不发短信给用户验证手机。</w:t>
      </w:r>
    </w:p>
    <w:p>
      <w:pPr>
        <w:rPr/>
      </w:pPr>
    </w:p>
    <w:p>
      <w:pPr>
        <w:rPr/>
      </w:pPr>
      <w:r>
        <w:rPr>
          <w:rFonts w:hint="eastAsia"/>
        </w:rPr>
        <w:t>云函数连接到同一个数据库，</w:t>
      </w:r>
    </w:p>
    <w:p>
      <w:pPr>
        <w:rPr/>
      </w:pPr>
      <w:r>
        <w:rPr>
          <w:rFonts w:hint="eastAsia"/>
        </w:rPr>
        <w:t>session</w:t>
      </w:r>
      <w:r>
        <w:rPr/>
        <w:t xml:space="preserve"> </w:t>
      </w:r>
      <w:r>
        <w:rPr>
          <w:rFonts w:hint="eastAsia"/>
        </w:rPr>
        <w:t xml:space="preserve">则使用共享 </w:t>
      </w:r>
      <w:r>
        <w:rPr/>
        <w:t xml:space="preserve">Memcache </w:t>
      </w:r>
      <w:r>
        <w:rPr>
          <w:rFonts w:hint="eastAsia"/>
        </w:rPr>
        <w:t>进行保存。</w:t>
      </w:r>
    </w:p>
    <w:p>
      <w:pPr>
        <w:rPr/>
      </w:pPr>
    </w:p>
    <w:p>
      <w:pPr>
        <w:rPr/>
      </w:pPr>
      <w:r>
        <w:rPr>
          <w:rFonts w:hint="eastAsia"/>
        </w:rPr>
        <w:t>M</w:t>
      </w:r>
      <w:r>
        <w:rPr/>
        <w:t>emcache  1G,  2</w:t>
      </w:r>
      <w:r>
        <w:rPr>
          <w:rFonts w:hint="eastAsia"/>
        </w:rPr>
        <w:t>元/天；</w:t>
      </w:r>
    </w:p>
    <w:p>
      <w:pPr>
        <w:rPr/>
      </w:pPr>
    </w:p>
    <w:p>
      <w:pPr>
        <w:rPr/>
      </w:pPr>
      <w:r>
        <w:rPr>
          <w:rFonts w:hint="eastAsia"/>
        </w:rPr>
        <w:t>云函数使用腾讯的域名，不必购买数字证书，如果使用自己的域名就需要。</w:t>
      </w:r>
    </w:p>
    <w:p>
      <w:pPr>
        <w:rPr/>
      </w:pPr>
    </w:p>
    <w:p>
      <w:pPr>
        <w:rPr/>
      </w:pPr>
      <w:r>
        <w:rPr/>
        <w:t xml:space="preserve">python </w:t>
      </w:r>
      <w:r>
        <w:rPr>
          <w:rFonts w:hint="eastAsia"/>
        </w:rPr>
        <w:t>云函数相关代码基本无积累，需要较长的开发时间。</w:t>
      </w:r>
    </w:p>
    <w:p>
      <w:pPr>
        <w:pBdr/>
        <w:rPr/>
      </w:pPr>
    </w:p>
    <w:p>
      <w:pPr>
        <w:pBdr/>
        <w:rPr>
          <w:color w:val="FF0000"/>
        </w:rPr>
      </w:pPr>
      <w:r>
        <w:rPr>
          <w:color w:val="FF0000"/>
        </w:rPr>
        <w:t>微信小程序请求的图片资源，是 CDN 负责分发的，</w:t>
      </w:r>
    </w:p>
    <w:p>
      <w:pPr>
        <w:rPr/>
      </w:pPr>
      <w:r>
        <w:rPr>
          <w:color w:val="FF0000"/>
        </w:rPr>
        <w:t>源文件来自云服务器。</w:t>
      </w:r>
    </w:p>
    <w:p>
      <w:pPr>
        <w:rPr/>
      </w:pPr>
    </w:p>
    <w:p>
      <w:pPr>
        <w:rPr/>
      </w:pPr>
    </w:p>
    <w:p>
      <w:pPr>
        <w:rPr/>
      </w:pPr>
      <w:bookmarkStart w:id="3" w:name="_Toc123892033"/>
    </w:p>
    <w:p>
      <w:pPr>
        <w:pStyle w:val="4a478c"/>
        <w:rPr/>
      </w:pPr>
      <w:r>
        <w:rPr>
          <w:rFonts w:hint="eastAsia"/>
        </w:rPr>
        <w:t>管理后台</w:t>
      </w:r>
      <w:bookmarkEnd w:id="3"/>
    </w:p>
    <w:p>
      <w:pPr>
        <w:rPr/>
      </w:pPr>
    </w:p>
    <w:p>
      <w:pPr>
        <w:pBdr/>
        <w:rPr>
          <w:rFonts w:hint="eastAsia"/>
        </w:rPr>
      </w:pPr>
      <w:r>
        <w:rPr>
          <w:rFonts w:hint="eastAsia"/>
        </w:rPr>
        <w:t xml:space="preserve">管理后台，负责发行 </w:t>
      </w:r>
      <w:r>
        <w:rPr/>
        <w:t>NFT</w:t>
      </w:r>
      <w:r>
        <w:rPr>
          <w:rFonts w:hint="eastAsia"/>
        </w:rPr>
        <w:t>，创建活动，填充活动需要的文字和图片资料，用户信息查看等统计和管理性质的操作。</w:t>
      </w:r>
    </w:p>
    <w:p>
      <w:pPr>
        <w:pBdr/>
        <w:rPr/>
      </w:pPr>
    </w:p>
    <w:p>
      <w:pPr>
        <w:rPr/>
      </w:pPr>
      <w:r>
        <w:rPr>
          <w:color w:val="FF0000"/>
        </w:rPr>
        <w:t>图片资料同步保存到云存储上面，给分发做准备。</w:t>
      </w:r>
    </w:p>
    <w:p>
      <w:pPr>
        <w:rPr/>
      </w:pPr>
    </w:p>
    <w:p>
      <w:pPr>
        <w:rPr/>
      </w:pPr>
      <w:r>
        <w:rPr>
          <w:rFonts w:hint="eastAsia"/>
        </w:rPr>
        <w:t>管理后台运行在云主机上面。</w:t>
      </w:r>
    </w:p>
    <w:p>
      <w:pPr>
        <w:rPr/>
      </w:pPr>
    </w:p>
    <w:p>
      <w:pPr>
        <w:rPr/>
      </w:pPr>
      <w:r>
        <w:rPr>
          <w:rFonts w:hint="eastAsia"/>
        </w:rPr>
        <w:t>倾向于管理功能，</w:t>
      </w:r>
    </w:p>
    <w:p>
      <w:pPr>
        <w:rPr/>
      </w:pPr>
      <w:r>
        <w:rPr>
          <w:rFonts w:hint="eastAsia"/>
        </w:rPr>
        <w:t>发行（大量的）N</w:t>
      </w:r>
      <w:r>
        <w:rPr/>
        <w:t xml:space="preserve">FT </w:t>
      </w:r>
      <w:r>
        <w:rPr>
          <w:rFonts w:hint="eastAsia"/>
        </w:rPr>
        <w:t>的时候，先把数据保存到数据库，</w:t>
      </w:r>
    </w:p>
    <w:p>
      <w:pPr>
        <w:rPr/>
      </w:pPr>
      <w:r>
        <w:rPr>
          <w:rFonts w:hint="eastAsia"/>
        </w:rPr>
        <w:t>然后可以通过</w:t>
      </w:r>
      <w:r>
        <w:rPr/>
        <w:t xml:space="preserve"> </w:t>
      </w:r>
      <w:r>
        <w:rPr>
          <w:rFonts w:hint="eastAsia"/>
        </w:rPr>
        <w:t>RPC</w:t>
      </w:r>
      <w:r>
        <w:rPr/>
        <w:t xml:space="preserve"> </w:t>
      </w:r>
      <w:r>
        <w:rPr>
          <w:rFonts w:hint="eastAsia"/>
        </w:rPr>
        <w:t>调用，让云函数激活【发行】任务，通过异步函数完成工作。</w:t>
      </w:r>
    </w:p>
    <w:p>
      <w:pPr>
        <w:rPr/>
      </w:pPr>
      <w:r>
        <w:rPr>
          <w:rFonts w:hint="eastAsia"/>
        </w:rPr>
        <w:t>（</w:t>
      </w:r>
      <w:r>
        <w:rPr>
          <w:rFonts w:hint="eastAsia"/>
          <w:color w:val="FF0000"/>
        </w:rPr>
        <w:t>由于不是在自己的服务器上执行，各种执行过程都不可打断</w:t>
      </w:r>
      <w:r>
        <w:rPr>
          <w:rFonts w:hint="eastAsia"/>
        </w:rPr>
        <w:t>，操作务必谨慎）</w:t>
      </w:r>
    </w:p>
    <w:p>
      <w:pPr>
        <w:pBdr/>
        <w:rPr/>
      </w:pPr>
    </w:p>
    <w:p>
      <w:pPr>
        <w:pBdr/>
        <w:rPr/>
      </w:pPr>
      <w:r>
        <w:rPr>
          <w:color w:val="FF0000"/>
        </w:rPr>
        <w:t>需要同步开发管理后台。</w:t>
      </w:r>
    </w:p>
    <w:p>
      <w:pPr>
        <w:rPr/>
      </w:pPr>
    </w:p>
    <w:p>
      <w:pPr>
        <w:pBdr/>
        <w:rPr/>
      </w:pPr>
    </w:p>
    <w:p>
      <w:pPr>
        <w:pStyle w:val="4a478c"/>
        <w:pBdr>
          <w:bottom/>
        </w:pBdr>
        <w:rPr/>
      </w:pPr>
      <w:r>
        <w:rPr/>
        <w:t>云存储 和 CDN</w:t>
      </w:r>
    </w:p>
    <w:p>
      <w:pPr>
        <w:pBdr/>
        <w:rPr/>
      </w:pPr>
      <w:r>
        <w:rPr/>
        <w:t>大量的用户访问静态资源（主要是图片）的时候，需要非常大的带宽和流量，</w:t>
      </w:r>
    </w:p>
    <w:p>
      <w:pPr>
        <w:pBdr/>
        <w:rPr/>
      </w:pPr>
      <w:r>
        <w:rPr/>
        <w:t>故需要 CDN 的支持。</w:t>
      </w:r>
    </w:p>
    <w:p>
      <w:pPr>
        <w:pBdr/>
        <w:rPr/>
      </w:pPr>
    </w:p>
    <w:p>
      <w:pPr>
        <w:pBdr/>
        <w:rPr/>
      </w:pPr>
      <w:r>
        <w:rPr/>
        <w:t>目前服务器带宽可以满足 CDN 的回源要求，可以直接对它提供支持，</w:t>
      </w:r>
    </w:p>
    <w:p>
      <w:pPr>
        <w:pBdr>
          <w:bottom/>
        </w:pBdr>
        <w:rPr/>
      </w:pPr>
      <w:r>
        <w:rPr>
          <w:color w:val="FF0000"/>
        </w:rPr>
        <w:t>只要不关闭服务器，可以正常使用</w:t>
      </w:r>
      <w:r>
        <w:rPr/>
        <w:t>。</w:t>
      </w:r>
    </w:p>
    <w:p>
      <w:pPr>
        <w:pBdr/>
        <w:rPr/>
      </w:pPr>
    </w:p>
    <w:p>
      <w:pPr>
        <w:pBdr/>
        <w:rPr/>
      </w:pPr>
      <w:r>
        <w:rPr/>
        <w:t>目前，不需要云存储的支持，</w:t>
      </w:r>
    </w:p>
    <w:p>
      <w:pPr>
        <w:pBdr/>
        <w:rPr/>
      </w:pPr>
      <w:r>
        <w:rPr/>
        <w:t>只要处理好 CDN 回源问题，可以简化操作。</w:t>
      </w:r>
    </w:p>
    <w:p>
      <w:pPr>
        <w:pBdr/>
        <w:rPr/>
      </w:pPr>
    </w:p>
    <w:p>
      <w:pPr>
        <w:pStyle w:val="4a478c"/>
        <w:pBdr>
          <w:bottom/>
        </w:pBdr>
        <w:rPr/>
      </w:pPr>
      <w:r>
        <w:rPr/>
        <w:t>区块链的相关操作</w:t>
      </w:r>
    </w:p>
    <w:p>
      <w:pPr>
        <w:pStyle w:val="b8ub9q"/>
        <w:rPr/>
      </w:pPr>
      <w:r>
        <w:rPr/>
        <w:t>准备过程</w:t>
      </w:r>
    </w:p>
    <w:p>
      <w:pPr>
        <w:pBdr>
          <w:bottom/>
        </w:pBdr>
        <w:rPr/>
      </w:pPr>
      <w:r>
        <w:rPr/>
        <w:t>分类和 NFT 的准备</w:t>
      </w:r>
    </w:p>
    <w:p>
      <w:pPr>
        <w:pBdr/>
        <w:rPr/>
      </w:pPr>
      <w:r>
        <w:rPr/>
        <w:t>创建系统账户；</w:t>
      </w:r>
    </w:p>
    <w:p>
      <w:pPr>
        <w:pBdr/>
        <w:rPr/>
      </w:pPr>
      <w:r>
        <w:rPr/>
        <w:t>在系统账户里面，创建需要的分类，完成上链，得到分类的 id；</w:t>
      </w:r>
    </w:p>
    <w:p>
      <w:pPr>
        <w:pBdr/>
        <w:rPr/>
      </w:pPr>
      <w:r>
        <w:rPr/>
        <w:t>在分类下面创建本地 NFT，</w:t>
      </w:r>
      <w:r>
        <w:rPr>
          <w:color w:val="FF0000"/>
        </w:rPr>
        <w:t>没有哈希因为这个过程中不写入区块链</w:t>
      </w:r>
      <w:r>
        <w:rPr/>
        <w:t>；</w:t>
      </w:r>
    </w:p>
    <w:p>
      <w:pPr>
        <w:pBdr/>
        <w:rPr/>
      </w:pPr>
    </w:p>
    <w:p>
      <w:pPr>
        <w:pBdr/>
        <w:rPr/>
      </w:pPr>
      <w:r>
        <w:rPr/>
        <w:t>接下来，创建系统里面的盲盒，</w:t>
      </w:r>
    </w:p>
    <w:p>
      <w:pPr>
        <w:pBdr/>
        <w:rPr/>
      </w:pPr>
      <w:r>
        <w:rPr/>
        <w:t>根据规划，随机完成盲盒填充过程。</w:t>
      </w:r>
    </w:p>
    <w:p>
      <w:pPr>
        <w:pBdr/>
        <w:rPr/>
      </w:pPr>
    </w:p>
    <w:p>
      <w:pPr>
        <w:pStyle w:val="b8ub9q"/>
        <w:rPr/>
      </w:pPr>
      <w:r>
        <w:rPr/>
        <w:t>用户的参与过程</w:t>
      </w:r>
    </w:p>
    <w:p>
      <w:pPr>
        <w:pBdr/>
        <w:rPr/>
      </w:pPr>
      <w:r>
        <w:rPr/>
        <w:t>用户进入活动页面，系统得到和保存下面的数据：</w:t>
      </w:r>
    </w:p>
    <w:p>
      <w:pPr>
        <w:pBdr/>
        <w:rPr/>
      </w:pPr>
      <w:r>
        <w:rPr/>
        <w:t xml:space="preserve">    来源，openid，用户基本资料，用户手机</w:t>
      </w:r>
    </w:p>
    <w:p>
      <w:pPr>
        <w:pBdr/>
        <w:rPr/>
      </w:pPr>
    </w:p>
    <w:p>
      <w:pPr>
        <w:pBdr/>
        <w:rPr/>
      </w:pPr>
      <w:r>
        <w:rPr/>
        <w:t>接下来用户获得盲盒，打开盲盒；</w:t>
      </w:r>
    </w:p>
    <w:p>
      <w:pPr>
        <w:pBdr/>
        <w:rPr/>
      </w:pPr>
      <w:r>
        <w:rPr/>
        <w:t>如果开出来的是 NFT，则要求用户填写实名制信息，</w:t>
      </w:r>
    </w:p>
    <w:p>
      <w:pPr>
        <w:pBdr/>
        <w:rPr/>
      </w:pPr>
      <w:r>
        <w:rPr/>
        <w:t xml:space="preserve">   其中手机号码来源于前面的数据不能修改（并不验证，也不允许修改）</w:t>
      </w:r>
    </w:p>
    <w:p>
      <w:pPr>
        <w:pBdr/>
        <w:rPr/>
      </w:pPr>
    </w:p>
    <w:p>
      <w:pPr>
        <w:pBdr/>
        <w:rPr/>
      </w:pPr>
      <w:r>
        <w:rPr/>
        <w:t>用户填写之后，</w:t>
      </w:r>
    </w:p>
    <w:p>
      <w:pPr>
        <w:pBdr/>
        <w:rPr/>
      </w:pPr>
      <w:r>
        <w:rPr/>
        <w:t>创建用户链上账号，创建 NFT 给用户，</w:t>
      </w:r>
    </w:p>
    <w:p>
      <w:pPr>
        <w:pBdr/>
        <w:rPr/>
      </w:pPr>
      <w:r>
        <w:rPr/>
        <w:t>并且</w:t>
      </w:r>
      <w:r>
        <w:rPr>
          <w:color w:val="FF0000"/>
        </w:rPr>
        <w:t>在完成上链操作的时候填充各个链上数据</w:t>
      </w:r>
      <w:r>
        <w:rPr/>
        <w:t>。</w:t>
      </w:r>
    </w:p>
    <w:p>
      <w:pPr>
        <w:pBdr/>
        <w:rPr/>
      </w:pPr>
      <w:r>
        <w:rPr/>
        <w:t>也就是说，有多少用户填写完成实名信息</w:t>
      </w:r>
    </w:p>
    <w:p>
      <w:pPr>
        <w:pBdr/>
        <w:rPr/>
      </w:pPr>
      <w:r>
        <w:rPr/>
        <w:t>（填写完成即可，没有后续的验证和允许修改步骤），</w:t>
      </w:r>
    </w:p>
    <w:p>
      <w:pPr>
        <w:pBdr/>
        <w:rPr/>
      </w:pPr>
      <w:r>
        <w:rPr/>
        <w:t>就创建多少链上数据。</w:t>
      </w:r>
    </w:p>
    <w:p>
      <w:pPr>
        <w:pBdr/>
        <w:rPr/>
      </w:pPr>
    </w:p>
    <w:p>
      <w:pPr>
        <w:pBdr/>
        <w:rPr/>
      </w:pPr>
      <w:r>
        <w:rPr/>
        <w:t>每个用户目前需要三个链上操作：</w:t>
      </w:r>
    </w:p>
    <w:p>
      <w:pPr>
        <w:pBdr>
          <w:bottom/>
        </w:pBdr>
        <w:rPr/>
      </w:pPr>
      <w:r>
        <w:rPr>
          <w:color w:val="FF0000"/>
        </w:rPr>
        <w:t>创建用户，在系统用户下面创建NFT并转让给具体的用户。</w:t>
      </w:r>
    </w:p>
    <w:p>
      <w:pPr>
        <w:pBdr/>
        <w:rPr/>
      </w:pPr>
    </w:p>
    <w:p>
      <w:pPr>
        <w:pBdr>
          <w:bottom/>
        </w:pBdr>
        <w:rPr/>
      </w:pPr>
      <w:r>
        <w:rPr/>
        <w:t>三个单独的上链操作，都需要异步等待，同步数据到数据库。</w:t>
      </w:r>
    </w:p>
    <w:p>
      <w:pPr>
        <w:pBdr/>
        <w:rPr/>
      </w:pPr>
    </w:p>
    <w:p>
      <w:pPr>
        <w:pBdr/>
        <w:rPr/>
      </w:pPr>
    </w:p>
    <w:p>
      <w:pPr>
        <w:pStyle w:val="b8ub9q"/>
        <w:rPr/>
      </w:pPr>
      <w:r>
        <w:rPr/>
        <w:t>用户对NFT的合成</w:t>
      </w:r>
    </w:p>
    <w:p>
      <w:pPr>
        <w:pBdr/>
        <w:rPr/>
      </w:pPr>
    </w:p>
    <w:p>
      <w:pPr>
        <w:pBdr/>
        <w:rPr/>
      </w:pPr>
      <w:r>
        <w:rPr/>
        <w:t>用户可以在满足一定条件的情况下，申请合成多个 NFT 为一个系统内部权益，</w:t>
      </w:r>
    </w:p>
    <w:p>
      <w:pPr>
        <w:pBdr/>
        <w:rPr/>
      </w:pPr>
      <w:r>
        <w:rPr/>
        <w:t>合成完成后，相关的NFT将会销毁掉。</w:t>
      </w:r>
    </w:p>
    <w:p>
      <w:pPr>
        <w:pBdr/>
        <w:rPr>
          <w:color w:val="FF0000"/>
        </w:rPr>
      </w:pPr>
      <w:r>
        <w:rPr>
          <w:color w:val="FF0000"/>
        </w:rPr>
        <w:t>每个 NFT 的销毁（和转让）都需要额外的链上操作。</w:t>
      </w:r>
    </w:p>
    <w:p>
      <w:pPr>
        <w:pBdr/>
        <w:rPr/>
      </w:pPr>
    </w:p>
    <w:p>
      <w:pPr>
        <w:pBdr>
          <w:bottom/>
        </w:pBdr>
        <w:rPr/>
      </w:pPr>
    </w:p>
    <w:p>
      <w:pPr>
        <w:pBdr/>
        <w:rPr/>
      </w:pPr>
    </w:p>
    <w:p>
      <w:pPr>
        <w:pStyle w:val="4a478c"/>
        <w:pBdr/>
        <w:rPr/>
      </w:pPr>
      <w:r>
        <w:rPr/>
        <w:t>数据结构</w:t>
      </w:r>
    </w:p>
    <w:p>
      <w:pPr>
        <w:pStyle w:val="c64ca6"/>
        <w:pBdr/>
        <w:rPr/>
      </w:pPr>
      <w:r>
        <w:rPr>
          <w:b/>
          <w:sz w:val="25"/>
        </w:rPr>
        <w:t>Global define</w:t>
      </w:r>
    </w:p>
    <w:p>
      <w:pPr>
        <w:pStyle w:val="c64ca6"/>
        <w:pBdr/>
        <w:rPr/>
      </w:pPr>
      <w:r>
        <w:rPr/>
        <w:t>id:    record#</w:t>
      </w:r>
    </w:p>
    <w:p>
      <w:pPr>
        <w:pStyle w:val="c64ca6"/>
        <w:pBdr/>
        <w:rPr/>
      </w:pPr>
      <w:r>
        <w:rPr/>
        <w:t>ts_c:    timestamp of create</w:t>
      </w:r>
    </w:p>
    <w:p>
      <w:pPr>
        <w:pStyle w:val="c64ca6"/>
        <w:pBdr/>
        <w:rPr/>
      </w:pPr>
      <w:r>
        <w:rPr/>
        <w:t>cls_id:   class#</w:t>
      </w:r>
    </w:p>
    <w:p>
      <w:pPr>
        <w:pStyle w:val="c64ca6"/>
        <w:pBdr/>
        <w:rPr/>
      </w:pPr>
      <w:r>
        <w:rPr/>
        <w:t xml:space="preserve">cls_id_hash:   hash of class </w:t>
      </w:r>
    </w:p>
    <w:p>
      <w:pPr>
        <w:pStyle w:val="c64ca6"/>
        <w:pBdr/>
        <w:rPr/>
      </w:pPr>
      <w:r>
        <w:rPr/>
        <w:t>user_id:    user#</w:t>
      </w:r>
    </w:p>
    <w:p>
      <w:pPr>
        <w:pStyle w:val="c64ca6"/>
        <w:pBdr/>
        <w:rPr/>
      </w:pPr>
    </w:p>
    <w:p>
      <w:pPr>
        <w:numPr/>
        <w:pBdr/>
        <w:rPr>
          <w:color w:val="00B050"/>
        </w:rPr>
      </w:pPr>
      <w:r>
        <w:rPr>
          <w:color w:val="00B050"/>
        </w:rPr>
        <w:t>创建 NFT分类和数据的，是内部绑定用户，</w:t>
      </w:r>
    </w:p>
    <w:p>
      <w:pPr>
        <w:numPr/>
        <w:pBdr/>
        <w:rPr>
          <w:color w:val="00B050"/>
        </w:rPr>
      </w:pPr>
      <w:r>
        <w:rPr>
          <w:color w:val="00B050"/>
        </w:rPr>
        <w:t>数据（区块链名称，一对用户hash）写在配置文件里面。</w:t>
      </w:r>
    </w:p>
    <w:p>
      <w:pPr>
        <w:numPr/>
        <w:pBdr/>
        <w:rPr>
          <w:color w:val="00B050"/>
        </w:rPr>
      </w:pPr>
      <w:r>
        <w:rPr>
          <w:color w:val="00B050"/>
        </w:rPr>
        <w:t>{ "BSN": ["hash_dev", "hash_prod"] }</w:t>
      </w:r>
    </w:p>
    <w:p>
      <w:pPr>
        <w:pStyle w:val="c64ca6"/>
        <w:pBdr/>
        <w:rPr/>
      </w:pPr>
    </w:p>
    <w:p>
      <w:pPr>
        <w:pStyle w:val="c64ca6"/>
        <w:rPr/>
      </w:pPr>
    </w:p>
    <w:p>
      <w:pPr>
        <w:pStyle w:val="b8ub9q"/>
        <w:rPr/>
      </w:pPr>
      <w:r>
        <w:rPr/>
        <w:t>NFT分类（BSN）  nft_class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id, ts_c, nft_level, inner_user_hash, cls_id_bsn, cls_name, op_id,</w:t>
      </w:r>
    </w:p>
    <w:p>
      <w:pPr>
        <w:pBdr/>
        <w:snapToGrid/>
        <w:spacing w:line="240"/>
        <w:rPr/>
      </w:pPr>
    </w:p>
    <w:p>
      <w:pPr>
        <w:pBdr/>
        <w:snapToGrid/>
        <w:spacing w:line="240"/>
        <w:rPr/>
      </w:pPr>
      <w:r>
        <w:rPr/>
        <w:t>内部用户，创建分类在数据库，同步到链上，记录得到的 cls_id</w:t>
      </w:r>
    </w:p>
    <w:p>
      <w:pPr>
        <w:pBdr/>
        <w:snapToGrid/>
        <w:spacing w:line="240"/>
        <w:rPr/>
      </w:pPr>
      <w:r>
        <w:rPr>
          <w:color w:val="FF0000"/>
        </w:rPr>
        <w:t>分类和链上系统用户紧密关联。</w:t>
      </w:r>
    </w:p>
    <w:p>
      <w:pPr>
        <w:pBdr/>
        <w:snapToGrid/>
        <w:spacing w:line="240"/>
        <w:rPr/>
      </w:pPr>
    </w:p>
    <w:p>
      <w:pPr>
        <w:pBdr/>
        <w:snapToGrid/>
        <w:spacing w:line="240"/>
        <w:rPr>
          <w:b w:val="false"/>
          <w:i w:val="false"/>
          <w:strike w:val="false"/>
          <w:spacing w:val="0"/>
          <w:u w:val="none"/>
        </w:rPr>
      </w:pPr>
      <w:r>
        <w:rPr/>
        <w:t>type=</w:t>
      </w:r>
      <w:r>
        <w:rPr>
          <w:b w:val="false"/>
          <w:i w:val="false"/>
          <w:strike w:val="false"/>
          <w:spacing w:val="0"/>
          <w:u w:val="none"/>
        </w:rPr>
        <w:t>issue_class</w:t>
      </w:r>
    </w:p>
    <w:p>
      <w:pPr>
        <w:pBdr/>
        <w:snapToGrid/>
        <w:spacing w:line="240"/>
        <w:rPr/>
      </w:pPr>
    </w:p>
    <w:p>
      <w:pPr>
        <w:pStyle w:val="b8ub9q"/>
        <w:rPr/>
      </w:pPr>
      <w:r>
        <w:rPr/>
        <w:t>NFT清单   nft_list</w:t>
      </w:r>
    </w:p>
    <w:p>
      <w:pPr>
        <w:pBdr/>
        <w:snapToGrid/>
        <w:spacing w:line="240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 xml:space="preserve">id, cls_id, cls_id_bsn, nft_name, nft_level, nft_link_name, nft_id_hash, tx_hash, tx_n, </w:t>
      </w:r>
    </w:p>
    <w:p>
      <w:pPr>
        <w:snapToGrid/>
        <w:spacing w:line="240"/>
        <w:rPr/>
      </w:pPr>
      <w:r>
        <w:rPr/>
        <w:t>nft_max, nft_num,</w:t>
      </w:r>
    </w:p>
    <w:p>
      <w:pPr>
        <w:pBdr/>
        <w:snapToGrid/>
        <w:spacing w:line="240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 xml:space="preserve">cur_user_id, next_user_id, cur_user_hash, next_user_hash, ts_m, </w:t>
      </w:r>
    </w:p>
    <w:p>
      <w:pPr>
        <w:pBdr>
          <w:bottom/>
        </w:pBdr>
        <w:snapToGrid/>
        <w:spacing w:line="240"/>
        <w:rPr/>
      </w:pPr>
      <w:r>
        <w:rPr>
          <w:color w:val="FF0000"/>
        </w:rPr>
        <w:t>op_type_now?</w:t>
      </w:r>
      <w:r>
        <w:rPr/>
        <w:t xml:space="preserve">, </w:t>
      </w:r>
      <w:r>
        <w:rPr>
          <w:b w:val="false"/>
          <w:i w:val="false"/>
          <w:strike w:val="false"/>
          <w:spacing w:val="0"/>
          <w:u w:val="none"/>
        </w:rPr>
        <w:t>op_id, f_status,</w:t>
      </w:r>
    </w:p>
    <w:p>
      <w:pPr>
        <w:pBdr/>
        <w:snapToGrid/>
        <w:spacing w:line="240"/>
        <w:rPr/>
      </w:pPr>
    </w:p>
    <w:p>
      <w:pPr>
        <w:pBdr/>
        <w:snapToGrid/>
        <w:spacing w:line="240"/>
        <w:rPr/>
      </w:pPr>
      <w:r>
        <w:rPr/>
        <w:t>在本地数据库创建 NFT，供填充盲盒使用。创建的时候保存当前创建总数和顺序号。</w:t>
      </w:r>
    </w:p>
    <w:p>
      <w:pPr>
        <w:pBdr/>
        <w:snapToGrid/>
        <w:spacing w:line="240"/>
        <w:rPr/>
      </w:pPr>
    </w:p>
    <w:p>
      <w:pPr>
        <w:pBdr>
          <w:bottom/>
        </w:pBdr>
        <w:snapToGrid/>
        <w:spacing w:line="240"/>
        <w:rPr/>
      </w:pPr>
      <w:r>
        <w:rPr/>
        <w:t>用户填写实名信息后，用户上链得到 hash；NFT在系统用户的分类下面创建得到NFT的hash；从系统用户转移到当前用户，得到交易 hash 和链的高度（位置）。</w:t>
      </w:r>
    </w:p>
    <w:p>
      <w:pPr>
        <w:pBdr/>
        <w:snapToGrid/>
        <w:spacing w:line="240"/>
        <w:rPr/>
      </w:pPr>
      <w:r>
        <w:rPr>
          <w:color w:val="FF0000"/>
        </w:rPr>
        <w:t>NFT 必须创建在系统用户的分类下面。</w:t>
      </w:r>
    </w:p>
    <w:p>
      <w:pPr>
        <w:pBdr/>
        <w:snapToGrid/>
        <w:spacing w:line="240"/>
        <w:rPr/>
      </w:pPr>
    </w:p>
    <w:p>
      <w:pPr>
        <w:pBdr/>
        <w:snapToGrid/>
        <w:spacing w:line="240"/>
        <w:rPr/>
      </w:pPr>
      <w:r>
        <w:rPr/>
        <w:t>用户之间转移，填写当前用户和目标用户；完成链上操作之后，修改当前用户并清空下一个用户字段。</w:t>
      </w:r>
    </w:p>
    <w:p>
      <w:pPr>
        <w:pBdr/>
        <w:snapToGrid/>
        <w:spacing w:line="240"/>
        <w:rPr/>
      </w:pPr>
    </w:p>
    <w:p>
      <w:pPr>
        <w:pBdr/>
        <w:snapToGrid/>
        <w:spacing w:line="240"/>
        <w:rPr/>
      </w:pPr>
      <w:r>
        <w:rPr/>
        <w:t xml:space="preserve">type=mint_nft, </w:t>
      </w:r>
      <w:r>
        <w:rPr>
          <w:b w:val="false"/>
          <w:i w:val="false"/>
          <w:strike w:val="false"/>
          <w:spacing w:val="0"/>
          <w:u w:val="none"/>
        </w:rPr>
        <w:t>transfer_nft</w:t>
      </w:r>
      <w:r>
        <w:rPr/>
        <w:t>, burn_nft/burn_nft_batch</w:t>
      </w:r>
    </w:p>
    <w:p>
      <w:pPr>
        <w:pBdr/>
        <w:snapToGrid/>
        <w:spacing w:line="240"/>
        <w:rPr/>
      </w:pPr>
    </w:p>
    <w:p>
      <w:pPr>
        <w:pBdr/>
        <w:snapToGrid/>
        <w:spacing w:line="240"/>
        <w:rPr/>
      </w:pPr>
      <w:r>
        <w:rPr/>
        <w:t>status::</w:t>
      </w:r>
    </w:p>
    <w:p>
      <w:pPr>
        <w:pBdr/>
        <w:snapToGrid/>
        <w:spacing w:line="240"/>
        <w:rPr/>
      </w:pPr>
      <w:r>
        <w:rPr/>
        <w:t>数据准备 0，创建中 10，创建完毕 60，</w:t>
      </w:r>
    </w:p>
    <w:p>
      <w:pPr>
        <w:pBdr/>
        <w:snapToGrid/>
        <w:spacing w:line="240"/>
        <w:rPr/>
      </w:pPr>
      <w:r>
        <w:rPr/>
        <w:t>（初次）转让中 80，转让完毕（正常） 100，</w:t>
      </w:r>
    </w:p>
    <w:p>
      <w:pPr>
        <w:pBdr/>
        <w:snapToGrid/>
        <w:spacing w:line="240"/>
        <w:rPr/>
      </w:pPr>
      <w:r>
        <w:rPr/>
        <w:t>赠送进行中 131， 接收方收到 132， 完成链上操作之后回到正常状态 100，</w:t>
      </w:r>
    </w:p>
    <w:p>
      <w:pPr>
        <w:pBdr/>
        <w:snapToGrid/>
        <w:spacing w:line="240"/>
        <w:rPr/>
      </w:pPr>
      <w:r>
        <w:rPr/>
        <w:t>超时退回返回正常状态 100，</w:t>
      </w:r>
    </w:p>
    <w:p>
      <w:pPr>
        <w:pBdr/>
        <w:snapToGrid/>
        <w:spacing w:line="240"/>
        <w:rPr/>
      </w:pPr>
      <w:r>
        <w:rPr/>
        <w:t>销毁中 186，销毁完毕 188</w:t>
      </w:r>
    </w:p>
    <w:p>
      <w:pPr>
        <w:pBdr/>
        <w:snapToGrid/>
        <w:spacing w:line="240"/>
        <w:rPr/>
      </w:pPr>
    </w:p>
    <w:p>
      <w:pPr>
        <w:pBdr/>
        <w:snapToGrid/>
        <w:spacing w:line="240"/>
        <w:rPr/>
      </w:pPr>
      <w:r>
        <w:rPr/>
        <w:t>第一次赋予用户的操作很复杂，为了减少链上费用支出只创建有效的NFT并转让：</w:t>
      </w:r>
    </w:p>
    <w:p>
      <w:pPr>
        <w:pBdr/>
        <w:snapToGrid/>
        <w:spacing w:line="240"/>
        <w:rPr/>
      </w:pPr>
      <w:r>
        <w:rPr/>
        <w:t>使用系统用户，创建NFT，等待创建完毕；</w:t>
      </w:r>
    </w:p>
    <w:p>
      <w:pPr>
        <w:pBdr/>
        <w:snapToGrid/>
        <w:spacing w:line="240"/>
        <w:rPr/>
      </w:pPr>
      <w:r>
        <w:rPr/>
        <w:t xml:space="preserve">进行初次转让，等待转让完毕。 </w:t>
      </w:r>
    </w:p>
    <w:p>
      <w:pPr>
        <w:pBdr/>
        <w:snapToGrid/>
        <w:spacing w:line="240"/>
        <w:rPr/>
      </w:pPr>
      <w:r>
        <w:rPr/>
        <w:t>状态码: 0 - 10 -&gt; 60 - 80 -&gt; 100</w:t>
      </w:r>
    </w:p>
    <w:p>
      <w:pPr>
        <w:pBdr/>
        <w:snapToGrid/>
        <w:spacing w:line="240"/>
        <w:rPr/>
      </w:pPr>
    </w:p>
    <w:p>
      <w:pPr>
        <w:pBdr/>
        <w:snapToGrid/>
        <w:spacing w:line="240"/>
        <w:rPr/>
      </w:pPr>
      <w:r>
        <w:rPr/>
        <w:t>状态的改变需要生成记录，里面保存每次的 tx_hash, tx_n，</w:t>
      </w:r>
    </w:p>
    <w:p>
      <w:pPr>
        <w:pBdr/>
        <w:snapToGrid/>
        <w:spacing w:line="240"/>
        <w:rPr/>
      </w:pPr>
      <w:r>
        <w:rPr/>
        <w:t>供展示和日后检查；</w:t>
      </w:r>
    </w:p>
    <w:p>
      <w:pPr>
        <w:pBdr/>
        <w:snapToGrid/>
        <w:spacing w:line="240"/>
        <w:rPr/>
      </w:pPr>
    </w:p>
    <w:p>
      <w:pPr>
        <w:pBdr/>
        <w:snapToGrid/>
        <w:spacing w:line="240"/>
        <w:rPr/>
      </w:pPr>
    </w:p>
    <w:p>
      <w:pPr>
        <w:pBdr/>
        <w:snapToGrid/>
        <w:spacing w:line="240"/>
        <w:rPr/>
      </w:pPr>
      <w:r>
        <w:rPr/>
        <w:t>特别情形：</w:t>
      </w:r>
    </w:p>
    <w:p>
      <w:pPr>
        <w:pBdr/>
        <w:snapToGrid/>
        <w:spacing w:line="240"/>
        <w:rPr>
          <w:color w:val="FF0000"/>
        </w:rPr>
      </w:pPr>
      <w:r>
        <w:rPr>
          <w:color w:val="FF0000"/>
        </w:rPr>
        <w:t>当前用户 id 是 0，且用户hash 非空的时候，是系统操作（各个）区块链（在不同环境下面）的专用用户，</w:t>
      </w:r>
    </w:p>
    <w:p>
      <w:pPr>
        <w:pBdr>
          <w:bottom/>
        </w:pBdr>
        <w:snapToGrid/>
        <w:spacing w:line="240"/>
        <w:rPr>
          <w:color w:val="FF0000"/>
        </w:rPr>
      </w:pPr>
      <w:r>
        <w:rPr>
          <w:color w:val="FF0000"/>
        </w:rPr>
        <w:t>并不是真实的用户账号。</w:t>
      </w:r>
    </w:p>
    <w:p>
      <w:pPr>
        <w:pBdr/>
        <w:snapToGrid/>
        <w:spacing w:line="240"/>
        <w:rPr/>
      </w:pPr>
    </w:p>
    <w:p>
      <w:pPr>
        <w:pBdr>
          <w:bottom/>
        </w:pBdr>
        <w:snapToGrid/>
        <w:spacing w:line="240"/>
        <w:rPr/>
      </w:pPr>
      <w:r>
        <w:rPr/>
        <w:t>next用户为空，并且状态 100 属于正常拥有状态；如果非空，则是转移进行中；</w:t>
      </w:r>
    </w:p>
    <w:p>
      <w:pPr>
        <w:pBdr/>
        <w:snapToGrid/>
        <w:spacing w:line="240"/>
        <w:rPr/>
      </w:pPr>
      <w:r>
        <w:rPr/>
        <w:t>状态码大于 180 则直接对用户显示为销毁。</w:t>
      </w:r>
    </w:p>
    <w:p>
      <w:pPr>
        <w:pBdr/>
        <w:snapToGrid/>
        <w:spacing w:line="240"/>
        <w:rPr/>
      </w:pPr>
    </w:p>
    <w:p>
      <w:pPr>
        <w:pStyle w:val="b8ub9q"/>
        <w:rPr/>
      </w:pPr>
      <w:r>
        <w:rPr/>
        <w:t>盲盒类别   box_class</w:t>
      </w:r>
    </w:p>
    <w:p>
      <w:pPr>
        <w:pBdr/>
        <w:snapToGrid/>
        <w:spacing w:line="240"/>
        <w:rPr/>
      </w:pPr>
      <w:r>
        <w:rPr/>
        <w:t>id, cls_title, cls_body, box_max</w:t>
      </w:r>
    </w:p>
    <w:p>
      <w:pPr>
        <w:pBdr/>
        <w:snapToGrid/>
        <w:spacing w:line="240"/>
        <w:rPr/>
      </w:pPr>
    </w:p>
    <w:p>
      <w:pPr>
        <w:pBdr/>
        <w:snapToGrid/>
        <w:spacing w:line="240"/>
        <w:rPr/>
      </w:pPr>
    </w:p>
    <w:p>
      <w:pPr>
        <w:pStyle w:val="b8ub9q"/>
        <w:rPr/>
      </w:pPr>
      <w:r>
        <w:rPr/>
        <w:t>盲盒清单  box_list</w:t>
      </w:r>
    </w:p>
    <w:p>
      <w:pPr>
        <w:pBdr/>
        <w:snapToGrid/>
        <w:spacing w:line="240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id, type_id, type_title, box_name, act_id, cls_id, nft_id, user_id, ts_get, exp_time, ...</w:t>
      </w:r>
    </w:p>
    <w:p>
      <w:pPr>
        <w:pBdr/>
        <w:snapToGrid/>
        <w:spacing w:line="240"/>
        <w:rPr/>
      </w:pPr>
    </w:p>
    <w:p>
      <w:pPr>
        <w:pBdr/>
        <w:snapToGrid/>
        <w:spacing w:line="240"/>
        <w:rPr/>
      </w:pPr>
      <w:r>
        <w:rPr/>
        <w:t>创建一堆盲盒；</w:t>
      </w:r>
    </w:p>
    <w:p>
      <w:pPr>
        <w:pBdr/>
        <w:snapToGrid/>
        <w:spacing w:line="240"/>
        <w:rPr/>
      </w:pPr>
      <w:r>
        <w:rPr/>
        <w:t>往盲盒里面（多次）填充 NFT，随机填充；</w:t>
      </w:r>
    </w:p>
    <w:p>
      <w:pPr>
        <w:pBdr/>
        <w:snapToGrid/>
        <w:spacing w:line="240"/>
        <w:rPr/>
      </w:pPr>
      <w:r>
        <w:rPr/>
        <w:t>例外情形：可以是空盲盒（0），也可能是积分（-score）；</w:t>
      </w:r>
    </w:p>
    <w:p>
      <w:pPr>
        <w:pBdr>
          <w:bottom/>
        </w:pBdr>
        <w:snapToGrid/>
        <w:spacing w:line="240"/>
        <w:rPr/>
      </w:pPr>
    </w:p>
    <w:p>
      <w:pPr>
        <w:pBdr/>
        <w:snapToGrid/>
        <w:spacing w:line="240"/>
        <w:rPr/>
      </w:pPr>
      <w:r>
        <w:rPr/>
        <w:t>总体填充量，不允许超过盲盒数量，也就是一个盒子不能放多个东西。</w:t>
      </w:r>
    </w:p>
    <w:p>
      <w:pPr>
        <w:pBdr/>
        <w:snapToGrid/>
        <w:spacing w:line="240"/>
        <w:rPr/>
      </w:pPr>
    </w:p>
    <w:p>
      <w:pPr>
        <w:pBdr/>
        <w:snapToGrid/>
        <w:spacing w:line="240"/>
        <w:rPr/>
      </w:pPr>
    </w:p>
    <w:p>
      <w:pPr>
        <w:pStyle w:val="b8ub9q"/>
        <w:rPr/>
      </w:pPr>
      <w:r>
        <w:rPr/>
        <w:t>盲盒历史   box_history</w:t>
      </w:r>
    </w:p>
    <w:p>
      <w:pPr>
        <w:pBdr/>
        <w:snapToGrid/>
        <w:spacing w:line="240"/>
        <w:rPr/>
      </w:pPr>
      <w:r>
        <w:rPr/>
        <w:t>id, ts_c, box_id, user_id, evt</w:t>
      </w:r>
    </w:p>
    <w:p>
      <w:pPr>
        <w:pBdr/>
        <w:snapToGrid/>
        <w:spacing w:line="240"/>
        <w:rPr/>
      </w:pPr>
    </w:p>
    <w:p>
      <w:pPr>
        <w:pBdr/>
        <w:snapToGrid/>
        <w:spacing w:line="240"/>
        <w:rPr/>
      </w:pPr>
      <w:r>
        <w:rPr/>
        <w:t>记录每个具体盲盒的过程，谁得到了，为啥消失了，又被谁得到了；</w:t>
      </w:r>
    </w:p>
    <w:p>
      <w:pPr>
        <w:pBdr/>
        <w:snapToGrid/>
        <w:spacing w:line="240"/>
        <w:rPr/>
      </w:pPr>
      <w:r>
        <w:rPr/>
        <w:t>是谁得到里面的 NFT 的。</w:t>
      </w:r>
    </w:p>
    <w:p>
      <w:pPr>
        <w:pBdr/>
        <w:snapToGrid/>
        <w:spacing w:line="240"/>
        <w:rPr/>
      </w:pPr>
      <w:r>
        <w:rPr/>
        <w:t>一旦成为 NFT，就没有后续状态了。</w:t>
      </w:r>
    </w:p>
    <w:p>
      <w:pPr>
        <w:pBdr/>
        <w:snapToGrid/>
        <w:spacing w:line="240"/>
        <w:rPr/>
      </w:pPr>
    </w:p>
    <w:p>
      <w:pPr>
        <w:pBdr/>
        <w:snapToGrid/>
        <w:spacing w:line="240"/>
        <w:rPr/>
      </w:pPr>
    </w:p>
    <w:p>
      <w:pPr>
        <w:pBdr/>
        <w:snapToGrid/>
        <w:spacing w:line="240"/>
        <w:rPr/>
      </w:pPr>
    </w:p>
    <w:p>
      <w:pPr>
        <w:pStyle w:val="b8ub9q"/>
        <w:rPr/>
      </w:pPr>
      <w:r>
        <w:rPr/>
        <w:t>活动清单  act_list</w:t>
      </w:r>
    </w:p>
    <w:p>
      <w:pPr>
        <w:pBdr/>
        <w:snapToGrid/>
        <w:spacing w:line="240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id, dt_from, dt_to, act_title, act_body, box_type_id, max_box, f_status, ...</w:t>
      </w:r>
    </w:p>
    <w:p>
      <w:pPr>
        <w:pBdr/>
        <w:snapToGrid/>
        <w:spacing w:line="240"/>
        <w:rPr/>
      </w:pPr>
    </w:p>
    <w:p>
      <w:pPr>
        <w:pBdr/>
        <w:snapToGrid/>
        <w:spacing w:line="240"/>
        <w:rPr/>
      </w:pPr>
      <w:r>
        <w:rPr/>
        <w:t>记录每个活动的情况，用于对外展示。</w:t>
      </w:r>
    </w:p>
    <w:p>
      <w:pPr>
        <w:snapToGrid/>
        <w:spacing w:line="240"/>
        <w:rPr/>
      </w:pPr>
      <w:r>
        <w:rPr/>
        <w:t>状态可以是未开始，进行中，结束。</w:t>
      </w:r>
    </w:p>
    <w:p>
      <w:pPr>
        <w:pBdr/>
        <w:snapToGrid/>
        <w:spacing w:line="240"/>
        <w:rPr/>
      </w:pPr>
    </w:p>
    <w:p>
      <w:pPr>
        <w:pBdr/>
        <w:snapToGrid/>
        <w:spacing w:line="240"/>
        <w:rPr/>
      </w:pPr>
      <w:r>
        <w:rPr/>
        <w:t>status::</w:t>
      </w:r>
    </w:p>
    <w:p>
      <w:pPr>
        <w:pBdr/>
        <w:snapToGrid/>
        <w:spacing w:line="240"/>
        <w:rPr/>
      </w:pPr>
      <w:r>
        <w:rPr/>
        <w:t>0=creating,  60=ready,  80=ing,  100=sold out, 109=expired</w:t>
      </w:r>
    </w:p>
    <w:p>
      <w:pPr>
        <w:pBdr/>
        <w:snapToGrid/>
        <w:spacing w:line="240"/>
        <w:rPr/>
      </w:pPr>
    </w:p>
    <w:p>
      <w:pPr>
        <w:pBdr/>
        <w:snapToGrid/>
        <w:spacing w:line="240"/>
        <w:rPr/>
      </w:pPr>
      <w:r>
        <w:rPr/>
        <w:t>状态的改变需要生成记录，供日后检查</w:t>
      </w:r>
    </w:p>
    <w:p>
      <w:pPr>
        <w:pBdr/>
        <w:snapToGrid/>
        <w:spacing w:line="240"/>
        <w:rPr/>
      </w:pPr>
    </w:p>
    <w:p>
      <w:pPr>
        <w:pStyle w:val="b8ub9q"/>
        <w:rPr/>
      </w:pPr>
      <w:r>
        <w:rPr/>
        <w:t>NFT的历史记录  nft_history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id, nft_id, ts_c, ...</w:t>
      </w:r>
    </w:p>
    <w:p>
      <w:pPr>
        <w:pBdr/>
        <w:snapToGrid/>
        <w:spacing w:line="240"/>
        <w:rPr/>
      </w:pPr>
    </w:p>
    <w:p>
      <w:pPr>
        <w:snapToGrid/>
        <w:spacing w:line="240"/>
        <w:rPr/>
      </w:pPr>
      <w:r>
        <w:rPr/>
        <w:t>记录每个具体 NFT 的情况，什么时候创建，什么时候上链，什么时候被谁得到了，什么时候销毁的。</w:t>
      </w:r>
    </w:p>
    <w:p>
      <w:pPr>
        <w:pBdr/>
        <w:snapToGrid/>
        <w:spacing w:line="240"/>
        <w:rPr/>
      </w:pPr>
    </w:p>
    <w:p>
      <w:pPr>
        <w:pBdr/>
        <w:snapToGrid/>
        <w:spacing w:line="240"/>
        <w:rPr/>
      </w:pPr>
    </w:p>
    <w:p>
      <w:pPr>
        <w:pStyle w:val="b8ub9q"/>
        <w:rPr/>
      </w:pPr>
      <w:r>
        <w:rPr/>
        <w:t>链上交易事件记录（BSN） tx_event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 xml:space="preserve">id, ts_c, tx_type, tx_id, tx_code, tx_hash, tx_n, op_id, 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收到事件，对相关的数据表进行变更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* 创建分类：填充分类的 hash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* 创建NFT：填充得到 NFT 的 hash 和高度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* NFT转让：填充得到 NFT 的 hash 和高度；修改NFT 的属性</w:t>
      </w:r>
    </w:p>
    <w:p>
      <w:pPr>
        <w:pBdr/>
        <w:rPr/>
      </w:pPr>
    </w:p>
    <w:p>
      <w:pPr>
        <w:pBdr/>
        <w:rPr/>
      </w:pPr>
      <w:r>
        <w:rPr/>
        <w:t>来自事件订阅，具体需要细化，</w:t>
      </w:r>
    </w:p>
    <w:p>
      <w:pPr>
        <w:pBdr/>
        <w:rPr/>
      </w:pPr>
      <w:r>
        <w:rPr/>
        <w:t>记录之后应该触发后续的数据库更新操作。</w:t>
      </w:r>
    </w:p>
    <w:p>
      <w:pPr>
        <w:pBdr/>
        <w:rPr/>
      </w:pPr>
    </w:p>
    <w:p>
      <w:pPr>
        <w:pBdr/>
        <w:rPr/>
      </w:pPr>
    </w:p>
    <w:p>
      <w:pPr>
        <w:pStyle w:val="b8ub9q"/>
        <w:rPr/>
      </w:pPr>
      <w:r>
        <w:rPr/>
        <w:t>用户清单  user_list</w:t>
      </w:r>
    </w:p>
    <w:p>
      <w:pPr>
        <w:pBdr/>
        <w:snapToGrid/>
        <w:spacing w:line="240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 xml:space="preserve">id, ts_c, wx_openid, nick, mobile, avt_url, nft_link_name, acc_hash, ref_uid, score, </w:t>
      </w:r>
    </w:p>
    <w:p>
      <w:pPr>
        <w:pBdr/>
        <w:snapToGrid/>
        <w:spacing w:line="240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realname_id, realname_name, f_realname,</w:t>
      </w:r>
    </w:p>
    <w:p>
      <w:pPr>
        <w:pBdr/>
        <w:snapToGrid/>
        <w:spacing w:line="240"/>
        <w:rPr/>
      </w:pPr>
    </w:p>
    <w:p>
      <w:pPr>
        <w:pBdr/>
        <w:snapToGrid/>
        <w:spacing w:line="240"/>
        <w:rPr/>
      </w:pPr>
      <w:r>
        <w:rPr/>
        <w:t>用户状态，包括了小程序获取到信息，手机号码；</w:t>
      </w:r>
    </w:p>
    <w:p>
      <w:pPr>
        <w:pBdr/>
        <w:snapToGrid/>
        <w:spacing w:line="240"/>
        <w:rPr/>
      </w:pPr>
      <w:r>
        <w:rPr/>
        <w:t>实名认证信息的填充；</w:t>
      </w:r>
    </w:p>
    <w:p>
      <w:pPr>
        <w:pBdr/>
        <w:snapToGrid/>
        <w:spacing w:line="240"/>
        <w:rPr/>
      </w:pPr>
      <w:r>
        <w:rPr/>
        <w:t>具体使用的哪个链（比如 BSN），上链的账号 hash；</w:t>
      </w:r>
    </w:p>
    <w:p>
      <w:pPr>
        <w:pBdr/>
        <w:snapToGrid/>
        <w:spacing w:line="240"/>
        <w:rPr/>
      </w:pPr>
    </w:p>
    <w:p>
      <w:pPr>
        <w:pBdr/>
        <w:snapToGrid/>
        <w:spacing w:line="240"/>
        <w:rPr/>
      </w:pPr>
      <w:r>
        <w:rPr/>
        <w:t>realname::</w:t>
      </w:r>
    </w:p>
    <w:p>
      <w:pPr>
        <w:snapToGrid/>
        <w:spacing w:line="240"/>
        <w:rPr/>
      </w:pPr>
      <w:r>
        <w:rPr/>
        <w:t>0=created, 10=filled, 100=checked</w:t>
      </w:r>
    </w:p>
    <w:p>
      <w:pPr>
        <w:pBdr/>
        <w:snapToGrid/>
        <w:spacing w:line="240"/>
        <w:rPr/>
      </w:pPr>
    </w:p>
    <w:p>
      <w:pPr>
        <w:pBdr/>
        <w:snapToGrid/>
        <w:spacing w:line="240"/>
        <w:rPr/>
      </w:pPr>
    </w:p>
    <w:p>
      <w:pPr>
        <w:pStyle w:val="b8ub9q"/>
        <w:rPr/>
      </w:pPr>
      <w:r>
        <w:rPr/>
        <w:t>转赠NFT  nft_giveout</w:t>
      </w:r>
    </w:p>
    <w:p>
      <w:pPr>
        <w:pBdr/>
        <w:snapToGrid/>
        <w:spacing w:line="240"/>
        <w:rPr/>
      </w:pPr>
    </w:p>
    <w:p>
      <w:pPr>
        <w:pBdr/>
        <w:snapToGrid/>
        <w:spacing w:line="240"/>
        <w:rPr/>
      </w:pPr>
      <w:r>
        <w:rPr/>
        <w:t xml:space="preserve">id, user_id, nft_link_name, user_hash, nft_id, cls_id, cls_id_bsn, f_status, </w:t>
      </w:r>
    </w:p>
    <w:p>
      <w:pPr>
        <w:pBdr/>
        <w:snapToGrid/>
        <w:spacing w:line="240"/>
        <w:rPr/>
      </w:pPr>
      <w:r>
        <w:rPr/>
        <w:t xml:space="preserve">uid_to, nft_link_name2, user_hash2, tx_hash, tx_n,  </w:t>
      </w:r>
    </w:p>
    <w:p>
      <w:pPr>
        <w:pBdr/>
        <w:snapToGrid/>
        <w:spacing w:line="240"/>
        <w:rPr/>
      </w:pPr>
      <w:r>
        <w:rPr/>
        <w:t xml:space="preserve">ts_c, ts_fin, </w:t>
      </w:r>
    </w:p>
    <w:p>
      <w:pPr>
        <w:pBdr/>
        <w:snapToGrid/>
        <w:spacing w:line="240"/>
        <w:rPr/>
      </w:pPr>
    </w:p>
    <w:p>
      <w:pPr>
        <w:pBdr/>
        <w:snapToGrid/>
        <w:spacing w:line="240"/>
        <w:rPr/>
      </w:pPr>
      <w:r>
        <w:rPr/>
        <w:t>status::</w:t>
      </w:r>
    </w:p>
    <w:p>
      <w:pPr>
        <w:pBdr/>
        <w:snapToGrid/>
        <w:spacing w:line="240"/>
        <w:rPr/>
      </w:pPr>
      <w:r>
        <w:rPr/>
        <w:t>0=created,  10=link visited,  100=got,  120=expired?</w:t>
      </w:r>
    </w:p>
    <w:p>
      <w:pPr>
        <w:pBdr/>
        <w:snapToGrid/>
        <w:spacing w:line="240"/>
        <w:rPr/>
      </w:pPr>
    </w:p>
    <w:p>
      <w:pPr>
        <w:pStyle w:val="b8ub9q"/>
        <w:rPr/>
      </w:pPr>
      <w:r>
        <w:rPr/>
        <w:t>用户积分历史 score_history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 xml:space="preserve">id, ts_c, uid, score_diff, score_after, </w:t>
      </w:r>
    </w:p>
    <w:p>
      <w:pPr>
        <w:pBdr/>
        <w:snapToGrid/>
        <w:spacing w:line="240"/>
        <w:rPr/>
      </w:pPr>
    </w:p>
    <w:p>
      <w:pPr>
        <w:pBdr/>
        <w:snapToGrid/>
        <w:spacing w:line="240"/>
        <w:rPr/>
      </w:pPr>
      <w:r>
        <w:rPr/>
        <w:t>用户积分的获取，积分扣除等历史信息；</w:t>
      </w:r>
    </w:p>
    <w:p>
      <w:pPr>
        <w:pBdr/>
        <w:snapToGrid/>
        <w:spacing w:line="240"/>
        <w:rPr/>
      </w:pPr>
    </w:p>
    <w:p>
      <w:pPr>
        <w:snapToGrid/>
        <w:spacing w:line="240"/>
        <w:rPr/>
      </w:pPr>
    </w:p>
    <w:p>
      <w:pPr>
        <w:pStyle w:val="b8ub9q"/>
        <w:rPr/>
      </w:pPr>
      <w:r>
        <w:rPr/>
        <w:t>用户的标签  user_tag</w:t>
      </w:r>
    </w:p>
    <w:p>
      <w:pPr>
        <w:pBdr/>
        <w:snapToGrid/>
        <w:spacing w:line="240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 xml:space="preserve">id, ts_c, user_id, act_id, </w:t>
      </w:r>
    </w:p>
    <w:p>
      <w:pPr>
        <w:pBdr/>
        <w:snapToGrid/>
        <w:spacing w:line="240"/>
        <w:rPr/>
      </w:pPr>
    </w:p>
    <w:p>
      <w:pPr>
        <w:snapToGrid/>
        <w:spacing w:line="240"/>
        <w:rPr/>
      </w:pPr>
      <w:r>
        <w:rPr/>
        <w:t>用户的标签，可能是多个</w:t>
      </w:r>
    </w:p>
    <w:p>
      <w:pPr>
        <w:snapToGrid/>
        <w:spacing w:line="240"/>
        <w:rPr/>
      </w:pPr>
    </w:p>
    <w:p>
      <w:pPr>
        <w:pStyle w:val="b8ub9q"/>
        <w:pBdr/>
        <w:rPr/>
      </w:pPr>
    </w:p>
    <w:p>
      <w:pPr>
        <w:pStyle w:val="b8ub9q"/>
        <w:rPr/>
      </w:pPr>
      <w:r>
        <w:rPr/>
        <w:t>用户扫码地址  user_url</w:t>
      </w:r>
    </w:p>
    <w:p>
      <w:pPr>
        <w:pBdr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id, user_id, url, ts_c</w:t>
      </w:r>
    </w:p>
    <w:p>
      <w:pPr>
        <w:pBdr/>
        <w:rPr>
          <w:b w:val="false"/>
          <w:i w:val="false"/>
          <w:strike w:val="false"/>
          <w:spacing w:val="0"/>
          <w:u w:val="none"/>
        </w:rPr>
      </w:pPr>
    </w:p>
    <w:p>
      <w:pPr>
        <w:pBdr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每次用户扫码，都需要记录下来，以免多次进入。</w:t>
      </w:r>
    </w:p>
    <w:p>
      <w:pPr>
        <w:pBdr/>
        <w:rPr/>
      </w:pPr>
    </w:p>
    <w:p>
      <w:pPr>
        <w:pBdr/>
        <w:rPr/>
      </w:pPr>
    </w:p>
    <w:p>
      <w:pPr>
        <w:pBdr/>
        <w:rPr/>
      </w:pPr>
    </w:p>
    <w:p>
      <w:pPr>
        <w:pStyle w:val="b8ub9q"/>
        <w:rPr/>
      </w:pPr>
      <w:r>
        <w:rPr/>
        <w:t>系统信息  sys_msg</w:t>
      </w:r>
    </w:p>
    <w:p>
      <w:pPr>
        <w:pBdr/>
        <w:rPr/>
      </w:pPr>
      <w:r>
        <w:rPr/>
        <w:t>id, ts_c, user_id, msg_title, msg_body, f_read</w:t>
      </w:r>
    </w:p>
    <w:p>
      <w:pPr>
        <w:pBdr/>
        <w:rPr/>
      </w:pPr>
    </w:p>
    <w:p>
      <w:pPr>
        <w:pBdr/>
        <w:rPr/>
      </w:pPr>
    </w:p>
    <w:p>
      <w:pPr>
        <w:pBdr/>
        <w:rPr/>
      </w:pPr>
    </w:p>
    <w:p>
      <w:pPr>
        <w:pStyle w:val="b8ub9q"/>
        <w:rPr/>
      </w:pPr>
      <w:r>
        <w:rPr/>
        <w:t>藏品-系统可合成物品 compose_list</w:t>
      </w:r>
    </w:p>
    <w:p>
      <w:pPr>
        <w:pBdr/>
        <w:rPr/>
      </w:pPr>
      <w:r>
        <w:rPr/>
        <w:t>id, comp_title, comp_body</w:t>
      </w:r>
    </w:p>
    <w:p>
      <w:pPr>
        <w:pBdr/>
        <w:rPr/>
      </w:pPr>
    </w:p>
    <w:p>
      <w:pPr>
        <w:pBdr/>
        <w:rPr/>
      </w:pPr>
    </w:p>
    <w:p>
      <w:pPr>
        <w:pStyle w:val="b8ub9q"/>
        <w:rPr/>
      </w:pPr>
      <w:r>
        <w:rPr/>
        <w:t>藏品-依靠哪些东西才能合成 compose_item</w:t>
      </w:r>
    </w:p>
    <w:p>
      <w:pPr>
        <w:pBdr/>
        <w:rPr/>
      </w:pPr>
      <w:r>
        <w:rPr/>
        <w:t>id, comp_id, cls_id, cls_name</w:t>
      </w:r>
    </w:p>
    <w:p>
      <w:pPr>
        <w:pBdr/>
        <w:rPr/>
      </w:pPr>
      <w:r>
        <w:rPr/>
        <w:t>合成品依赖于物品分类，与具体的NFT无关</w:t>
      </w:r>
    </w:p>
    <w:p>
      <w:pPr>
        <w:pBdr/>
        <w:rPr/>
      </w:pPr>
    </w:p>
    <w:p>
      <w:pPr>
        <w:pBdr/>
        <w:rPr/>
      </w:pPr>
    </w:p>
    <w:p>
      <w:pPr>
        <w:pStyle w:val="b8ub9q"/>
        <w:rPr/>
      </w:pPr>
      <w:r>
        <w:rPr/>
        <w:t>藏品-用户合成后的NFR user_nfr_list</w:t>
      </w:r>
    </w:p>
    <w:p>
      <w:pPr>
        <w:pBdr/>
        <w:rPr/>
      </w:pPr>
      <w:r>
        <w:rPr/>
        <w:t>id, ts_c, ts_expire, user_id, comp_id, comp_title, f_status, verify_code, ...</w:t>
      </w:r>
    </w:p>
    <w:p>
      <w:pPr>
        <w:pBdr/>
        <w:rPr/>
      </w:pPr>
      <w:r>
        <w:rPr/>
        <w:t>合成品具备权利和状态，有效期</w:t>
      </w:r>
    </w:p>
    <w:p>
      <w:pPr>
        <w:pBdr>
          <w:bottom/>
        </w:pBdr>
        <w:rPr/>
      </w:pPr>
    </w:p>
    <w:p>
      <w:pPr>
        <w:pBdr/>
        <w:rPr/>
      </w:pPr>
    </w:p>
    <w:p>
      <w:pPr>
        <w:pStyle w:val="b8ub9q"/>
        <w:rPr/>
      </w:pPr>
      <w:r>
        <w:rPr/>
        <w:t>藏品-合成物品/NFR涉及的NFT  user_nfr_item</w:t>
      </w:r>
    </w:p>
    <w:p>
      <w:pPr>
        <w:pBdr/>
        <w:rPr/>
      </w:pPr>
      <w:r>
        <w:rPr/>
        <w:t xml:space="preserve">id, ts_c, user_id, nft_id, nft_hash, nft_title, </w:t>
      </w:r>
    </w:p>
    <w:p>
      <w:pPr>
        <w:pBdr/>
        <w:rPr/>
      </w:pPr>
    </w:p>
    <w:p>
      <w:pPr>
        <w:pBdr/>
        <w:rPr/>
      </w:pPr>
    </w:p>
    <w:p>
      <w:pPr>
        <w:pStyle w:val="b8ub9q"/>
        <w:rPr/>
      </w:pPr>
      <w:r>
        <w:rPr/>
        <w:t>系统文档  sys_doc</w:t>
      </w:r>
    </w:p>
    <w:p>
      <w:pPr>
        <w:pBdr/>
        <w:rPr/>
      </w:pPr>
      <w:r>
        <w:rPr/>
        <w:t>id, doc_short, doc_title, doc_body</w:t>
      </w:r>
    </w:p>
    <w:p>
      <w:pPr>
        <w:pBdr/>
        <w:rPr/>
      </w:pPr>
      <w:r>
        <w:rPr/>
        <w:t>例如：隐私政策，许可协议等</w:t>
      </w:r>
    </w:p>
    <w:p>
      <w:pPr>
        <w:pBdr/>
        <w:rPr/>
      </w:pPr>
    </w:p>
    <w:p>
      <w:pPr>
        <w:pBdr/>
        <w:rPr/>
      </w:pPr>
    </w:p>
    <w:p>
      <w:pPr>
        <w:pStyle w:val="b8ub9q"/>
        <w:rPr/>
      </w:pPr>
      <w:r>
        <w:rPr/>
        <w:t>二维码（物料）清单 qr_list</w:t>
      </w:r>
    </w:p>
    <w:p>
      <w:pPr>
        <w:pBdr/>
        <w:rPr/>
      </w:pPr>
      <w:r>
        <w:rPr/>
        <w:t>id, act_id, qr_title, qr_uri</w:t>
      </w:r>
    </w:p>
    <w:p>
      <w:pPr>
        <w:pBdr/>
        <w:rPr/>
      </w:pPr>
      <w:r>
        <w:rPr/>
        <w:t>保存生成的二维码，供随时导出和使用。</w:t>
      </w:r>
    </w:p>
    <w:p>
      <w:pPr>
        <w:pBdr/>
        <w:rPr/>
      </w:pPr>
    </w:p>
    <w:p>
      <w:pPr>
        <w:pBdr/>
        <w:rPr/>
      </w:pPr>
    </w:p>
    <w:p>
      <w:pPr>
        <w:pBdr/>
        <w:rPr/>
      </w:pPr>
    </w:p>
    <w:p>
      <w:pPr>
        <w:pBdr/>
        <w:rPr/>
      </w:pPr>
    </w:p>
    <w:p>
      <w:pPr>
        <w:pStyle w:val="b8ub9q"/>
        <w:rPr/>
      </w:pPr>
      <w:r>
        <w:rPr/>
        <w:t>内部用户部分</w:t>
      </w:r>
    </w:p>
    <w:p>
      <w:pPr>
        <w:pBdr/>
        <w:rPr/>
      </w:pPr>
    </w:p>
    <w:p>
      <w:pPr>
        <w:pBdr/>
        <w:rPr>
          <w:color w:val="00B050"/>
        </w:rPr>
      </w:pPr>
      <w:r>
        <w:rPr>
          <w:color w:val="00B050"/>
        </w:rPr>
        <w:t>第一版管理后台简化，不设置权限，</w:t>
      </w:r>
    </w:p>
    <w:p>
      <w:pPr>
        <w:pBdr/>
        <w:rPr>
          <w:color w:val="00B050"/>
        </w:rPr>
      </w:pPr>
      <w:r>
        <w:rPr>
          <w:color w:val="00B050"/>
        </w:rPr>
        <w:t>所有后台用户都可以操作，操作透明化。</w:t>
      </w:r>
    </w:p>
    <w:p>
      <w:pPr>
        <w:pBdr/>
        <w:rPr>
          <w:color w:val="00B050"/>
        </w:rPr>
      </w:pPr>
    </w:p>
    <w:p>
      <w:pPr>
        <w:pBdr/>
        <w:rPr/>
      </w:pPr>
      <w:r>
        <w:rPr>
          <w:color w:val="00B050"/>
        </w:rPr>
        <w:t>有操作日志，哪个账号干了啥都可以看到，日志不能修改和删除。</w:t>
      </w:r>
    </w:p>
    <w:p>
      <w:pPr>
        <w:pBdr/>
        <w:rPr/>
      </w:pPr>
    </w:p>
    <w:p>
      <w:pPr>
        <w:pBdr/>
        <w:rPr/>
      </w:pPr>
    </w:p>
    <w:p>
      <w:pPr>
        <w:pBdr/>
        <w:rPr/>
      </w:pPr>
      <w:r>
        <w:rPr/>
        <w:t>内部用户表</w:t>
      </w:r>
    </w:p>
    <w:p>
      <w:pPr>
        <w:pBdr/>
        <w:rPr/>
      </w:pPr>
      <w:r>
        <w:rPr/>
        <w:t>id, iu_name, pwd_hash, f_status, ...</w:t>
      </w:r>
    </w:p>
    <w:p>
      <w:pPr>
        <w:pBdr/>
        <w:rPr/>
      </w:pPr>
    </w:p>
    <w:p>
      <w:pPr>
        <w:pBdr/>
        <w:rPr/>
      </w:pPr>
    </w:p>
    <w:p>
      <w:pPr>
        <w:pBdr/>
        <w:rPr/>
      </w:pPr>
      <w:r>
        <w:rPr/>
        <w:t>操作日志  op_log</w:t>
      </w:r>
    </w:p>
    <w:p>
      <w:pPr>
        <w:pBdr/>
        <w:rPr/>
      </w:pPr>
      <w:r>
        <w:rPr/>
        <w:t>id, ts_c, ip_v4, iu_id, iu_name, fun_name, op_detail, ...</w:t>
      </w:r>
    </w:p>
    <w:p>
      <w:pPr>
        <w:pBdr/>
        <w:rPr/>
      </w:pPr>
      <w:r>
        <w:rPr/>
        <w:t>Append only</w:t>
      </w:r>
    </w:p>
    <w:p>
      <w:pPr>
        <w:pBdr/>
        <w:rPr/>
      </w:pPr>
    </w:p>
    <w:p>
      <w:pPr>
        <w:pBdr>
          <w:bottom/>
        </w:pBdr>
        <w:rPr/>
      </w:pPr>
    </w:p>
    <w:p>
      <w:pPr>
        <w:pBdr/>
        <w:rPr/>
      </w:pPr>
    </w:p>
    <w:p>
      <w:pPr>
        <w:rPr/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 w:characterSet="ISO-8859-1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w:abstractNumId="1">
    <w:nsid w:val="1B356848"/>
    <w:multiLevelType w:val="hybridMultilevel"/>
    <w:tmpl w:val="F494648C"/>
    <w:lvl w:ilvl="2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0">
      <w:numFmt w:val="bullet"/>
      <w:lvlText w:val=""/>
      <w:lvlJc w:val="left"/>
      <w:pPr>
        <w:ind w:left="360" w:hanging="360"/>
      </w:pPr>
      <w:rPr>
        <w:rFonts w:hint="default" w:ascii="Wingdings" w:hAnsi="Wingdings" w:eastAsiaTheme="minorEastAsia" w:cstheme="minorBidi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differentiateMultirowTableHeaders" w:uri="http://schemas.microsoft.com/office/word" w:val="1"/>
    <w:compatSetting w:name="enableOpenTypeFeatures" w:uri="http://schemas.microsoft.com/office/word" w:val="1"/>
    <w:compatSetting w:name="compatibilityMode" w:uri="http://schemas.microsoft.com/office/word" w:val="15"/>
    <w:compatSetting w:name="useWord2013TrackBottomHyphenation" w:uri="http://schemas.microsoft.com/office/word" w:val="0"/>
    <w:compatSetting w:name="overrideTableStyleFontSizeAndJustification" w:uri="http://schemas.microsoft.com/office/word" w:val="1"/>
  </w:compat>
  <w:rsids>
    <w:rsidRoot w:val="00875121"/>
    <w:rsid w:val="000118FE"/>
    <w:rsid w:val="00054939"/>
    <w:rsid w:val="00056706"/>
    <w:rsid w:val="000E4266"/>
    <w:rsid w:val="000E4A0F"/>
    <w:rsid w:val="000F7DBA"/>
    <w:rsid w:val="00194190"/>
    <w:rsid w:val="00220CAC"/>
    <w:rsid w:val="00241676"/>
    <w:rsid w:val="00262FB6"/>
    <w:rsid w:val="00270161"/>
    <w:rsid w:val="003A4301"/>
    <w:rsid w:val="003E2A98"/>
    <w:rsid w:val="004E0354"/>
    <w:rsid w:val="004F1EDE"/>
    <w:rsid w:val="004F74B9"/>
    <w:rsid w:val="00577E8C"/>
    <w:rsid w:val="00583451"/>
    <w:rsid w:val="005F7772"/>
    <w:rsid w:val="006E12A6"/>
    <w:rsid w:val="007A49B5"/>
    <w:rsid w:val="008075BF"/>
    <w:rsid w:val="008173D5"/>
    <w:rsid w:val="00842140"/>
    <w:rsid w:val="008565AA"/>
    <w:rsid w:val="00875121"/>
    <w:rsid w:val="00887507"/>
    <w:rsid w:val="008A59F7"/>
    <w:rsid w:val="008B1B69"/>
    <w:rsid w:val="00950CE5"/>
    <w:rsid w:val="009B19B5"/>
    <w:rsid w:val="009C1DF9"/>
    <w:rsid w:val="00A2616E"/>
    <w:rsid w:val="00A41023"/>
    <w:rsid w:val="00A429B9"/>
    <w:rsid w:val="00A55390"/>
    <w:rsid w:val="00A616F4"/>
    <w:rsid w:val="00B01AAA"/>
    <w:rsid w:val="00B1735F"/>
    <w:rsid w:val="00BB66EF"/>
    <w:rsid w:val="00C8159F"/>
    <w:rsid w:val="00D249B5"/>
    <w:rsid w:val="00D77F41"/>
    <w:rsid w:val="00DF0610"/>
    <w:rsid w:val="00E36121"/>
    <w:rsid w:val="00E9207E"/>
    <w:rsid w:val="00EF105C"/>
    <w:rsid w:val="00F01B5A"/>
    <w:rsid w:val="00F30DE4"/>
    <w:rsid w:val="00F57C33"/>
    <w:rsid w:val="00F73645"/>
    <w:rsid w:val="00FA4AAF"/>
    <w:rsid w:val="00FD1D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6">
    <w:lsdException w:name="Light List" w:uiPriority="61"/>
    <w:lsdException w:name="Message Header" w:semiHidden="true" w:unhideWhenUsed="true"/>
    <w:lsdException w:name="Date" w:semiHidden="true" w:unhideWhenUsed="true"/>
    <w:lsdException w:name="List Table 4 Accent 6" w:uiPriority="49"/>
    <w:lsdException w:name="Grid Table 5 Dark Accent 2" w:uiPriority="50"/>
    <w:lsdException w:name="Medium Grid 2" w:uiPriority="68"/>
    <w:lsdException w:name="List Table 5 Dark Accent 1" w:uiPriority="50"/>
    <w:lsdException w:name="footer" w:semiHidden="true" w:unhideWhenUsed="true"/>
    <w:lsdException w:name="Medium Shading 2 Accent 1" w:uiPriority="64"/>
    <w:lsdException w:name="Body Text First Indent" w:semiHidden="true" w:unhideWhenUsed="true"/>
    <w:lsdException w:name="Table Simple 1" w:semiHidden="true" w:unhideWhenUsed="true"/>
    <w:lsdException w:name="Note Heading" w:semiHidden="true" w:unhideWhenUsed="true"/>
    <w:lsdException w:name="List Table 6 Colorful Accent 6" w:uiPriority="51"/>
    <w:lsdException w:name="Medium Grid 1 Accent 5" w:uiPriority="67"/>
    <w:lsdException w:name="List 5" w:semiHidden="true" w:unhideWhenUsed="true"/>
    <w:lsdException w:name="Table List 5" w:semiHidden="true" w:unhideWhenUsed="true"/>
    <w:lsdException w:name="Grid Table 1 Light Accent 3" w:uiPriority="46"/>
    <w:lsdException w:name="Medium List 2 Accent 1" w:uiPriority="66"/>
    <w:lsdException w:name="Plain Text" w:semiHidden="true" w:unhideWhenUsed="true"/>
    <w:lsdException w:name="Table Columns 1" w:semiHidden="true" w:unhideWhenUsed="true"/>
    <w:lsdException w:name="macro" w:semiHidden="true" w:unhideWhenUsed="true"/>
    <w:lsdException w:name="List Table 6 Colorful Accent 5" w:uiPriority="51"/>
    <w:lsdException w:name="Medium List 2" w:uiPriority="66"/>
    <w:lsdException w:name="Grid Table 5 Dark Accent 3" w:uiPriority="50"/>
    <w:lsdException w:name="Outline List 2" w:semiHidden="true" w:unhideWhenUsed="true"/>
    <w:lsdException w:name="Body Text Indent 2" w:semiHidden="true" w:unhideWhenUsed="true"/>
    <w:lsdException w:name="List Bullet 5" w:semiHidden="true" w:unhideWhenUsed="true"/>
    <w:lsdException w:name="List Continue 5" w:semiHidden="true" w:unhideWhenUsed="true"/>
    <w:lsdException w:name="Body Text" w:semiHidden="true" w:unhideWhenUsed="true"/>
    <w:lsdException w:name="FollowedHyperlink" w:semiHidden="true" w:unhideWhenUsed="true"/>
    <w:lsdException w:name="heading 8" w:uiPriority="9" w:semiHidden="true" w:unhideWhenUsed="true" w:qFormat="true"/>
    <w:lsdException w:name="Table Columns 3" w:semiHidden="true" w:unhideWhenUsed="true"/>
    <w:lsdException w:name="Grid Table 2 Accent 6" w:uiPriority="47"/>
    <w:lsdException w:name="List Table 2 Accent 5" w:uiPriority="47"/>
    <w:lsdException w:name="Outline List 1" w:semiHidden="true" w:unhideWhenUsed="true"/>
    <w:lsdException w:name="header" w:semiHidden="true" w:unhideWhenUsed="true"/>
    <w:lsdException w:name="Dark List Accent 6" w:uiPriority="70"/>
    <w:lsdException w:name="Grid Table 5 Dark Accent 1" w:uiPriority="50"/>
    <w:lsdException w:name="Table Classic 1" w:semiHidden="true" w:unhideWhenUsed="true"/>
    <w:lsdException w:name="Medium Grid 1 Accent 4" w:uiPriority="67"/>
    <w:lsdException w:name="Plain Table 5" w:uiPriority="45"/>
    <w:lsdException w:name="List Table 2 Accent 3" w:uiPriority="47"/>
    <w:lsdException w:name="Grid Table 2 Accent 2" w:uiPriority="47"/>
    <w:lsdException w:name="No Spacing" w:uiPriority="1" w:qFormat="true"/>
    <w:lsdException w:name="Medium List 1 Accent 2" w:uiPriority="65"/>
    <w:lsdException w:name="page number" w:semiHidden="true" w:unhideWhenUsed="true"/>
    <w:lsdException w:name="List Table 1 Light Accent 4" w:uiPriority="46"/>
    <w:lsdException w:name="List Table 7 Colorful Accent 2" w:uiPriority="52"/>
    <w:lsdException w:name="List Table 6 Colorful Accent 4" w:uiPriority="51"/>
    <w:lsdException w:name="Dark List Accent 1" w:uiPriority="70"/>
    <w:lsdException w:name="Table Classic 3" w:semiHidden="true" w:unhideWhenUsed="true"/>
    <w:lsdException w:name="Body Text First Indent 2" w:semiHidden="true" w:unhideWhenUsed="true"/>
    <w:lsdException w:name="Light List Accent 3" w:uiPriority="61"/>
    <w:lsdException w:name="Grid Table 5 Dark Accent 6" w:uiPriority="50"/>
    <w:lsdException w:name="List Table 2 Accent 4" w:uiPriority="47"/>
    <w:lsdException w:name="Grid Table 6 Colorful Accent 4" w:uiPriority="51"/>
    <w:lsdException w:name="Medium Grid 3 Accent 5" w:uiPriority="69"/>
    <w:lsdException w:name="Grid Table 7 Colorful Accent 2" w:uiPriority="52"/>
    <w:lsdException w:name="Grid Table 1 Light Accent 6" w:uiPriority="46"/>
    <w:lsdException w:name="index 6" w:semiHidden="true" w:unhideWhenUsed="true"/>
    <w:lsdException w:name="Medium Grid 1" w:uiPriority="67"/>
    <w:lsdException w:name="List Table 5 Dark Accent 6" w:uiPriority="50"/>
    <w:lsdException w:name="Light Shading" w:uiPriority="60"/>
    <w:lsdException w:name="Medium List 2 Accent 5" w:uiPriority="66"/>
    <w:lsdException w:name="Table Columns 2" w:semiHidden="true" w:unhideWhenUsed="true"/>
    <w:lsdException w:name="Signature" w:semiHidden="true" w:unhideWhenUsed="true"/>
    <w:lsdException w:name="Placeholder Text" w:semiHidden="true"/>
    <w:lsdException w:name="List Table 6 Colorful" w:uiPriority="51"/>
    <w:lsdException w:name="envelope return" w:semiHidden="true" w:unhideWhenUsed="true"/>
    <w:lsdException w:name="Table List 6" w:semiHidden="true" w:unhideWhenUsed="true"/>
    <w:lsdException w:name="index 8" w:semiHidden="true" w:unhideWhenUsed="true"/>
    <w:lsdException w:name="heading 6" w:uiPriority="9" w:semiHidden="true" w:unhideWhenUsed="true" w:qFormat="true"/>
    <w:lsdException w:name="List Bullet 2" w:semiHidden="true" w:unhideWhenUsed="true"/>
    <w:lsdException w:name="HTML Bottom of Form" w:semiHidden="true" w:unhideWhenUsed="true"/>
    <w:lsdException w:name="Table Grid 5" w:semiHidden="true" w:unhideWhenUsed="true"/>
    <w:lsdException w:name="Subtle Emphasis" w:uiPriority="19" w:qFormat="true"/>
    <w:lsdException w:name="Grid Table 7 Colorful Accent 6" w:uiPriority="52"/>
    <w:lsdException w:name="caption" w:uiPriority="35" w:semiHidden="true" w:unhideWhenUsed="true" w:qFormat="true"/>
    <w:lsdException w:name="Table Columns 5" w:semiHidden="true" w:unhideWhenUsed="true"/>
    <w:lsdException w:name="List Table 2 Accent 2" w:uiPriority="47"/>
    <w:lsdException w:name="Grid Table 3 Accent 1" w:uiPriority="48"/>
    <w:lsdException w:name="Medium List 2 Accent 3" w:uiPriority="66"/>
    <w:lsdException w:name="Plain Table 1" w:uiPriority="41"/>
    <w:lsdException w:name="Light Grid Accent 5" w:uiPriority="62"/>
    <w:lsdException w:name="Intense Quote" w:uiPriority="30" w:qFormat="true"/>
    <w:lsdException w:name="Medium Shading 1 Accent 2" w:uiPriority="63"/>
    <w:lsdException w:name="Medium Grid 3 Accent 3" w:uiPriority="69"/>
    <w:lsdException w:name="Grid Table 4 Accent 1" w:uiPriority="49"/>
    <w:lsdException w:name="List Table 1 Light Accent 5" w:uiPriority="46"/>
    <w:lsdException w:name="Body Text Indent" w:semiHidden="true" w:unhideWhenUsed="true"/>
    <w:lsdException w:name="Colorful Shading Accent 6" w:uiPriority="71"/>
    <w:lsdException w:name="List Table 4 Accent 2" w:uiPriority="49"/>
    <w:lsdException w:name="List Table 1 Light Accent 1" w:uiPriority="46"/>
    <w:lsdException w:name="Plain Table 2" w:uiPriority="42"/>
    <w:lsdException w:name="Grid Table 1 Light Accent 4" w:uiPriority="46"/>
    <w:lsdException w:name="Medium List 1 Accent 6" w:uiPriority="65"/>
    <w:lsdException w:name="Grid Table 6 Colorful Accent 6" w:uiPriority="51"/>
    <w:lsdException w:name="Medium Grid 2 Accent 1" w:uiPriority="68"/>
    <w:lsdException w:name="Grid Table 5 Dark Accent 5" w:uiPriority="50"/>
    <w:lsdException w:name="toc 5" w:uiPriority="39" w:semiHidden="true" w:unhideWhenUsed="true"/>
    <w:lsdException w:name="Table Web 3" w:semiHidden="true" w:unhideWhenUsed="true"/>
    <w:lsdException w:name="Balloon Text" w:semiHidden="true" w:unhideWhenUsed="true"/>
    <w:lsdException w:name="Medium Grid 2 Accent 5" w:uiPriority="68"/>
    <w:lsdException w:name="List Table 2 Accent 6" w:uiPriority="47"/>
    <w:lsdException w:name="Grid Table 6 Colorful" w:uiPriority="51"/>
    <w:lsdException w:name="Grid Table 1 Light" w:uiPriority="46"/>
    <w:lsdException w:name="List Table 5 Dark Accent 5" w:uiPriority="50"/>
    <w:lsdException w:name="footnote text" w:semiHidden="true" w:unhideWhenUsed="true"/>
    <w:lsdException w:name="toc 9" w:uiPriority="39" w:semiHidden="true" w:unhideWhenUsed="true"/>
    <w:lsdException w:name="Colorful List Accent 4" w:uiPriority="72"/>
    <w:lsdException w:name="Table List 4" w:semiHidden="true" w:unhideWhenUsed="true"/>
    <w:lsdException w:name="Hyperlink" w:semiHidden="true" w:unhideWhenUsed="true"/>
    <w:lsdException w:name="heading 3" w:uiPriority="9" w:semiHidden="true" w:unhideWhenUsed="true" w:qFormat="true"/>
    <w:lsdException w:name="Dark List Accent 4" w:uiPriority="70"/>
    <w:lsdException w:name="E-mail Signature" w:semiHidden="true" w:unhideWhenUsed="true"/>
    <w:lsdException w:name="Light List Accent 4" w:uiPriority="61"/>
    <w:lsdException w:name="List Table 7 Colorful Accent 6" w:uiPriority="52"/>
    <w:lsdException w:name="Body Text Indent 3" w:semiHidden="true" w:unhideWhenUsed="true"/>
    <w:lsdException w:name="Medium Grid 2 Accent 6" w:uiPriority="68"/>
    <w:lsdException w:name="Table Simple 2" w:semiHidden="true" w:unhideWhenUsed="true"/>
    <w:lsdException w:name="Grid Table 2" w:uiPriority="47"/>
    <w:lsdException w:name="List Table 5 Dark Accent 2" w:uiPriority="50"/>
    <w:lsdException w:name="Body Text 3" w:semiHidden="true" w:unhideWhenUsed="true"/>
    <w:lsdException w:name="Medium Shading 1 Accent 3" w:uiPriority="63"/>
    <w:lsdException w:name="line number" w:semiHidden="true" w:unhideWhenUsed="true"/>
    <w:lsdException w:name="Grid Table 7 Colorful Accent 1" w:uiPriority="52"/>
    <w:lsdException w:name="toa heading" w:semiHidden="true" w:unhideWhenUsed="true"/>
    <w:lsdException w:name="Unresolved Mention" w:semiHidden="true" w:unhideWhenUsed="true"/>
    <w:lsdException w:name="Block Text" w:semiHidden="true" w:unhideWhenUsed="true"/>
    <w:lsdException w:name="Medium List 2 Accent 2" w:uiPriority="66"/>
    <w:lsdException w:name="Table List 8" w:semiHidden="true" w:unhideWhenUsed="true"/>
    <w:lsdException w:name="annotation reference" w:semiHidden="true" w:unhideWhenUsed="true"/>
    <w:lsdException w:name="Normal Table" w:semiHidden="true" w:unhideWhenUsed="true"/>
    <w:lsdException w:name="Table 3D effects 1" w:semiHidden="true" w:unhideWhenUsed="true"/>
    <w:lsdException w:name="HTML Definition" w:semiHidden="true" w:unhideWhenUsed="true"/>
    <w:lsdException w:name="HTML Acronym" w:semiHidden="true" w:unhideWhenUsed="true"/>
    <w:lsdException w:name="Medium Grid 3 Accent 4" w:uiPriority="69"/>
    <w:lsdException w:name="Normal Indent" w:semiHidden="true" w:unhideWhenUsed="true"/>
    <w:lsdException w:name="Table Columns 4" w:semiHidden="true" w:unhideWhenUsed="true"/>
    <w:lsdException w:name="Medium Grid 1 Accent 1" w:uiPriority="67"/>
    <w:lsdException w:name="Medium Shading 1" w:uiPriority="63"/>
    <w:lsdException w:name="List Table 3" w:uiPriority="48"/>
    <w:lsdException w:name="Title" w:uiPriority="10" w:qFormat="true"/>
    <w:lsdException w:name="Grid Table 1 Light Accent 5" w:uiPriority="46"/>
    <w:lsdException w:name="Table Grid" w:uiPriority="39"/>
    <w:lsdException w:name="List Table 4 Accent 4" w:uiPriority="49"/>
    <w:lsdException w:name="Table Theme" w:semiHidden="true" w:unhideWhenUsed="true"/>
    <w:lsdException w:name="HTML Sample" w:semiHidden="true" w:unhideWhenUsed="true"/>
    <w:lsdException w:name="heading 5" w:uiPriority="9" w:semiHidden="true" w:unhideWhenUsed="true" w:qFormat="true"/>
    <w:lsdException w:name="List" w:semiHidden="true" w:unhideWhenUsed="true"/>
    <w:lsdException w:name="Colorful List Accent 5" w:uiPriority="72"/>
    <w:lsdException w:name="Colorful List Accent 2" w:uiPriority="72"/>
    <w:lsdException w:name="List Table 7 Colorful Accent 3" w:uiPriority="52"/>
    <w:lsdException w:name="Grid Table 7 Colorful Accent 5" w:uiPriority="52"/>
    <w:lsdException w:name="Dark List" w:uiPriority="70"/>
    <w:lsdException w:name="index 9" w:semiHidden="true" w:unhideWhenUsed="true"/>
    <w:lsdException w:name="Grid Table 5 Dark Accent 4" w:uiPriority="50"/>
    <w:lsdException w:name="annotation subject" w:semiHidden="true" w:unhideWhenUsed="true"/>
    <w:lsdException w:name="Colorful Shading Accent 5" w:uiPriority="71"/>
    <w:lsdException w:name="Book Title" w:uiPriority="33" w:qFormat="true"/>
    <w:lsdException w:name="Colorful Shading Accent 2" w:uiPriority="71"/>
    <w:lsdException w:name="Grid Table 3 Accent 4" w:uiPriority="48"/>
    <w:lsdException w:name="Table List 7" w:semiHidden="true" w:unhideWhenUsed="true"/>
    <w:lsdException w:name="Table List 2" w:semiHidden="true" w:unhideWhenUsed="true"/>
    <w:lsdException w:name="Table List 3" w:semiHidden="true" w:unhideWhenUsed="true"/>
    <w:lsdException w:name="List Table 5 Dark" w:uiPriority="50"/>
    <w:lsdException w:name="table of authorities" w:semiHidden="true" w:unhideWhenUsed="true"/>
    <w:lsdException w:name="Medium Shading 2 Accent 2" w:uiPriority="64"/>
    <w:lsdException w:name="List Table 1 Light Accent 6" w:uiPriority="46"/>
    <w:lsdException w:name="List Table 6 Colorful Accent 3" w:uiPriority="51"/>
    <w:lsdException w:name="index 5" w:semiHidden="true" w:unhideWhenUsed="true"/>
    <w:lsdException w:name="Emphasis" w:uiPriority="20" w:qFormat="true"/>
    <w:lsdException w:name="Medium Grid 3 Accent 2" w:uiPriority="69"/>
    <w:lsdException w:name="Hashtag" w:semiHidden="true" w:unhideWhenUsed="true"/>
    <w:lsdException w:name="HTML Typewriter" w:semiHidden="true" w:unhideWhenUsed="true"/>
    <w:lsdException w:name="List Table 7 Colorful Accent 1" w:uiPriority="52"/>
    <w:lsdException w:name="Table Simple 3" w:semiHidden="true" w:unhideWhenUsed="true"/>
    <w:lsdException w:name="toc 2" w:uiPriority="39" w:semiHidden="true" w:unhideWhenUsed="true"/>
    <w:lsdException w:name="Table Elegant" w:semiHidden="true" w:unhideWhenUsed="true"/>
    <w:lsdException w:name="Grid Table 1 Light Accent 2" w:uiPriority="46"/>
    <w:lsdException w:name="Light Shading Accent 3" w:uiPriority="60"/>
    <w:lsdException w:name="toc 4" w:uiPriority="39" w:semiHidden="true" w:unhideWhenUsed="true"/>
    <w:lsdException w:name="Table Grid 4" w:semiHidden="true" w:unhideWhenUsed="true"/>
    <w:lsdException w:name="Medium List 1" w:uiPriority="65"/>
    <w:lsdException w:name="TOC Heading" w:uiPriority="39" w:semiHidden="true" w:unhideWhenUsed="true" w:qFormat="true"/>
    <w:lsdException w:name="Table Web 2" w:semiHidden="true" w:unhideWhenUsed="true"/>
    <w:lsdException w:name="Default Paragraph Font" w:uiPriority="1" w:semiHidden="true" w:unhideWhenUsed="true"/>
    <w:lsdException w:name="Table 3D effects 3" w:semiHidden="true" w:unhideWhenUsed="true"/>
    <w:lsdException w:name="Light Grid Accent 3" w:uiPriority="62"/>
    <w:lsdException w:name="List Table 6 Colorful Accent 1" w:uiPriority="51"/>
    <w:lsdException w:name="Light Shading Accent 5" w:uiPriority="60"/>
    <w:lsdException w:name="Grid Table 4 Accent 3" w:uiPriority="49"/>
    <w:lsdException w:name="Intense Emphasis" w:uiPriority="21" w:qFormat="true"/>
    <w:lsdException w:name="Plain Table 3" w:uiPriority="43"/>
    <w:lsdException w:name="Grid Table 3 Accent 3" w:uiPriority="48"/>
    <w:lsdException w:name="heading 7" w:uiPriority="9" w:semiHidden="true" w:unhideWhenUsed="true" w:qFormat="true"/>
    <w:lsdException w:name="Light Grid Accent 4" w:uiPriority="62"/>
    <w:lsdException w:name="Grid Table 6 Colorful Accent 3" w:uiPriority="51"/>
    <w:lsdException w:name="Medium List 2 Accent 6" w:uiPriority="66"/>
    <w:lsdException w:name="Medium Shading 2 Accent 5" w:uiPriority="64"/>
    <w:lsdException w:name="endnote reference" w:semiHidden="true" w:unhideWhenUsed="true"/>
    <w:lsdException w:name="Medium Shading 1 Accent 4" w:uiPriority="63"/>
    <w:lsdException w:name="Table Colorful 3" w:semiHidden="true" w:unhideWhenUsed="true"/>
    <w:lsdException w:name="Quote" w:uiPriority="29" w:qFormat="true"/>
    <w:lsdException w:name="Light List Accent 6" w:uiPriority="61"/>
    <w:lsdException w:name="HTML Variable" w:semiHidden="true" w:unhideWhenUsed="true"/>
    <w:lsdException w:name="Intense Reference" w:uiPriority="32" w:qFormat="true"/>
    <w:lsdException w:name="Light Grid Accent 2" w:uiPriority="62"/>
    <w:lsdException w:name="HTML Address" w:semiHidden="true" w:unhideWhenUsed="true"/>
    <w:lsdException w:name="List Bullet" w:semiHidden="true" w:unhideWhenUsed="true"/>
    <w:lsdException w:name="List 3" w:semiHidden="true" w:unhideWhenUsed="true"/>
    <w:lsdException w:name="Table Classic 4" w:semiHidden="true" w:unhideWhenUsed="true"/>
    <w:lsdException w:name="Grid Table 4 Accent 2" w:uiPriority="49"/>
    <w:lsdException w:name="Medium Shading 1 Accent 1" w:uiPriority="63"/>
    <w:lsdException w:name="List Table 3 Accent 4" w:uiPriority="48"/>
    <w:lsdException w:name="Grid Table 2 Accent 3" w:uiPriority="47"/>
    <w:lsdException w:name="heading 4" w:uiPriority="9" w:semiHidden="true" w:unhideWhenUsed="true" w:qFormat="true"/>
    <w:lsdException w:name="Medium List 1 Accent 3" w:uiPriority="65"/>
    <w:lsdException w:name="List Table 3 Accent 6" w:uiPriority="48"/>
    <w:lsdException w:name="toc 1" w:uiPriority="39" w:semiHidden="true" w:unhideWhenUsed="true"/>
    <w:lsdException w:name="heading 9" w:uiPriority="9" w:semiHidden="true" w:unhideWhenUsed="true" w:qFormat="true"/>
    <w:lsdException w:name="Table Colorful 1" w:semiHidden="true" w:unhideWhenUsed="true"/>
    <w:lsdException w:name="List Continue 3" w:semiHidden="true" w:unhideWhenUsed="true"/>
    <w:lsdException w:name="Grid Table 2 Accent 1" w:uiPriority="47"/>
    <w:lsdException w:name="Medium List 1 Accent 5" w:uiPriority="65"/>
    <w:lsdException w:name="Grid Table 6 Colorful Accent 2" w:uiPriority="51"/>
    <w:lsdException w:name="List Table 4 Accent 3" w:uiPriority="49"/>
    <w:lsdException w:name="index heading" w:semiHidden="true" w:unhideWhenUsed="true"/>
    <w:lsdException w:name="heading 1" w:uiPriority="9" w:qFormat="true"/>
    <w:lsdException w:name="Subtitle" w:uiPriority="11" w:qFormat="true"/>
    <w:lsdException w:name="Light List Accent 5" w:uiPriority="61"/>
    <w:lsdException w:name="Light Grid" w:uiPriority="62"/>
    <w:lsdException w:name="List Table 2" w:uiPriority="47"/>
    <w:lsdException w:name="HTML Keyboard" w:semiHidden="true" w:unhideWhenUsed="true"/>
    <w:lsdException w:name="Table Grid 6" w:semiHidden="true" w:unhideWhenUsed="true"/>
    <w:lsdException w:name="Plain Table 4" w:uiPriority="44"/>
    <w:lsdException w:name="Outline List 3" w:semiHidden="true" w:unhideWhenUsed="true"/>
    <w:lsdException w:name="Strong" w:uiPriority="22" w:qFormat="true"/>
    <w:lsdException w:name="List Table 4 Accent 5" w:uiPriority="49"/>
    <w:lsdException w:name="annotation text" w:semiHidden="true" w:unhideWhenUsed="true"/>
    <w:lsdException w:name="Medium Shading 2 Accent 3" w:uiPriority="64"/>
    <w:lsdException w:name="Table Subtle 2" w:semiHidden="true" w:unhideWhenUsed="true"/>
    <w:lsdException w:name="List Bullet 4" w:semiHidden="true" w:unhideWhenUsed="true"/>
    <w:lsdException w:name="Colorful List Accent 1" w:uiPriority="72"/>
    <w:lsdException w:name="Light Shading Accent 1" w:uiPriority="60"/>
    <w:lsdException w:name="List Table 6 Colorful Accent 2" w:uiPriority="51"/>
    <w:lsdException w:name="Table Web 1" w:semiHidden="true" w:unhideWhenUsed="true"/>
    <w:lsdException w:name="Colorful Shading Accent 1" w:uiPriority="71"/>
    <w:lsdException w:name="Table Grid 7" w:semiHidden="true" w:unhideWhenUsed="true"/>
    <w:lsdException w:name="List Number" w:semiHidden="true" w:unhideWhenUsed="true"/>
    <w:lsdException w:name="Light Grid Accent 6" w:uiPriority="62"/>
    <w:lsdException w:name="Colorful List Accent 3" w:uiPriority="72"/>
    <w:lsdException w:name="Table Professional" w:semiHidden="true" w:unhideWhenUsed="true"/>
    <w:lsdException w:name="Medium Grid 2 Accent 2" w:uiPriority="68"/>
    <w:lsdException w:name="Medium List 1 Accent 4" w:uiPriority="65"/>
    <w:lsdException w:name="index 4" w:semiHidden="true" w:unhideWhenUsed="true"/>
    <w:lsdException w:name="List Table 3 Accent 2" w:uiPriority="48"/>
    <w:lsdException w:name="Colorful Shading" w:uiPriority="71"/>
    <w:lsdException w:name="List Table 4 Accent 1" w:uiPriority="49"/>
    <w:lsdException w:name="Mention" w:semiHidden="true" w:unhideWhenUsed="true"/>
    <w:lsdException w:name="Light Shading Accent 4" w:uiPriority="60"/>
    <w:lsdException w:name="Bibliography" w:uiPriority="37" w:semiHidden="true" w:unhideWhenUsed="true"/>
    <w:lsdException w:name="index 1" w:semiHidden="true" w:unhideWhenUsed="true"/>
    <w:lsdException w:name="Document Map" w:semiHidden="true" w:unhideWhenUsed="true"/>
    <w:lsdException w:name="heading 2" w:uiPriority="9" w:semiHidden="true" w:unhideWhenUsed="true" w:qFormat="true"/>
    <w:lsdException w:name="List Table 7 Colorful Accent 4" w:uiPriority="52"/>
    <w:lsdException w:name="Grid Table 5 Dark" w:uiPriority="50"/>
    <w:lsdException w:name="Medium Shading 1 Accent 6" w:uiPriority="63"/>
    <w:lsdException w:name="Medium Shading 2 Accent 4" w:uiPriority="64"/>
    <w:lsdException w:name="Table Colorful 2" w:semiHidden="true" w:unhideWhenUsed="true"/>
    <w:lsdException w:name="Medium Grid 3 Accent 1" w:uiPriority="69"/>
    <w:lsdException w:name="Grid Table 2 Accent 4" w:uiPriority="47"/>
    <w:lsdException w:name="List Table 1 Light Accent 2" w:uiPriority="46"/>
    <w:lsdException w:name="table of figures" w:semiHidden="true" w:unhideWhenUsed="true"/>
    <w:lsdException w:name="Dark List Accent 5" w:uiPriority="70"/>
    <w:lsdException w:name="toc 7" w:uiPriority="39" w:semiHidden="true" w:unhideWhenUsed="true"/>
    <w:lsdException w:name="Grid Table 7 Colorful Accent 3" w:uiPriority="52"/>
    <w:lsdException w:name="List Number 4" w:semiHidden="true" w:unhideWhenUsed="true"/>
    <w:lsdException w:name="toc 8" w:uiPriority="39" w:semiHidden="true" w:unhideWhenUsed="true"/>
    <w:lsdException w:name="Light Grid Accent 1" w:uiPriority="62"/>
    <w:lsdException w:name="Table Subtle 1" w:semiHidden="true" w:unhideWhenUsed="true"/>
    <w:lsdException w:name="Body Text 2" w:semiHidden="true" w:unhideWhenUsed="true"/>
    <w:lsdException w:name="Table 3D effects 2" w:semiHidden="true" w:unhideWhenUsed="true"/>
    <w:lsdException w:name="Grid Table 7 Colorful" w:uiPriority="52"/>
    <w:lsdException w:name="Salutation" w:semiHidden="true" w:unhideWhenUsed="true"/>
    <w:lsdException w:name="footnote reference" w:semiHidden="true" w:unhideWhenUsed="true"/>
    <w:lsdException w:name="Revision" w:semiHidden="true"/>
    <w:lsdException w:name="Colorful Grid Accent 6" w:uiPriority="73"/>
    <w:lsdException w:name="Colorful Shading Accent 4" w:uiPriority="71"/>
    <w:lsdException w:name="List Number 2" w:semiHidden="true" w:unhideWhenUsed="true"/>
    <w:lsdException w:name="Colorful Grid Accent 5" w:uiPriority="73"/>
    <w:lsdException w:name="Colorful Grid Accent 4" w:uiPriority="73"/>
    <w:lsdException w:name="HTML Code" w:semiHidden="true" w:unhideWhenUsed="true"/>
    <w:lsdException w:name="Medium Shading 1 Accent 5" w:uiPriority="63"/>
    <w:lsdException w:name="Grid Table 6 Colorful Accent 1" w:uiPriority="51"/>
    <w:lsdException w:name="Medium List 1 Accent 1" w:uiPriority="65"/>
    <w:lsdException w:name="Colorful Shading Accent 3" w:uiPriority="71"/>
    <w:lsdException w:name="Colorful Grid" w:uiPriority="73"/>
    <w:lsdException w:name="List Table 1 Light" w:uiPriority="46"/>
    <w:lsdException w:name="List Table 7 Colorful" w:uiPriority="52"/>
    <w:lsdException w:name="Colorful List Accent 6" w:uiPriority="72"/>
    <w:lsdException w:name="List Table 1 Light Accent 3" w:uiPriority="46"/>
    <w:lsdException w:name="endnote text" w:semiHidden="true" w:unhideWhenUsed="true"/>
    <w:lsdException w:name="index 2" w:semiHidden="true" w:unhideWhenUsed="true"/>
    <w:lsdException w:name="Dark List Accent 3" w:uiPriority="70"/>
    <w:lsdException w:name="Light Shading Accent 2" w:uiPriority="60"/>
    <w:lsdException w:name="Table List 1" w:semiHidden="true" w:unhideWhenUsed="true"/>
    <w:lsdException w:name="List Paragraph" w:uiPriority="34" w:qFormat="true"/>
    <w:lsdException w:name="List Table 5 Dark Accent 3" w:uiPriority="50"/>
    <w:lsdException w:name="Medium Grid 1 Accent 3" w:uiPriority="67"/>
    <w:lsdException w:name="Medium List 2 Accent 4" w:uiPriority="66"/>
    <w:lsdException w:name="Grid Table 4 Accent 6" w:uiPriority="49"/>
    <w:lsdException w:name="List 4" w:semiHidden="true" w:unhideWhenUsed="true"/>
    <w:lsdException w:name="HTML Cite" w:semiHidden="true" w:unhideWhenUsed="true"/>
    <w:lsdException w:name="Grid Table 4" w:uiPriority="49"/>
    <w:lsdException w:name="List Table 4" w:uiPriority="49"/>
    <w:lsdException w:name="Smart Link" w:semiHidden="true" w:unhideWhenUsed="true"/>
    <w:lsdException w:name="Table Contemporary" w:semiHidden="true" w:unhideWhenUsed="true"/>
    <w:lsdException w:name="List Table 7 Colorful Accent 5" w:uiPriority="52"/>
    <w:lsdException w:name="envelope address" w:semiHidden="true" w:unhideWhenUsed="true"/>
    <w:lsdException w:name="Light List Accent 2" w:uiPriority="61"/>
    <w:lsdException w:name="Grid Table 7 Colorful Accent 4" w:uiPriority="52"/>
    <w:lsdException w:name="Medium Grid 2 Accent 4" w:uiPriority="68"/>
    <w:lsdException w:name="Light List Accent 1" w:uiPriority="61"/>
    <w:lsdException w:name="HTML Top of Form" w:semiHidden="true" w:unhideWhenUsed="true"/>
    <w:lsdException w:name="Table Grid 3" w:semiHidden="true" w:unhideWhenUsed="true"/>
    <w:lsdException w:name="Grid Table 4 Accent 4" w:uiPriority="49"/>
    <w:lsdException w:name="Grid Table 3 Accent 2" w:uiPriority="48"/>
    <w:lsdException w:name="Grid Table 3" w:uiPriority="48"/>
    <w:lsdException w:name="Dark List Accent 2" w:uiPriority="70"/>
    <w:lsdException w:name="Colorful Grid Accent 2" w:uiPriority="73"/>
    <w:lsdException w:name="List Table 2 Accent 1" w:uiPriority="47"/>
    <w:lsdException w:name="List Table 3 Accent 3" w:uiPriority="48"/>
    <w:lsdException w:name="List Continue 2" w:semiHidden="true" w:unhideWhenUsed="true"/>
    <w:lsdException w:name="Normal" w:uiPriority="0" w:qFormat="true"/>
    <w:lsdException w:name="List Number 3" w:semiHidden="true" w:unhideWhenUsed="true"/>
    <w:lsdException w:name="Table Classic 2" w:semiHidden="true" w:unhideWhenUsed="true"/>
    <w:lsdException w:name="Medium Grid 3" w:uiPriority="69"/>
    <w:lsdException w:name="Grid Table 2 Accent 5" w:uiPriority="47"/>
    <w:lsdException w:name="List Table 3 Accent 1" w:uiPriority="48"/>
    <w:lsdException w:name="Table Grid 2" w:semiHidden="true" w:unhideWhenUsed="true"/>
    <w:lsdException w:name="List Table 5 Dark Accent 4" w:uiPriority="50"/>
    <w:lsdException w:name="Grid Table 4 Accent 5" w:uiPriority="49"/>
    <w:lsdException w:name="Medium Grid 1 Accent 2" w:uiPriority="67"/>
    <w:lsdException w:name="List Table 3 Accent 5" w:uiPriority="48"/>
    <w:lsdException w:name="Light Shading Accent 6" w:uiPriority="60"/>
    <w:lsdException w:name="index 3" w:semiHidden="true" w:unhideWhenUsed="true"/>
    <w:lsdException w:name="Closing" w:semiHidden="true" w:unhideWhenUsed="true"/>
    <w:lsdException w:name="Medium Shading 2" w:uiPriority="64"/>
    <w:lsdException w:name="Colorful List" w:uiPriority="72"/>
    <w:lsdException w:name="Grid Table 3 Accent 6" w:uiPriority="48"/>
    <w:lsdException w:name="HTML Preformatted" w:semiHidden="true" w:unhideWhenUsed="true"/>
    <w:lsdException w:name="Medium Shading 2 Accent 6" w:uiPriority="64"/>
    <w:lsdException w:name="toc 3" w:uiPriority="39" w:semiHidden="true" w:unhideWhenUsed="true"/>
    <w:lsdException w:name="Smart Hyperlink" w:semiHidden="true" w:unhideWhenUsed="true"/>
    <w:lsdException w:name="Grid Table 1 Light Accent 1" w:uiPriority="46"/>
    <w:lsdException w:name="toc 6" w:uiPriority="39" w:semiHidden="true" w:unhideWhenUsed="true"/>
    <w:lsdException w:name="Subtle Reference" w:uiPriority="31" w:qFormat="true"/>
    <w:lsdException w:name="Grid Table 6 Colorful Accent 5" w:uiPriority="51"/>
    <w:lsdException w:name="index 7" w:semiHidden="true" w:unhideWhenUsed="true"/>
    <w:lsdException w:name="Table Grid 8" w:semiHidden="true" w:unhideWhenUsed="true"/>
    <w:lsdException w:name="Medium Grid 3 Accent 6" w:uiPriority="69"/>
    <w:lsdException w:name="Table Grid 1" w:semiHidden="true" w:unhideWhenUsed="true"/>
    <w:lsdException w:name="List Bullet 3" w:semiHidden="true" w:unhideWhenUsed="true"/>
    <w:lsdException w:name="Grid Table Light" w:uiPriority="40"/>
    <w:lsdException w:name="Grid Table 3 Accent 5" w:uiPriority="48"/>
    <w:lsdException w:name="Colorful Grid Accent 3" w:uiPriority="73"/>
    <w:lsdException w:name="List 2" w:semiHidden="true" w:unhideWhenUsed="true"/>
    <w:lsdException w:name="List Continue 4" w:semiHidden="true" w:unhideWhenUsed="true"/>
    <w:lsdException w:name="Colorful Grid Accent 1" w:uiPriority="73"/>
    <w:lsdException w:name="List Number 5" w:semiHidden="true" w:unhideWhenUsed="true"/>
    <w:lsdException w:name="Normal (Web)" w:semiHidden="true" w:unhideWhenUsed="true"/>
    <w:lsdException w:name="Medium Grid 2 Accent 3" w:uiPriority="68"/>
    <w:lsdException w:name="Medium Grid 1 Accent 6" w:uiPriority="67"/>
    <w:lsdException w:name="List Continue" w:semiHidden="true" w:unhideWhenUsed="true"/>
    <w:lsdException w:name="No List" w:semiHidden="true" w:unhideWhenUsed="true"/>
  </w:latentStyles>
  <w:style w:type="character" w:styleId="c4c15d" w:default="true">
    <w:name w:val="Default Paragraph Font"/>
    <w:uiPriority w:val="1"/>
    <w:semiHidden/>
    <w:unhideWhenUsed/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4eedb4" w:default="true">
    <w:name w:val="No List"/>
    <w:uiPriority w:val="99"/>
    <w:semiHidden/>
    <w:unhideWhenUsed/>
  </w:style>
  <w:style w:type="character" w:styleId="1bb11d" w:customStyle="true">
    <w:name w:val="标题 1 字符"/>
    <w:basedOn w:val="320bbb"/>
    <w:link w:val="4a478c"/>
    <w:uiPriority w:val="9"/>
    <w:rsid w:val="00A2616E"/>
    <w:rPr>
      <w:b/>
      <w:bCs/>
      <w:kern w:val="44"/>
      <w:sz w:val="44"/>
      <w:szCs w:val="44"/>
    </w:rPr>
  </w:style>
  <w:style w:type="paragraph" w:styleId="5a5614">
    <w:name w:val="toc 1"/>
    <w:basedOn w:val="c64ca6"/>
    <w:next w:val="c64ca6"/>
    <w:autoRedefine/>
    <w:uiPriority w:val="39"/>
    <w:unhideWhenUsed/>
    <w:rsid w:val="00577E8C"/>
  </w:style>
  <w:style w:type="paragraph" w:styleId="c64ca6" w:default="true">
    <w:name w:val="Normal"/>
    <w:qFormat/>
    <w:pPr>
      <w:widowControl w:val="false"/>
      <w:jc w:val="both"/>
    </w:pPr>
  </w:style>
  <w:style w:type="paragraph" w:styleId="06d211">
    <w:name w:val="TOC Heading"/>
    <w:basedOn w:val="4a478c"/>
    <w:next w:val="c64ca6"/>
    <w:uiPriority w:val="39"/>
    <w:unhideWhenUsed/>
    <w:qFormat/>
    <w:rsid w:val="00577E8C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false"/>
      <w:bCs w:val="false"/>
      <w:color w:val="2F5496" w:themeColor="accent1" w:themeShade="BF"/>
      <w:kern w:val="0"/>
      <w:sz w:val="32"/>
      <w:szCs w:val="32"/>
    </w:rPr>
  </w:style>
  <w:style w:type="paragraph" w:styleId="b8ub9q">
    <w:name w:val="heading 2"/>
    <w:basedOn w:val="c64ca6"/>
    <w:next w:val="c64ca6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table" w:styleId="0b2d20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rw6ywz">
    <w:name w:val="heading 3"/>
    <w:basedOn w:val="c64ca6"/>
    <w:next w:val="c64ca6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character" w:styleId="320bbb" w:default="true">
    <w:name w:val="Default Paragraph Font"/>
    <w:uiPriority w:val="1"/>
    <w:semiHidden/>
    <w:unhideWhenUsed/>
  </w:style>
  <w:style w:type="character" w:styleId="576dea">
    <w:name w:val="Hyperlink"/>
    <w:basedOn w:val="320bbb"/>
    <w:uiPriority w:val="99"/>
    <w:unhideWhenUsed/>
    <w:rsid w:val="00577E8C"/>
    <w:rPr>
      <w:color w:val="0563C1" w:themeColor="hyperlink"/>
      <w:u w:val="single"/>
    </w:rPr>
  </w:style>
  <w:style w:type="paragraph" w:styleId="4a478c">
    <w:name w:val="heading 1"/>
    <w:basedOn w:val="c64ca6"/>
    <w:next w:val="c64ca6"/>
    <w:link w:val="1bb11d"/>
    <w:uiPriority w:val="9"/>
    <w:qFormat/>
    <w:rsid w:val="00A261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numbering" w:styleId="11c73f" w:default="true">
    <w:name w:val="No List"/>
    <w:uiPriority w:val="99"/>
    <w:semiHidden/>
    <w:unhideWhenUsed/>
  </w:style>
  <w:style w:type="paragraph" w:styleId="cf7ec5">
    <w:name w:val="List Paragraph"/>
    <w:basedOn w:val="c64ca6"/>
    <w:uiPriority w:val="34"/>
    <w:qFormat/>
    <w:rsid w:val="00875121"/>
    <w:pPr>
      <w:ind w:firstLine="420" w:firstLineChars="200"/>
    </w:pPr>
  </w:style>
  <w:style w:type="paragraph" w:styleId="dmgekv">
    <w:name w:val="Title"/>
    <w:basedOn w:val="c64ca6"/>
    <w:next w:val="c64ca6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1" Type="http://schemas.openxmlformats.org/officeDocument/2006/relationships/settings" Target="settings.xml" /><Relationship Id="rId0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2023-02-14T15:27:57Z</dcterms:created>
  <dcterms:modified xsi:type="dcterms:W3CDTF">2023-02-14T15:27:57Z</dcterms:modified>
</cp:coreProperties>
</file>