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F1" w:rsidRDefault="00F07FF1" w:rsidP="00F07FF1">
      <w:pPr>
        <w:rPr>
          <w:rFonts w:hint="eastAsia"/>
        </w:rPr>
      </w:pPr>
      <w:r>
        <w:rPr>
          <w:rFonts w:hint="eastAsia"/>
        </w:rPr>
        <w:t>工厂方法模式的优点如下</w:t>
      </w:r>
    </w:p>
    <w:p w:rsidR="00F07FF1" w:rsidRDefault="00F07FF1" w:rsidP="00F07FF1"/>
    <w:p w:rsidR="00FD0F1C" w:rsidRDefault="00F07FF1" w:rsidP="00F07FF1">
      <w:pPr>
        <w:rPr>
          <w:rFonts w:hint="eastAsia"/>
        </w:rPr>
      </w:pPr>
      <w:r>
        <w:rPr>
          <w:rFonts w:hint="eastAsia"/>
        </w:rPr>
        <w:t>使用工厂方法模式的另一个优点是在系统中加入新产品时，无需修改抽象工厂和抽象产品提供的接口，无需修改客户端，也无需修改其它的具体工厂和具体产品，而只要添加一个新的具体工厂和具体产品即可。</w:t>
      </w:r>
    </w:p>
    <w:p w:rsidR="00F07FF1" w:rsidRDefault="00F07FF1" w:rsidP="00F07FF1">
      <w:pPr>
        <w:rPr>
          <w:rFonts w:hint="eastAsia"/>
        </w:rPr>
      </w:pPr>
    </w:p>
    <w:p w:rsidR="00F07FF1" w:rsidRDefault="00F07FF1" w:rsidP="00F07FF1">
      <w:pPr>
        <w:rPr>
          <w:rFonts w:hint="eastAsia"/>
        </w:rPr>
      </w:pPr>
      <w:r>
        <w:rPr>
          <w:rFonts w:hint="eastAsia"/>
        </w:rPr>
        <w:t>工厂方法模式的缺点如下</w:t>
      </w:r>
    </w:p>
    <w:p w:rsidR="00F07FF1" w:rsidRDefault="00F07FF1" w:rsidP="00F07FF1"/>
    <w:p w:rsidR="00F07FF1" w:rsidRDefault="00F07FF1" w:rsidP="00F07FF1">
      <w:pPr>
        <w:rPr>
          <w:rFonts w:hint="eastAsia"/>
        </w:rPr>
      </w:pPr>
      <w:r>
        <w:rPr>
          <w:rFonts w:hint="eastAsia"/>
        </w:rPr>
        <w:t>在添加新产品时，需要编写新的具体产品类，而且还要提供与之对应的具体工厂类，类成对增加，将导致系统设计较为庞大，且运行时系统会有额外的开销。</w:t>
      </w:r>
    </w:p>
    <w:p w:rsidR="00F07FF1" w:rsidRPr="00F07FF1" w:rsidRDefault="00F07FF1" w:rsidP="00F07FF1">
      <w:r>
        <w:rPr>
          <w:rFonts w:hint="eastAsia"/>
        </w:rPr>
        <w:t>由于考虑到系统的可扩展性，需要引入抽象层，在客户端代码中均使用抽象层进行定义，增加了系统的抽象性和理解难度，且在实现的时候可能需要用到反射等技术，增加了系统的实现难度。</w:t>
      </w:r>
      <w:bookmarkStart w:id="0" w:name="_GoBack"/>
      <w:bookmarkEnd w:id="0"/>
    </w:p>
    <w:sectPr w:rsidR="00F07FF1" w:rsidRPr="00F0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0FB" w:rsidRDefault="004100FB" w:rsidP="00F07FF1">
      <w:r>
        <w:separator/>
      </w:r>
    </w:p>
  </w:endnote>
  <w:endnote w:type="continuationSeparator" w:id="0">
    <w:p w:rsidR="004100FB" w:rsidRDefault="004100FB" w:rsidP="00F0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0FB" w:rsidRDefault="004100FB" w:rsidP="00F07FF1">
      <w:r>
        <w:separator/>
      </w:r>
    </w:p>
  </w:footnote>
  <w:footnote w:type="continuationSeparator" w:id="0">
    <w:p w:rsidR="004100FB" w:rsidRDefault="004100FB" w:rsidP="00F07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60"/>
    <w:rsid w:val="004100FB"/>
    <w:rsid w:val="007C1CAB"/>
    <w:rsid w:val="00F07760"/>
    <w:rsid w:val="00F07FF1"/>
    <w:rsid w:val="00FD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F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F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F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F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</dc:creator>
  <cp:keywords/>
  <dc:description/>
  <cp:lastModifiedBy>17</cp:lastModifiedBy>
  <cp:revision>3</cp:revision>
  <dcterms:created xsi:type="dcterms:W3CDTF">2017-05-06T15:40:00Z</dcterms:created>
  <dcterms:modified xsi:type="dcterms:W3CDTF">2017-05-06T15:52:00Z</dcterms:modified>
</cp:coreProperties>
</file>