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 Notes Upload and Categorization Subsystem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Funzionali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3.1 </w:t>
      </w:r>
      <w:r>
        <w:rPr>
          <w:rFonts w:ascii="Times Roman" w:hAnsi="Times Roman"/>
          <w:b w:val="1"/>
          <w:bCs w:val="1"/>
          <w:rtl w:val="0"/>
          <w:lang w:val="en-US"/>
        </w:rPr>
        <w:t>Upload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 xml:space="preserve">3.1.1 Interfaccia </w:t>
      </w:r>
      <w:r>
        <w:rPr>
          <w:rFonts w:ascii="Times Roman" w:hAnsi="Times Roman"/>
          <w:rtl w:val="0"/>
          <w:lang w:val="it-IT"/>
        </w:rPr>
        <w:t>grafica</w:t>
      </w:r>
      <w:r>
        <w:rPr>
          <w:rFonts w:ascii="Times Roman" w:hAnsi="Times Roman"/>
          <w:rtl w:val="0"/>
          <w:lang w:val="it-IT"/>
        </w:rPr>
        <w:t xml:space="preserve"> per il caricamento delle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3.1.2 Supporto per il caricamento di file multipli contemporaneamente.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3.2 </w:t>
      </w:r>
      <w:r>
        <w:rPr>
          <w:rFonts w:ascii="Times Roman" w:hAnsi="Times Roman"/>
          <w:b w:val="1"/>
          <w:bCs w:val="1"/>
          <w:rtl w:val="0"/>
          <w:lang w:val="en-US"/>
        </w:rPr>
        <w:t>Categorization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3.2.1 Sistema di tag per categorizzare le note per soggetto, corso e rilevanza.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3.2.2 Possibilit</w:t>
      </w:r>
      <w:r>
        <w:rPr>
          <w:rFonts w:ascii="Times Roman" w:hAnsi="Times Roman" w:hint="default"/>
          <w:rtl w:val="0"/>
          <w:lang w:val="en-US"/>
        </w:rPr>
        <w:t xml:space="preserve">à </w:t>
      </w:r>
      <w:r>
        <w:rPr>
          <w:rFonts w:ascii="Times Roman" w:hAnsi="Times Roman"/>
          <w:rtl w:val="0"/>
          <w:lang w:val="it-IT"/>
        </w:rPr>
        <w:t>di aggiungere descrizioni e commenti ai file caricati.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Non Funzionali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3.3 </w:t>
      </w:r>
      <w:r>
        <w:rPr>
          <w:rFonts w:ascii="Times Roman" w:hAnsi="Times Roman"/>
          <w:b w:val="1"/>
          <w:bCs w:val="1"/>
          <w:rtl w:val="0"/>
          <w:lang w:val="en-US"/>
        </w:rPr>
        <w:t>Performance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3.3.1 Tempi di caricamento dei file inferiori a 10 secondi per file fino a 10 MB.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3.3.2 Affidabilit</w:t>
      </w:r>
      <w:r>
        <w:rPr>
          <w:rFonts w:ascii="Times Roman" w:hAnsi="Times Roman" w:hint="default"/>
          <w:rtl w:val="0"/>
          <w:lang w:val="en-US"/>
        </w:rPr>
        <w:t xml:space="preserve">à </w:t>
      </w:r>
      <w:r>
        <w:rPr>
          <w:rFonts w:ascii="Times Roman" w:hAnsi="Times Roman"/>
          <w:rtl w:val="0"/>
          <w:lang w:val="it-IT"/>
        </w:rPr>
        <w:t>del sistema con un uptime del 99.9%.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3.4 </w:t>
      </w:r>
      <w:r>
        <w:rPr>
          <w:rFonts w:ascii="Times Roman" w:hAnsi="Times Roman"/>
          <w:b w:val="1"/>
          <w:bCs w:val="1"/>
          <w:rtl w:val="0"/>
          <w:lang w:val="en-US"/>
        </w:rPr>
        <w:t>Usability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3.4.1 Interfaccia intuitiva e facile da usare</w:t>
      </w:r>
      <w:r>
        <w:rPr>
          <w:rFonts w:ascii="Times Roman" w:hAnsi="Times Roman"/>
          <w:rtl w:val="0"/>
          <w:lang w:val="it-IT"/>
        </w:rPr>
        <w:t xml:space="preserve">, </w:t>
      </w:r>
      <w:r>
        <w:rPr>
          <w:rFonts w:ascii="Times Roman" w:hAnsi="Times Roman"/>
          <w:rtl w:val="0"/>
          <w:lang w:val="it-IT"/>
        </w:rPr>
        <w:t>intuitivit</w:t>
      </w:r>
      <w:r>
        <w:rPr>
          <w:rFonts w:ascii="Times Roman" w:hAnsi="Times Roman" w:hint="default"/>
          <w:rtl w:val="0"/>
          <w:lang w:val="it-IT"/>
        </w:rPr>
        <w:t xml:space="preserve">à </w:t>
      </w:r>
      <w:r>
        <w:rPr>
          <w:rFonts w:ascii="Times Roman" w:hAnsi="Times Roman"/>
          <w:rtl w:val="0"/>
          <w:lang w:val="it-IT"/>
        </w:rPr>
        <w:t>raggiunta seguendo le euristiche di Nielsen</w:t>
      </w:r>
      <w:r>
        <w:rPr>
          <w:rFonts w:ascii="Times Roman" w:hAnsi="Times Roman"/>
          <w:rtl w:val="0"/>
          <w:lang w:val="it-IT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3.4.2 Accessibilit</w:t>
      </w:r>
      <w:r>
        <w:rPr>
          <w:rFonts w:ascii="Times Roman" w:hAnsi="Times Roman" w:hint="default"/>
          <w:rtl w:val="0"/>
          <w:lang w:val="en-US"/>
        </w:rPr>
        <w:t xml:space="preserve">à </w:t>
      </w:r>
      <w:r>
        <w:rPr>
          <w:rFonts w:ascii="Times Roman" w:hAnsi="Times Roman"/>
          <w:rtl w:val="0"/>
          <w:lang w:val="it-IT"/>
        </w:rPr>
        <w:t>per utenti con disabilit</w:t>
      </w:r>
      <w:r>
        <w:rPr>
          <w:rFonts w:ascii="Times Roman" w:hAnsi="Times Roman" w:hint="default"/>
          <w:rtl w:val="0"/>
          <w:lang w:val="en-US"/>
        </w:rPr>
        <w:t>à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Implementazione</w:t>
      </w:r>
      <w:r>
        <w:rPr>
          <w:rFonts w:ascii="Times Roman" w:hAnsi="Times Roman"/>
          <w:rtl w:val="0"/>
          <w:lang w:val="en-US"/>
        </w:rPr>
        <w:t xml:space="preserve">: 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3.5 </w:t>
      </w:r>
      <w:r>
        <w:rPr>
          <w:rFonts w:ascii="Times Roman" w:hAnsi="Times Roman"/>
          <w:b w:val="1"/>
          <w:bCs w:val="1"/>
          <w:rtl w:val="0"/>
          <w:lang w:val="en-US"/>
        </w:rPr>
        <w:t>File Handling Solutions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3.5.1 Utilizzo tecnologie e framework facilmente integrabili con MongoDB come Node.js (Express per il backend e React per il frontend).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lang w:val="it-IT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Requisiti di Integrazione: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  <w:lang w:val="it-IT"/>
        </w:rPr>
      </w:pPr>
      <w:r>
        <w:rPr>
          <w:rFonts w:ascii="Times Roman" w:hAnsi="Times Roman"/>
          <w:rtl w:val="0"/>
          <w:lang w:val="it-IT"/>
        </w:rPr>
        <w:t xml:space="preserve">3.6 </w:t>
      </w:r>
      <w:r>
        <w:rPr>
          <w:rFonts w:ascii="Times Roman" w:hAnsi="Times Roman"/>
          <w:b w:val="1"/>
          <w:bCs w:val="1"/>
          <w:rtl w:val="0"/>
          <w:lang w:val="it-IT"/>
        </w:rPr>
        <w:t>Integrazione con il sottosistema di storage (Notes Repository Subsystem)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b w:val="1"/>
          <w:bCs w:val="1"/>
          <w:lang w:val="it-IT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rtl w:val="0"/>
          <w:lang w:val="it-IT"/>
        </w:rPr>
        <w:t>3.6.1 Utilizzo del sottosistema di storage per il salvataggio delle note da parte degli studenti.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