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Rating and Feedback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Strengths (Punti di forza)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Interazione</w:t>
      </w:r>
      <w:r>
        <w:rPr>
          <w:rFonts w:ascii="Times Roman" w:hAnsi="Times Roman"/>
          <w:rtl w:val="0"/>
          <w:lang w:val="it-IT"/>
        </w:rPr>
        <w:t>: Incentiva l'interazione tra studenti attraverso valutazioni e commenti.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Qualit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Aiuta a identificare rapidamente le note di alta qualit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Coinvolgimento</w:t>
      </w:r>
      <w:r>
        <w:rPr>
          <w:rFonts w:ascii="Times Roman" w:hAnsi="Times Roman"/>
          <w:rtl w:val="0"/>
          <w:lang w:val="it-IT"/>
        </w:rPr>
        <w:t>: Aumenta il coinvolgimento degli utenti.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Weaknesses (Punti di debolezza)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Soggettivit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Le valutazioni possono essere soggettive e non sempre riflettere la qualit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reale.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Moderazione</w:t>
      </w:r>
      <w:r>
        <w:rPr>
          <w:rFonts w:ascii="Times Roman" w:hAnsi="Times Roman"/>
          <w:rtl w:val="0"/>
          <w:lang w:val="it-IT"/>
        </w:rPr>
        <w:t>: Necessit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moderare i commenti per evitare abusi.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Bias</w:t>
      </w:r>
      <w:r>
        <w:rPr>
          <w:rFonts w:ascii="Times Roman" w:hAnsi="Times Roman"/>
          <w:rtl w:val="0"/>
          <w:lang w:val="it-IT"/>
        </w:rPr>
        <w:t>: Possibili pregiudizi nelle valutazioni che potrebbero influenzare negativamente il sistema.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Opportunities (Opportunit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Algoritmi avanzati</w:t>
      </w:r>
      <w:r>
        <w:rPr>
          <w:rFonts w:ascii="Times Roman" w:hAnsi="Times Roman"/>
          <w:rtl w:val="0"/>
          <w:lang w:val="it-IT"/>
        </w:rPr>
        <w:t>: Implementare algoritmi avanzati per migliorare la qualit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delle raccomandazioni.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Feedback loop</w:t>
      </w:r>
      <w:r>
        <w:rPr>
          <w:rFonts w:ascii="Times Roman" w:hAnsi="Times Roman"/>
          <w:rtl w:val="0"/>
          <w:lang w:val="it-IT"/>
        </w:rPr>
        <w:t>: Utilizzare il feedback per migliorare continuamente il sistema.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Engagement</w:t>
      </w:r>
      <w:r>
        <w:rPr>
          <w:rFonts w:ascii="Times Roman" w:hAnsi="Times Roman"/>
          <w:rtl w:val="0"/>
          <w:lang w:val="it-IT"/>
        </w:rPr>
        <w:t>: Promuovere l'uso del sistema attraverso incentivi e riconoscimenti.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Threats (Minacce)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Commenti negativi</w:t>
      </w:r>
      <w:r>
        <w:rPr>
          <w:rFonts w:ascii="Times Roman" w:hAnsi="Times Roman"/>
          <w:rtl w:val="0"/>
          <w:lang w:val="it-IT"/>
        </w:rPr>
        <w:t>: Possibilit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commenti negativi e critiche che potrebbero scoraggiare l'uso.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Abuso del sistema</w:t>
      </w:r>
      <w:r>
        <w:rPr>
          <w:rFonts w:ascii="Times Roman" w:hAnsi="Times Roman"/>
          <w:rtl w:val="0"/>
          <w:lang w:val="it-IT"/>
        </w:rPr>
        <w:t>: Rischio di abuso del sistema di rating e feedback.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Riduzione della partecipazione</w:t>
      </w:r>
      <w:r>
        <w:rPr>
          <w:rFonts w:ascii="Times Roman" w:hAnsi="Times Roman"/>
          <w:rtl w:val="0"/>
          <w:lang w:val="it-IT"/>
        </w:rPr>
        <w:t>: Possibile riduzione della partecipazione degli utenti nel tempo.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