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4" w:type="dxa"/>
        <w:tblInd w:w="108" w:type="dxa"/>
        <w:tblLayout w:type="fixed"/>
        <w:tblLook w:val="0000" w:firstRow="0" w:lastRow="0" w:firstColumn="0" w:lastColumn="0" w:noHBand="0" w:noVBand="0"/>
      </w:tblPr>
      <w:tblGrid>
        <w:gridCol w:w="2160"/>
        <w:gridCol w:w="4124"/>
        <w:gridCol w:w="484"/>
        <w:gridCol w:w="1620"/>
        <w:gridCol w:w="1676"/>
      </w:tblGrid>
      <w:tr w:rsidR="009B5156" w:rsidRPr="00B16528" w14:paraId="7FFF69CE" w14:textId="77777777" w:rsidTr="00664ADA">
        <w:trPr>
          <w:trHeight w:val="1"/>
        </w:trPr>
        <w:tc>
          <w:tcPr>
            <w:tcW w:w="10064" w:type="dxa"/>
            <w:gridSpan w:val="5"/>
            <w:tcBorders>
              <w:top w:val="single" w:sz="3" w:space="0" w:color="000000"/>
              <w:left w:val="single" w:sz="3" w:space="0" w:color="000000"/>
              <w:bottom w:val="single" w:sz="3" w:space="0" w:color="000000"/>
              <w:right w:val="single" w:sz="3" w:space="0" w:color="000000"/>
            </w:tcBorders>
            <w:shd w:val="clear" w:color="000000" w:fill="FFFFFF"/>
          </w:tcPr>
          <w:p w14:paraId="60F6514D"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rPr>
            </w:pPr>
          </w:p>
          <w:tbl>
            <w:tblPr>
              <w:tblW w:w="0" w:type="auto"/>
              <w:tblLayout w:type="fixed"/>
              <w:tblLook w:val="0000" w:firstRow="0" w:lastRow="0" w:firstColumn="0" w:lastColumn="0" w:noHBand="0" w:noVBand="0"/>
            </w:tblPr>
            <w:tblGrid>
              <w:gridCol w:w="1669"/>
              <w:gridCol w:w="8339"/>
            </w:tblGrid>
            <w:tr w:rsidR="009B5156" w:rsidRPr="00B16528" w14:paraId="2D89CC77" w14:textId="77777777" w:rsidTr="00664ADA">
              <w:trPr>
                <w:trHeight w:val="1656"/>
              </w:trPr>
              <w:tc>
                <w:tcPr>
                  <w:tcW w:w="1669" w:type="dxa"/>
                  <w:tcBorders>
                    <w:bottom w:val="single" w:sz="19" w:space="0" w:color="000000"/>
                  </w:tcBorders>
                  <w:shd w:val="clear" w:color="000000" w:fill="FFFFFF"/>
                </w:tcPr>
                <w:p w14:paraId="6499D335" w14:textId="77777777" w:rsidR="009B5156" w:rsidRPr="00B16528" w:rsidRDefault="009B5156" w:rsidP="00B16528">
                  <w:pPr>
                    <w:tabs>
                      <w:tab w:val="left" w:pos="1332"/>
                    </w:tabs>
                    <w:autoSpaceDE w:val="0"/>
                    <w:autoSpaceDN w:val="0"/>
                    <w:adjustRightInd w:val="0"/>
                    <w:spacing w:after="0" w:line="240" w:lineRule="auto"/>
                    <w:ind w:left="-270" w:firstLine="270"/>
                    <w:jc w:val="both"/>
                    <w:rPr>
                      <w:rFonts w:ascii="Times New Roman" w:hAnsi="Times New Roman" w:cs="Times New Roman"/>
                      <w:sz w:val="24"/>
                      <w:szCs w:val="24"/>
                    </w:rPr>
                  </w:pPr>
                  <w:r w:rsidRPr="00B16528">
                    <w:rPr>
                      <w:rFonts w:ascii="Times New Roman" w:hAnsi="Times New Roman" w:cs="Times New Roman"/>
                      <w:noProof/>
                      <w:sz w:val="24"/>
                      <w:szCs w:val="24"/>
                      <w:lang w:eastAsia="en-GB"/>
                    </w:rPr>
                    <w:drawing>
                      <wp:inline distT="0" distB="0" distL="0" distR="0" wp14:anchorId="2F7E13D0" wp14:editId="12CAD208">
                        <wp:extent cx="771525" cy="923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1525" cy="923925"/>
                                </a:xfrm>
                                <a:prstGeom prst="rect">
                                  <a:avLst/>
                                </a:prstGeom>
                                <a:noFill/>
                                <a:ln>
                                  <a:noFill/>
                                </a:ln>
                              </pic:spPr>
                            </pic:pic>
                          </a:graphicData>
                        </a:graphic>
                      </wp:inline>
                    </w:drawing>
                  </w:r>
                </w:p>
              </w:tc>
              <w:tc>
                <w:tcPr>
                  <w:tcW w:w="8339" w:type="dxa"/>
                  <w:tcBorders>
                    <w:bottom w:val="single" w:sz="19" w:space="0" w:color="000000"/>
                  </w:tcBorders>
                  <w:shd w:val="clear" w:color="000000" w:fill="FFFFFF"/>
                </w:tcPr>
                <w:p w14:paraId="7C488918"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color w:val="00B0F0"/>
                      <w:sz w:val="24"/>
                      <w:szCs w:val="24"/>
                    </w:rPr>
                  </w:pPr>
                  <w:r w:rsidRPr="00B16528">
                    <w:rPr>
                      <w:rFonts w:ascii="Times New Roman" w:hAnsi="Times New Roman" w:cs="Times New Roman"/>
                      <w:b/>
                      <w:bCs/>
                      <w:color w:val="00B0F0"/>
                      <w:sz w:val="24"/>
                      <w:szCs w:val="24"/>
                    </w:rPr>
                    <w:t>UNIVERSITY OF ENERGY AND NATURAL RESOURCES(UENR), SUNYANI</w:t>
                  </w:r>
                </w:p>
                <w:p w14:paraId="05C04CB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rPr>
                  </w:pPr>
                  <w:r w:rsidRPr="00B16528">
                    <w:rPr>
                      <w:rFonts w:ascii="Times New Roman" w:hAnsi="Times New Roman" w:cs="Times New Roman"/>
                      <w:b/>
                      <w:bCs/>
                      <w:sz w:val="24"/>
                      <w:szCs w:val="24"/>
                    </w:rPr>
                    <w:t>Post Office Box 214, Sunyani.</w:t>
                  </w:r>
                </w:p>
                <w:p w14:paraId="3D4AD63A"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rPr>
                  </w:pPr>
                  <w:r w:rsidRPr="00B16528">
                    <w:rPr>
                      <w:rFonts w:ascii="Times New Roman" w:hAnsi="Times New Roman" w:cs="Times New Roman"/>
                      <w:b/>
                      <w:bCs/>
                      <w:sz w:val="24"/>
                      <w:szCs w:val="24"/>
                    </w:rPr>
                    <w:t>Email: itds@uenr.edu.gh</w:t>
                  </w:r>
                </w:p>
                <w:p w14:paraId="7B094430"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color w:val="C00000"/>
                      <w:sz w:val="24"/>
                      <w:szCs w:val="24"/>
                    </w:rPr>
                    <w:t>DEPARTMENT OF INFORMATION TECHNOLOGY &amp; DECISION SCIENCES</w:t>
                  </w:r>
                </w:p>
              </w:tc>
            </w:tr>
          </w:tbl>
          <w:p w14:paraId="1A75C1C8"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rPr>
            </w:pPr>
            <w:r w:rsidRPr="00B16528">
              <w:rPr>
                <w:rFonts w:ascii="Times New Roman" w:hAnsi="Times New Roman" w:cs="Times New Roman"/>
                <w:b/>
                <w:bCs/>
                <w:sz w:val="24"/>
                <w:szCs w:val="24"/>
              </w:rPr>
              <w:t>2024/2025</w:t>
            </w:r>
          </w:p>
          <w:p w14:paraId="3297D340"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rPr>
            </w:pPr>
            <w:r w:rsidRPr="00B16528">
              <w:rPr>
                <w:rFonts w:ascii="Times New Roman" w:hAnsi="Times New Roman" w:cs="Times New Roman"/>
                <w:b/>
                <w:bCs/>
                <w:sz w:val="24"/>
                <w:szCs w:val="24"/>
              </w:rPr>
              <w:t>COURSE OUTLINE</w:t>
            </w:r>
          </w:p>
          <w:p w14:paraId="058FFD9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r>
      <w:tr w:rsidR="009B5156" w:rsidRPr="00B16528" w14:paraId="5CF30B4F"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048B04A4"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Course Code &amp; Title</w:t>
            </w:r>
          </w:p>
        </w:tc>
        <w:tc>
          <w:tcPr>
            <w:tcW w:w="7904" w:type="dxa"/>
            <w:gridSpan w:val="4"/>
            <w:tcBorders>
              <w:top w:val="single" w:sz="3" w:space="0" w:color="000000"/>
              <w:left w:val="single" w:sz="3" w:space="0" w:color="000000"/>
              <w:bottom w:val="single" w:sz="3" w:space="0" w:color="000000"/>
              <w:right w:val="single" w:sz="3" w:space="0" w:color="000000"/>
            </w:tcBorders>
            <w:shd w:val="clear" w:color="000000" w:fill="FFFFFF"/>
          </w:tcPr>
          <w:p w14:paraId="30A249B9" w14:textId="4E48D7EC"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INFT 081: Computer Networking </w:t>
            </w:r>
          </w:p>
        </w:tc>
      </w:tr>
      <w:tr w:rsidR="009B5156" w:rsidRPr="00B16528" w14:paraId="122B9FA4"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7305AC04"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Credit Hours</w:t>
            </w:r>
          </w:p>
        </w:tc>
        <w:tc>
          <w:tcPr>
            <w:tcW w:w="7904" w:type="dxa"/>
            <w:gridSpan w:val="4"/>
            <w:tcBorders>
              <w:top w:val="single" w:sz="3" w:space="0" w:color="000000"/>
              <w:left w:val="single" w:sz="3" w:space="0" w:color="000000"/>
              <w:bottom w:val="single" w:sz="3" w:space="0" w:color="000000"/>
              <w:right w:val="single" w:sz="3" w:space="0" w:color="000000"/>
            </w:tcBorders>
            <w:shd w:val="clear" w:color="000000" w:fill="FFFFFF"/>
          </w:tcPr>
          <w:p w14:paraId="3BA4F8E2"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Three (3)</w:t>
            </w:r>
          </w:p>
          <w:p w14:paraId="42ECD170"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r>
      <w:tr w:rsidR="009B5156" w:rsidRPr="00B16528" w14:paraId="6A18AD3F"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E9803E9"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Instructor/Lecturer</w:t>
            </w:r>
          </w:p>
        </w:tc>
        <w:tc>
          <w:tcPr>
            <w:tcW w:w="4124" w:type="dxa"/>
            <w:tcBorders>
              <w:top w:val="single" w:sz="3" w:space="0" w:color="000000"/>
              <w:left w:val="single" w:sz="3" w:space="0" w:color="000000"/>
              <w:bottom w:val="single" w:sz="3" w:space="0" w:color="000000"/>
              <w:right w:val="single" w:sz="3" w:space="0" w:color="000000"/>
            </w:tcBorders>
            <w:shd w:val="clear" w:color="000000" w:fill="FFFFFF"/>
          </w:tcPr>
          <w:p w14:paraId="18DAD75D" w14:textId="0AAFEE36"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Mr. James </w:t>
            </w:r>
            <w:proofErr w:type="spellStart"/>
            <w:r w:rsidRPr="00B16528">
              <w:rPr>
                <w:rFonts w:ascii="Times New Roman" w:hAnsi="Times New Roman" w:cs="Times New Roman"/>
                <w:sz w:val="24"/>
                <w:szCs w:val="24"/>
              </w:rPr>
              <w:t>Dorwodoe</w:t>
            </w:r>
            <w:proofErr w:type="spellEnd"/>
            <w:r w:rsidRPr="00B16528">
              <w:rPr>
                <w:rFonts w:ascii="Times New Roman" w:hAnsi="Times New Roman" w:cs="Times New Roman"/>
                <w:sz w:val="24"/>
                <w:szCs w:val="24"/>
              </w:rPr>
              <w:t xml:space="preserve"> </w:t>
            </w:r>
          </w:p>
        </w:tc>
        <w:tc>
          <w:tcPr>
            <w:tcW w:w="3780" w:type="dxa"/>
            <w:gridSpan w:val="3"/>
            <w:tcBorders>
              <w:top w:val="single" w:sz="3" w:space="0" w:color="000000"/>
              <w:left w:val="single" w:sz="3" w:space="0" w:color="000000"/>
              <w:bottom w:val="single" w:sz="3" w:space="0" w:color="000000"/>
              <w:right w:val="single" w:sz="3" w:space="0" w:color="000000"/>
            </w:tcBorders>
            <w:shd w:val="clear" w:color="000000" w:fill="FFFFFF"/>
          </w:tcPr>
          <w:p w14:paraId="1E84DCD6" w14:textId="65574F1F"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Email: </w:t>
            </w:r>
            <w:hyperlink r:id="rId6" w:history="1">
              <w:r w:rsidRPr="00B16528">
                <w:rPr>
                  <w:rStyle w:val="Hyperlink"/>
                  <w:rFonts w:ascii="Times New Roman" w:hAnsi="Times New Roman" w:cs="Times New Roman"/>
                  <w:sz w:val="24"/>
                  <w:szCs w:val="24"/>
                </w:rPr>
                <w:t>james.dorwodoe@uenr.edu.gh</w:t>
              </w:r>
            </w:hyperlink>
            <w:r w:rsidRPr="00B16528">
              <w:rPr>
                <w:rFonts w:ascii="Times New Roman" w:hAnsi="Times New Roman" w:cs="Times New Roman"/>
                <w:sz w:val="24"/>
                <w:szCs w:val="24"/>
              </w:rPr>
              <w:t xml:space="preserve"> </w:t>
            </w:r>
          </w:p>
        </w:tc>
      </w:tr>
      <w:tr w:rsidR="009B5156" w:rsidRPr="00B16528" w14:paraId="3577D6F3" w14:textId="77777777" w:rsidTr="00664ADA">
        <w:trPr>
          <w:trHeight w:val="137"/>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4FBB29DF"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Pre-requisite</w:t>
            </w:r>
          </w:p>
        </w:tc>
        <w:tc>
          <w:tcPr>
            <w:tcW w:w="7904" w:type="dxa"/>
            <w:gridSpan w:val="4"/>
            <w:tcBorders>
              <w:top w:val="single" w:sz="3" w:space="0" w:color="000000"/>
              <w:left w:val="single" w:sz="3" w:space="0" w:color="000000"/>
              <w:bottom w:val="single" w:sz="3" w:space="0" w:color="000000"/>
              <w:right w:val="single" w:sz="3" w:space="0" w:color="000000"/>
            </w:tcBorders>
            <w:shd w:val="clear" w:color="000000" w:fill="FFFFFF"/>
          </w:tcPr>
          <w:p w14:paraId="5A421DA3"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Basic Computer Literacy,</w:t>
            </w:r>
            <w:r w:rsidRPr="00B16528">
              <w:rPr>
                <w:rFonts w:ascii="Times New Roman" w:hAnsi="Times New Roman" w:cs="Times New Roman"/>
                <w:bCs/>
                <w:sz w:val="24"/>
                <w:szCs w:val="24"/>
              </w:rPr>
              <w:t xml:space="preserve"> Fundamentals of Computing, Basics of computer hardware.</w:t>
            </w:r>
          </w:p>
        </w:tc>
      </w:tr>
      <w:tr w:rsidR="009B5156" w:rsidRPr="00B16528" w14:paraId="260BC717"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517DEEDC"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rPr>
            </w:pPr>
            <w:r w:rsidRPr="00B16528">
              <w:rPr>
                <w:rFonts w:ascii="Times New Roman" w:hAnsi="Times New Roman" w:cs="Times New Roman"/>
                <w:b/>
                <w:bCs/>
                <w:sz w:val="24"/>
                <w:szCs w:val="24"/>
              </w:rPr>
              <w:t>Objectives</w:t>
            </w:r>
          </w:p>
          <w:p w14:paraId="67414BCE"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7904" w:type="dxa"/>
            <w:gridSpan w:val="4"/>
            <w:tcBorders>
              <w:top w:val="single" w:sz="3" w:space="0" w:color="000000"/>
              <w:left w:val="single" w:sz="3" w:space="0" w:color="000000"/>
              <w:bottom w:val="single" w:sz="3" w:space="0" w:color="000000"/>
              <w:right w:val="single" w:sz="3" w:space="0" w:color="000000"/>
            </w:tcBorders>
            <w:shd w:val="clear" w:color="000000" w:fill="FFFFFF"/>
          </w:tcPr>
          <w:p w14:paraId="252C4335" w14:textId="77777777" w:rsidR="009B5156" w:rsidRPr="00B16528" w:rsidRDefault="009B5156" w:rsidP="00B16528">
            <w:pPr>
              <w:pStyle w:val="NormalWeb"/>
              <w:jc w:val="both"/>
            </w:pPr>
            <w:r w:rsidRPr="00B16528">
              <w:t>This course is designed to introduce students to the fundamental principles of computer networking, data communication, and network infrastructure. It equips students with both theoretical foundations and practical skills required to design, configure, manage, and troubleshoot modern computer networks.</w:t>
            </w:r>
          </w:p>
          <w:p w14:paraId="2E1B0120" w14:textId="77777777" w:rsidR="009B5156" w:rsidRPr="00B16528" w:rsidRDefault="009B5156" w:rsidP="00B16528">
            <w:pPr>
              <w:pStyle w:val="NormalWeb"/>
              <w:jc w:val="both"/>
            </w:pPr>
            <w:r w:rsidRPr="00B16528">
              <w:t>Specifically, the course aims to enable students to:</w:t>
            </w:r>
          </w:p>
          <w:p w14:paraId="5D06FD4B" w14:textId="77777777" w:rsidR="009B5156" w:rsidRPr="00B16528" w:rsidRDefault="009B5156" w:rsidP="00B16528">
            <w:pPr>
              <w:pStyle w:val="NormalWeb"/>
              <w:numPr>
                <w:ilvl w:val="0"/>
                <w:numId w:val="5"/>
              </w:numPr>
              <w:jc w:val="both"/>
            </w:pPr>
            <w:r w:rsidRPr="00B16528">
              <w:t>Understand core networking concepts, models, and architectures.</w:t>
            </w:r>
          </w:p>
          <w:p w14:paraId="703009D3" w14:textId="77777777" w:rsidR="009B5156" w:rsidRPr="00B16528" w:rsidRDefault="009B5156" w:rsidP="00B16528">
            <w:pPr>
              <w:pStyle w:val="NormalWeb"/>
              <w:numPr>
                <w:ilvl w:val="0"/>
                <w:numId w:val="5"/>
              </w:numPr>
              <w:jc w:val="both"/>
            </w:pPr>
            <w:r w:rsidRPr="00B16528">
              <w:t>Explain data transmission principles and communication media.</w:t>
            </w:r>
          </w:p>
          <w:p w14:paraId="7DF5CCD9" w14:textId="77777777" w:rsidR="009B5156" w:rsidRPr="00B16528" w:rsidRDefault="009B5156" w:rsidP="00B16528">
            <w:pPr>
              <w:pStyle w:val="NormalWeb"/>
              <w:numPr>
                <w:ilvl w:val="0"/>
                <w:numId w:val="5"/>
              </w:numPr>
              <w:jc w:val="both"/>
            </w:pPr>
            <w:r w:rsidRPr="00B16528">
              <w:t>Analyze network protocols, addressing schemes, and routing mechanisms.</w:t>
            </w:r>
          </w:p>
          <w:p w14:paraId="59C0A1EF" w14:textId="77777777" w:rsidR="009B5156" w:rsidRPr="00B16528" w:rsidRDefault="009B5156" w:rsidP="00B16528">
            <w:pPr>
              <w:pStyle w:val="NormalWeb"/>
              <w:numPr>
                <w:ilvl w:val="0"/>
                <w:numId w:val="5"/>
              </w:numPr>
              <w:jc w:val="both"/>
            </w:pPr>
            <w:r w:rsidRPr="00B16528">
              <w:t>Apply TCP/IP concepts in real-world networking scenarios.</w:t>
            </w:r>
          </w:p>
          <w:p w14:paraId="4E112677" w14:textId="77777777" w:rsidR="009B5156" w:rsidRPr="00B16528" w:rsidRDefault="009B5156" w:rsidP="00B16528">
            <w:pPr>
              <w:pStyle w:val="NormalWeb"/>
              <w:numPr>
                <w:ilvl w:val="0"/>
                <w:numId w:val="5"/>
              </w:numPr>
              <w:jc w:val="both"/>
            </w:pPr>
            <w:r w:rsidRPr="00B16528">
              <w:t>Develop basic competencies in network security, management, and troubleshooting.</w:t>
            </w:r>
          </w:p>
          <w:p w14:paraId="02FD7881" w14:textId="77777777" w:rsidR="009B5156" w:rsidRPr="00B16528" w:rsidRDefault="009B5156" w:rsidP="00B16528">
            <w:pPr>
              <w:pStyle w:val="NormalWeb"/>
              <w:numPr>
                <w:ilvl w:val="0"/>
                <w:numId w:val="5"/>
              </w:numPr>
              <w:jc w:val="both"/>
            </w:pPr>
            <w:r w:rsidRPr="00B16528">
              <w:t>Appreciate emerging trends such as cloud computing, virtualization, and remote networking.</w:t>
            </w:r>
          </w:p>
          <w:p w14:paraId="693EB752" w14:textId="6C6977F8" w:rsidR="009B5156" w:rsidRPr="00B16528" w:rsidRDefault="009B5156" w:rsidP="00B16528">
            <w:pPr>
              <w:ind w:left="720"/>
              <w:jc w:val="both"/>
              <w:rPr>
                <w:rFonts w:ascii="Times New Roman" w:hAnsi="Times New Roman" w:cs="Times New Roman"/>
                <w:color w:val="000000"/>
                <w:sz w:val="24"/>
                <w:szCs w:val="24"/>
                <w:lang w:val="en-US"/>
              </w:rPr>
            </w:pPr>
          </w:p>
        </w:tc>
      </w:tr>
      <w:tr w:rsidR="009B5156" w:rsidRPr="00B16528" w14:paraId="68014A3D" w14:textId="77777777" w:rsidTr="00664ADA">
        <w:trPr>
          <w:trHeight w:val="407"/>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CE19253"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rPr>
            </w:pPr>
            <w:r w:rsidRPr="00B16528">
              <w:rPr>
                <w:rFonts w:ascii="Times New Roman" w:hAnsi="Times New Roman" w:cs="Times New Roman"/>
                <w:b/>
                <w:bCs/>
                <w:sz w:val="24"/>
                <w:szCs w:val="24"/>
              </w:rPr>
              <w:t>Lecture / Course content</w:t>
            </w:r>
          </w:p>
        </w:tc>
        <w:tc>
          <w:tcPr>
            <w:tcW w:w="7904" w:type="dxa"/>
            <w:gridSpan w:val="4"/>
            <w:tcBorders>
              <w:top w:val="single" w:sz="3" w:space="0" w:color="000000"/>
              <w:left w:val="single" w:sz="3" w:space="0" w:color="000000"/>
              <w:bottom w:val="single" w:sz="3" w:space="0" w:color="000000"/>
              <w:right w:val="single" w:sz="3" w:space="0" w:color="000000"/>
            </w:tcBorders>
            <w:shd w:val="clear" w:color="000000" w:fill="FFFFFF"/>
          </w:tcPr>
          <w:p w14:paraId="64B7533D" w14:textId="77FFEC41" w:rsidR="009B5156" w:rsidRPr="00B16528" w:rsidRDefault="00EE3756" w:rsidP="00B16528">
            <w:pPr>
              <w:jc w:val="both"/>
              <w:rPr>
                <w:rFonts w:ascii="Times New Roman" w:hAnsi="Times New Roman" w:cs="Times New Roman"/>
                <w:sz w:val="24"/>
                <w:szCs w:val="24"/>
                <w:lang w:val="en-US"/>
              </w:rPr>
            </w:pPr>
            <w:r w:rsidRPr="00B16528">
              <w:rPr>
                <w:rFonts w:ascii="Times New Roman" w:hAnsi="Times New Roman" w:cs="Times New Roman"/>
                <w:sz w:val="24"/>
                <w:szCs w:val="24"/>
              </w:rPr>
              <w:t xml:space="preserve">This course provides a comprehensive study of the principles and practices of network computing, with emphasis on the design, operation, and management of computer networks. It covers data communication concepts, network architectures and models, transmission media, addressing and routing mechanisms, and core networking protocols. Students develop both theoretical understanding and practical skills in configuring, managing, securing, and troubleshooting networked systems, while gaining insight into performance </w:t>
            </w:r>
            <w:r w:rsidRPr="00B16528">
              <w:rPr>
                <w:rFonts w:ascii="Times New Roman" w:hAnsi="Times New Roman" w:cs="Times New Roman"/>
                <w:sz w:val="24"/>
                <w:szCs w:val="24"/>
              </w:rPr>
              <w:lastRenderedPageBreak/>
              <w:t>considerations, scalability issues, and design trade-offs in modern networked environments.</w:t>
            </w:r>
          </w:p>
        </w:tc>
      </w:tr>
      <w:tr w:rsidR="009B5156" w:rsidRPr="00B16528" w14:paraId="7D68A216" w14:textId="77777777" w:rsidTr="00664ADA">
        <w:trPr>
          <w:trHeight w:val="407"/>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1489E266"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lastRenderedPageBreak/>
              <w:t>Delivery</w:t>
            </w:r>
          </w:p>
        </w:tc>
        <w:tc>
          <w:tcPr>
            <w:tcW w:w="7904" w:type="dxa"/>
            <w:gridSpan w:val="4"/>
            <w:tcBorders>
              <w:top w:val="single" w:sz="3" w:space="0" w:color="000000"/>
              <w:left w:val="single" w:sz="3" w:space="0" w:color="000000"/>
              <w:bottom w:val="single" w:sz="3" w:space="0" w:color="000000"/>
              <w:right w:val="single" w:sz="3" w:space="0" w:color="000000"/>
            </w:tcBorders>
            <w:shd w:val="clear" w:color="000000" w:fill="FFFFFF"/>
          </w:tcPr>
          <w:p w14:paraId="08BF2D8A"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 xml:space="preserve">Lectures (face-to-face, student-centered learning approach), tutorials (problem-solving sessions), group projects, and assignments.  </w:t>
            </w:r>
          </w:p>
          <w:p w14:paraId="2942A960"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r>
      <w:tr w:rsidR="009B5156" w:rsidRPr="00B16528" w14:paraId="1CAF6DFA"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21F1A82"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Date/Week Ending</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6E48B215"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Topic</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75E4CD0E"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Assessment</w:t>
            </w: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659B94FC"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Venue</w:t>
            </w:r>
          </w:p>
        </w:tc>
      </w:tr>
      <w:tr w:rsidR="009B5156" w:rsidRPr="00B16528" w14:paraId="3A23F4BC" w14:textId="77777777" w:rsidTr="00664ADA">
        <w:trPr>
          <w:trHeight w:val="315"/>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111ACEEA"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1</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45FFCC2D" w14:textId="77777777" w:rsidR="007A4FC5" w:rsidRPr="00B16528" w:rsidRDefault="009B5156" w:rsidP="00B16528">
            <w:pPr>
              <w:pStyle w:val="NormalWeb"/>
              <w:jc w:val="both"/>
            </w:pPr>
            <w:r w:rsidRPr="00B16528">
              <w:rPr>
                <w:b/>
                <w:bCs/>
              </w:rPr>
              <w:t xml:space="preserve"> </w:t>
            </w:r>
            <w:r w:rsidR="007A4FC5" w:rsidRPr="00B16528">
              <w:rPr>
                <w:b/>
                <w:bCs/>
              </w:rPr>
              <w:t>Introduction to Data Communications and Networking</w:t>
            </w:r>
          </w:p>
          <w:p w14:paraId="41449E1C" w14:textId="257EC24C" w:rsidR="00FE71E0" w:rsidRPr="00B16528" w:rsidRDefault="00FE71E0" w:rsidP="00B16528">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Communication</w:t>
            </w:r>
            <w:r w:rsidRPr="00B16528">
              <w:rPr>
                <w:rFonts w:ascii="Times New Roman" w:eastAsia="Times New Roman" w:hAnsi="Times New Roman" w:cs="Times New Roman"/>
                <w:sz w:val="24"/>
                <w:szCs w:val="24"/>
                <w:lang w:val="en-US"/>
              </w:rPr>
              <w:t xml:space="preserve"> models and components</w:t>
            </w:r>
          </w:p>
          <w:p w14:paraId="00726E92" w14:textId="2C90878A" w:rsidR="00FE71E0" w:rsidRPr="00B16528" w:rsidRDefault="00FE71E0" w:rsidP="00B16528">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Data</w:t>
            </w:r>
            <w:r w:rsidRPr="00B16528">
              <w:rPr>
                <w:rFonts w:ascii="Times New Roman" w:eastAsia="Times New Roman" w:hAnsi="Times New Roman" w:cs="Times New Roman"/>
                <w:sz w:val="24"/>
                <w:szCs w:val="24"/>
                <w:lang w:val="en-US"/>
              </w:rPr>
              <w:t xml:space="preserve"> communications concepts and terminology</w:t>
            </w:r>
          </w:p>
          <w:p w14:paraId="410874B6" w14:textId="35D2C14A" w:rsidR="00FE71E0" w:rsidRPr="00B16528" w:rsidRDefault="00FE71E0" w:rsidP="00B16528">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Data</w:t>
            </w:r>
            <w:r w:rsidRPr="00B16528">
              <w:rPr>
                <w:rFonts w:ascii="Times New Roman" w:eastAsia="Times New Roman" w:hAnsi="Times New Roman" w:cs="Times New Roman"/>
                <w:sz w:val="24"/>
                <w:szCs w:val="24"/>
                <w:lang w:val="en-US"/>
              </w:rPr>
              <w:t xml:space="preserve"> communications vs. data networking</w:t>
            </w:r>
          </w:p>
          <w:p w14:paraId="7C724142" w14:textId="0FBA9395" w:rsidR="00FE71E0" w:rsidRPr="00B16528" w:rsidRDefault="00FE71E0" w:rsidP="00B16528">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Computer</w:t>
            </w:r>
            <w:r w:rsidRPr="00B16528">
              <w:rPr>
                <w:rFonts w:ascii="Times New Roman" w:eastAsia="Times New Roman" w:hAnsi="Times New Roman" w:cs="Times New Roman"/>
                <w:sz w:val="24"/>
                <w:szCs w:val="24"/>
                <w:lang w:val="en-US"/>
              </w:rPr>
              <w:t xml:space="preserve"> communication architecture</w:t>
            </w:r>
          </w:p>
          <w:p w14:paraId="463E6FCC" w14:textId="1BF925BA" w:rsidR="00FE71E0" w:rsidRPr="00B16528" w:rsidRDefault="00FE71E0" w:rsidP="00B16528">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Networking</w:t>
            </w:r>
            <w:r w:rsidRPr="00B16528">
              <w:rPr>
                <w:rFonts w:ascii="Times New Roman" w:eastAsia="Times New Roman" w:hAnsi="Times New Roman" w:cs="Times New Roman"/>
                <w:sz w:val="24"/>
                <w:szCs w:val="24"/>
                <w:lang w:val="en-US"/>
              </w:rPr>
              <w:t xml:space="preserve"> standards and standardization bodies</w:t>
            </w:r>
          </w:p>
          <w:p w14:paraId="7C5D1C98" w14:textId="50654D4D" w:rsidR="009B5156" w:rsidRPr="00B16528" w:rsidRDefault="009B5156" w:rsidP="00B16528">
            <w:pPr>
              <w:jc w:val="both"/>
              <w:rPr>
                <w:rFonts w:ascii="Times New Roman" w:hAnsi="Times New Roman" w:cs="Times New Roman"/>
                <w:sz w:val="24"/>
                <w:szCs w:val="24"/>
                <w:lang w:val="en-US"/>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1B1EFB84"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0EA3BA04"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187E798E" w14:textId="77777777" w:rsidTr="00664ADA">
        <w:trPr>
          <w:trHeight w:val="300"/>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10709C81"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2</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741A078F" w14:textId="25A0E79F" w:rsidR="008B693E" w:rsidRPr="00B16528" w:rsidRDefault="008B693E" w:rsidP="00B16528">
            <w:pPr>
              <w:autoSpaceDE w:val="0"/>
              <w:autoSpaceDN w:val="0"/>
              <w:adjustRightInd w:val="0"/>
              <w:spacing w:after="0"/>
              <w:jc w:val="both"/>
              <w:rPr>
                <w:rFonts w:ascii="Times New Roman" w:hAnsi="Times New Roman" w:cs="Times New Roman"/>
                <w:b/>
                <w:bCs/>
                <w:sz w:val="24"/>
                <w:szCs w:val="24"/>
              </w:rPr>
            </w:pPr>
            <w:r w:rsidRPr="00B16528">
              <w:rPr>
                <w:rFonts w:ascii="Times New Roman" w:hAnsi="Times New Roman" w:cs="Times New Roman"/>
                <w:b/>
                <w:bCs/>
                <w:sz w:val="24"/>
                <w:szCs w:val="24"/>
              </w:rPr>
              <w:t>Data Transmission Fundamentals</w:t>
            </w:r>
          </w:p>
          <w:p w14:paraId="44CE96A3" w14:textId="0E84C40E" w:rsidR="008B693E" w:rsidRPr="00B16528" w:rsidRDefault="008B693E" w:rsidP="00B16528">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Concepts</w:t>
            </w:r>
            <w:r w:rsidRPr="00B16528">
              <w:rPr>
                <w:rFonts w:ascii="Times New Roman" w:eastAsia="Times New Roman" w:hAnsi="Times New Roman" w:cs="Times New Roman"/>
                <w:sz w:val="24"/>
                <w:szCs w:val="24"/>
                <w:lang w:val="en-US"/>
              </w:rPr>
              <w:t xml:space="preserve"> of data transmission</w:t>
            </w:r>
          </w:p>
          <w:p w14:paraId="4475BC4A" w14:textId="08688BEF" w:rsidR="008B693E" w:rsidRPr="00B16528" w:rsidRDefault="008B693E" w:rsidP="00B16528">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Analog</w:t>
            </w:r>
            <w:r w:rsidRPr="00B16528">
              <w:rPr>
                <w:rFonts w:ascii="Times New Roman" w:eastAsia="Times New Roman" w:hAnsi="Times New Roman" w:cs="Times New Roman"/>
                <w:sz w:val="24"/>
                <w:szCs w:val="24"/>
                <w:lang w:val="en-US"/>
              </w:rPr>
              <w:t xml:space="preserve"> and digital signals</w:t>
            </w:r>
          </w:p>
          <w:p w14:paraId="73C52AE3" w14:textId="61D88920" w:rsidR="008B693E" w:rsidRPr="00B16528" w:rsidRDefault="008B693E" w:rsidP="00B16528">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Data</w:t>
            </w:r>
            <w:r w:rsidRPr="00B16528">
              <w:rPr>
                <w:rFonts w:ascii="Times New Roman" w:eastAsia="Times New Roman" w:hAnsi="Times New Roman" w:cs="Times New Roman"/>
                <w:sz w:val="24"/>
                <w:szCs w:val="24"/>
                <w:lang w:val="en-US"/>
              </w:rPr>
              <w:t xml:space="preserve"> encoding and modulation techniques</w:t>
            </w:r>
          </w:p>
          <w:p w14:paraId="6E0B35A8" w14:textId="157A699E" w:rsidR="008B693E" w:rsidRPr="00B16528" w:rsidRDefault="008B693E" w:rsidP="00B16528">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Transmission</w:t>
            </w:r>
            <w:r w:rsidRPr="00B16528">
              <w:rPr>
                <w:rFonts w:ascii="Times New Roman" w:eastAsia="Times New Roman" w:hAnsi="Times New Roman" w:cs="Times New Roman"/>
                <w:sz w:val="24"/>
                <w:szCs w:val="24"/>
                <w:lang w:val="en-US"/>
              </w:rPr>
              <w:t xml:space="preserve"> impairments (noise, attenuation, distortion)</w:t>
            </w:r>
          </w:p>
          <w:p w14:paraId="3F165D26" w14:textId="41C6C784" w:rsidR="008B693E" w:rsidRPr="00B16528" w:rsidRDefault="008B693E" w:rsidP="00B16528">
            <w:pPr>
              <w:pStyle w:val="ListParagraph"/>
              <w:numPr>
                <w:ilvl w:val="0"/>
                <w:numId w:val="17"/>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Bandwidth</w:t>
            </w:r>
            <w:r w:rsidRPr="00B16528">
              <w:rPr>
                <w:rFonts w:ascii="Times New Roman" w:eastAsia="Times New Roman" w:hAnsi="Times New Roman" w:cs="Times New Roman"/>
                <w:sz w:val="24"/>
                <w:szCs w:val="24"/>
                <w:lang w:val="en-US"/>
              </w:rPr>
              <w:t>, throughput, latency, and jitter</w:t>
            </w:r>
          </w:p>
          <w:p w14:paraId="33E3E162" w14:textId="77777777" w:rsidR="009B5156" w:rsidRPr="00B16528" w:rsidRDefault="009B5156" w:rsidP="00B16528">
            <w:pPr>
              <w:autoSpaceDE w:val="0"/>
              <w:autoSpaceDN w:val="0"/>
              <w:adjustRightInd w:val="0"/>
              <w:spacing w:after="0"/>
              <w:jc w:val="both"/>
              <w:rPr>
                <w:rFonts w:ascii="Times New Roman" w:hAnsi="Times New Roman" w:cs="Times New Roman"/>
                <w:sz w:val="24"/>
                <w:szCs w:val="24"/>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484A2D1D"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Assignment</w:t>
            </w: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60B19A6F"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409CD92A" w14:textId="77777777" w:rsidTr="00664ADA">
        <w:trPr>
          <w:trHeight w:val="359"/>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4709FF46"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3</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603C205A" w14:textId="77777777" w:rsidR="00976D5A" w:rsidRPr="00B16528" w:rsidRDefault="00976D5A" w:rsidP="00B16528">
            <w:pPr>
              <w:pStyle w:val="ListParagraph"/>
              <w:numPr>
                <w:ilvl w:val="0"/>
                <w:numId w:val="18"/>
              </w:numPr>
              <w:autoSpaceDE w:val="0"/>
              <w:autoSpaceDN w:val="0"/>
              <w:adjustRightInd w:val="0"/>
              <w:spacing w:after="0"/>
              <w:jc w:val="both"/>
              <w:rPr>
                <w:rFonts w:ascii="Times New Roman" w:hAnsi="Times New Roman" w:cs="Times New Roman"/>
                <w:b/>
                <w:bCs/>
                <w:sz w:val="24"/>
                <w:szCs w:val="24"/>
              </w:rPr>
            </w:pPr>
            <w:r w:rsidRPr="00B16528">
              <w:rPr>
                <w:rFonts w:ascii="Times New Roman" w:hAnsi="Times New Roman" w:cs="Times New Roman"/>
                <w:b/>
                <w:bCs/>
                <w:sz w:val="24"/>
                <w:szCs w:val="24"/>
              </w:rPr>
              <w:t>Transmission Media</w:t>
            </w:r>
          </w:p>
          <w:p w14:paraId="73576849" w14:textId="6DF7F490" w:rsidR="00976D5A" w:rsidRPr="00B16528" w:rsidRDefault="00976D5A" w:rsidP="00B16528">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Guided</w:t>
            </w:r>
            <w:r w:rsidRPr="00B16528">
              <w:rPr>
                <w:rFonts w:ascii="Times New Roman" w:eastAsia="Times New Roman" w:hAnsi="Times New Roman" w:cs="Times New Roman"/>
                <w:sz w:val="24"/>
                <w:szCs w:val="24"/>
                <w:lang w:val="en-US"/>
              </w:rPr>
              <w:t xml:space="preserve"> (bounded) transmission media: twisted pair, coaxial cable, fiber optics</w:t>
            </w:r>
          </w:p>
          <w:p w14:paraId="7B48A995" w14:textId="2C86F1DD" w:rsidR="00976D5A" w:rsidRPr="00B16528" w:rsidRDefault="00976D5A" w:rsidP="00B16528">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Unguided</w:t>
            </w:r>
            <w:r w:rsidRPr="00B16528">
              <w:rPr>
                <w:rFonts w:ascii="Times New Roman" w:eastAsia="Times New Roman" w:hAnsi="Times New Roman" w:cs="Times New Roman"/>
                <w:sz w:val="24"/>
                <w:szCs w:val="24"/>
                <w:lang w:val="en-US"/>
              </w:rPr>
              <w:t xml:space="preserve"> (unbounded) transmission media: radio, microwave, infrared, satellite</w:t>
            </w:r>
          </w:p>
          <w:p w14:paraId="2D9EBD14" w14:textId="768D8B49" w:rsidR="00976D5A" w:rsidRPr="00B16528" w:rsidRDefault="00976D5A" w:rsidP="00B16528">
            <w:pPr>
              <w:pStyle w:val="ListParagraph"/>
              <w:numPr>
                <w:ilvl w:val="0"/>
                <w:numId w:val="18"/>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Media</w:t>
            </w:r>
            <w:r w:rsidRPr="00B16528">
              <w:rPr>
                <w:rFonts w:ascii="Times New Roman" w:eastAsia="Times New Roman" w:hAnsi="Times New Roman" w:cs="Times New Roman"/>
                <w:sz w:val="24"/>
                <w:szCs w:val="24"/>
                <w:lang w:val="en-US"/>
              </w:rPr>
              <w:t xml:space="preserve"> characteristics, advantages, and limitations</w:t>
            </w:r>
          </w:p>
          <w:p w14:paraId="379F0513" w14:textId="5B73859B" w:rsidR="009B5156" w:rsidRPr="00B16528" w:rsidRDefault="00942FC5" w:rsidP="00B16528">
            <w:pPr>
              <w:pStyle w:val="ListParagraph"/>
              <w:numPr>
                <w:ilvl w:val="0"/>
                <w:numId w:val="18"/>
              </w:numPr>
              <w:autoSpaceDE w:val="0"/>
              <w:autoSpaceDN w:val="0"/>
              <w:adjustRightInd w:val="0"/>
              <w:spacing w:after="0"/>
              <w:jc w:val="both"/>
              <w:rPr>
                <w:rFonts w:ascii="Times New Roman" w:hAnsi="Times New Roman" w:cs="Times New Roman"/>
                <w:sz w:val="24"/>
                <w:szCs w:val="24"/>
                <w:lang w:val="en-US"/>
              </w:rPr>
            </w:pPr>
            <w:r w:rsidRPr="00B16528">
              <w:rPr>
                <w:rFonts w:ascii="Times New Roman" w:hAnsi="Times New Roman" w:cs="Times New Roman"/>
                <w:sz w:val="24"/>
                <w:szCs w:val="24"/>
              </w:rPr>
              <w:t>Making Connections</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6A9283AA" w14:textId="77777777" w:rsidR="009B5156" w:rsidRPr="00B16528" w:rsidRDefault="009B5156" w:rsidP="00B16528">
            <w:pPr>
              <w:pStyle w:val="ListParagraph"/>
              <w:numPr>
                <w:ilvl w:val="0"/>
                <w:numId w:val="18"/>
              </w:num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Practical Exercises</w:t>
            </w: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11D201D4"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77ABBEA6"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5C43EE1B"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lastRenderedPageBreak/>
              <w:t>Week 4</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10DC1C36" w14:textId="77777777" w:rsidR="00976D5A" w:rsidRPr="00B16528" w:rsidRDefault="00976D5A" w:rsidP="00B16528">
            <w:pPr>
              <w:spacing w:before="100" w:beforeAutospacing="1" w:after="100" w:afterAutospacing="1" w:line="240" w:lineRule="auto"/>
              <w:jc w:val="both"/>
              <w:rPr>
                <w:rFonts w:ascii="Times New Roman" w:eastAsia="Times New Roman" w:hAnsi="Times New Roman" w:cs="Times New Roman"/>
                <w:b/>
                <w:bCs/>
                <w:sz w:val="24"/>
                <w:szCs w:val="24"/>
              </w:rPr>
            </w:pPr>
            <w:r w:rsidRPr="00B16528">
              <w:rPr>
                <w:rFonts w:ascii="Times New Roman" w:eastAsia="Times New Roman" w:hAnsi="Times New Roman" w:cs="Times New Roman"/>
                <w:b/>
                <w:bCs/>
                <w:sz w:val="24"/>
                <w:szCs w:val="24"/>
              </w:rPr>
              <w:t>Network Theory and Architectures</w:t>
            </w:r>
          </w:p>
          <w:p w14:paraId="458914A6" w14:textId="587F843D" w:rsidR="00976D5A" w:rsidRPr="00B16528" w:rsidRDefault="00976D5A" w:rsidP="00B16528">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Network</w:t>
            </w:r>
            <w:r w:rsidRPr="00B16528">
              <w:rPr>
                <w:rFonts w:ascii="Times New Roman" w:eastAsia="Times New Roman" w:hAnsi="Times New Roman" w:cs="Times New Roman"/>
                <w:sz w:val="24"/>
                <w:szCs w:val="24"/>
                <w:lang w:val="en-US"/>
              </w:rPr>
              <w:t xml:space="preserve"> types: LAN, MAN, WAN, PAN</w:t>
            </w:r>
          </w:p>
          <w:p w14:paraId="36E9FC7F" w14:textId="1ED8444C" w:rsidR="00976D5A" w:rsidRPr="00B16528" w:rsidRDefault="00976D5A" w:rsidP="00B16528">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Network</w:t>
            </w:r>
            <w:r w:rsidRPr="00B16528">
              <w:rPr>
                <w:rFonts w:ascii="Times New Roman" w:eastAsia="Times New Roman" w:hAnsi="Times New Roman" w:cs="Times New Roman"/>
                <w:sz w:val="24"/>
                <w:szCs w:val="24"/>
                <w:lang w:val="en-US"/>
              </w:rPr>
              <w:t xml:space="preserve"> topologies and design principles</w:t>
            </w:r>
          </w:p>
          <w:p w14:paraId="498865F5" w14:textId="1E93148C" w:rsidR="00976D5A" w:rsidRPr="00B16528" w:rsidRDefault="00976D5A" w:rsidP="00B16528">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OSI</w:t>
            </w:r>
            <w:r w:rsidRPr="00B16528">
              <w:rPr>
                <w:rFonts w:ascii="Times New Roman" w:eastAsia="Times New Roman" w:hAnsi="Times New Roman" w:cs="Times New Roman"/>
                <w:sz w:val="24"/>
                <w:szCs w:val="24"/>
                <w:lang w:val="en-US"/>
              </w:rPr>
              <w:t xml:space="preserve"> and TCP/IP reference models</w:t>
            </w:r>
          </w:p>
          <w:p w14:paraId="10BC4F55" w14:textId="19ED50E4" w:rsidR="00976D5A" w:rsidRPr="00B16528" w:rsidRDefault="00976D5A" w:rsidP="00B16528">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US"/>
              </w:rPr>
            </w:pPr>
            <w:r w:rsidRPr="00B16528">
              <w:rPr>
                <w:rFonts w:ascii="Times New Roman" w:eastAsia="Times New Roman" w:hAnsi="Times New Roman" w:cs="Times New Roman"/>
                <w:sz w:val="24"/>
                <w:szCs w:val="24"/>
                <w:lang w:val="en-US"/>
              </w:rPr>
              <w:t>Network</w:t>
            </w:r>
            <w:r w:rsidRPr="00B16528">
              <w:rPr>
                <w:rFonts w:ascii="Times New Roman" w:eastAsia="Times New Roman" w:hAnsi="Times New Roman" w:cs="Times New Roman"/>
                <w:sz w:val="24"/>
                <w:szCs w:val="24"/>
                <w:lang w:val="en-US"/>
              </w:rPr>
              <w:t xml:space="preserve"> implementations and interconnection devices</w:t>
            </w:r>
          </w:p>
          <w:p w14:paraId="7DCD85A4" w14:textId="77777777" w:rsidR="009B5156" w:rsidRPr="00B16528" w:rsidRDefault="009B5156" w:rsidP="00B16528">
            <w:pPr>
              <w:spacing w:before="100" w:beforeAutospacing="1" w:after="100" w:afterAutospacing="1" w:line="240" w:lineRule="auto"/>
              <w:jc w:val="both"/>
              <w:rPr>
                <w:rFonts w:ascii="Times New Roman" w:eastAsia="Times New Roman" w:hAnsi="Times New Roman" w:cs="Times New Roman"/>
                <w:b/>
                <w:bCs/>
                <w:sz w:val="24"/>
                <w:szCs w:val="24"/>
                <w:lang w:val="en-US"/>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508CF11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Group Projects Assigned</w:t>
            </w:r>
          </w:p>
          <w:p w14:paraId="4A09093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57B28BD8"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3317CA5A"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12BDD6B3"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5</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5939C17A" w14:textId="77777777" w:rsidR="00976D5A" w:rsidRPr="00B16528" w:rsidRDefault="00976D5A" w:rsidP="00B16528">
            <w:pPr>
              <w:autoSpaceDE w:val="0"/>
              <w:autoSpaceDN w:val="0"/>
              <w:adjustRightInd w:val="0"/>
              <w:spacing w:after="0"/>
              <w:jc w:val="both"/>
              <w:rPr>
                <w:rFonts w:ascii="Times New Roman" w:hAnsi="Times New Roman" w:cs="Times New Roman"/>
                <w:b/>
                <w:bCs/>
                <w:sz w:val="24"/>
                <w:szCs w:val="24"/>
              </w:rPr>
            </w:pPr>
            <w:r w:rsidRPr="00B16528">
              <w:rPr>
                <w:rFonts w:ascii="Times New Roman" w:hAnsi="Times New Roman" w:cs="Times New Roman"/>
                <w:b/>
                <w:bCs/>
                <w:sz w:val="24"/>
                <w:szCs w:val="24"/>
              </w:rPr>
              <w:t>TCP/IP Addressing and Data Delivery</w:t>
            </w:r>
          </w:p>
          <w:p w14:paraId="0B6281A3" w14:textId="1929CF8B" w:rsidR="00976D5A" w:rsidRPr="00B16528" w:rsidRDefault="00976D5A" w:rsidP="00B16528">
            <w:pPr>
              <w:pStyle w:val="ListParagraph"/>
              <w:numPr>
                <w:ilvl w:val="0"/>
                <w:numId w:val="7"/>
              </w:numPr>
              <w:autoSpaceDE w:val="0"/>
              <w:autoSpaceDN w:val="0"/>
              <w:adjustRightInd w:val="0"/>
              <w:spacing w:after="0"/>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IP addressing (IPv4 and IPv6 concepts)</w:t>
            </w:r>
          </w:p>
          <w:p w14:paraId="5D140734" w14:textId="6859F9E9" w:rsidR="00976D5A" w:rsidRPr="00B16528" w:rsidRDefault="00976D5A" w:rsidP="00B16528">
            <w:pPr>
              <w:pStyle w:val="ListParagraph"/>
              <w:numPr>
                <w:ilvl w:val="0"/>
                <w:numId w:val="7"/>
              </w:numPr>
              <w:autoSpaceDE w:val="0"/>
              <w:autoSpaceDN w:val="0"/>
              <w:adjustRightInd w:val="0"/>
              <w:spacing w:after="0"/>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Subnetting and CIDR fundamentals</w:t>
            </w:r>
          </w:p>
          <w:p w14:paraId="6465508C" w14:textId="736DF5E1" w:rsidR="00976D5A" w:rsidRPr="00B16528" w:rsidRDefault="00976D5A" w:rsidP="00B16528">
            <w:pPr>
              <w:pStyle w:val="ListParagraph"/>
              <w:numPr>
                <w:ilvl w:val="0"/>
                <w:numId w:val="7"/>
              </w:numPr>
              <w:autoSpaceDE w:val="0"/>
              <w:autoSpaceDN w:val="0"/>
              <w:adjustRightInd w:val="0"/>
              <w:spacing w:after="0"/>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Data encapsulation and packet delivery</w:t>
            </w:r>
          </w:p>
          <w:p w14:paraId="1DCFF1F7" w14:textId="0496CDD1" w:rsidR="00976D5A" w:rsidRPr="00B16528" w:rsidRDefault="00976D5A" w:rsidP="00B16528">
            <w:pPr>
              <w:pStyle w:val="ListParagraph"/>
              <w:numPr>
                <w:ilvl w:val="0"/>
                <w:numId w:val="7"/>
              </w:numPr>
              <w:autoSpaceDE w:val="0"/>
              <w:autoSpaceDN w:val="0"/>
              <w:adjustRightInd w:val="0"/>
              <w:spacing w:after="0"/>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ARP, ICMP, and related mechanisms</w:t>
            </w:r>
          </w:p>
          <w:p w14:paraId="6D38315A" w14:textId="77777777" w:rsidR="009B5156" w:rsidRPr="00B16528" w:rsidRDefault="009B5156" w:rsidP="00B16528">
            <w:pPr>
              <w:autoSpaceDE w:val="0"/>
              <w:autoSpaceDN w:val="0"/>
              <w:adjustRightInd w:val="0"/>
              <w:spacing w:after="0"/>
              <w:jc w:val="both"/>
              <w:rPr>
                <w:rFonts w:ascii="Times New Roman" w:hAnsi="Times New Roman" w:cs="Times New Roman"/>
                <w:sz w:val="24"/>
                <w:szCs w:val="24"/>
                <w:lang w:val="en-US"/>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1FCA49FA"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Quiz online </w:t>
            </w: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2E84AE19"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4302C675"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2BAAD4C"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6</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3E9704D7" w14:textId="77777777" w:rsidR="009B5156" w:rsidRPr="00B16528" w:rsidRDefault="009B5156" w:rsidP="00B16528">
            <w:pPr>
              <w:spacing w:before="100" w:beforeAutospacing="1" w:after="100" w:afterAutospacing="1" w:line="240" w:lineRule="auto"/>
              <w:jc w:val="both"/>
              <w:rPr>
                <w:rFonts w:ascii="Times New Roman" w:hAnsi="Times New Roman" w:cs="Times New Roman"/>
                <w:b/>
                <w:bCs/>
                <w:sz w:val="24"/>
                <w:szCs w:val="24"/>
                <w:lang w:val="en-US"/>
              </w:rPr>
            </w:pPr>
            <w:r w:rsidRPr="00B16528">
              <w:rPr>
                <w:rFonts w:ascii="Times New Roman" w:hAnsi="Times New Roman" w:cs="Times New Roman"/>
                <w:b/>
                <w:bCs/>
                <w:sz w:val="24"/>
                <w:szCs w:val="24"/>
                <w:lang w:val="en-US"/>
              </w:rPr>
              <w:t>Mid-Semester Assessment</w:t>
            </w:r>
          </w:p>
          <w:p w14:paraId="42A189D7" w14:textId="77777777" w:rsidR="009B5156" w:rsidRPr="00B16528" w:rsidRDefault="009B5156" w:rsidP="00B16528">
            <w:pPr>
              <w:spacing w:before="100" w:beforeAutospacing="1" w:after="100" w:afterAutospacing="1" w:line="240" w:lineRule="auto"/>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Review of Weeks 1–5</w:t>
            </w:r>
          </w:p>
          <w:p w14:paraId="4A31DFDC" w14:textId="77777777" w:rsidR="009B5156" w:rsidRPr="00B16528" w:rsidRDefault="009B5156" w:rsidP="00B16528">
            <w:pPr>
              <w:spacing w:before="100" w:beforeAutospacing="1" w:after="100" w:afterAutospacing="1" w:line="240" w:lineRule="auto"/>
              <w:jc w:val="both"/>
              <w:rPr>
                <w:rFonts w:ascii="Times New Roman" w:hAnsi="Times New Roman" w:cs="Times New Roman"/>
                <w:sz w:val="24"/>
                <w:szCs w:val="24"/>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7665E43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Mid Semester</w:t>
            </w: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3DF033DF"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360328A7"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5C84452D"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7</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79820BEB" w14:textId="77777777" w:rsidR="00942FC5" w:rsidRPr="00942FC5" w:rsidRDefault="00942FC5" w:rsidP="00B16528">
            <w:pPr>
              <w:autoSpaceDE w:val="0"/>
              <w:autoSpaceDN w:val="0"/>
              <w:adjustRightInd w:val="0"/>
              <w:spacing w:after="0" w:line="240" w:lineRule="auto"/>
              <w:jc w:val="both"/>
              <w:rPr>
                <w:rFonts w:ascii="Times New Roman" w:hAnsi="Times New Roman" w:cs="Times New Roman"/>
                <w:b/>
                <w:bCs/>
                <w:sz w:val="24"/>
                <w:szCs w:val="24"/>
                <w:lang w:val="en-US"/>
              </w:rPr>
            </w:pPr>
            <w:r w:rsidRPr="00942FC5">
              <w:rPr>
                <w:rFonts w:ascii="Times New Roman" w:hAnsi="Times New Roman" w:cs="Times New Roman"/>
                <w:b/>
                <w:bCs/>
                <w:sz w:val="24"/>
                <w:szCs w:val="24"/>
                <w:lang w:val="en-US"/>
              </w:rPr>
              <w:t>TCP/IP Services and Utilities</w:t>
            </w:r>
          </w:p>
          <w:p w14:paraId="0D103CF2" w14:textId="77777777" w:rsidR="00942FC5" w:rsidRPr="00942FC5" w:rsidRDefault="00942FC5" w:rsidP="00B16528">
            <w:pPr>
              <w:numPr>
                <w:ilvl w:val="0"/>
                <w:numId w:val="9"/>
              </w:numPr>
              <w:autoSpaceDE w:val="0"/>
              <w:autoSpaceDN w:val="0"/>
              <w:adjustRightInd w:val="0"/>
              <w:spacing w:after="0" w:line="240" w:lineRule="auto"/>
              <w:jc w:val="both"/>
              <w:rPr>
                <w:rFonts w:ascii="Times New Roman" w:hAnsi="Times New Roman" w:cs="Times New Roman"/>
                <w:sz w:val="24"/>
                <w:szCs w:val="24"/>
                <w:lang w:val="en-US"/>
              </w:rPr>
            </w:pPr>
            <w:r w:rsidRPr="00942FC5">
              <w:rPr>
                <w:rFonts w:ascii="Times New Roman" w:hAnsi="Times New Roman" w:cs="Times New Roman"/>
                <w:sz w:val="24"/>
                <w:szCs w:val="24"/>
                <w:lang w:val="en-US"/>
              </w:rPr>
              <w:t>IP address assignment (manual and DHCP)</w:t>
            </w:r>
          </w:p>
          <w:p w14:paraId="42FECC15" w14:textId="77777777" w:rsidR="00942FC5" w:rsidRPr="00942FC5" w:rsidRDefault="00942FC5" w:rsidP="00B16528">
            <w:pPr>
              <w:numPr>
                <w:ilvl w:val="0"/>
                <w:numId w:val="9"/>
              </w:numPr>
              <w:autoSpaceDE w:val="0"/>
              <w:autoSpaceDN w:val="0"/>
              <w:adjustRightInd w:val="0"/>
              <w:spacing w:after="0" w:line="240" w:lineRule="auto"/>
              <w:jc w:val="both"/>
              <w:rPr>
                <w:rFonts w:ascii="Times New Roman" w:hAnsi="Times New Roman" w:cs="Times New Roman"/>
                <w:sz w:val="24"/>
                <w:szCs w:val="24"/>
                <w:lang w:val="en-US"/>
              </w:rPr>
            </w:pPr>
            <w:r w:rsidRPr="00942FC5">
              <w:rPr>
                <w:rFonts w:ascii="Times New Roman" w:hAnsi="Times New Roman" w:cs="Times New Roman"/>
                <w:sz w:val="24"/>
                <w:szCs w:val="24"/>
                <w:lang w:val="en-US"/>
              </w:rPr>
              <w:t>Domain Name System (DNS)</w:t>
            </w:r>
          </w:p>
          <w:p w14:paraId="43E81600" w14:textId="77777777" w:rsidR="00942FC5" w:rsidRPr="00942FC5" w:rsidRDefault="00942FC5" w:rsidP="00B16528">
            <w:pPr>
              <w:numPr>
                <w:ilvl w:val="0"/>
                <w:numId w:val="9"/>
              </w:numPr>
              <w:autoSpaceDE w:val="0"/>
              <w:autoSpaceDN w:val="0"/>
              <w:adjustRightInd w:val="0"/>
              <w:spacing w:after="0" w:line="240" w:lineRule="auto"/>
              <w:jc w:val="both"/>
              <w:rPr>
                <w:rFonts w:ascii="Times New Roman" w:hAnsi="Times New Roman" w:cs="Times New Roman"/>
                <w:sz w:val="24"/>
                <w:szCs w:val="24"/>
                <w:lang w:val="en-US"/>
              </w:rPr>
            </w:pPr>
            <w:r w:rsidRPr="00942FC5">
              <w:rPr>
                <w:rFonts w:ascii="Times New Roman" w:hAnsi="Times New Roman" w:cs="Times New Roman"/>
                <w:sz w:val="24"/>
                <w:szCs w:val="24"/>
                <w:lang w:val="en-US"/>
              </w:rPr>
              <w:t>Common TCP/IP commands and tools (ping, tracert, ipconfig/ifconfig, netstat</w:t>
            </w:r>
          </w:p>
          <w:p w14:paraId="000FF49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lang w:val="en-US"/>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7F26058F"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70B0499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588433DB" w14:textId="77777777" w:rsidTr="00664ADA">
        <w:trPr>
          <w:trHeight w:val="300"/>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323B5494"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8</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0B4677A5" w14:textId="77777777" w:rsidR="00942FC5" w:rsidRPr="00942FC5" w:rsidRDefault="00942FC5" w:rsidP="00B16528">
            <w:pPr>
              <w:spacing w:before="100" w:beforeAutospacing="1" w:after="100" w:afterAutospacing="1" w:line="240" w:lineRule="auto"/>
              <w:jc w:val="both"/>
              <w:rPr>
                <w:rFonts w:ascii="Times New Roman" w:hAnsi="Times New Roman" w:cs="Times New Roman"/>
                <w:sz w:val="24"/>
                <w:szCs w:val="24"/>
                <w:lang w:val="en-US"/>
              </w:rPr>
            </w:pPr>
            <w:r w:rsidRPr="00942FC5">
              <w:rPr>
                <w:rFonts w:ascii="Times New Roman" w:hAnsi="Times New Roman" w:cs="Times New Roman"/>
                <w:b/>
                <w:bCs/>
                <w:sz w:val="24"/>
                <w:szCs w:val="24"/>
                <w:lang w:val="en-US"/>
              </w:rPr>
              <w:t>Wide Area Networks and Internet Infrastructure</w:t>
            </w:r>
          </w:p>
          <w:p w14:paraId="2968A592" w14:textId="77777777" w:rsidR="00942FC5" w:rsidRPr="00942FC5" w:rsidRDefault="00942FC5" w:rsidP="00B16528">
            <w:pPr>
              <w:numPr>
                <w:ilvl w:val="0"/>
                <w:numId w:val="10"/>
              </w:numPr>
              <w:spacing w:before="100" w:beforeAutospacing="1" w:after="100" w:afterAutospacing="1" w:line="240" w:lineRule="auto"/>
              <w:jc w:val="both"/>
              <w:rPr>
                <w:rFonts w:ascii="Times New Roman" w:hAnsi="Times New Roman" w:cs="Times New Roman"/>
                <w:sz w:val="24"/>
                <w:szCs w:val="24"/>
                <w:lang w:val="en-US"/>
              </w:rPr>
            </w:pPr>
            <w:r w:rsidRPr="00942FC5">
              <w:rPr>
                <w:rFonts w:ascii="Times New Roman" w:hAnsi="Times New Roman" w:cs="Times New Roman"/>
                <w:sz w:val="24"/>
                <w:szCs w:val="24"/>
                <w:lang w:val="en-US"/>
              </w:rPr>
              <w:t>WAN technologies and architectures</w:t>
            </w:r>
          </w:p>
          <w:p w14:paraId="2EA4A775" w14:textId="77777777" w:rsidR="00942FC5" w:rsidRPr="00942FC5" w:rsidRDefault="00942FC5" w:rsidP="00B16528">
            <w:pPr>
              <w:numPr>
                <w:ilvl w:val="0"/>
                <w:numId w:val="10"/>
              </w:numPr>
              <w:spacing w:before="100" w:beforeAutospacing="1" w:after="100" w:afterAutospacing="1" w:line="240" w:lineRule="auto"/>
              <w:jc w:val="both"/>
              <w:rPr>
                <w:rFonts w:ascii="Times New Roman" w:hAnsi="Times New Roman" w:cs="Times New Roman"/>
                <w:sz w:val="24"/>
                <w:szCs w:val="24"/>
                <w:lang w:val="en-US"/>
              </w:rPr>
            </w:pPr>
            <w:r w:rsidRPr="00942FC5">
              <w:rPr>
                <w:rFonts w:ascii="Times New Roman" w:hAnsi="Times New Roman" w:cs="Times New Roman"/>
                <w:sz w:val="24"/>
                <w:szCs w:val="24"/>
                <w:lang w:val="en-US"/>
              </w:rPr>
              <w:t>Internet backbone and ISP structure</w:t>
            </w:r>
          </w:p>
          <w:p w14:paraId="7DB91009" w14:textId="77777777" w:rsidR="00942FC5" w:rsidRPr="00942FC5" w:rsidRDefault="00942FC5" w:rsidP="00B16528">
            <w:pPr>
              <w:numPr>
                <w:ilvl w:val="0"/>
                <w:numId w:val="10"/>
              </w:numPr>
              <w:spacing w:before="100" w:beforeAutospacing="1" w:after="100" w:afterAutospacing="1" w:line="240" w:lineRule="auto"/>
              <w:jc w:val="both"/>
              <w:rPr>
                <w:rFonts w:ascii="Times New Roman" w:hAnsi="Times New Roman" w:cs="Times New Roman"/>
                <w:b/>
                <w:bCs/>
                <w:sz w:val="24"/>
                <w:szCs w:val="24"/>
                <w:lang w:val="en-US"/>
              </w:rPr>
            </w:pPr>
            <w:r w:rsidRPr="00942FC5">
              <w:rPr>
                <w:rFonts w:ascii="Times New Roman" w:hAnsi="Times New Roman" w:cs="Times New Roman"/>
                <w:sz w:val="24"/>
                <w:szCs w:val="24"/>
                <w:lang w:val="en-US"/>
              </w:rPr>
              <w:t>Remote networking and VPN concepts</w:t>
            </w:r>
          </w:p>
          <w:p w14:paraId="08D68035" w14:textId="77777777" w:rsidR="009B5156" w:rsidRPr="00B16528" w:rsidRDefault="009B5156" w:rsidP="00B16528">
            <w:pPr>
              <w:spacing w:before="100" w:beforeAutospacing="1" w:after="100" w:afterAutospacing="1" w:line="240" w:lineRule="auto"/>
              <w:jc w:val="both"/>
              <w:rPr>
                <w:rFonts w:ascii="Times New Roman" w:hAnsi="Times New Roman" w:cs="Times New Roman"/>
                <w:sz w:val="24"/>
                <w:szCs w:val="24"/>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280126AE"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Assignment</w:t>
            </w: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4F35A83E"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4C18106B" w14:textId="77777777" w:rsidTr="00664ADA">
        <w:trPr>
          <w:trHeight w:val="576"/>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62C63086"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9</w:t>
            </w:r>
          </w:p>
        </w:tc>
        <w:tc>
          <w:tcPr>
            <w:tcW w:w="4608" w:type="dxa"/>
            <w:gridSpan w:val="2"/>
            <w:tcBorders>
              <w:top w:val="single" w:sz="3" w:space="0" w:color="000000"/>
              <w:left w:val="single" w:sz="3" w:space="0" w:color="000000"/>
              <w:right w:val="single" w:sz="3" w:space="0" w:color="000000"/>
            </w:tcBorders>
            <w:shd w:val="clear" w:color="000000" w:fill="FFFFFF"/>
          </w:tcPr>
          <w:p w14:paraId="6D7B6E89" w14:textId="77777777" w:rsidR="00A626C4" w:rsidRPr="00A626C4" w:rsidRDefault="00A626C4" w:rsidP="00B16528">
            <w:pPr>
              <w:autoSpaceDE w:val="0"/>
              <w:autoSpaceDN w:val="0"/>
              <w:adjustRightInd w:val="0"/>
              <w:spacing w:after="0" w:line="240" w:lineRule="auto"/>
              <w:jc w:val="both"/>
              <w:rPr>
                <w:rFonts w:ascii="Times New Roman" w:hAnsi="Times New Roman" w:cs="Times New Roman"/>
                <w:sz w:val="24"/>
                <w:szCs w:val="24"/>
                <w:lang w:val="en-US"/>
              </w:rPr>
            </w:pPr>
            <w:r w:rsidRPr="00A626C4">
              <w:rPr>
                <w:rFonts w:ascii="Times New Roman" w:hAnsi="Times New Roman" w:cs="Times New Roman"/>
                <w:sz w:val="24"/>
                <w:szCs w:val="24"/>
                <w:lang w:val="en-US"/>
              </w:rPr>
              <w:t>Network Security Basics</w:t>
            </w:r>
          </w:p>
          <w:p w14:paraId="334C5DAE" w14:textId="77777777" w:rsidR="00A626C4" w:rsidRPr="00A626C4" w:rsidRDefault="00A626C4" w:rsidP="00B16528">
            <w:pPr>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A626C4">
              <w:rPr>
                <w:rFonts w:ascii="Times New Roman" w:hAnsi="Times New Roman" w:cs="Times New Roman"/>
                <w:sz w:val="24"/>
                <w:szCs w:val="24"/>
                <w:lang w:val="en-US"/>
              </w:rPr>
              <w:t>Principles of network security</w:t>
            </w:r>
          </w:p>
          <w:p w14:paraId="13B2A2DF" w14:textId="77777777" w:rsidR="00A626C4" w:rsidRPr="00A626C4" w:rsidRDefault="00A626C4" w:rsidP="00B16528">
            <w:pPr>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A626C4">
              <w:rPr>
                <w:rFonts w:ascii="Times New Roman" w:hAnsi="Times New Roman" w:cs="Times New Roman"/>
                <w:sz w:val="24"/>
                <w:szCs w:val="24"/>
                <w:lang w:val="en-US"/>
              </w:rPr>
              <w:lastRenderedPageBreak/>
              <w:t>Common network threats and vulnerabilities</w:t>
            </w:r>
          </w:p>
          <w:p w14:paraId="471F0380" w14:textId="77777777" w:rsidR="00A626C4" w:rsidRPr="00A626C4" w:rsidRDefault="00A626C4" w:rsidP="00B16528">
            <w:pPr>
              <w:numPr>
                <w:ilvl w:val="0"/>
                <w:numId w:val="11"/>
              </w:numPr>
              <w:autoSpaceDE w:val="0"/>
              <w:autoSpaceDN w:val="0"/>
              <w:adjustRightInd w:val="0"/>
              <w:spacing w:after="0" w:line="240" w:lineRule="auto"/>
              <w:jc w:val="both"/>
              <w:rPr>
                <w:rFonts w:ascii="Times New Roman" w:hAnsi="Times New Roman" w:cs="Times New Roman"/>
                <w:sz w:val="24"/>
                <w:szCs w:val="24"/>
                <w:lang w:val="en-US"/>
              </w:rPr>
            </w:pPr>
            <w:r w:rsidRPr="00A626C4">
              <w:rPr>
                <w:rFonts w:ascii="Times New Roman" w:hAnsi="Times New Roman" w:cs="Times New Roman"/>
                <w:sz w:val="24"/>
                <w:szCs w:val="24"/>
                <w:lang w:val="en-US"/>
              </w:rPr>
              <w:t>Firewalls, access control, and basic encryption concepts</w:t>
            </w:r>
          </w:p>
          <w:p w14:paraId="09E115B2" w14:textId="59C4C9B8"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w:t>
            </w:r>
          </w:p>
          <w:p w14:paraId="1B0A1287"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20" w:type="dxa"/>
            <w:tcBorders>
              <w:top w:val="single" w:sz="3" w:space="0" w:color="000000"/>
              <w:left w:val="single" w:sz="3" w:space="0" w:color="000000"/>
              <w:right w:val="single" w:sz="3" w:space="0" w:color="000000"/>
            </w:tcBorders>
            <w:shd w:val="clear" w:color="000000" w:fill="FFFFFF"/>
          </w:tcPr>
          <w:p w14:paraId="6C7575BE"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76" w:type="dxa"/>
            <w:tcBorders>
              <w:top w:val="single" w:sz="3" w:space="0" w:color="000000"/>
              <w:left w:val="single" w:sz="3" w:space="0" w:color="000000"/>
              <w:right w:val="single" w:sz="3" w:space="0" w:color="000000"/>
            </w:tcBorders>
            <w:shd w:val="clear" w:color="000000" w:fill="FFFFFF"/>
          </w:tcPr>
          <w:p w14:paraId="7132FCC5"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3530ADE2"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523AC6A4"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10</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5264FE2C" w14:textId="77777777" w:rsidR="00A626C4" w:rsidRPr="00A626C4" w:rsidRDefault="00A626C4" w:rsidP="00B16528">
            <w:pPr>
              <w:autoSpaceDE w:val="0"/>
              <w:autoSpaceDN w:val="0"/>
              <w:adjustRightInd w:val="0"/>
              <w:spacing w:after="0" w:line="240" w:lineRule="auto"/>
              <w:jc w:val="both"/>
              <w:rPr>
                <w:rFonts w:ascii="Times New Roman" w:hAnsi="Times New Roman" w:cs="Times New Roman"/>
                <w:b/>
                <w:bCs/>
                <w:sz w:val="24"/>
                <w:szCs w:val="24"/>
                <w:lang w:val="en-US"/>
              </w:rPr>
            </w:pPr>
            <w:r w:rsidRPr="00A626C4">
              <w:rPr>
                <w:rFonts w:ascii="Times New Roman" w:hAnsi="Times New Roman" w:cs="Times New Roman"/>
                <w:b/>
                <w:bCs/>
                <w:sz w:val="24"/>
                <w:szCs w:val="24"/>
                <w:lang w:val="en-US"/>
              </w:rPr>
              <w:t>Preventing and Responding to Security Incidents</w:t>
            </w:r>
          </w:p>
          <w:p w14:paraId="0777D20D" w14:textId="77777777" w:rsidR="00A626C4" w:rsidRPr="00A626C4" w:rsidRDefault="00A626C4" w:rsidP="00B16528">
            <w:pPr>
              <w:numPr>
                <w:ilvl w:val="0"/>
                <w:numId w:val="12"/>
              </w:numPr>
              <w:autoSpaceDE w:val="0"/>
              <w:autoSpaceDN w:val="0"/>
              <w:adjustRightInd w:val="0"/>
              <w:spacing w:after="0" w:line="240" w:lineRule="auto"/>
              <w:jc w:val="both"/>
              <w:rPr>
                <w:rFonts w:ascii="Times New Roman" w:hAnsi="Times New Roman" w:cs="Times New Roman"/>
                <w:sz w:val="24"/>
                <w:szCs w:val="24"/>
                <w:lang w:val="en-US"/>
              </w:rPr>
            </w:pPr>
            <w:r w:rsidRPr="00A626C4">
              <w:rPr>
                <w:rFonts w:ascii="Times New Roman" w:hAnsi="Times New Roman" w:cs="Times New Roman"/>
                <w:sz w:val="24"/>
                <w:szCs w:val="24"/>
                <w:lang w:val="en-US"/>
              </w:rPr>
              <w:t>Security best practices</w:t>
            </w:r>
          </w:p>
          <w:p w14:paraId="1AC1FE10" w14:textId="77777777" w:rsidR="00A626C4" w:rsidRPr="00A626C4" w:rsidRDefault="00A626C4" w:rsidP="00B16528">
            <w:pPr>
              <w:numPr>
                <w:ilvl w:val="0"/>
                <w:numId w:val="12"/>
              </w:numPr>
              <w:autoSpaceDE w:val="0"/>
              <w:autoSpaceDN w:val="0"/>
              <w:adjustRightInd w:val="0"/>
              <w:spacing w:after="0" w:line="240" w:lineRule="auto"/>
              <w:jc w:val="both"/>
              <w:rPr>
                <w:rFonts w:ascii="Times New Roman" w:hAnsi="Times New Roman" w:cs="Times New Roman"/>
                <w:sz w:val="24"/>
                <w:szCs w:val="24"/>
                <w:lang w:val="en-US"/>
              </w:rPr>
            </w:pPr>
            <w:r w:rsidRPr="00A626C4">
              <w:rPr>
                <w:rFonts w:ascii="Times New Roman" w:hAnsi="Times New Roman" w:cs="Times New Roman"/>
                <w:sz w:val="24"/>
                <w:szCs w:val="24"/>
                <w:lang w:val="en-US"/>
              </w:rPr>
              <w:t>Intrusion detection and prevention (conceptual overview)</w:t>
            </w:r>
          </w:p>
          <w:p w14:paraId="1F3C6E47" w14:textId="77777777" w:rsidR="00A626C4" w:rsidRPr="00A626C4" w:rsidRDefault="00A626C4" w:rsidP="00B16528">
            <w:pPr>
              <w:numPr>
                <w:ilvl w:val="0"/>
                <w:numId w:val="12"/>
              </w:numPr>
              <w:autoSpaceDE w:val="0"/>
              <w:autoSpaceDN w:val="0"/>
              <w:adjustRightInd w:val="0"/>
              <w:spacing w:after="0" w:line="240" w:lineRule="auto"/>
              <w:jc w:val="both"/>
              <w:rPr>
                <w:rFonts w:ascii="Times New Roman" w:hAnsi="Times New Roman" w:cs="Times New Roman"/>
                <w:sz w:val="24"/>
                <w:szCs w:val="24"/>
                <w:lang w:val="en-US"/>
              </w:rPr>
            </w:pPr>
            <w:r w:rsidRPr="00A626C4">
              <w:rPr>
                <w:rFonts w:ascii="Times New Roman" w:hAnsi="Times New Roman" w:cs="Times New Roman"/>
                <w:sz w:val="24"/>
                <w:szCs w:val="24"/>
                <w:lang w:val="en-US"/>
              </w:rPr>
              <w:t>Responding to network security incidents</w:t>
            </w:r>
          </w:p>
          <w:p w14:paraId="0E3E3F18" w14:textId="77777777" w:rsidR="009B5156" w:rsidRPr="00B16528" w:rsidRDefault="009B5156" w:rsidP="00B16528">
            <w:pPr>
              <w:autoSpaceDE w:val="0"/>
              <w:autoSpaceDN w:val="0"/>
              <w:adjustRightInd w:val="0"/>
              <w:spacing w:after="0"/>
              <w:jc w:val="both"/>
              <w:rPr>
                <w:rFonts w:ascii="Times New Roman" w:hAnsi="Times New Roman" w:cs="Times New Roman"/>
                <w:b/>
                <w:bCs/>
                <w:sz w:val="24"/>
                <w:szCs w:val="24"/>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0507377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Class Exercise</w:t>
            </w:r>
          </w:p>
          <w:p w14:paraId="00E6949D"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(online)</w:t>
            </w: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28E0051B"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6FF05DC8"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278B8A9C"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11</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4AA1C29D" w14:textId="77777777" w:rsidR="00170C1A" w:rsidRPr="00170C1A" w:rsidRDefault="00170C1A" w:rsidP="00B16528">
            <w:pPr>
              <w:autoSpaceDE w:val="0"/>
              <w:autoSpaceDN w:val="0"/>
              <w:adjustRightInd w:val="0"/>
              <w:spacing w:after="0"/>
              <w:jc w:val="both"/>
              <w:rPr>
                <w:rFonts w:ascii="Times New Roman" w:hAnsi="Times New Roman" w:cs="Times New Roman"/>
                <w:b/>
                <w:bCs/>
                <w:sz w:val="24"/>
                <w:szCs w:val="24"/>
                <w:lang w:val="en-US"/>
              </w:rPr>
            </w:pPr>
            <w:r w:rsidRPr="00170C1A">
              <w:rPr>
                <w:rFonts w:ascii="Times New Roman" w:hAnsi="Times New Roman" w:cs="Times New Roman"/>
                <w:b/>
                <w:bCs/>
                <w:sz w:val="24"/>
                <w:szCs w:val="24"/>
                <w:lang w:val="en-US"/>
              </w:rPr>
              <w:t>Network Management and Troubleshooting</w:t>
            </w:r>
          </w:p>
          <w:p w14:paraId="3AB3E4EA" w14:textId="77777777" w:rsidR="00170C1A" w:rsidRPr="00170C1A" w:rsidRDefault="00170C1A" w:rsidP="00B16528">
            <w:pPr>
              <w:numPr>
                <w:ilvl w:val="0"/>
                <w:numId w:val="13"/>
              </w:numPr>
              <w:autoSpaceDE w:val="0"/>
              <w:autoSpaceDN w:val="0"/>
              <w:adjustRightInd w:val="0"/>
              <w:spacing w:after="0"/>
              <w:jc w:val="both"/>
              <w:rPr>
                <w:rFonts w:ascii="Times New Roman" w:hAnsi="Times New Roman" w:cs="Times New Roman"/>
                <w:sz w:val="24"/>
                <w:szCs w:val="24"/>
                <w:lang w:val="en-US"/>
              </w:rPr>
            </w:pPr>
            <w:r w:rsidRPr="00170C1A">
              <w:rPr>
                <w:rFonts w:ascii="Times New Roman" w:hAnsi="Times New Roman" w:cs="Times New Roman"/>
                <w:sz w:val="24"/>
                <w:szCs w:val="24"/>
                <w:lang w:val="en-US"/>
              </w:rPr>
              <w:t>Network monitoring and performance management</w:t>
            </w:r>
          </w:p>
          <w:p w14:paraId="2261C3B8" w14:textId="77777777" w:rsidR="00170C1A" w:rsidRPr="00170C1A" w:rsidRDefault="00170C1A" w:rsidP="00B16528">
            <w:pPr>
              <w:numPr>
                <w:ilvl w:val="0"/>
                <w:numId w:val="13"/>
              </w:numPr>
              <w:autoSpaceDE w:val="0"/>
              <w:autoSpaceDN w:val="0"/>
              <w:adjustRightInd w:val="0"/>
              <w:spacing w:after="0"/>
              <w:jc w:val="both"/>
              <w:rPr>
                <w:rFonts w:ascii="Times New Roman" w:hAnsi="Times New Roman" w:cs="Times New Roman"/>
                <w:sz w:val="24"/>
                <w:szCs w:val="24"/>
                <w:lang w:val="en-US"/>
              </w:rPr>
            </w:pPr>
            <w:r w:rsidRPr="00170C1A">
              <w:rPr>
                <w:rFonts w:ascii="Times New Roman" w:hAnsi="Times New Roman" w:cs="Times New Roman"/>
                <w:sz w:val="24"/>
                <w:szCs w:val="24"/>
                <w:lang w:val="en-US"/>
              </w:rPr>
              <w:t>Fault identification and resolution</w:t>
            </w:r>
          </w:p>
          <w:p w14:paraId="1B9E341A" w14:textId="77777777" w:rsidR="00170C1A" w:rsidRPr="00170C1A" w:rsidRDefault="00170C1A" w:rsidP="00B16528">
            <w:pPr>
              <w:numPr>
                <w:ilvl w:val="0"/>
                <w:numId w:val="13"/>
              </w:numPr>
              <w:autoSpaceDE w:val="0"/>
              <w:autoSpaceDN w:val="0"/>
              <w:adjustRightInd w:val="0"/>
              <w:spacing w:after="0"/>
              <w:jc w:val="both"/>
              <w:rPr>
                <w:rFonts w:ascii="Times New Roman" w:hAnsi="Times New Roman" w:cs="Times New Roman"/>
                <w:sz w:val="24"/>
                <w:szCs w:val="24"/>
                <w:lang w:val="en-US"/>
              </w:rPr>
            </w:pPr>
            <w:r w:rsidRPr="00170C1A">
              <w:rPr>
                <w:rFonts w:ascii="Times New Roman" w:hAnsi="Times New Roman" w:cs="Times New Roman"/>
                <w:sz w:val="24"/>
                <w:szCs w:val="24"/>
                <w:lang w:val="en-US"/>
              </w:rPr>
              <w:t>Structured approaches to troubleshooting network issues</w:t>
            </w:r>
          </w:p>
          <w:p w14:paraId="1115DF2D" w14:textId="77777777" w:rsidR="009B5156" w:rsidRPr="00B16528" w:rsidRDefault="009B5156" w:rsidP="00B16528">
            <w:pPr>
              <w:pStyle w:val="ListParagraph"/>
              <w:autoSpaceDE w:val="0"/>
              <w:autoSpaceDN w:val="0"/>
              <w:adjustRightInd w:val="0"/>
              <w:spacing w:after="0" w:line="240" w:lineRule="auto"/>
              <w:jc w:val="both"/>
              <w:rPr>
                <w:rFonts w:ascii="Times New Roman" w:hAnsi="Times New Roman" w:cs="Times New Roman"/>
                <w:sz w:val="24"/>
                <w:szCs w:val="24"/>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0F1F83BD"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470D9A97"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5B1BB1A9" w14:textId="77777777" w:rsidTr="00664ADA">
        <w:trPr>
          <w:trHeight w:val="440"/>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734AB412"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12</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13EAFE78"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lang w:val="en-US"/>
              </w:rPr>
            </w:pPr>
            <w:r w:rsidRPr="00B16528">
              <w:rPr>
                <w:rFonts w:ascii="Times New Roman" w:hAnsi="Times New Roman" w:cs="Times New Roman"/>
                <w:b/>
                <w:bCs/>
                <w:sz w:val="24"/>
                <w:szCs w:val="24"/>
                <w:lang w:val="en-US"/>
              </w:rPr>
              <w:t>Revision</w:t>
            </w:r>
          </w:p>
          <w:p w14:paraId="3930F2AC"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lang w:val="en-US"/>
              </w:rPr>
            </w:pPr>
          </w:p>
          <w:p w14:paraId="25DA895A"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b/>
                <w:bCs/>
                <w:sz w:val="24"/>
                <w:szCs w:val="24"/>
                <w:lang w:val="en-US"/>
              </w:rPr>
            </w:pPr>
          </w:p>
          <w:p w14:paraId="4BD4058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1FE40E77"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Class Exercise</w:t>
            </w: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0B0BB497"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SH7</w:t>
            </w:r>
          </w:p>
        </w:tc>
      </w:tr>
      <w:tr w:rsidR="009B5156" w:rsidRPr="00B16528" w14:paraId="1025693A" w14:textId="77777777" w:rsidTr="00664ADA">
        <w:trPr>
          <w:trHeight w:val="377"/>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507B920F"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13</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2F9F3858"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lang w:val="en-US"/>
              </w:rPr>
            </w:pPr>
            <w:r w:rsidRPr="00B16528">
              <w:rPr>
                <w:rFonts w:ascii="Times New Roman" w:hAnsi="Times New Roman" w:cs="Times New Roman"/>
                <w:b/>
                <w:bCs/>
                <w:sz w:val="24"/>
                <w:szCs w:val="24"/>
                <w:lang w:val="en-US"/>
              </w:rPr>
              <w:t>Final Exam Preparation</w:t>
            </w:r>
            <w:r w:rsidRPr="00B16528">
              <w:rPr>
                <w:rFonts w:ascii="Times New Roman" w:hAnsi="Times New Roman" w:cs="Times New Roman"/>
                <w:sz w:val="24"/>
                <w:szCs w:val="24"/>
                <w:lang w:val="en-US"/>
              </w:rPr>
              <w:br/>
            </w:r>
          </w:p>
          <w:p w14:paraId="0A415B38" w14:textId="77777777" w:rsidR="009B5156" w:rsidRPr="00B16528" w:rsidRDefault="009B5156" w:rsidP="00B16528">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lang w:val="en-US"/>
              </w:rPr>
            </w:pPr>
            <w:r w:rsidRPr="00B16528">
              <w:rPr>
                <w:rFonts w:ascii="Times New Roman" w:hAnsi="Times New Roman" w:cs="Times New Roman"/>
                <w:sz w:val="24"/>
                <w:szCs w:val="24"/>
                <w:lang w:val="en-US"/>
              </w:rPr>
              <w:t>Review of key concepts</w:t>
            </w:r>
          </w:p>
          <w:p w14:paraId="08551F41"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449CC506"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4D3F4ACD"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r>
      <w:tr w:rsidR="009B5156" w:rsidRPr="00B16528" w14:paraId="54B4B4EA" w14:textId="77777777" w:rsidTr="00664ADA">
        <w:trPr>
          <w:trHeight w:val="1"/>
        </w:trPr>
        <w:tc>
          <w:tcPr>
            <w:tcW w:w="2160" w:type="dxa"/>
            <w:tcBorders>
              <w:top w:val="single" w:sz="3" w:space="0" w:color="000000"/>
              <w:left w:val="single" w:sz="3" w:space="0" w:color="000000"/>
              <w:bottom w:val="single" w:sz="3" w:space="0" w:color="000000"/>
              <w:right w:val="single" w:sz="3" w:space="0" w:color="000000"/>
            </w:tcBorders>
            <w:shd w:val="clear" w:color="000000" w:fill="FFFFFF"/>
          </w:tcPr>
          <w:p w14:paraId="064285E1" w14:textId="77777777" w:rsidR="009B5156" w:rsidRPr="00B16528" w:rsidRDefault="009B5156" w:rsidP="00B16528">
            <w:pPr>
              <w:suppressAutoHyphen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Week 14</w:t>
            </w:r>
          </w:p>
        </w:tc>
        <w:tc>
          <w:tcPr>
            <w:tcW w:w="460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4116B7DE"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Final Exam</w:t>
            </w:r>
          </w:p>
        </w:tc>
        <w:tc>
          <w:tcPr>
            <w:tcW w:w="1620" w:type="dxa"/>
            <w:tcBorders>
              <w:top w:val="single" w:sz="3" w:space="0" w:color="000000"/>
              <w:left w:val="single" w:sz="3" w:space="0" w:color="000000"/>
              <w:bottom w:val="single" w:sz="3" w:space="0" w:color="000000"/>
              <w:right w:val="single" w:sz="3" w:space="0" w:color="000000"/>
            </w:tcBorders>
            <w:shd w:val="clear" w:color="000000" w:fill="FFFFFF"/>
          </w:tcPr>
          <w:p w14:paraId="1F98A328"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c>
          <w:tcPr>
            <w:tcW w:w="1676" w:type="dxa"/>
            <w:tcBorders>
              <w:top w:val="single" w:sz="3" w:space="0" w:color="000000"/>
              <w:left w:val="single" w:sz="3" w:space="0" w:color="000000"/>
              <w:bottom w:val="single" w:sz="3" w:space="0" w:color="000000"/>
              <w:right w:val="single" w:sz="3" w:space="0" w:color="000000"/>
            </w:tcBorders>
            <w:shd w:val="clear" w:color="000000" w:fill="FFFFFF"/>
          </w:tcPr>
          <w:p w14:paraId="3DB7F166" w14:textId="77777777" w:rsidR="009B5156" w:rsidRPr="00B16528" w:rsidRDefault="009B5156" w:rsidP="00B16528">
            <w:pPr>
              <w:autoSpaceDE w:val="0"/>
              <w:autoSpaceDN w:val="0"/>
              <w:adjustRightInd w:val="0"/>
              <w:spacing w:after="0" w:line="240" w:lineRule="auto"/>
              <w:jc w:val="both"/>
              <w:rPr>
                <w:rFonts w:ascii="Times New Roman" w:hAnsi="Times New Roman" w:cs="Times New Roman"/>
                <w:sz w:val="24"/>
                <w:szCs w:val="24"/>
              </w:rPr>
            </w:pPr>
          </w:p>
        </w:tc>
      </w:tr>
    </w:tbl>
    <w:p w14:paraId="7EEC94CB" w14:textId="55153378" w:rsidR="00B16528" w:rsidRDefault="00B16528" w:rsidP="00B16528">
      <w:pPr>
        <w:autoSpaceDE w:val="0"/>
        <w:autoSpaceDN w:val="0"/>
        <w:adjustRightInd w:val="0"/>
        <w:spacing w:after="0"/>
        <w:jc w:val="both"/>
        <w:rPr>
          <w:rFonts w:ascii="Times New Roman" w:hAnsi="Times New Roman" w:cs="Times New Roman"/>
          <w:b/>
          <w:bCs/>
          <w:sz w:val="24"/>
          <w:szCs w:val="24"/>
        </w:rPr>
      </w:pPr>
    </w:p>
    <w:p w14:paraId="29646906" w14:textId="77777777" w:rsidR="00B16528" w:rsidRPr="00B16528" w:rsidRDefault="00B16528" w:rsidP="00B16528">
      <w:pPr>
        <w:autoSpaceDE w:val="0"/>
        <w:autoSpaceDN w:val="0"/>
        <w:adjustRightInd w:val="0"/>
        <w:spacing w:after="0"/>
        <w:jc w:val="both"/>
        <w:rPr>
          <w:rFonts w:ascii="Times New Roman" w:hAnsi="Times New Roman" w:cs="Times New Roman"/>
          <w:b/>
          <w:bCs/>
          <w:sz w:val="24"/>
          <w:szCs w:val="24"/>
        </w:rPr>
      </w:pPr>
    </w:p>
    <w:p w14:paraId="39D790A9" w14:textId="77777777" w:rsidR="009B5156" w:rsidRPr="00B16528" w:rsidRDefault="009B5156" w:rsidP="00B16528">
      <w:pPr>
        <w:autoSpaceDE w:val="0"/>
        <w:autoSpaceDN w:val="0"/>
        <w:adjustRightInd w:val="0"/>
        <w:spacing w:after="0"/>
        <w:jc w:val="both"/>
        <w:rPr>
          <w:rFonts w:ascii="Times New Roman" w:hAnsi="Times New Roman" w:cs="Times New Roman"/>
          <w:b/>
          <w:bCs/>
          <w:sz w:val="24"/>
          <w:szCs w:val="24"/>
        </w:rPr>
      </w:pPr>
      <w:r w:rsidRPr="00B16528">
        <w:rPr>
          <w:rFonts w:ascii="Times New Roman" w:hAnsi="Times New Roman" w:cs="Times New Roman"/>
          <w:b/>
          <w:bCs/>
          <w:sz w:val="24"/>
          <w:szCs w:val="24"/>
        </w:rPr>
        <w:t xml:space="preserve">Notice: </w:t>
      </w:r>
    </w:p>
    <w:p w14:paraId="1DD56961"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b/>
          <w:sz w:val="24"/>
          <w:szCs w:val="24"/>
        </w:rPr>
      </w:pPr>
    </w:p>
    <w:p w14:paraId="54C98FF5" w14:textId="6DE590A8" w:rsidR="009B5156" w:rsidRPr="00B16528" w:rsidRDefault="00170C1A"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b/>
          <w:bCs/>
          <w:sz w:val="24"/>
          <w:szCs w:val="24"/>
        </w:rPr>
      </w:pPr>
      <w:r w:rsidRPr="00B16528">
        <w:rPr>
          <w:rFonts w:ascii="Times New Roman" w:hAnsi="Times New Roman" w:cs="Times New Roman"/>
          <w:b/>
          <w:bCs/>
          <w:sz w:val="24"/>
          <w:szCs w:val="24"/>
        </w:rPr>
        <w:t xml:space="preserve">Group Work: </w:t>
      </w:r>
      <w:r w:rsidRPr="00B16528">
        <w:rPr>
          <w:rFonts w:ascii="Times New Roman" w:hAnsi="Times New Roman" w:cs="Times New Roman"/>
          <w:sz w:val="24"/>
          <w:szCs w:val="24"/>
        </w:rPr>
        <w:t xml:space="preserve">Students will be assigned to groups, and each group will complete a practical project related to computer networking. The project may involve designing a basic network topology, configuring IP addressing and routing, simulating data transmission, or </w:t>
      </w:r>
      <w:r w:rsidR="00B16528" w:rsidRPr="00B16528">
        <w:rPr>
          <w:rFonts w:ascii="Times New Roman" w:hAnsi="Times New Roman" w:cs="Times New Roman"/>
          <w:sz w:val="24"/>
          <w:szCs w:val="24"/>
        </w:rPr>
        <w:t>analysing</w:t>
      </w:r>
      <w:r w:rsidRPr="00B16528">
        <w:rPr>
          <w:rFonts w:ascii="Times New Roman" w:hAnsi="Times New Roman" w:cs="Times New Roman"/>
          <w:sz w:val="24"/>
          <w:szCs w:val="24"/>
        </w:rPr>
        <w:t xml:space="preserve"> network performance and security. Each group will submit a brief report and present their work before the end of the semester</w:t>
      </w:r>
      <w:r w:rsidRPr="00B16528">
        <w:rPr>
          <w:rFonts w:ascii="Times New Roman" w:hAnsi="Times New Roman" w:cs="Times New Roman"/>
          <w:b/>
          <w:bCs/>
          <w:sz w:val="24"/>
          <w:szCs w:val="24"/>
        </w:rPr>
        <w:t>.</w:t>
      </w:r>
    </w:p>
    <w:p w14:paraId="18BD70AF" w14:textId="77777777" w:rsidR="00170C1A" w:rsidRPr="00B16528" w:rsidRDefault="00170C1A"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p>
    <w:p w14:paraId="53A4880A"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Tests</w:t>
      </w:r>
      <w:r w:rsidRPr="00B16528">
        <w:rPr>
          <w:rFonts w:ascii="Times New Roman" w:hAnsi="Times New Roman" w:cs="Times New Roman"/>
          <w:sz w:val="24"/>
          <w:szCs w:val="24"/>
        </w:rPr>
        <w:t>: There will be unannounced tests, mid-semester exams during the semester, and a final exam.</w:t>
      </w:r>
    </w:p>
    <w:p w14:paraId="6A03BFE5"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p>
    <w:p w14:paraId="2CE5B359"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Academic honesty:</w:t>
      </w:r>
      <w:r w:rsidRPr="00B16528">
        <w:rPr>
          <w:rFonts w:ascii="Times New Roman" w:hAnsi="Times New Roman" w:cs="Times New Roman"/>
          <w:sz w:val="24"/>
          <w:szCs w:val="24"/>
        </w:rPr>
        <w:t xml:space="preserve"> The UENR </w:t>
      </w:r>
      <w:proofErr w:type="spellStart"/>
      <w:r w:rsidRPr="00B16528">
        <w:rPr>
          <w:rFonts w:ascii="Times New Roman" w:hAnsi="Times New Roman" w:cs="Times New Roman"/>
          <w:sz w:val="24"/>
          <w:szCs w:val="24"/>
        </w:rPr>
        <w:t>honor</w:t>
      </w:r>
      <w:proofErr w:type="spellEnd"/>
      <w:r w:rsidRPr="00B16528">
        <w:rPr>
          <w:rFonts w:ascii="Times New Roman" w:hAnsi="Times New Roman" w:cs="Times New Roman"/>
          <w:sz w:val="24"/>
          <w:szCs w:val="24"/>
        </w:rPr>
        <w:t xml:space="preserve"> code for Academic Integrity is in effect in this class. As this policy clearly states that </w:t>
      </w:r>
      <w:r w:rsidRPr="00B16528">
        <w:rPr>
          <w:rFonts w:ascii="Times New Roman" w:hAnsi="Times New Roman" w:cs="Times New Roman"/>
          <w:i/>
          <w:iCs/>
          <w:sz w:val="24"/>
          <w:szCs w:val="24"/>
          <w:u w:val="single"/>
        </w:rPr>
        <w:t>plagiarism and other forms of cheating are forbidden</w:t>
      </w:r>
      <w:r w:rsidRPr="00B16528">
        <w:rPr>
          <w:rFonts w:ascii="Times New Roman" w:hAnsi="Times New Roman" w:cs="Times New Roman"/>
          <w:sz w:val="24"/>
          <w:szCs w:val="24"/>
        </w:rPr>
        <w:t xml:space="preserve">. All homework </w:t>
      </w:r>
      <w:r w:rsidRPr="00B16528">
        <w:rPr>
          <w:rFonts w:ascii="Times New Roman" w:hAnsi="Times New Roman" w:cs="Times New Roman"/>
          <w:sz w:val="24"/>
          <w:szCs w:val="24"/>
        </w:rPr>
        <w:lastRenderedPageBreak/>
        <w:t xml:space="preserve">projects and other graded work in this class must be your own. You will be punished justly if you use any author’s code or ideas </w:t>
      </w:r>
      <w:r w:rsidRPr="00B16528">
        <w:rPr>
          <w:rFonts w:ascii="Times New Roman" w:hAnsi="Times New Roman" w:cs="Times New Roman"/>
          <w:sz w:val="24"/>
          <w:szCs w:val="24"/>
          <w:u w:val="single"/>
        </w:rPr>
        <w:t xml:space="preserve">without citation. </w:t>
      </w:r>
    </w:p>
    <w:p w14:paraId="031E1A2E" w14:textId="77777777" w:rsidR="009B5156" w:rsidRPr="00B16528" w:rsidRDefault="009B5156" w:rsidP="00B16528">
      <w:pPr>
        <w:autoSpaceDE w:val="0"/>
        <w:autoSpaceDN w:val="0"/>
        <w:adjustRightInd w:val="0"/>
        <w:spacing w:after="0"/>
        <w:jc w:val="both"/>
        <w:rPr>
          <w:rFonts w:ascii="Times New Roman" w:hAnsi="Times New Roman" w:cs="Times New Roman"/>
          <w:b/>
          <w:bCs/>
          <w:sz w:val="24"/>
          <w:szCs w:val="24"/>
        </w:rPr>
      </w:pPr>
    </w:p>
    <w:p w14:paraId="0DC587FF" w14:textId="32A4AF64"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w:t>
      </w:r>
    </w:p>
    <w:p w14:paraId="6DFEF21D"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p>
    <w:tbl>
      <w:tblPr>
        <w:tblW w:w="0" w:type="auto"/>
        <w:tblInd w:w="-4" w:type="dxa"/>
        <w:tblLayout w:type="fixed"/>
        <w:tblLook w:val="0000" w:firstRow="0" w:lastRow="0" w:firstColumn="0" w:lastColumn="0" w:noHBand="0" w:noVBand="0"/>
      </w:tblPr>
      <w:tblGrid>
        <w:gridCol w:w="2028"/>
        <w:gridCol w:w="2130"/>
      </w:tblGrid>
      <w:tr w:rsidR="009B5156" w:rsidRPr="00B16528" w14:paraId="249BDE2B" w14:textId="77777777" w:rsidTr="00B16528">
        <w:trPr>
          <w:trHeight w:val="353"/>
        </w:trPr>
        <w:tc>
          <w:tcPr>
            <w:tcW w:w="4158" w:type="dxa"/>
            <w:gridSpan w:val="2"/>
            <w:tcBorders>
              <w:top w:val="single" w:sz="3" w:space="0" w:color="000000"/>
              <w:left w:val="single" w:sz="3" w:space="0" w:color="000000"/>
              <w:bottom w:val="single" w:sz="3" w:space="0" w:color="000000"/>
              <w:right w:val="single" w:sz="3" w:space="0" w:color="000000"/>
            </w:tcBorders>
            <w:shd w:val="clear" w:color="000000" w:fill="FFFFFF"/>
          </w:tcPr>
          <w:p w14:paraId="689B3061"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Grading</w:t>
            </w:r>
          </w:p>
        </w:tc>
      </w:tr>
      <w:tr w:rsidR="009B5156" w:rsidRPr="00B16528" w14:paraId="1BBA5901" w14:textId="77777777" w:rsidTr="00B16528">
        <w:trPr>
          <w:trHeight w:val="235"/>
        </w:trPr>
        <w:tc>
          <w:tcPr>
            <w:tcW w:w="2028" w:type="dxa"/>
            <w:tcBorders>
              <w:top w:val="single" w:sz="3" w:space="0" w:color="000000"/>
              <w:left w:val="single" w:sz="3" w:space="0" w:color="000000"/>
              <w:bottom w:val="single" w:sz="3" w:space="0" w:color="000000"/>
              <w:right w:val="single" w:sz="3" w:space="0" w:color="000000"/>
            </w:tcBorders>
            <w:shd w:val="clear" w:color="000000" w:fill="FFFFFF"/>
          </w:tcPr>
          <w:p w14:paraId="0AA6E4CD"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Attendance </w:t>
            </w:r>
          </w:p>
        </w:tc>
        <w:tc>
          <w:tcPr>
            <w:tcW w:w="2130" w:type="dxa"/>
            <w:tcBorders>
              <w:top w:val="single" w:sz="3" w:space="0" w:color="000000"/>
              <w:left w:val="single" w:sz="3" w:space="0" w:color="000000"/>
              <w:bottom w:val="single" w:sz="3" w:space="0" w:color="000000"/>
              <w:right w:val="single" w:sz="3" w:space="0" w:color="000000"/>
            </w:tcBorders>
            <w:shd w:val="clear" w:color="000000" w:fill="FFFFFF"/>
          </w:tcPr>
          <w:p w14:paraId="3FA44365"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5 Marks </w:t>
            </w:r>
          </w:p>
        </w:tc>
      </w:tr>
      <w:tr w:rsidR="009B5156" w:rsidRPr="00B16528" w14:paraId="1BEDFC10" w14:textId="77777777" w:rsidTr="00B16528">
        <w:trPr>
          <w:trHeight w:val="235"/>
        </w:trPr>
        <w:tc>
          <w:tcPr>
            <w:tcW w:w="2028" w:type="dxa"/>
            <w:tcBorders>
              <w:top w:val="single" w:sz="3" w:space="0" w:color="000000"/>
              <w:left w:val="single" w:sz="3" w:space="0" w:color="000000"/>
              <w:bottom w:val="single" w:sz="3" w:space="0" w:color="000000"/>
              <w:right w:val="single" w:sz="3" w:space="0" w:color="000000"/>
            </w:tcBorders>
            <w:shd w:val="clear" w:color="000000" w:fill="FFFFFF"/>
          </w:tcPr>
          <w:p w14:paraId="56F530A3"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Assignment</w:t>
            </w:r>
          </w:p>
        </w:tc>
        <w:tc>
          <w:tcPr>
            <w:tcW w:w="2130" w:type="dxa"/>
            <w:tcBorders>
              <w:top w:val="single" w:sz="3" w:space="0" w:color="000000"/>
              <w:left w:val="single" w:sz="3" w:space="0" w:color="000000"/>
              <w:bottom w:val="single" w:sz="3" w:space="0" w:color="000000"/>
              <w:right w:val="single" w:sz="3" w:space="0" w:color="000000"/>
            </w:tcBorders>
            <w:shd w:val="clear" w:color="000000" w:fill="FFFFFF"/>
          </w:tcPr>
          <w:p w14:paraId="1757BCAD"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10 Marks</w:t>
            </w:r>
          </w:p>
        </w:tc>
      </w:tr>
      <w:tr w:rsidR="009B5156" w:rsidRPr="00B16528" w14:paraId="23767BCE" w14:textId="77777777" w:rsidTr="00B16528">
        <w:trPr>
          <w:trHeight w:val="235"/>
        </w:trPr>
        <w:tc>
          <w:tcPr>
            <w:tcW w:w="2028" w:type="dxa"/>
            <w:tcBorders>
              <w:top w:val="single" w:sz="3" w:space="0" w:color="000000"/>
              <w:left w:val="single" w:sz="3" w:space="0" w:color="000000"/>
              <w:bottom w:val="single" w:sz="3" w:space="0" w:color="000000"/>
              <w:right w:val="single" w:sz="3" w:space="0" w:color="000000"/>
            </w:tcBorders>
            <w:shd w:val="clear" w:color="000000" w:fill="FFFFFF"/>
          </w:tcPr>
          <w:p w14:paraId="13EBA2AB"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Presentation</w:t>
            </w:r>
          </w:p>
        </w:tc>
        <w:tc>
          <w:tcPr>
            <w:tcW w:w="2130" w:type="dxa"/>
            <w:tcBorders>
              <w:top w:val="single" w:sz="3" w:space="0" w:color="000000"/>
              <w:left w:val="single" w:sz="3" w:space="0" w:color="000000"/>
              <w:bottom w:val="single" w:sz="3" w:space="0" w:color="000000"/>
              <w:right w:val="single" w:sz="3" w:space="0" w:color="000000"/>
            </w:tcBorders>
            <w:shd w:val="clear" w:color="000000" w:fill="FFFFFF"/>
          </w:tcPr>
          <w:p w14:paraId="51CC3E15"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10 Marks</w:t>
            </w:r>
          </w:p>
        </w:tc>
      </w:tr>
      <w:tr w:rsidR="009B5156" w:rsidRPr="00B16528" w14:paraId="18372CCA" w14:textId="77777777" w:rsidTr="00B16528">
        <w:trPr>
          <w:trHeight w:val="248"/>
        </w:trPr>
        <w:tc>
          <w:tcPr>
            <w:tcW w:w="2028" w:type="dxa"/>
            <w:tcBorders>
              <w:top w:val="single" w:sz="3" w:space="0" w:color="000000"/>
              <w:left w:val="single" w:sz="3" w:space="0" w:color="000000"/>
              <w:bottom w:val="single" w:sz="3" w:space="0" w:color="000000"/>
              <w:right w:val="single" w:sz="3" w:space="0" w:color="000000"/>
            </w:tcBorders>
            <w:shd w:val="clear" w:color="000000" w:fill="FFFFFF"/>
          </w:tcPr>
          <w:p w14:paraId="13784EF4"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Mid-Semester Exams</w:t>
            </w:r>
          </w:p>
        </w:tc>
        <w:tc>
          <w:tcPr>
            <w:tcW w:w="2130" w:type="dxa"/>
            <w:tcBorders>
              <w:top w:val="single" w:sz="3" w:space="0" w:color="000000"/>
              <w:left w:val="single" w:sz="3" w:space="0" w:color="000000"/>
              <w:bottom w:val="single" w:sz="3" w:space="0" w:color="000000"/>
              <w:right w:val="single" w:sz="3" w:space="0" w:color="000000"/>
            </w:tcBorders>
            <w:shd w:val="clear" w:color="000000" w:fill="FFFFFF"/>
          </w:tcPr>
          <w:p w14:paraId="09799433"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25 Marks</w:t>
            </w:r>
          </w:p>
        </w:tc>
      </w:tr>
      <w:tr w:rsidR="009B5156" w:rsidRPr="00B16528" w14:paraId="60BABD0A" w14:textId="77777777" w:rsidTr="00B16528">
        <w:trPr>
          <w:trHeight w:val="235"/>
        </w:trPr>
        <w:tc>
          <w:tcPr>
            <w:tcW w:w="2028" w:type="dxa"/>
            <w:tcBorders>
              <w:top w:val="single" w:sz="3" w:space="0" w:color="000000"/>
              <w:left w:val="single" w:sz="3" w:space="0" w:color="000000"/>
              <w:bottom w:val="single" w:sz="3" w:space="0" w:color="000000"/>
              <w:right w:val="single" w:sz="3" w:space="0" w:color="000000"/>
            </w:tcBorders>
            <w:shd w:val="clear" w:color="000000" w:fill="FFFFFF"/>
          </w:tcPr>
          <w:p w14:paraId="17BE0712"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Final exam</w:t>
            </w:r>
          </w:p>
        </w:tc>
        <w:tc>
          <w:tcPr>
            <w:tcW w:w="2130" w:type="dxa"/>
            <w:tcBorders>
              <w:top w:val="single" w:sz="3" w:space="0" w:color="000000"/>
              <w:left w:val="single" w:sz="3" w:space="0" w:color="000000"/>
              <w:bottom w:val="single" w:sz="3" w:space="0" w:color="000000"/>
              <w:right w:val="single" w:sz="3" w:space="0" w:color="000000"/>
            </w:tcBorders>
            <w:shd w:val="clear" w:color="000000" w:fill="FFFFFF"/>
          </w:tcPr>
          <w:p w14:paraId="7021EE2A"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50 Marks</w:t>
            </w:r>
          </w:p>
        </w:tc>
      </w:tr>
      <w:tr w:rsidR="009B5156" w:rsidRPr="00B16528" w14:paraId="5AA2B717" w14:textId="77777777" w:rsidTr="00B16528">
        <w:trPr>
          <w:trHeight w:val="235"/>
        </w:trPr>
        <w:tc>
          <w:tcPr>
            <w:tcW w:w="2028" w:type="dxa"/>
            <w:tcBorders>
              <w:top w:val="single" w:sz="3" w:space="0" w:color="000000"/>
              <w:left w:val="single" w:sz="3" w:space="0" w:color="000000"/>
              <w:bottom w:val="single" w:sz="3" w:space="0" w:color="000000"/>
              <w:right w:val="single" w:sz="3" w:space="0" w:color="000000"/>
            </w:tcBorders>
            <w:shd w:val="clear" w:color="000000" w:fill="FFFFFF"/>
          </w:tcPr>
          <w:p w14:paraId="76F3052B"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 xml:space="preserve">Total </w:t>
            </w:r>
          </w:p>
        </w:tc>
        <w:tc>
          <w:tcPr>
            <w:tcW w:w="2130" w:type="dxa"/>
            <w:tcBorders>
              <w:top w:val="single" w:sz="3" w:space="0" w:color="000000"/>
              <w:left w:val="single" w:sz="3" w:space="0" w:color="000000"/>
              <w:bottom w:val="single" w:sz="3" w:space="0" w:color="000000"/>
              <w:right w:val="single" w:sz="3" w:space="0" w:color="000000"/>
            </w:tcBorders>
            <w:shd w:val="clear" w:color="000000" w:fill="FFFFFF"/>
          </w:tcPr>
          <w:p w14:paraId="641A28F9"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b/>
                <w:bCs/>
                <w:sz w:val="24"/>
                <w:szCs w:val="24"/>
              </w:rPr>
              <w:t>100</w:t>
            </w:r>
          </w:p>
        </w:tc>
      </w:tr>
    </w:tbl>
    <w:p w14:paraId="2F56D701"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p>
    <w:p w14:paraId="31831F8D"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Final grade for the course is defined as follows:</w:t>
      </w:r>
    </w:p>
    <w:p w14:paraId="0E5E2411"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p>
    <w:p w14:paraId="4C9A4A5C"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p>
    <w:p w14:paraId="56238F60"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p>
    <w:p w14:paraId="2D403B8E"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b/>
          <w:bCs/>
          <w:sz w:val="24"/>
          <w:szCs w:val="24"/>
        </w:rPr>
      </w:pPr>
      <w:r w:rsidRPr="00B16528">
        <w:rPr>
          <w:rFonts w:ascii="Times New Roman" w:hAnsi="Times New Roman" w:cs="Times New Roman"/>
          <w:b/>
          <w:bCs/>
          <w:sz w:val="24"/>
          <w:szCs w:val="24"/>
        </w:rPr>
        <w:t xml:space="preserve">   Total points       Final grade</w:t>
      </w:r>
    </w:p>
    <w:p w14:paraId="14397CB9"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           -----------</w:t>
      </w:r>
    </w:p>
    <w:p w14:paraId="7C727947"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80 - 100                A</w:t>
      </w:r>
    </w:p>
    <w:p w14:paraId="4EA3A236"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75 - 79                  B+</w:t>
      </w:r>
    </w:p>
    <w:p w14:paraId="7692D08C"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70 - 74                  B</w:t>
      </w:r>
    </w:p>
    <w:p w14:paraId="79579061"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65 - 69                  C+</w:t>
      </w:r>
    </w:p>
    <w:p w14:paraId="2F4ACD74"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60 - 64                  C</w:t>
      </w:r>
    </w:p>
    <w:p w14:paraId="63B8AA7D"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55 - 59                  D+</w:t>
      </w:r>
    </w:p>
    <w:p w14:paraId="3E7164F6"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50 - 54                  D</w:t>
      </w:r>
    </w:p>
    <w:p w14:paraId="1F3B0C42"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45 - 49                  E</w:t>
      </w:r>
    </w:p>
    <w:p w14:paraId="3752001E" w14:textId="77777777" w:rsidR="009B5156" w:rsidRPr="00B16528" w:rsidRDefault="009B5156" w:rsidP="00B165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hAnsi="Times New Roman" w:cs="Times New Roman"/>
          <w:sz w:val="24"/>
          <w:szCs w:val="24"/>
        </w:rPr>
      </w:pPr>
      <w:r w:rsidRPr="00B16528">
        <w:rPr>
          <w:rFonts w:ascii="Times New Roman" w:hAnsi="Times New Roman" w:cs="Times New Roman"/>
          <w:sz w:val="24"/>
          <w:szCs w:val="24"/>
        </w:rPr>
        <w:t xml:space="preserve">    Below 44              F</w:t>
      </w:r>
    </w:p>
    <w:p w14:paraId="5FDB44F4" w14:textId="77777777" w:rsidR="009B5156" w:rsidRPr="00B16528" w:rsidRDefault="009B5156" w:rsidP="00B16528">
      <w:pPr>
        <w:autoSpaceDE w:val="0"/>
        <w:autoSpaceDN w:val="0"/>
        <w:adjustRightInd w:val="0"/>
        <w:spacing w:after="0"/>
        <w:jc w:val="both"/>
        <w:rPr>
          <w:rFonts w:ascii="Times New Roman" w:hAnsi="Times New Roman" w:cs="Times New Roman"/>
          <w:sz w:val="24"/>
          <w:szCs w:val="24"/>
        </w:rPr>
      </w:pPr>
    </w:p>
    <w:p w14:paraId="79F13E79" w14:textId="345E2ED7" w:rsidR="009B5156" w:rsidRPr="00B16528" w:rsidRDefault="009B5156" w:rsidP="00B16528">
      <w:pPr>
        <w:autoSpaceDE w:val="0"/>
        <w:autoSpaceDN w:val="0"/>
        <w:adjustRightInd w:val="0"/>
        <w:jc w:val="both"/>
        <w:rPr>
          <w:rFonts w:ascii="Times New Roman" w:hAnsi="Times New Roman" w:cs="Times New Roman"/>
          <w:b/>
          <w:bCs/>
          <w:sz w:val="24"/>
          <w:szCs w:val="24"/>
          <w:lang w:val="en-US"/>
        </w:rPr>
      </w:pPr>
    </w:p>
    <w:p w14:paraId="37AA2218" w14:textId="77777777" w:rsidR="00170C1A" w:rsidRPr="00B16528" w:rsidRDefault="00170C1A" w:rsidP="00B16528">
      <w:pPr>
        <w:autoSpaceDE w:val="0"/>
        <w:autoSpaceDN w:val="0"/>
        <w:adjustRightInd w:val="0"/>
        <w:jc w:val="both"/>
        <w:rPr>
          <w:rFonts w:ascii="Times New Roman" w:hAnsi="Times New Roman" w:cs="Times New Roman"/>
          <w:b/>
          <w:bCs/>
          <w:sz w:val="24"/>
          <w:szCs w:val="24"/>
        </w:rPr>
      </w:pPr>
      <w:r w:rsidRPr="00B16528">
        <w:rPr>
          <w:rFonts w:ascii="Times New Roman" w:hAnsi="Times New Roman" w:cs="Times New Roman"/>
          <w:b/>
          <w:bCs/>
          <w:sz w:val="24"/>
          <w:szCs w:val="24"/>
        </w:rPr>
        <w:t>Reading Material(s)</w:t>
      </w:r>
    </w:p>
    <w:p w14:paraId="14EAB87B" w14:textId="4F953E1B" w:rsidR="00170C1A" w:rsidRPr="00170C1A" w:rsidRDefault="00170C1A" w:rsidP="00B16528">
      <w:pPr>
        <w:pStyle w:val="ListParagraph"/>
        <w:numPr>
          <w:ilvl w:val="0"/>
          <w:numId w:val="14"/>
        </w:numPr>
        <w:autoSpaceDE w:val="0"/>
        <w:autoSpaceDN w:val="0"/>
        <w:adjustRightInd w:val="0"/>
        <w:jc w:val="both"/>
        <w:rPr>
          <w:rFonts w:ascii="Times New Roman" w:hAnsi="Times New Roman" w:cs="Times New Roman"/>
          <w:sz w:val="24"/>
          <w:szCs w:val="24"/>
        </w:rPr>
      </w:pPr>
      <w:r w:rsidRPr="00170C1A">
        <w:rPr>
          <w:rFonts w:ascii="Times New Roman" w:hAnsi="Times New Roman" w:cs="Times New Roman"/>
          <w:sz w:val="24"/>
          <w:szCs w:val="24"/>
        </w:rPr>
        <w:t xml:space="preserve">Larry L. Peterson, Bruce S. Davie (2011), Computer Networks, Fifth Edition: A Systems </w:t>
      </w:r>
      <w:r w:rsidRPr="00B16528">
        <w:rPr>
          <w:rFonts w:ascii="Times New Roman" w:hAnsi="Times New Roman" w:cs="Times New Roman"/>
          <w:sz w:val="24"/>
          <w:szCs w:val="24"/>
        </w:rPr>
        <w:t>Approach, The</w:t>
      </w:r>
      <w:r w:rsidRPr="00170C1A">
        <w:rPr>
          <w:rFonts w:ascii="Times New Roman" w:hAnsi="Times New Roman" w:cs="Times New Roman"/>
          <w:sz w:val="24"/>
          <w:szCs w:val="24"/>
        </w:rPr>
        <w:t xml:space="preserve"> Morgan Kaufmann Series in Networking, </w:t>
      </w:r>
      <w:r w:rsidRPr="00170C1A">
        <w:rPr>
          <w:rFonts w:ascii="Times New Roman" w:hAnsi="Times New Roman" w:cs="Times New Roman"/>
          <w:b/>
          <w:bCs/>
          <w:sz w:val="24"/>
          <w:szCs w:val="24"/>
        </w:rPr>
        <w:t>ISBN-10:</w:t>
      </w:r>
      <w:r w:rsidRPr="00170C1A">
        <w:rPr>
          <w:rFonts w:ascii="Times New Roman" w:hAnsi="Times New Roman" w:cs="Times New Roman"/>
          <w:sz w:val="24"/>
          <w:szCs w:val="24"/>
        </w:rPr>
        <w:t xml:space="preserve"> 0123850592, </w:t>
      </w:r>
      <w:r w:rsidRPr="00170C1A">
        <w:rPr>
          <w:rFonts w:ascii="Times New Roman" w:hAnsi="Times New Roman" w:cs="Times New Roman"/>
          <w:b/>
          <w:bCs/>
          <w:sz w:val="24"/>
          <w:szCs w:val="24"/>
        </w:rPr>
        <w:t>ISBN-13:</w:t>
      </w:r>
      <w:r w:rsidRPr="00170C1A">
        <w:rPr>
          <w:rFonts w:ascii="Times New Roman" w:hAnsi="Times New Roman" w:cs="Times New Roman"/>
          <w:sz w:val="24"/>
          <w:szCs w:val="24"/>
        </w:rPr>
        <w:t xml:space="preserve"> 978-0123850591</w:t>
      </w:r>
    </w:p>
    <w:p w14:paraId="0BB3FE49" w14:textId="77777777" w:rsidR="00170C1A" w:rsidRPr="00170C1A" w:rsidRDefault="00170C1A" w:rsidP="00B16528">
      <w:pPr>
        <w:pStyle w:val="ListParagraph"/>
        <w:numPr>
          <w:ilvl w:val="0"/>
          <w:numId w:val="14"/>
        </w:numPr>
        <w:autoSpaceDE w:val="0"/>
        <w:autoSpaceDN w:val="0"/>
        <w:adjustRightInd w:val="0"/>
        <w:jc w:val="both"/>
        <w:rPr>
          <w:rFonts w:ascii="Times New Roman" w:hAnsi="Times New Roman" w:cs="Times New Roman"/>
          <w:sz w:val="24"/>
          <w:szCs w:val="24"/>
        </w:rPr>
      </w:pPr>
      <w:r w:rsidRPr="00170C1A">
        <w:rPr>
          <w:rFonts w:ascii="Times New Roman" w:hAnsi="Times New Roman" w:cs="Times New Roman"/>
          <w:b/>
          <w:sz w:val="24"/>
          <w:szCs w:val="24"/>
        </w:rPr>
        <w:t>Stallings, W. (2007);</w:t>
      </w:r>
      <w:r w:rsidRPr="00170C1A">
        <w:rPr>
          <w:rFonts w:ascii="Times New Roman" w:hAnsi="Times New Roman" w:cs="Times New Roman"/>
          <w:sz w:val="24"/>
          <w:szCs w:val="24"/>
        </w:rPr>
        <w:t xml:space="preserve"> Data and Computer Communications; 9</w:t>
      </w:r>
      <w:r w:rsidRPr="00170C1A">
        <w:rPr>
          <w:rFonts w:ascii="Times New Roman" w:hAnsi="Times New Roman" w:cs="Times New Roman"/>
          <w:sz w:val="24"/>
          <w:szCs w:val="24"/>
          <w:vertAlign w:val="superscript"/>
        </w:rPr>
        <w:t>th</w:t>
      </w:r>
      <w:r w:rsidRPr="00170C1A">
        <w:rPr>
          <w:rFonts w:ascii="Times New Roman" w:hAnsi="Times New Roman" w:cs="Times New Roman"/>
          <w:sz w:val="24"/>
          <w:szCs w:val="24"/>
        </w:rPr>
        <w:t xml:space="preserve"> Edition; Pearson Prentice Hall, ISBN:13-978-0-139205-2, ISBN: 10-0-13-139205-0.</w:t>
      </w:r>
    </w:p>
    <w:p w14:paraId="132EE175" w14:textId="77777777" w:rsidR="00170C1A" w:rsidRPr="00170C1A" w:rsidRDefault="00170C1A" w:rsidP="00B16528">
      <w:pPr>
        <w:pStyle w:val="ListParagraph"/>
        <w:numPr>
          <w:ilvl w:val="0"/>
          <w:numId w:val="14"/>
        </w:numPr>
        <w:autoSpaceDE w:val="0"/>
        <w:autoSpaceDN w:val="0"/>
        <w:adjustRightInd w:val="0"/>
        <w:jc w:val="both"/>
        <w:rPr>
          <w:rFonts w:ascii="Times New Roman" w:hAnsi="Times New Roman" w:cs="Times New Roman"/>
          <w:sz w:val="24"/>
          <w:szCs w:val="24"/>
        </w:rPr>
      </w:pPr>
      <w:r w:rsidRPr="00170C1A">
        <w:rPr>
          <w:rFonts w:ascii="Times New Roman" w:hAnsi="Times New Roman" w:cs="Times New Roman"/>
          <w:b/>
          <w:sz w:val="24"/>
          <w:szCs w:val="24"/>
        </w:rPr>
        <w:t xml:space="preserve">Andrew S. Tanenbaum, David J. </w:t>
      </w:r>
      <w:proofErr w:type="spellStart"/>
      <w:r w:rsidRPr="00170C1A">
        <w:rPr>
          <w:rFonts w:ascii="Times New Roman" w:hAnsi="Times New Roman" w:cs="Times New Roman"/>
          <w:b/>
          <w:sz w:val="24"/>
          <w:szCs w:val="24"/>
        </w:rPr>
        <w:t>Wetherall</w:t>
      </w:r>
      <w:proofErr w:type="spellEnd"/>
      <w:r w:rsidRPr="00170C1A">
        <w:rPr>
          <w:rFonts w:ascii="Times New Roman" w:hAnsi="Times New Roman" w:cs="Times New Roman"/>
          <w:b/>
          <w:sz w:val="24"/>
          <w:szCs w:val="24"/>
        </w:rPr>
        <w:t xml:space="preserve"> (2010</w:t>
      </w:r>
      <w:r w:rsidRPr="00170C1A">
        <w:rPr>
          <w:rFonts w:ascii="Times New Roman" w:hAnsi="Times New Roman" w:cs="Times New Roman"/>
          <w:sz w:val="24"/>
          <w:szCs w:val="24"/>
        </w:rPr>
        <w:t xml:space="preserve">), Computer Networks, 5th Edition, Prentice Hall, </w:t>
      </w:r>
      <w:r w:rsidRPr="00170C1A">
        <w:rPr>
          <w:rFonts w:ascii="Times New Roman" w:hAnsi="Times New Roman" w:cs="Times New Roman"/>
          <w:b/>
          <w:bCs/>
          <w:sz w:val="24"/>
          <w:szCs w:val="24"/>
        </w:rPr>
        <w:t>ISBN-10:</w:t>
      </w:r>
      <w:r w:rsidRPr="00170C1A">
        <w:rPr>
          <w:rFonts w:ascii="Times New Roman" w:hAnsi="Times New Roman" w:cs="Times New Roman"/>
          <w:sz w:val="24"/>
          <w:szCs w:val="24"/>
        </w:rPr>
        <w:t xml:space="preserve"> 0132126958, </w:t>
      </w:r>
      <w:r w:rsidRPr="00170C1A">
        <w:rPr>
          <w:rFonts w:ascii="Times New Roman" w:hAnsi="Times New Roman" w:cs="Times New Roman"/>
          <w:b/>
          <w:bCs/>
          <w:sz w:val="24"/>
          <w:szCs w:val="24"/>
        </w:rPr>
        <w:t>ISBN-13:</w:t>
      </w:r>
      <w:r w:rsidRPr="00170C1A">
        <w:rPr>
          <w:rFonts w:ascii="Times New Roman" w:hAnsi="Times New Roman" w:cs="Times New Roman"/>
          <w:sz w:val="24"/>
          <w:szCs w:val="24"/>
        </w:rPr>
        <w:t xml:space="preserve"> 978-0132126953.</w:t>
      </w:r>
    </w:p>
    <w:p w14:paraId="088BFC0E" w14:textId="77777777" w:rsidR="00170C1A" w:rsidRPr="00170C1A" w:rsidRDefault="00170C1A" w:rsidP="00B16528">
      <w:pPr>
        <w:pStyle w:val="ListParagraph"/>
        <w:numPr>
          <w:ilvl w:val="0"/>
          <w:numId w:val="14"/>
        </w:numPr>
        <w:autoSpaceDE w:val="0"/>
        <w:autoSpaceDN w:val="0"/>
        <w:adjustRightInd w:val="0"/>
        <w:jc w:val="both"/>
        <w:rPr>
          <w:rFonts w:ascii="Times New Roman" w:hAnsi="Times New Roman" w:cs="Times New Roman"/>
          <w:sz w:val="24"/>
          <w:szCs w:val="24"/>
          <w:lang w:val="en-US"/>
        </w:rPr>
      </w:pPr>
      <w:r w:rsidRPr="00170C1A">
        <w:rPr>
          <w:rFonts w:ascii="Times New Roman" w:hAnsi="Times New Roman" w:cs="Times New Roman"/>
          <w:sz w:val="24"/>
          <w:szCs w:val="24"/>
          <w:lang w:val="en-US"/>
        </w:rPr>
        <w:t>D.E. Comer (1991), Internetworking with TCP/IP, 2</w:t>
      </w:r>
      <w:r w:rsidRPr="00170C1A">
        <w:rPr>
          <w:rFonts w:ascii="Times New Roman" w:hAnsi="Times New Roman" w:cs="Times New Roman"/>
          <w:sz w:val="24"/>
          <w:szCs w:val="24"/>
          <w:vertAlign w:val="superscript"/>
          <w:lang w:val="en-US"/>
        </w:rPr>
        <w:t>nd</w:t>
      </w:r>
      <w:r w:rsidRPr="00170C1A">
        <w:rPr>
          <w:rFonts w:ascii="Times New Roman" w:hAnsi="Times New Roman" w:cs="Times New Roman"/>
          <w:sz w:val="24"/>
          <w:szCs w:val="24"/>
          <w:lang w:val="en-US"/>
        </w:rPr>
        <w:t xml:space="preserve"> Edition, Prentice Hall of India.</w:t>
      </w:r>
    </w:p>
    <w:p w14:paraId="42DF5291" w14:textId="77777777" w:rsidR="009B5156" w:rsidRPr="00B16528" w:rsidRDefault="009B5156" w:rsidP="00B16528">
      <w:pPr>
        <w:pStyle w:val="ListParagraph"/>
        <w:autoSpaceDE w:val="0"/>
        <w:autoSpaceDN w:val="0"/>
        <w:adjustRightInd w:val="0"/>
        <w:jc w:val="both"/>
        <w:rPr>
          <w:rFonts w:ascii="Times New Roman" w:hAnsi="Times New Roman" w:cs="Times New Roman"/>
          <w:b/>
          <w:bCs/>
          <w:sz w:val="24"/>
          <w:szCs w:val="24"/>
        </w:rPr>
      </w:pPr>
    </w:p>
    <w:p w14:paraId="0C6F6A35" w14:textId="77777777" w:rsidR="009B5156" w:rsidRPr="00B16528" w:rsidRDefault="009B5156" w:rsidP="00B16528">
      <w:pPr>
        <w:jc w:val="both"/>
        <w:rPr>
          <w:rFonts w:ascii="Times New Roman" w:hAnsi="Times New Roman" w:cs="Times New Roman"/>
          <w:sz w:val="24"/>
          <w:szCs w:val="24"/>
        </w:rPr>
      </w:pPr>
    </w:p>
    <w:p w14:paraId="294A2B74" w14:textId="77777777" w:rsidR="009B5156" w:rsidRPr="00B16528" w:rsidRDefault="009B5156" w:rsidP="00B16528">
      <w:pPr>
        <w:jc w:val="both"/>
        <w:rPr>
          <w:rFonts w:ascii="Times New Roman" w:hAnsi="Times New Roman" w:cs="Times New Roman"/>
          <w:sz w:val="24"/>
          <w:szCs w:val="24"/>
        </w:rPr>
      </w:pPr>
    </w:p>
    <w:p w14:paraId="1D71BD76" w14:textId="77777777" w:rsidR="009B5156" w:rsidRPr="00B16528" w:rsidRDefault="009B5156" w:rsidP="00B16528">
      <w:pPr>
        <w:jc w:val="both"/>
        <w:rPr>
          <w:rFonts w:ascii="Times New Roman" w:hAnsi="Times New Roman" w:cs="Times New Roman"/>
          <w:sz w:val="24"/>
          <w:szCs w:val="24"/>
        </w:rPr>
      </w:pPr>
    </w:p>
    <w:p w14:paraId="2922CF0B" w14:textId="77777777" w:rsidR="00D83686" w:rsidRPr="00B16528" w:rsidRDefault="00D83686" w:rsidP="00B16528">
      <w:pPr>
        <w:jc w:val="both"/>
        <w:rPr>
          <w:rFonts w:ascii="Times New Roman" w:hAnsi="Times New Roman" w:cs="Times New Roman"/>
          <w:sz w:val="24"/>
          <w:szCs w:val="24"/>
        </w:rPr>
      </w:pPr>
    </w:p>
    <w:sectPr w:rsidR="00D83686" w:rsidRPr="00B16528" w:rsidSect="0051135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D418D"/>
    <w:multiLevelType w:val="hybridMultilevel"/>
    <w:tmpl w:val="21369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13412D3"/>
    <w:multiLevelType w:val="hybridMultilevel"/>
    <w:tmpl w:val="C154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AA4B16"/>
    <w:multiLevelType w:val="multilevel"/>
    <w:tmpl w:val="B188257A"/>
    <w:lvl w:ilvl="0">
      <w:start w:val="1"/>
      <w:numFmt w:val="decimal"/>
      <w:lvlText w:val="%1."/>
      <w:lvlJc w:val="left"/>
      <w:pPr>
        <w:tabs>
          <w:tab w:val="num" w:pos="180"/>
        </w:tabs>
        <w:ind w:left="180" w:hanging="360"/>
      </w:pPr>
    </w:lvl>
    <w:lvl w:ilvl="1" w:tentative="1">
      <w:start w:val="1"/>
      <w:numFmt w:val="decimal"/>
      <w:lvlText w:val="%2."/>
      <w:lvlJc w:val="left"/>
      <w:pPr>
        <w:tabs>
          <w:tab w:val="num" w:pos="900"/>
        </w:tabs>
        <w:ind w:left="900" w:hanging="360"/>
      </w:pPr>
    </w:lvl>
    <w:lvl w:ilvl="2" w:tentative="1">
      <w:start w:val="1"/>
      <w:numFmt w:val="decimal"/>
      <w:lvlText w:val="%3."/>
      <w:lvlJc w:val="left"/>
      <w:pPr>
        <w:tabs>
          <w:tab w:val="num" w:pos="1620"/>
        </w:tabs>
        <w:ind w:left="1620" w:hanging="360"/>
      </w:pPr>
    </w:lvl>
    <w:lvl w:ilvl="3" w:tentative="1">
      <w:start w:val="1"/>
      <w:numFmt w:val="decimal"/>
      <w:lvlText w:val="%4."/>
      <w:lvlJc w:val="left"/>
      <w:pPr>
        <w:tabs>
          <w:tab w:val="num" w:pos="2340"/>
        </w:tabs>
        <w:ind w:left="2340" w:hanging="360"/>
      </w:pPr>
    </w:lvl>
    <w:lvl w:ilvl="4" w:tentative="1">
      <w:start w:val="1"/>
      <w:numFmt w:val="decimal"/>
      <w:lvlText w:val="%5."/>
      <w:lvlJc w:val="left"/>
      <w:pPr>
        <w:tabs>
          <w:tab w:val="num" w:pos="3060"/>
        </w:tabs>
        <w:ind w:left="3060" w:hanging="360"/>
      </w:pPr>
    </w:lvl>
    <w:lvl w:ilvl="5" w:tentative="1">
      <w:start w:val="1"/>
      <w:numFmt w:val="decimal"/>
      <w:lvlText w:val="%6."/>
      <w:lvlJc w:val="left"/>
      <w:pPr>
        <w:tabs>
          <w:tab w:val="num" w:pos="3780"/>
        </w:tabs>
        <w:ind w:left="3780" w:hanging="360"/>
      </w:pPr>
    </w:lvl>
    <w:lvl w:ilvl="6" w:tentative="1">
      <w:start w:val="1"/>
      <w:numFmt w:val="decimal"/>
      <w:lvlText w:val="%7."/>
      <w:lvlJc w:val="left"/>
      <w:pPr>
        <w:tabs>
          <w:tab w:val="num" w:pos="4500"/>
        </w:tabs>
        <w:ind w:left="4500" w:hanging="360"/>
      </w:pPr>
    </w:lvl>
    <w:lvl w:ilvl="7" w:tentative="1">
      <w:start w:val="1"/>
      <w:numFmt w:val="decimal"/>
      <w:lvlText w:val="%8."/>
      <w:lvlJc w:val="left"/>
      <w:pPr>
        <w:tabs>
          <w:tab w:val="num" w:pos="5220"/>
        </w:tabs>
        <w:ind w:left="5220" w:hanging="360"/>
      </w:pPr>
    </w:lvl>
    <w:lvl w:ilvl="8" w:tentative="1">
      <w:start w:val="1"/>
      <w:numFmt w:val="decimal"/>
      <w:lvlText w:val="%9."/>
      <w:lvlJc w:val="left"/>
      <w:pPr>
        <w:tabs>
          <w:tab w:val="num" w:pos="5940"/>
        </w:tabs>
        <w:ind w:left="5940" w:hanging="360"/>
      </w:pPr>
    </w:lvl>
  </w:abstractNum>
  <w:abstractNum w:abstractNumId="3" w15:restartNumberingAfterBreak="0">
    <w:nsid w:val="288D56C5"/>
    <w:multiLevelType w:val="multilevel"/>
    <w:tmpl w:val="1B14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75797"/>
    <w:multiLevelType w:val="multilevel"/>
    <w:tmpl w:val="FAC6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843C0"/>
    <w:multiLevelType w:val="multilevel"/>
    <w:tmpl w:val="A6D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F6F0B"/>
    <w:multiLevelType w:val="hybridMultilevel"/>
    <w:tmpl w:val="6F22D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B57C64"/>
    <w:multiLevelType w:val="multilevel"/>
    <w:tmpl w:val="952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63DCD"/>
    <w:multiLevelType w:val="hybridMultilevel"/>
    <w:tmpl w:val="36AE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F90E49"/>
    <w:multiLevelType w:val="multilevel"/>
    <w:tmpl w:val="8084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B455C"/>
    <w:multiLevelType w:val="multilevel"/>
    <w:tmpl w:val="191E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79A3"/>
    <w:multiLevelType w:val="multilevel"/>
    <w:tmpl w:val="86AA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DE6236"/>
    <w:multiLevelType w:val="multilevel"/>
    <w:tmpl w:val="EB0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76D1B"/>
    <w:multiLevelType w:val="hybridMultilevel"/>
    <w:tmpl w:val="D13E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3909A0"/>
    <w:multiLevelType w:val="hybridMultilevel"/>
    <w:tmpl w:val="00028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5F207C"/>
    <w:multiLevelType w:val="hybridMultilevel"/>
    <w:tmpl w:val="D78C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D82568"/>
    <w:multiLevelType w:val="hybridMultilevel"/>
    <w:tmpl w:val="8F180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B758F8"/>
    <w:multiLevelType w:val="hybridMultilevel"/>
    <w:tmpl w:val="E1A61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1"/>
  </w:num>
  <w:num w:numId="3">
    <w:abstractNumId w:val="2"/>
  </w:num>
  <w:num w:numId="4">
    <w:abstractNumId w:val="7"/>
  </w:num>
  <w:num w:numId="5">
    <w:abstractNumId w:val="6"/>
  </w:num>
  <w:num w:numId="6">
    <w:abstractNumId w:val="9"/>
  </w:num>
  <w:num w:numId="7">
    <w:abstractNumId w:val="13"/>
  </w:num>
  <w:num w:numId="8">
    <w:abstractNumId w:val="16"/>
  </w:num>
  <w:num w:numId="9">
    <w:abstractNumId w:val="12"/>
  </w:num>
  <w:num w:numId="10">
    <w:abstractNumId w:val="10"/>
  </w:num>
  <w:num w:numId="11">
    <w:abstractNumId w:val="4"/>
  </w:num>
  <w:num w:numId="12">
    <w:abstractNumId w:val="3"/>
  </w:num>
  <w:num w:numId="13">
    <w:abstractNumId w:val="5"/>
  </w:num>
  <w:num w:numId="14">
    <w:abstractNumId w:val="0"/>
  </w:num>
  <w:num w:numId="15">
    <w:abstractNumId w:val="8"/>
  </w:num>
  <w:num w:numId="16">
    <w:abstractNumId w:val="15"/>
  </w:num>
  <w:num w:numId="17">
    <w:abstractNumId w:val="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56"/>
    <w:rsid w:val="00170C1A"/>
    <w:rsid w:val="007A4FC5"/>
    <w:rsid w:val="008B693E"/>
    <w:rsid w:val="00942FC5"/>
    <w:rsid w:val="00976D5A"/>
    <w:rsid w:val="009B5156"/>
    <w:rsid w:val="00A626C4"/>
    <w:rsid w:val="00B16528"/>
    <w:rsid w:val="00D83686"/>
    <w:rsid w:val="00EE3756"/>
    <w:rsid w:val="00FE7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B8EE"/>
  <w15:chartTrackingRefBased/>
  <w15:docId w15:val="{DF2A31B4-61D5-46A2-BB1F-A6595190C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56"/>
    <w:pPr>
      <w:spacing w:after="200" w:line="276" w:lineRule="auto"/>
    </w:pPr>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5156"/>
    <w:pPr>
      <w:ind w:left="720"/>
      <w:contextualSpacing/>
    </w:pPr>
  </w:style>
  <w:style w:type="character" w:styleId="Hyperlink">
    <w:name w:val="Hyperlink"/>
    <w:basedOn w:val="DefaultParagraphFont"/>
    <w:uiPriority w:val="99"/>
    <w:unhideWhenUsed/>
    <w:rsid w:val="009B5156"/>
    <w:rPr>
      <w:color w:val="0563C1" w:themeColor="hyperlink"/>
      <w:u w:val="single"/>
    </w:rPr>
  </w:style>
  <w:style w:type="paragraph" w:styleId="NormalWeb">
    <w:name w:val="Normal (Web)"/>
    <w:basedOn w:val="Normal"/>
    <w:uiPriority w:val="99"/>
    <w:semiHidden/>
    <w:unhideWhenUsed/>
    <w:rsid w:val="009B515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97217">
      <w:bodyDiv w:val="1"/>
      <w:marLeft w:val="0"/>
      <w:marRight w:val="0"/>
      <w:marTop w:val="0"/>
      <w:marBottom w:val="0"/>
      <w:divBdr>
        <w:top w:val="none" w:sz="0" w:space="0" w:color="auto"/>
        <w:left w:val="none" w:sz="0" w:space="0" w:color="auto"/>
        <w:bottom w:val="none" w:sz="0" w:space="0" w:color="auto"/>
        <w:right w:val="none" w:sz="0" w:space="0" w:color="auto"/>
      </w:divBdr>
    </w:div>
    <w:div w:id="287273895">
      <w:bodyDiv w:val="1"/>
      <w:marLeft w:val="0"/>
      <w:marRight w:val="0"/>
      <w:marTop w:val="0"/>
      <w:marBottom w:val="0"/>
      <w:divBdr>
        <w:top w:val="none" w:sz="0" w:space="0" w:color="auto"/>
        <w:left w:val="none" w:sz="0" w:space="0" w:color="auto"/>
        <w:bottom w:val="none" w:sz="0" w:space="0" w:color="auto"/>
        <w:right w:val="none" w:sz="0" w:space="0" w:color="auto"/>
      </w:divBdr>
    </w:div>
    <w:div w:id="574975469">
      <w:bodyDiv w:val="1"/>
      <w:marLeft w:val="0"/>
      <w:marRight w:val="0"/>
      <w:marTop w:val="0"/>
      <w:marBottom w:val="0"/>
      <w:divBdr>
        <w:top w:val="none" w:sz="0" w:space="0" w:color="auto"/>
        <w:left w:val="none" w:sz="0" w:space="0" w:color="auto"/>
        <w:bottom w:val="none" w:sz="0" w:space="0" w:color="auto"/>
        <w:right w:val="none" w:sz="0" w:space="0" w:color="auto"/>
      </w:divBdr>
    </w:div>
    <w:div w:id="803423874">
      <w:bodyDiv w:val="1"/>
      <w:marLeft w:val="0"/>
      <w:marRight w:val="0"/>
      <w:marTop w:val="0"/>
      <w:marBottom w:val="0"/>
      <w:divBdr>
        <w:top w:val="none" w:sz="0" w:space="0" w:color="auto"/>
        <w:left w:val="none" w:sz="0" w:space="0" w:color="auto"/>
        <w:bottom w:val="none" w:sz="0" w:space="0" w:color="auto"/>
        <w:right w:val="none" w:sz="0" w:space="0" w:color="auto"/>
      </w:divBdr>
    </w:div>
    <w:div w:id="934168894">
      <w:bodyDiv w:val="1"/>
      <w:marLeft w:val="0"/>
      <w:marRight w:val="0"/>
      <w:marTop w:val="0"/>
      <w:marBottom w:val="0"/>
      <w:divBdr>
        <w:top w:val="none" w:sz="0" w:space="0" w:color="auto"/>
        <w:left w:val="none" w:sz="0" w:space="0" w:color="auto"/>
        <w:bottom w:val="none" w:sz="0" w:space="0" w:color="auto"/>
        <w:right w:val="none" w:sz="0" w:space="0" w:color="auto"/>
      </w:divBdr>
    </w:div>
    <w:div w:id="952174504">
      <w:bodyDiv w:val="1"/>
      <w:marLeft w:val="0"/>
      <w:marRight w:val="0"/>
      <w:marTop w:val="0"/>
      <w:marBottom w:val="0"/>
      <w:divBdr>
        <w:top w:val="none" w:sz="0" w:space="0" w:color="auto"/>
        <w:left w:val="none" w:sz="0" w:space="0" w:color="auto"/>
        <w:bottom w:val="none" w:sz="0" w:space="0" w:color="auto"/>
        <w:right w:val="none" w:sz="0" w:space="0" w:color="auto"/>
      </w:divBdr>
    </w:div>
    <w:div w:id="976375377">
      <w:bodyDiv w:val="1"/>
      <w:marLeft w:val="0"/>
      <w:marRight w:val="0"/>
      <w:marTop w:val="0"/>
      <w:marBottom w:val="0"/>
      <w:divBdr>
        <w:top w:val="none" w:sz="0" w:space="0" w:color="auto"/>
        <w:left w:val="none" w:sz="0" w:space="0" w:color="auto"/>
        <w:bottom w:val="none" w:sz="0" w:space="0" w:color="auto"/>
        <w:right w:val="none" w:sz="0" w:space="0" w:color="auto"/>
      </w:divBdr>
    </w:div>
    <w:div w:id="1104498970">
      <w:bodyDiv w:val="1"/>
      <w:marLeft w:val="0"/>
      <w:marRight w:val="0"/>
      <w:marTop w:val="0"/>
      <w:marBottom w:val="0"/>
      <w:divBdr>
        <w:top w:val="none" w:sz="0" w:space="0" w:color="auto"/>
        <w:left w:val="none" w:sz="0" w:space="0" w:color="auto"/>
        <w:bottom w:val="none" w:sz="0" w:space="0" w:color="auto"/>
        <w:right w:val="none" w:sz="0" w:space="0" w:color="auto"/>
      </w:divBdr>
    </w:div>
    <w:div w:id="1175418670">
      <w:bodyDiv w:val="1"/>
      <w:marLeft w:val="0"/>
      <w:marRight w:val="0"/>
      <w:marTop w:val="0"/>
      <w:marBottom w:val="0"/>
      <w:divBdr>
        <w:top w:val="none" w:sz="0" w:space="0" w:color="auto"/>
        <w:left w:val="none" w:sz="0" w:space="0" w:color="auto"/>
        <w:bottom w:val="none" w:sz="0" w:space="0" w:color="auto"/>
        <w:right w:val="none" w:sz="0" w:space="0" w:color="auto"/>
      </w:divBdr>
    </w:div>
    <w:div w:id="1928880144">
      <w:bodyDiv w:val="1"/>
      <w:marLeft w:val="0"/>
      <w:marRight w:val="0"/>
      <w:marTop w:val="0"/>
      <w:marBottom w:val="0"/>
      <w:divBdr>
        <w:top w:val="none" w:sz="0" w:space="0" w:color="auto"/>
        <w:left w:val="none" w:sz="0" w:space="0" w:color="auto"/>
        <w:bottom w:val="none" w:sz="0" w:space="0" w:color="auto"/>
        <w:right w:val="none" w:sz="0" w:space="0" w:color="auto"/>
      </w:divBdr>
    </w:div>
    <w:div w:id="1951744671">
      <w:bodyDiv w:val="1"/>
      <w:marLeft w:val="0"/>
      <w:marRight w:val="0"/>
      <w:marTop w:val="0"/>
      <w:marBottom w:val="0"/>
      <w:divBdr>
        <w:top w:val="none" w:sz="0" w:space="0" w:color="auto"/>
        <w:left w:val="none" w:sz="0" w:space="0" w:color="auto"/>
        <w:bottom w:val="none" w:sz="0" w:space="0" w:color="auto"/>
        <w:right w:val="none" w:sz="0" w:space="0" w:color="auto"/>
      </w:divBdr>
    </w:div>
    <w:div w:id="2029023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mes.dorwodoe@uenr.edu.g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6</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NUC_SHARONTEC</dc:creator>
  <cp:keywords/>
  <dc:description/>
  <cp:lastModifiedBy>NUC_SHARONTEC</cp:lastModifiedBy>
  <cp:revision>33</cp:revision>
  <dcterms:created xsi:type="dcterms:W3CDTF">2026-01-22T22:59:00Z</dcterms:created>
  <dcterms:modified xsi:type="dcterms:W3CDTF">2026-01-25T22:09:00Z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f2f98763-7f97-4a56-a6ab-ea5aea2aca98</vt:lpwstr>
  </property>
</Properties>
</file>