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0swjjtd0p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Team Member Contributions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jhdrkgzo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Group Leader: [Leader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8kvkkdye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3ynga0o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fsj285qq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9xhjfbdv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uah1bu4v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fzk061if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btgp4zw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ot9mea56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c617xdfh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qm089lwn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d8hoy29d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2c67jjb7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Communication and Collaboration Tools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xd24jbdl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Primary Communication Tool: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iwgk54lw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Version Control: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cj51pkzk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Documentation Tool: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u61zo5dv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Challenges and Solutions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dsvctczo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Ensuring consistent contribution from all members.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cclquzzp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Integrating inputs from multiple sources into a single document.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agn76y25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Maintaining consistency across SRS sections.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3piktlp4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Acknowledgements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oxvkmi6s4hp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k0swjjtd0p69" w:id="1"/>
      <w:bookmarkEnd w:id="1"/>
      <w:r w:rsidDel="00000000" w:rsidR="00000000" w:rsidRPr="00000000">
        <w:rPr>
          <w:rtl w:val="0"/>
        </w:rPr>
        <w:t xml:space="preserve">Team Member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svjhdrkgzofi" w:id="2"/>
      <w:bookmarkEnd w:id="2"/>
      <w:r w:rsidDel="00000000" w:rsidR="00000000" w:rsidRPr="00000000">
        <w:rPr>
          <w:rtl w:val="0"/>
        </w:rPr>
        <w:t xml:space="preserve">Group Leader: [Leader Name]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spacing w:after="0" w:afterAutospacing="0" w:before="120" w:beforeAutospacing="0"/>
        <w:ind w:left="720" w:hanging="360"/>
        <w:rPr/>
      </w:pPr>
      <w:bookmarkStart w:colFirst="0" w:colLast="0" w:name="_838kvkkdyevy" w:id="3"/>
      <w:bookmarkEnd w:id="3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before="0" w:beforeAutospacing="0"/>
        <w:ind w:left="720" w:hanging="360"/>
        <w:rPr/>
      </w:pPr>
      <w:bookmarkStart w:colFirst="0" w:colLast="0" w:name="_ut3ynga0o53i" w:id="4"/>
      <w:bookmarkEnd w:id="4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h4fsj285qqca" w:id="5"/>
      <w:bookmarkEnd w:id="5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3"/>
        </w:numPr>
        <w:spacing w:after="0" w:afterAutospacing="0" w:before="120" w:beforeAutospacing="0"/>
        <w:ind w:left="720" w:hanging="360"/>
        <w:rPr/>
      </w:pPr>
      <w:bookmarkStart w:colFirst="0" w:colLast="0" w:name="_5m9xhjfbdv4z" w:id="6"/>
      <w:bookmarkEnd w:id="6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l8uah1bu4vcs" w:id="7"/>
      <w:bookmarkEnd w:id="7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xafzk061if13" w:id="8"/>
      <w:bookmarkEnd w:id="8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0"/>
        </w:numPr>
        <w:spacing w:after="0" w:afterAutospacing="0" w:before="120" w:beforeAutospacing="0"/>
        <w:ind w:left="720" w:hanging="360"/>
        <w:rPr/>
      </w:pPr>
      <w:bookmarkStart w:colFirst="0" w:colLast="0" w:name="_dfbtgp4zwmz" w:id="9"/>
      <w:bookmarkEnd w:id="9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rnot9mea56vh" w:id="10"/>
      <w:bookmarkEnd w:id="10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spacing w:after="120" w:afterAutospacing="0"/>
        <w:ind w:left="1440" w:hanging="360"/>
        <w:rPr/>
      </w:pPr>
      <w:bookmarkStart w:colFirst="0" w:colLast="0" w:name="_2yc617xdfhrw" w:id="11"/>
      <w:bookmarkEnd w:id="11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9"/>
        </w:numPr>
        <w:spacing w:after="0" w:afterAutospacing="0" w:before="120" w:beforeAutospacing="0"/>
        <w:ind w:left="720" w:hanging="360"/>
        <w:rPr/>
      </w:pPr>
      <w:bookmarkStart w:colFirst="0" w:colLast="0" w:name="_2rqm089lwnxl" w:id="12"/>
      <w:bookmarkEnd w:id="12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6rd8hoy29dw9" w:id="13"/>
      <w:bookmarkEnd w:id="13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40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Role and 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Key Contributions: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Coordinate the project timeline and meetings.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Ensure all members participate actively.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Oversee the progress of project tasks.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Finalize and submit the completed project document.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Lead the research on context objects and requirements sources.</w:t>
              <w:br w:type="textWrapping"/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 the Context Objects and Requirements Sources section.</w:t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Contribute to elicitation techniques using the Kano model.</w:t>
              <w:br w:type="textWrapping"/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 in categorizing requirements during elicitation.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Focus on the design and structure of the Software Requirements Specification (SRS).</w:t>
              <w:br w:type="textWrapping"/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 sections of the SRS according to ISO/IEC/IEEE 29148:2018 standards.</w:t>
              <w:br w:type="textWrapping"/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 reviews to ensure clarity and consistency of the requirements.</w:t>
              <w:br w:type="textWrapping"/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 with diagrams and flowcharts in the document.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Execute elicitation sessions and compile findings.</w:t>
              <w:br w:type="textWrapping"/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 categorized requirements according to the Kano model.</w:t>
              <w:br w:type="textWrapping"/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Ensure data integrity and traceability within the project documentation.</w:t>
              <w:br w:type="textWrapping"/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Maintain version control using GitHub.</w:t>
              <w:br w:type="textWrapping"/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Conducted initial project planning and scope discussion.</w:t>
              <w:br w:type="textWrapping"/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Managed communication within the group via Microsoft Teams.</w:t>
              <w:br w:type="textWrapping"/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Compiled and reviewed project documentation.</w:t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Provided guidance on requirements elicitation techniques.</w:t>
              <w:br w:type="textWrapping"/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Monitored the consistency and completeness of the SRS.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Identified relevant context objects (e.g., user roles, system components).</w:t>
              <w:br w:type="textWrapping"/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Analyzed data sources for requirements collection.</w:t>
              <w:br w:type="textWrapping"/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Participated in brainstorming and discussion sessions.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Drafted the initial version of the elicitation plan.</w:t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Documented requirements based on elicitation sessions.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Drafted functional and non-functional requirements.</w:t>
              <w:br w:type="textWrapping"/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Designed use case diagrams and data flow diagrams.</w:t>
              <w:br w:type="textWrapping"/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Formatted the SRS for coherence and logical flow.</w:t>
              <w:br w:type="textWrapping"/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Validated the requirements for ambiguity and completeness.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Conducted stakeholder interviews and feedback sessions.</w:t>
              <w:br w:type="textWrapping"/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Recorded elicitation findings and categorized them.</w:t>
              <w:br w:type="textWrapping"/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Maintained a structured version history on GitHub.</w:t>
              <w:br w:type="textWrapping"/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Assisted in the final review of the complete document.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6"/>
        </w:numPr>
        <w:ind w:left="720" w:hanging="360"/>
      </w:pPr>
      <w:bookmarkStart w:colFirst="0" w:colLast="0" w:name="_4q2c67jjb7gx" w:id="14"/>
      <w:bookmarkEnd w:id="14"/>
      <w:r w:rsidDel="00000000" w:rsidR="00000000" w:rsidRPr="00000000">
        <w:rPr>
          <w:rtl w:val="0"/>
        </w:rPr>
        <w:t xml:space="preserve">Communication and Collaboration Tools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mbxd24jbdlak" w:id="15"/>
      <w:bookmarkEnd w:id="15"/>
      <w:r w:rsidDel="00000000" w:rsidR="00000000" w:rsidRPr="00000000">
        <w:rPr>
          <w:rtl w:val="0"/>
        </w:rPr>
        <w:t xml:space="preserve">Primary Communication Tool: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Microsoft Teams, In-person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6"/>
        </w:numPr>
        <w:ind w:left="1440" w:hanging="360"/>
      </w:pPr>
      <w:bookmarkStart w:colFirst="0" w:colLast="0" w:name="_kiiwgk54lway" w:id="16"/>
      <w:bookmarkEnd w:id="16"/>
      <w:r w:rsidDel="00000000" w:rsidR="00000000" w:rsidRPr="00000000">
        <w:rPr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14cj51pkzkd4" w:id="17"/>
      <w:bookmarkEnd w:id="17"/>
      <w:r w:rsidDel="00000000" w:rsidR="00000000" w:rsidRPr="00000000">
        <w:rPr>
          <w:rtl w:val="0"/>
        </w:rPr>
        <w:t xml:space="preserve">Documentation Tool: 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Word, Google Docs, Google Form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tcu61zo5dvs3" w:id="18"/>
      <w:bookmarkEnd w:id="18"/>
      <w:r w:rsidDel="00000000" w:rsidR="00000000" w:rsidRPr="00000000">
        <w:rPr>
          <w:rtl w:val="0"/>
        </w:rPr>
        <w:t xml:space="preserve">Challenges and Solutions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6"/>
        </w:numPr>
        <w:spacing w:after="240" w:before="240" w:line="360" w:lineRule="auto"/>
        <w:ind w:left="1440" w:hanging="360"/>
        <w:jc w:val="both"/>
      </w:pPr>
      <w:bookmarkStart w:colFirst="0" w:colLast="0" w:name="_n7dsvctczo8s" w:id="19"/>
      <w:bookmarkEnd w:id="19"/>
      <w:r w:rsidDel="00000000" w:rsidR="00000000" w:rsidRPr="00000000">
        <w:rPr>
          <w:rtl w:val="0"/>
        </w:rPr>
        <w:t xml:space="preserve">Ensuring consistent contribution from all members.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leader scheduled regular meetings and check-ins.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6"/>
        </w:numPr>
        <w:spacing w:line="360" w:lineRule="auto"/>
        <w:ind w:left="1440" w:hanging="360"/>
        <w:jc w:val="both"/>
        <w:rPr/>
      </w:pPr>
      <w:bookmarkStart w:colFirst="0" w:colLast="0" w:name="_v6cclquzzpr8" w:id="20"/>
      <w:bookmarkEnd w:id="20"/>
      <w:r w:rsidDel="00000000" w:rsidR="00000000" w:rsidRPr="00000000">
        <w:rPr>
          <w:rtl w:val="0"/>
        </w:rPr>
        <w:t xml:space="preserve">Integrating inputs from multiple sources into a single document.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shared Word documents on GitHub for real-time editing.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6"/>
        </w:numPr>
        <w:spacing w:line="360" w:lineRule="auto"/>
        <w:ind w:left="1440" w:hanging="360"/>
        <w:jc w:val="both"/>
        <w:rPr/>
      </w:pPr>
      <w:bookmarkStart w:colFirst="0" w:colLast="0" w:name="_n1agn76y25j9" w:id="21"/>
      <w:bookmarkEnd w:id="21"/>
      <w:r w:rsidDel="00000000" w:rsidR="00000000" w:rsidRPr="00000000">
        <w:rPr>
          <w:rtl w:val="0"/>
        </w:rPr>
        <w:t xml:space="preserve">Maintaining consistency across SRS sections.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a standardized template and conducted peer reviews.</w:t>
      </w:r>
    </w:p>
    <w:p w:rsidR="00000000" w:rsidDel="00000000" w:rsidP="00000000" w:rsidRDefault="00000000" w:rsidRPr="00000000" w14:paraId="0000007C">
      <w:pPr>
        <w:pStyle w:val="Heading1"/>
        <w:ind w:left="0" w:firstLine="0"/>
        <w:rPr/>
      </w:pPr>
      <w:bookmarkStart w:colFirst="0" w:colLast="0" w:name="_indvd5gf9g6x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s73piktlp46c" w:id="23"/>
      <w:bookmarkEnd w:id="23"/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We would like to thank our tutor and peers for the continuous support and guidance throughout the project.</w:t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10:30:37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