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Default Extension="png" ContentType="image/png"/>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40"/>
        </w:rPr>
      </w:pPr>
    </w:p>
    <w:p>
      <w:pPr>
        <w:pStyle w:val="BodyText"/>
        <w:rPr>
          <w:rFonts w:ascii="Times New Roman"/>
          <w:sz w:val="40"/>
        </w:rPr>
      </w:pPr>
    </w:p>
    <w:p>
      <w:pPr>
        <w:pStyle w:val="BodyText"/>
        <w:spacing w:before="361"/>
        <w:rPr>
          <w:rFonts w:ascii="Times New Roman"/>
          <w:sz w:val="40"/>
        </w:rPr>
      </w:pPr>
    </w:p>
    <w:p>
      <w:pPr>
        <w:spacing w:before="0"/>
        <w:ind w:left="850" w:right="0" w:firstLine="0"/>
        <w:jc w:val="left"/>
        <w:rPr>
          <w:sz w:val="40"/>
        </w:rPr>
      </w:pPr>
      <w:r>
        <w:rPr>
          <w:color w:val="231F20"/>
          <w:sz w:val="40"/>
        </w:rPr>
        <w:t>Chapter</w:t>
      </w:r>
      <w:r>
        <w:rPr>
          <w:color w:val="231F20"/>
          <w:spacing w:val="30"/>
          <w:sz w:val="40"/>
        </w:rPr>
        <w:t> </w:t>
      </w:r>
      <w:r>
        <w:rPr>
          <w:color w:val="231F20"/>
          <w:spacing w:val="-5"/>
          <w:sz w:val="40"/>
        </w:rPr>
        <w:t>5.3</w:t>
      </w:r>
    </w:p>
    <w:p>
      <w:pPr>
        <w:pStyle w:val="BodyText"/>
        <w:spacing w:before="2"/>
        <w:rPr>
          <w:sz w:val="6"/>
        </w:rPr>
      </w:pPr>
      <w:r>
        <w:rPr>
          <w:sz w:val="6"/>
        </w:rPr>
        <mc:AlternateContent>
          <mc:Choice Requires="wps">
            <w:drawing>
              <wp:anchor distT="0" distB="0" distL="0" distR="0" allowOverlap="1" layoutInCell="1" locked="0" behindDoc="1" simplePos="0" relativeHeight="487587840">
                <wp:simplePos x="0" y="0"/>
                <wp:positionH relativeFrom="page">
                  <wp:posOffset>540000</wp:posOffset>
                </wp:positionH>
                <wp:positionV relativeFrom="paragraph">
                  <wp:posOffset>60751</wp:posOffset>
                </wp:positionV>
                <wp:extent cx="6120130" cy="1270"/>
                <wp:effectExtent l="0" t="0" r="0" b="0"/>
                <wp:wrapTopAndBottom/>
                <wp:docPr id="15" name="Graphic 15"/>
                <wp:cNvGraphicFramePr>
                  <a:graphicFrameLocks/>
                </wp:cNvGraphicFramePr>
                <a:graphic>
                  <a:graphicData uri="http://schemas.microsoft.com/office/word/2010/wordprocessingShape">
                    <wps:wsp>
                      <wps:cNvPr id="15" name="Graphic 15"/>
                      <wps:cNvSpPr/>
                      <wps:spPr>
                        <a:xfrm>
                          <a:off x="0" y="0"/>
                          <a:ext cx="6120130" cy="1270"/>
                        </a:xfrm>
                        <a:custGeom>
                          <a:avLst/>
                          <a:gdLst/>
                          <a:ahLst/>
                          <a:cxnLst/>
                          <a:rect l="l" t="t" r="r" b="b"/>
                          <a:pathLst>
                            <a:path w="6120130" h="0">
                              <a:moveTo>
                                <a:pt x="0" y="0"/>
                              </a:moveTo>
                              <a:lnTo>
                                <a:pt x="6120003"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4.783566pt;width:481.9pt;height:.1pt;mso-position-horizontal-relative:page;mso-position-vertical-relative:paragraph;z-index:-15728640;mso-wrap-distance-left:0;mso-wrap-distance-right:0" id="docshape10" coordorigin="850,96" coordsize="9638,0" path="m850,96l10488,96e" filled="false" stroked="true" strokeweight="2pt" strokecolor="#231f20">
                <v:path arrowok="t"/>
                <v:stroke dashstyle="solid"/>
                <w10:wrap type="topAndBottom"/>
              </v:shape>
            </w:pict>
          </mc:Fallback>
        </mc:AlternateContent>
      </w:r>
    </w:p>
    <w:p>
      <w:pPr>
        <w:spacing w:line="232" w:lineRule="auto" w:before="72"/>
        <w:ind w:left="850" w:right="2915" w:firstLine="0"/>
        <w:jc w:val="left"/>
        <w:rPr>
          <w:rFonts w:ascii="Arial"/>
          <w:i/>
          <w:sz w:val="36"/>
        </w:rPr>
      </w:pPr>
      <w:r>
        <w:rPr>
          <w:rFonts w:ascii="Arial"/>
          <w:i/>
          <w:color w:val="231F20"/>
          <w:sz w:val="36"/>
        </w:rPr>
        <w:t>Placarding and marking of cargo transport units and bulk containers</w:t>
      </w:r>
    </w:p>
    <w:p>
      <w:pPr>
        <w:pStyle w:val="BodyText"/>
        <w:spacing w:before="390"/>
        <w:rPr>
          <w:rFonts w:ascii="Arial"/>
          <w:i/>
          <w:sz w:val="36"/>
        </w:rPr>
      </w:pPr>
    </w:p>
    <w:p>
      <w:pPr>
        <w:pStyle w:val="Heading1"/>
        <w:numPr>
          <w:ilvl w:val="2"/>
          <w:numId w:val="1"/>
        </w:numPr>
        <w:tabs>
          <w:tab w:pos="1930" w:val="left" w:leader="none"/>
        </w:tabs>
        <w:spacing w:line="240" w:lineRule="auto" w:before="0" w:after="0"/>
        <w:ind w:left="1930" w:right="0" w:hanging="1080"/>
        <w:jc w:val="left"/>
      </w:pPr>
      <w:r>
        <w:rPr>
          <w:color w:val="231F20"/>
          <w:spacing w:val="-2"/>
          <w:w w:val="105"/>
        </w:rPr>
        <w:t>Placarding</w:t>
      </w:r>
    </w:p>
    <w:p>
      <w:pPr>
        <w:pStyle w:val="Heading2"/>
        <w:numPr>
          <w:ilvl w:val="3"/>
          <w:numId w:val="1"/>
        </w:numPr>
        <w:tabs>
          <w:tab w:pos="1930" w:val="left" w:leader="none"/>
        </w:tabs>
        <w:spacing w:line="240" w:lineRule="auto" w:before="160" w:after="0"/>
        <w:ind w:left="1930" w:right="0" w:hanging="1080"/>
        <w:jc w:val="left"/>
      </w:pPr>
      <w:r>
        <w:rPr>
          <w:color w:val="231F20"/>
          <w:w w:val="105"/>
        </w:rPr>
        <w:t>Placarding</w:t>
      </w:r>
      <w:r>
        <w:rPr>
          <w:color w:val="231F20"/>
          <w:spacing w:val="2"/>
          <w:w w:val="105"/>
        </w:rPr>
        <w:t> </w:t>
      </w:r>
      <w:r>
        <w:rPr>
          <w:color w:val="231F20"/>
          <w:spacing w:val="-2"/>
          <w:w w:val="105"/>
        </w:rPr>
        <w:t>provisions</w:t>
      </w:r>
    </w:p>
    <w:p>
      <w:pPr>
        <w:pStyle w:val="Heading3"/>
        <w:numPr>
          <w:ilvl w:val="4"/>
          <w:numId w:val="1"/>
        </w:numPr>
        <w:tabs>
          <w:tab w:pos="1930" w:val="left" w:leader="none"/>
        </w:tabs>
        <w:spacing w:line="240" w:lineRule="auto" w:before="189" w:after="0"/>
        <w:ind w:left="1930" w:right="0" w:hanging="1080"/>
        <w:jc w:val="left"/>
        <w:rPr>
          <w:rFonts w:ascii="Arial MT"/>
          <w:i w:val="0"/>
          <w:color w:val="231F20"/>
        </w:rPr>
      </w:pPr>
      <w:r>
        <w:rPr>
          <w:color w:val="231F20"/>
        </w:rPr>
        <w:t>General</w:t>
      </w:r>
      <w:r>
        <w:rPr>
          <w:color w:val="231F20"/>
          <w:spacing w:val="21"/>
        </w:rPr>
        <w:t> </w:t>
      </w:r>
      <w:r>
        <w:rPr>
          <w:color w:val="231F20"/>
          <w:spacing w:val="-2"/>
        </w:rPr>
        <w:t>provisions</w:t>
      </w:r>
    </w:p>
    <w:p>
      <w:pPr>
        <w:pStyle w:val="ListParagraph"/>
        <w:numPr>
          <w:ilvl w:val="0"/>
          <w:numId w:val="2"/>
        </w:numPr>
        <w:tabs>
          <w:tab w:pos="2290" w:val="left" w:leader="none"/>
        </w:tabs>
        <w:spacing w:line="256" w:lineRule="auto" w:before="58" w:after="0"/>
        <w:ind w:left="2290" w:right="1414" w:hanging="360"/>
        <w:jc w:val="both"/>
        <w:rPr>
          <w:sz w:val="17"/>
        </w:rPr>
      </w:pPr>
      <w:r>
        <w:rPr>
          <w:color w:val="231F20"/>
          <w:w w:val="105"/>
          <w:sz w:val="17"/>
        </w:rPr>
        <w:t>Enlarged</w:t>
      </w:r>
      <w:r>
        <w:rPr>
          <w:color w:val="231F20"/>
          <w:w w:val="105"/>
          <w:sz w:val="17"/>
        </w:rPr>
        <w:t> labels</w:t>
      </w:r>
      <w:r>
        <w:rPr>
          <w:color w:val="231F20"/>
          <w:w w:val="105"/>
          <w:sz w:val="17"/>
        </w:rPr>
        <w:t> (placards)</w:t>
      </w:r>
      <w:r>
        <w:rPr>
          <w:color w:val="231F20"/>
          <w:w w:val="105"/>
          <w:sz w:val="17"/>
        </w:rPr>
        <w:t> and</w:t>
      </w:r>
      <w:r>
        <w:rPr>
          <w:color w:val="231F20"/>
          <w:w w:val="105"/>
          <w:sz w:val="17"/>
        </w:rPr>
        <w:t> marks</w:t>
      </w:r>
      <w:r>
        <w:rPr>
          <w:color w:val="231F20"/>
          <w:w w:val="105"/>
          <w:sz w:val="17"/>
        </w:rPr>
        <w:t> and</w:t>
      </w:r>
      <w:r>
        <w:rPr>
          <w:color w:val="231F20"/>
          <w:w w:val="105"/>
          <w:sz w:val="17"/>
        </w:rPr>
        <w:t> signs</w:t>
      </w:r>
      <w:r>
        <w:rPr>
          <w:color w:val="231F20"/>
          <w:w w:val="105"/>
          <w:sz w:val="17"/>
        </w:rPr>
        <w:t> shall</w:t>
      </w:r>
      <w:r>
        <w:rPr>
          <w:color w:val="231F20"/>
          <w:w w:val="105"/>
          <w:sz w:val="17"/>
        </w:rPr>
        <w:t> be</w:t>
      </w:r>
      <w:r>
        <w:rPr>
          <w:color w:val="231F20"/>
          <w:w w:val="105"/>
          <w:sz w:val="17"/>
        </w:rPr>
        <w:t> affixed</w:t>
      </w:r>
      <w:r>
        <w:rPr>
          <w:color w:val="231F20"/>
          <w:w w:val="105"/>
          <w:sz w:val="17"/>
        </w:rPr>
        <w:t> to</w:t>
      </w:r>
      <w:r>
        <w:rPr>
          <w:color w:val="231F20"/>
          <w:w w:val="105"/>
          <w:sz w:val="17"/>
        </w:rPr>
        <w:t> the</w:t>
      </w:r>
      <w:r>
        <w:rPr>
          <w:color w:val="231F20"/>
          <w:w w:val="105"/>
          <w:sz w:val="17"/>
        </w:rPr>
        <w:t> exterior</w:t>
      </w:r>
      <w:r>
        <w:rPr>
          <w:color w:val="231F20"/>
          <w:w w:val="105"/>
          <w:sz w:val="17"/>
        </w:rPr>
        <w:t> surfaces</w:t>
      </w:r>
      <w:r>
        <w:rPr>
          <w:color w:val="231F20"/>
          <w:w w:val="105"/>
          <w:sz w:val="17"/>
        </w:rPr>
        <w:t> of</w:t>
      </w:r>
      <w:r>
        <w:rPr>
          <w:color w:val="231F20"/>
          <w:w w:val="105"/>
          <w:sz w:val="17"/>
        </w:rPr>
        <w:t> a</w:t>
      </w:r>
      <w:r>
        <w:rPr>
          <w:color w:val="231F20"/>
          <w:w w:val="105"/>
          <w:sz w:val="17"/>
        </w:rPr>
        <w:t> cargo transport unit or bulk container to provide a warning that the contents of the unit or bulk container are dangerous</w:t>
      </w:r>
      <w:r>
        <w:rPr>
          <w:color w:val="231F20"/>
          <w:w w:val="105"/>
          <w:sz w:val="17"/>
        </w:rPr>
        <w:t> goods</w:t>
      </w:r>
      <w:r>
        <w:rPr>
          <w:color w:val="231F20"/>
          <w:w w:val="105"/>
          <w:sz w:val="17"/>
        </w:rPr>
        <w:t> and</w:t>
      </w:r>
      <w:r>
        <w:rPr>
          <w:color w:val="231F20"/>
          <w:w w:val="105"/>
          <w:sz w:val="17"/>
        </w:rPr>
        <w:t> present</w:t>
      </w:r>
      <w:r>
        <w:rPr>
          <w:color w:val="231F20"/>
          <w:w w:val="105"/>
          <w:sz w:val="17"/>
        </w:rPr>
        <w:t> hazards,</w:t>
      </w:r>
      <w:r>
        <w:rPr>
          <w:color w:val="231F20"/>
          <w:w w:val="105"/>
          <w:sz w:val="17"/>
        </w:rPr>
        <w:t> unless</w:t>
      </w:r>
      <w:r>
        <w:rPr>
          <w:color w:val="231F20"/>
          <w:w w:val="105"/>
          <w:sz w:val="17"/>
        </w:rPr>
        <w:t> the</w:t>
      </w:r>
      <w:r>
        <w:rPr>
          <w:color w:val="231F20"/>
          <w:w w:val="105"/>
          <w:sz w:val="17"/>
        </w:rPr>
        <w:t> labels</w:t>
      </w:r>
      <w:r>
        <w:rPr>
          <w:color w:val="231F20"/>
          <w:w w:val="105"/>
          <w:sz w:val="17"/>
        </w:rPr>
        <w:t> and/or</w:t>
      </w:r>
      <w:r>
        <w:rPr>
          <w:color w:val="231F20"/>
          <w:w w:val="105"/>
          <w:sz w:val="17"/>
        </w:rPr>
        <w:t> marks</w:t>
      </w:r>
      <w:r>
        <w:rPr>
          <w:color w:val="231F20"/>
          <w:w w:val="105"/>
          <w:sz w:val="17"/>
        </w:rPr>
        <w:t> affixed</w:t>
      </w:r>
      <w:r>
        <w:rPr>
          <w:color w:val="231F20"/>
          <w:w w:val="105"/>
          <w:sz w:val="17"/>
        </w:rPr>
        <w:t> to</w:t>
      </w:r>
      <w:r>
        <w:rPr>
          <w:color w:val="231F20"/>
          <w:w w:val="105"/>
          <w:sz w:val="17"/>
        </w:rPr>
        <w:t> the</w:t>
      </w:r>
      <w:r>
        <w:rPr>
          <w:color w:val="231F20"/>
          <w:w w:val="105"/>
          <w:sz w:val="17"/>
        </w:rPr>
        <w:t> packages</w:t>
      </w:r>
      <w:r>
        <w:rPr>
          <w:color w:val="231F20"/>
          <w:w w:val="105"/>
          <w:sz w:val="17"/>
        </w:rPr>
        <w:t> are clearly visible from the exterior of the cargo transport unit or bulk container.</w:t>
      </w:r>
    </w:p>
    <w:p>
      <w:pPr>
        <w:pStyle w:val="ListParagraph"/>
        <w:numPr>
          <w:ilvl w:val="0"/>
          <w:numId w:val="2"/>
        </w:numPr>
        <w:tabs>
          <w:tab w:pos="2288" w:val="left" w:leader="none"/>
          <w:tab w:pos="2290" w:val="left" w:leader="none"/>
        </w:tabs>
        <w:spacing w:line="256" w:lineRule="auto" w:before="50" w:after="0"/>
        <w:ind w:left="2290" w:right="1414" w:hanging="360"/>
        <w:jc w:val="both"/>
        <w:rPr>
          <w:sz w:val="17"/>
        </w:rPr>
      </w:pPr>
      <w:r>
        <w:rPr>
          <w:color w:val="231F20"/>
          <w:w w:val="105"/>
          <w:sz w:val="17"/>
        </w:rPr>
        <w:t>The methods of placarding and marking as required in 5.3.1.1.4 and 5.3.2 on cargo transport units and bulk containers shall be such that this information will still be identifiable on cargo transport units and bulk containers surviving at least three months’ immersion in the sea. In considering suitable marking methods, account shall be taken of the ease with which the surface of the cargo transport unit or bulk container can be marked.</w:t>
      </w:r>
    </w:p>
    <w:p>
      <w:pPr>
        <w:pStyle w:val="ListParagraph"/>
        <w:numPr>
          <w:ilvl w:val="0"/>
          <w:numId w:val="2"/>
        </w:numPr>
        <w:tabs>
          <w:tab w:pos="2287" w:val="left" w:leader="none"/>
          <w:tab w:pos="2290" w:val="left" w:leader="none"/>
        </w:tabs>
        <w:spacing w:line="256" w:lineRule="auto" w:before="50" w:after="0"/>
        <w:ind w:left="2290" w:right="1415" w:hanging="361"/>
        <w:jc w:val="both"/>
        <w:rPr>
          <w:sz w:val="17"/>
        </w:rPr>
      </w:pPr>
      <w:r>
        <w:rPr>
          <w:color w:val="231F20"/>
          <w:w w:val="105"/>
          <w:sz w:val="17"/>
        </w:rPr>
        <w:t>All</w:t>
      </w:r>
      <w:r>
        <w:rPr>
          <w:color w:val="231F20"/>
          <w:w w:val="105"/>
          <w:sz w:val="17"/>
        </w:rPr>
        <w:t> placards,</w:t>
      </w:r>
      <w:r>
        <w:rPr>
          <w:color w:val="231F20"/>
          <w:w w:val="105"/>
          <w:sz w:val="17"/>
        </w:rPr>
        <w:t> orange</w:t>
      </w:r>
      <w:r>
        <w:rPr>
          <w:color w:val="231F20"/>
          <w:w w:val="105"/>
          <w:sz w:val="17"/>
        </w:rPr>
        <w:t> panels,</w:t>
      </w:r>
      <w:r>
        <w:rPr>
          <w:color w:val="231F20"/>
          <w:w w:val="105"/>
          <w:sz w:val="17"/>
        </w:rPr>
        <w:t> marks</w:t>
      </w:r>
      <w:r>
        <w:rPr>
          <w:color w:val="231F20"/>
          <w:w w:val="105"/>
          <w:sz w:val="17"/>
        </w:rPr>
        <w:t> and</w:t>
      </w:r>
      <w:r>
        <w:rPr>
          <w:color w:val="231F20"/>
          <w:w w:val="105"/>
          <w:sz w:val="17"/>
        </w:rPr>
        <w:t> signs</w:t>
      </w:r>
      <w:r>
        <w:rPr>
          <w:color w:val="231F20"/>
          <w:w w:val="105"/>
          <w:sz w:val="17"/>
        </w:rPr>
        <w:t> shall</w:t>
      </w:r>
      <w:r>
        <w:rPr>
          <w:color w:val="231F20"/>
          <w:w w:val="105"/>
          <w:sz w:val="17"/>
        </w:rPr>
        <w:t> be</w:t>
      </w:r>
      <w:r>
        <w:rPr>
          <w:color w:val="231F20"/>
          <w:w w:val="105"/>
          <w:sz w:val="17"/>
        </w:rPr>
        <w:t> removed</w:t>
      </w:r>
      <w:r>
        <w:rPr>
          <w:color w:val="231F20"/>
          <w:w w:val="105"/>
          <w:sz w:val="17"/>
        </w:rPr>
        <w:t> from</w:t>
      </w:r>
      <w:r>
        <w:rPr>
          <w:color w:val="231F20"/>
          <w:w w:val="105"/>
          <w:sz w:val="17"/>
        </w:rPr>
        <w:t> cargo</w:t>
      </w:r>
      <w:r>
        <w:rPr>
          <w:color w:val="231F20"/>
          <w:w w:val="105"/>
          <w:sz w:val="17"/>
        </w:rPr>
        <w:t> transport</w:t>
      </w:r>
      <w:r>
        <w:rPr>
          <w:color w:val="231F20"/>
          <w:w w:val="105"/>
          <w:sz w:val="17"/>
        </w:rPr>
        <w:t> units</w:t>
      </w:r>
      <w:r>
        <w:rPr>
          <w:color w:val="231F20"/>
          <w:w w:val="105"/>
          <w:sz w:val="17"/>
        </w:rPr>
        <w:t> and</w:t>
      </w:r>
      <w:r>
        <w:rPr>
          <w:color w:val="231F20"/>
          <w:w w:val="105"/>
          <w:sz w:val="17"/>
        </w:rPr>
        <w:t> bulk containers</w:t>
      </w:r>
      <w:r>
        <w:rPr>
          <w:color w:val="231F20"/>
          <w:spacing w:val="-6"/>
          <w:w w:val="105"/>
          <w:sz w:val="17"/>
        </w:rPr>
        <w:t> </w:t>
      </w:r>
      <w:r>
        <w:rPr>
          <w:color w:val="231F20"/>
          <w:w w:val="105"/>
          <w:sz w:val="17"/>
        </w:rPr>
        <w:t>or</w:t>
      </w:r>
      <w:r>
        <w:rPr>
          <w:color w:val="231F20"/>
          <w:spacing w:val="-6"/>
          <w:w w:val="105"/>
          <w:sz w:val="17"/>
        </w:rPr>
        <w:t> </w:t>
      </w:r>
      <w:r>
        <w:rPr>
          <w:color w:val="231F20"/>
          <w:w w:val="105"/>
          <w:sz w:val="17"/>
        </w:rPr>
        <w:t>masked</w:t>
      </w:r>
      <w:r>
        <w:rPr>
          <w:color w:val="231F20"/>
          <w:spacing w:val="-6"/>
          <w:w w:val="105"/>
          <w:sz w:val="17"/>
        </w:rPr>
        <w:t> </w:t>
      </w:r>
      <w:r>
        <w:rPr>
          <w:color w:val="231F20"/>
          <w:w w:val="105"/>
          <w:sz w:val="17"/>
        </w:rPr>
        <w:t>as</w:t>
      </w:r>
      <w:r>
        <w:rPr>
          <w:color w:val="231F20"/>
          <w:spacing w:val="-6"/>
          <w:w w:val="105"/>
          <w:sz w:val="17"/>
        </w:rPr>
        <w:t> </w:t>
      </w:r>
      <w:r>
        <w:rPr>
          <w:color w:val="231F20"/>
          <w:w w:val="105"/>
          <w:sz w:val="17"/>
        </w:rPr>
        <w:t>soon</w:t>
      </w:r>
      <w:r>
        <w:rPr>
          <w:color w:val="231F20"/>
          <w:spacing w:val="-6"/>
          <w:w w:val="105"/>
          <w:sz w:val="17"/>
        </w:rPr>
        <w:t> </w:t>
      </w:r>
      <w:r>
        <w:rPr>
          <w:color w:val="231F20"/>
          <w:w w:val="105"/>
          <w:sz w:val="17"/>
        </w:rPr>
        <w:t>as</w:t>
      </w:r>
      <w:r>
        <w:rPr>
          <w:color w:val="231F20"/>
          <w:spacing w:val="-6"/>
          <w:w w:val="105"/>
          <w:sz w:val="17"/>
        </w:rPr>
        <w:t> </w:t>
      </w:r>
      <w:r>
        <w:rPr>
          <w:color w:val="231F20"/>
          <w:w w:val="105"/>
          <w:sz w:val="17"/>
        </w:rPr>
        <w:t>both</w:t>
      </w:r>
      <w:r>
        <w:rPr>
          <w:color w:val="231F20"/>
          <w:spacing w:val="-6"/>
          <w:w w:val="105"/>
          <w:sz w:val="17"/>
        </w:rPr>
        <w:t> </w:t>
      </w:r>
      <w:r>
        <w:rPr>
          <w:color w:val="231F20"/>
          <w:w w:val="105"/>
          <w:sz w:val="17"/>
        </w:rPr>
        <w:t>the</w:t>
      </w:r>
      <w:r>
        <w:rPr>
          <w:color w:val="231F20"/>
          <w:spacing w:val="-6"/>
          <w:w w:val="105"/>
          <w:sz w:val="17"/>
        </w:rPr>
        <w:t> </w:t>
      </w:r>
      <w:r>
        <w:rPr>
          <w:color w:val="231F20"/>
          <w:w w:val="105"/>
          <w:sz w:val="17"/>
        </w:rPr>
        <w:t>dangerous</w:t>
      </w:r>
      <w:r>
        <w:rPr>
          <w:color w:val="231F20"/>
          <w:spacing w:val="-6"/>
          <w:w w:val="105"/>
          <w:sz w:val="17"/>
        </w:rPr>
        <w:t> </w:t>
      </w:r>
      <w:r>
        <w:rPr>
          <w:color w:val="231F20"/>
          <w:w w:val="105"/>
          <w:sz w:val="17"/>
        </w:rPr>
        <w:t>goods</w:t>
      </w:r>
      <w:r>
        <w:rPr>
          <w:color w:val="231F20"/>
          <w:spacing w:val="-6"/>
          <w:w w:val="105"/>
          <w:sz w:val="17"/>
        </w:rPr>
        <w:t> </w:t>
      </w:r>
      <w:r>
        <w:rPr>
          <w:color w:val="231F20"/>
          <w:w w:val="105"/>
          <w:sz w:val="17"/>
        </w:rPr>
        <w:t>or</w:t>
      </w:r>
      <w:r>
        <w:rPr>
          <w:color w:val="231F20"/>
          <w:spacing w:val="-6"/>
          <w:w w:val="105"/>
          <w:sz w:val="17"/>
        </w:rPr>
        <w:t> </w:t>
      </w:r>
      <w:r>
        <w:rPr>
          <w:color w:val="231F20"/>
          <w:w w:val="105"/>
          <w:sz w:val="17"/>
        </w:rPr>
        <w:t>their</w:t>
      </w:r>
      <w:r>
        <w:rPr>
          <w:color w:val="231F20"/>
          <w:spacing w:val="-6"/>
          <w:w w:val="105"/>
          <w:sz w:val="17"/>
        </w:rPr>
        <w:t> </w:t>
      </w:r>
      <w:r>
        <w:rPr>
          <w:color w:val="231F20"/>
          <w:w w:val="105"/>
          <w:sz w:val="17"/>
        </w:rPr>
        <w:t>residues</w:t>
      </w:r>
      <w:r>
        <w:rPr>
          <w:color w:val="231F20"/>
          <w:spacing w:val="-6"/>
          <w:w w:val="105"/>
          <w:sz w:val="17"/>
        </w:rPr>
        <w:t> </w:t>
      </w:r>
      <w:r>
        <w:rPr>
          <w:color w:val="231F20"/>
          <w:w w:val="105"/>
          <w:sz w:val="17"/>
        </w:rPr>
        <w:t>which</w:t>
      </w:r>
      <w:r>
        <w:rPr>
          <w:color w:val="231F20"/>
          <w:spacing w:val="-6"/>
          <w:w w:val="105"/>
          <w:sz w:val="17"/>
        </w:rPr>
        <w:t> </w:t>
      </w:r>
      <w:r>
        <w:rPr>
          <w:color w:val="231F20"/>
          <w:w w:val="105"/>
          <w:sz w:val="17"/>
        </w:rPr>
        <w:t>led</w:t>
      </w:r>
      <w:r>
        <w:rPr>
          <w:color w:val="231F20"/>
          <w:spacing w:val="-6"/>
          <w:w w:val="105"/>
          <w:sz w:val="17"/>
        </w:rPr>
        <w:t> </w:t>
      </w:r>
      <w:r>
        <w:rPr>
          <w:color w:val="231F20"/>
          <w:w w:val="105"/>
          <w:sz w:val="17"/>
        </w:rPr>
        <w:t>to</w:t>
      </w:r>
      <w:r>
        <w:rPr>
          <w:color w:val="231F20"/>
          <w:spacing w:val="-6"/>
          <w:w w:val="105"/>
          <w:sz w:val="17"/>
        </w:rPr>
        <w:t> </w:t>
      </w:r>
      <w:r>
        <w:rPr>
          <w:color w:val="231F20"/>
          <w:w w:val="105"/>
          <w:sz w:val="17"/>
        </w:rPr>
        <w:t>the</w:t>
      </w:r>
      <w:r>
        <w:rPr>
          <w:color w:val="231F20"/>
          <w:spacing w:val="-6"/>
          <w:w w:val="105"/>
          <w:sz w:val="17"/>
        </w:rPr>
        <w:t> </w:t>
      </w:r>
      <w:r>
        <w:rPr>
          <w:color w:val="231F20"/>
          <w:w w:val="105"/>
          <w:sz w:val="17"/>
        </w:rPr>
        <w:t>application of those placards, orange panels, marks or signs are discharged.</w:t>
      </w:r>
    </w:p>
    <w:p>
      <w:pPr>
        <w:pStyle w:val="ListParagraph"/>
        <w:numPr>
          <w:ilvl w:val="4"/>
          <w:numId w:val="1"/>
        </w:numPr>
        <w:tabs>
          <w:tab w:pos="1926" w:val="left" w:leader="none"/>
          <w:tab w:pos="1930" w:val="left" w:leader="none"/>
        </w:tabs>
        <w:spacing w:line="256" w:lineRule="auto" w:before="108" w:after="0"/>
        <w:ind w:left="1930" w:right="1415" w:hanging="1080"/>
        <w:jc w:val="both"/>
        <w:rPr>
          <w:color w:val="231F20"/>
          <w:sz w:val="17"/>
        </w:rPr>
      </w:pPr>
      <w:r>
        <w:rPr>
          <w:color w:val="231F20"/>
          <w:w w:val="105"/>
          <w:sz w:val="17"/>
        </w:rPr>
        <w:t>Placards shall be affixed to the exterior surface of cargo transport units and bulk containers to provide a warning that the contents of the unit are dangerous goods and present hazards. Placards shall correspond</w:t>
      </w:r>
      <w:r>
        <w:rPr>
          <w:color w:val="231F20"/>
          <w:spacing w:val="40"/>
          <w:w w:val="105"/>
          <w:sz w:val="17"/>
        </w:rPr>
        <w:t> </w:t>
      </w:r>
      <w:r>
        <w:rPr>
          <w:color w:val="231F20"/>
          <w:w w:val="105"/>
          <w:sz w:val="17"/>
        </w:rPr>
        <w:t>to the primary hazard of the goods contained in the cargo transport unit and bulk container except that:</w:t>
      </w:r>
    </w:p>
    <w:p>
      <w:pPr>
        <w:pStyle w:val="ListParagraph"/>
        <w:numPr>
          <w:ilvl w:val="0"/>
          <w:numId w:val="3"/>
        </w:numPr>
        <w:tabs>
          <w:tab w:pos="2290" w:val="left" w:leader="none"/>
        </w:tabs>
        <w:spacing w:line="256" w:lineRule="auto" w:before="48" w:after="0"/>
        <w:ind w:left="2290" w:right="1415" w:hanging="360"/>
        <w:jc w:val="both"/>
        <w:rPr>
          <w:sz w:val="17"/>
        </w:rPr>
      </w:pPr>
      <w:r>
        <w:rPr>
          <w:sz w:val="17"/>
        </w:rPr>
        <mc:AlternateContent>
          <mc:Choice Requires="wps">
            <w:drawing>
              <wp:anchor distT="0" distB="0" distL="0" distR="0" allowOverlap="1" layoutInCell="1" locked="0" behindDoc="0" simplePos="0" relativeHeight="15730176">
                <wp:simplePos x="0" y="0"/>
                <wp:positionH relativeFrom="page">
                  <wp:posOffset>0</wp:posOffset>
                </wp:positionH>
                <wp:positionV relativeFrom="paragraph">
                  <wp:posOffset>310101</wp:posOffset>
                </wp:positionV>
                <wp:extent cx="360045" cy="1530350"/>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360045" cy="1530350"/>
                        </a:xfrm>
                        <a:prstGeom prst="rect">
                          <a:avLst/>
                        </a:prstGeom>
                        <a:solidFill>
                          <a:srgbClr val="58595B"/>
                        </a:solidFill>
                      </wps:spPr>
                      <wps:txbx>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5</w:t>
                            </w:r>
                          </w:p>
                        </w:txbxContent>
                      </wps:txbx>
                      <wps:bodyPr wrap="square" lIns="0" tIns="0" rIns="0" bIns="0" rtlCol="0">
                        <a:noAutofit/>
                      </wps:bodyPr>
                    </wps:wsp>
                  </a:graphicData>
                </a:graphic>
              </wp:anchor>
            </w:drawing>
          </mc:Choice>
          <mc:Fallback>
            <w:pict>
              <v:shape style="position:absolute;margin-left:0.0pt;margin-top:24.417473pt;width:28.35pt;height:120.5pt;mso-position-horizontal-relative:page;mso-position-vertical-relative:paragraph;z-index:15730176" type="#_x0000_t202" id="docshape11" filled="true" fillcolor="#58595b" stroked="false">
                <v:textbox inset="0,0,0,0">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5</w:t>
                      </w:r>
                    </w:p>
                  </w:txbxContent>
                </v:textbox>
                <v:fill type="solid"/>
                <w10:wrap type="none"/>
              </v:shape>
            </w:pict>
          </mc:Fallback>
        </mc:AlternateContent>
      </w:r>
      <w:r>
        <w:rPr>
          <w:color w:val="231F20"/>
          <w:w w:val="105"/>
          <w:sz w:val="17"/>
        </w:rPr>
        <w:t>placards are not required on cargo transport units carrying any quantity of explosives of division 1.4, compatibility group S; and</w:t>
      </w:r>
    </w:p>
    <w:p>
      <w:pPr>
        <w:pStyle w:val="ListParagraph"/>
        <w:numPr>
          <w:ilvl w:val="0"/>
          <w:numId w:val="3"/>
        </w:numPr>
        <w:tabs>
          <w:tab w:pos="2288" w:val="left" w:leader="none"/>
          <w:tab w:pos="2290" w:val="left" w:leader="none"/>
        </w:tabs>
        <w:spacing w:line="256" w:lineRule="auto" w:before="48" w:after="0"/>
        <w:ind w:left="2290" w:right="1415" w:hanging="360"/>
        <w:jc w:val="both"/>
        <w:rPr>
          <w:sz w:val="17"/>
        </w:rPr>
      </w:pPr>
      <w:r>
        <w:rPr>
          <w:color w:val="231F20"/>
          <w:w w:val="105"/>
          <w:sz w:val="17"/>
        </w:rPr>
        <w:t>placards</w:t>
      </w:r>
      <w:r>
        <w:rPr>
          <w:color w:val="231F20"/>
          <w:spacing w:val="-3"/>
          <w:w w:val="105"/>
          <w:sz w:val="17"/>
        </w:rPr>
        <w:t> </w:t>
      </w:r>
      <w:r>
        <w:rPr>
          <w:color w:val="231F20"/>
          <w:w w:val="105"/>
          <w:sz w:val="17"/>
        </w:rPr>
        <w:t>indicating</w:t>
      </w:r>
      <w:r>
        <w:rPr>
          <w:color w:val="231F20"/>
          <w:spacing w:val="-3"/>
          <w:w w:val="105"/>
          <w:sz w:val="17"/>
        </w:rPr>
        <w:t> </w:t>
      </w:r>
      <w:r>
        <w:rPr>
          <w:color w:val="231F20"/>
          <w:w w:val="105"/>
          <w:sz w:val="17"/>
        </w:rPr>
        <w:t>the</w:t>
      </w:r>
      <w:r>
        <w:rPr>
          <w:color w:val="231F20"/>
          <w:spacing w:val="-3"/>
          <w:w w:val="105"/>
          <w:sz w:val="17"/>
        </w:rPr>
        <w:t> </w:t>
      </w:r>
      <w:r>
        <w:rPr>
          <w:color w:val="231F20"/>
          <w:w w:val="105"/>
          <w:sz w:val="17"/>
        </w:rPr>
        <w:t>highest</w:t>
      </w:r>
      <w:r>
        <w:rPr>
          <w:color w:val="231F20"/>
          <w:spacing w:val="-3"/>
          <w:w w:val="105"/>
          <w:sz w:val="17"/>
        </w:rPr>
        <w:t> </w:t>
      </w:r>
      <w:r>
        <w:rPr>
          <w:color w:val="231F20"/>
          <w:w w:val="105"/>
          <w:sz w:val="17"/>
        </w:rPr>
        <w:t>hazard</w:t>
      </w:r>
      <w:r>
        <w:rPr>
          <w:color w:val="231F20"/>
          <w:spacing w:val="-3"/>
          <w:w w:val="105"/>
          <w:sz w:val="17"/>
        </w:rPr>
        <w:t> </w:t>
      </w:r>
      <w:r>
        <w:rPr>
          <w:color w:val="231F20"/>
          <w:w w:val="105"/>
          <w:sz w:val="17"/>
        </w:rPr>
        <w:t>only</w:t>
      </w:r>
      <w:r>
        <w:rPr>
          <w:color w:val="231F20"/>
          <w:spacing w:val="-3"/>
          <w:w w:val="105"/>
          <w:sz w:val="17"/>
        </w:rPr>
        <w:t> </w:t>
      </w:r>
      <w:r>
        <w:rPr>
          <w:color w:val="231F20"/>
          <w:w w:val="105"/>
          <w:sz w:val="17"/>
        </w:rPr>
        <w:t>need</w:t>
      </w:r>
      <w:r>
        <w:rPr>
          <w:color w:val="231F20"/>
          <w:spacing w:val="-3"/>
          <w:w w:val="105"/>
          <w:sz w:val="17"/>
        </w:rPr>
        <w:t> </w:t>
      </w:r>
      <w:r>
        <w:rPr>
          <w:color w:val="231F20"/>
          <w:w w:val="105"/>
          <w:sz w:val="17"/>
        </w:rPr>
        <w:t>be</w:t>
      </w:r>
      <w:r>
        <w:rPr>
          <w:color w:val="231F20"/>
          <w:spacing w:val="-3"/>
          <w:w w:val="105"/>
          <w:sz w:val="17"/>
        </w:rPr>
        <w:t> </w:t>
      </w:r>
      <w:r>
        <w:rPr>
          <w:color w:val="231F20"/>
          <w:w w:val="105"/>
          <w:sz w:val="17"/>
        </w:rPr>
        <w:t>affixed</w:t>
      </w:r>
      <w:r>
        <w:rPr>
          <w:color w:val="231F20"/>
          <w:spacing w:val="-3"/>
          <w:w w:val="105"/>
          <w:sz w:val="17"/>
        </w:rPr>
        <w:t> </w:t>
      </w:r>
      <w:r>
        <w:rPr>
          <w:color w:val="231F20"/>
          <w:w w:val="105"/>
          <w:sz w:val="17"/>
        </w:rPr>
        <w:t>on</w:t>
      </w:r>
      <w:r>
        <w:rPr>
          <w:color w:val="231F20"/>
          <w:spacing w:val="-3"/>
          <w:w w:val="105"/>
          <w:sz w:val="17"/>
        </w:rPr>
        <w:t> </w:t>
      </w:r>
      <w:r>
        <w:rPr>
          <w:color w:val="231F20"/>
          <w:w w:val="105"/>
          <w:sz w:val="17"/>
        </w:rPr>
        <w:t>cargo</w:t>
      </w:r>
      <w:r>
        <w:rPr>
          <w:color w:val="231F20"/>
          <w:spacing w:val="-3"/>
          <w:w w:val="105"/>
          <w:sz w:val="17"/>
        </w:rPr>
        <w:t> </w:t>
      </w:r>
      <w:r>
        <w:rPr>
          <w:color w:val="231F20"/>
          <w:w w:val="105"/>
          <w:sz w:val="17"/>
        </w:rPr>
        <w:t>transport</w:t>
      </w:r>
      <w:r>
        <w:rPr>
          <w:color w:val="231F20"/>
          <w:spacing w:val="-3"/>
          <w:w w:val="105"/>
          <w:sz w:val="17"/>
        </w:rPr>
        <w:t> </w:t>
      </w:r>
      <w:r>
        <w:rPr>
          <w:color w:val="231F20"/>
          <w:w w:val="105"/>
          <w:sz w:val="17"/>
        </w:rPr>
        <w:t>units</w:t>
      </w:r>
      <w:r>
        <w:rPr>
          <w:color w:val="231F20"/>
          <w:spacing w:val="-3"/>
          <w:w w:val="105"/>
          <w:sz w:val="17"/>
        </w:rPr>
        <w:t> </w:t>
      </w:r>
      <w:r>
        <w:rPr>
          <w:color w:val="231F20"/>
          <w:w w:val="105"/>
          <w:sz w:val="17"/>
        </w:rPr>
        <w:t>carrying</w:t>
      </w:r>
      <w:r>
        <w:rPr>
          <w:color w:val="231F20"/>
          <w:spacing w:val="-3"/>
          <w:w w:val="105"/>
          <w:sz w:val="17"/>
        </w:rPr>
        <w:t> </w:t>
      </w:r>
      <w:r>
        <w:rPr>
          <w:color w:val="231F20"/>
          <w:w w:val="105"/>
          <w:sz w:val="17"/>
        </w:rPr>
        <w:t>substances and articles of more than one division in class 1.</w:t>
      </w:r>
    </w:p>
    <w:p>
      <w:pPr>
        <w:pStyle w:val="BodyText"/>
        <w:spacing w:before="127" w:after="4"/>
        <w:ind w:left="1930"/>
        <w:jc w:val="both"/>
      </w:pPr>
      <w:r>
        <w:rPr/>
        <mc:AlternateContent>
          <mc:Choice Requires="wps">
            <w:drawing>
              <wp:anchor distT="0" distB="0" distL="0" distR="0" allowOverlap="1" layoutInCell="1" locked="0" behindDoc="1" simplePos="0" relativeHeight="487305728">
                <wp:simplePos x="0" y="0"/>
                <wp:positionH relativeFrom="page">
                  <wp:posOffset>82464</wp:posOffset>
                </wp:positionH>
                <wp:positionV relativeFrom="paragraph">
                  <wp:posOffset>241851</wp:posOffset>
                </wp:positionV>
                <wp:extent cx="195580" cy="476884"/>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195580" cy="476884"/>
                        </a:xfrm>
                        <a:prstGeom prst="rect">
                          <a:avLst/>
                        </a:prstGeom>
                      </wps:spPr>
                      <wps:txbx>
                        <w:txbxContent>
                          <w:p>
                            <w:pPr>
                              <w:spacing w:before="7"/>
                              <w:ind w:left="0" w:right="0" w:firstLine="0"/>
                              <w:jc w:val="left"/>
                              <w:rPr>
                                <w:sz w:val="64"/>
                              </w:rPr>
                            </w:pPr>
                            <w:r>
                              <w:rPr>
                                <w:color w:val="FFFFFF"/>
                                <w:spacing w:val="-10"/>
                                <w:w w:val="85"/>
                                <w:sz w:val="64"/>
                              </w:rPr>
                              <w:t>5</w:t>
                            </w:r>
                          </w:p>
                        </w:txbxContent>
                      </wps:txbx>
                      <wps:bodyPr wrap="square" lIns="0" tIns="0" rIns="0" bIns="0" rtlCol="0">
                        <a:noAutofit/>
                      </wps:bodyPr>
                    </wps:wsp>
                  </a:graphicData>
                </a:graphic>
              </wp:anchor>
            </w:drawing>
          </mc:Choice>
          <mc:Fallback>
            <w:pict>
              <v:shape style="position:absolute;margin-left:6.49330pt;margin-top:19.043425pt;width:15.4pt;height:37.550pt;mso-position-horizontal-relative:page;mso-position-vertical-relative:paragraph;z-index:-16010752" type="#_x0000_t202" id="docshape12" filled="false" stroked="false">
                <v:textbox inset="0,0,0,0">
                  <w:txbxContent>
                    <w:p>
                      <w:pPr>
                        <w:spacing w:before="7"/>
                        <w:ind w:left="0" w:right="0" w:firstLine="0"/>
                        <w:jc w:val="left"/>
                        <w:rPr>
                          <w:sz w:val="64"/>
                        </w:rPr>
                      </w:pPr>
                      <w:r>
                        <w:rPr>
                          <w:color w:val="FFFFFF"/>
                          <w:spacing w:val="-10"/>
                          <w:w w:val="85"/>
                          <w:sz w:val="64"/>
                        </w:rPr>
                        <w:t>5</w:t>
                      </w:r>
                    </w:p>
                  </w:txbxContent>
                </v:textbox>
                <w10:wrap type="none"/>
              </v:shape>
            </w:pict>
          </mc:Fallback>
        </mc:AlternateContent>
      </w:r>
      <w:r>
        <w:rPr>
          <w:color w:val="231F20"/>
          <w:w w:val="105"/>
        </w:rPr>
        <w:t>Placards</w:t>
      </w:r>
      <w:r>
        <w:rPr>
          <w:color w:val="231F20"/>
          <w:spacing w:val="-7"/>
          <w:w w:val="105"/>
        </w:rPr>
        <w:t> </w:t>
      </w:r>
      <w:r>
        <w:rPr>
          <w:color w:val="231F20"/>
          <w:w w:val="105"/>
        </w:rPr>
        <w:t>shall</w:t>
      </w:r>
      <w:r>
        <w:rPr>
          <w:color w:val="231F20"/>
          <w:spacing w:val="-6"/>
          <w:w w:val="105"/>
        </w:rPr>
        <w:t> </w:t>
      </w:r>
      <w:r>
        <w:rPr>
          <w:color w:val="231F20"/>
          <w:w w:val="105"/>
        </w:rPr>
        <w:t>be</w:t>
      </w:r>
      <w:r>
        <w:rPr>
          <w:color w:val="231F20"/>
          <w:spacing w:val="-7"/>
          <w:w w:val="105"/>
        </w:rPr>
        <w:t> </w:t>
      </w:r>
      <w:r>
        <w:rPr>
          <w:color w:val="231F20"/>
          <w:w w:val="105"/>
        </w:rPr>
        <w:t>displayed</w:t>
      </w:r>
      <w:r>
        <w:rPr>
          <w:color w:val="231F20"/>
          <w:spacing w:val="-6"/>
          <w:w w:val="105"/>
        </w:rPr>
        <w:t> </w:t>
      </w:r>
      <w:r>
        <w:rPr>
          <w:color w:val="231F20"/>
          <w:w w:val="105"/>
        </w:rPr>
        <w:t>on</w:t>
      </w:r>
      <w:r>
        <w:rPr>
          <w:color w:val="231F20"/>
          <w:spacing w:val="-7"/>
          <w:w w:val="105"/>
        </w:rPr>
        <w:t> </w:t>
      </w:r>
      <w:r>
        <w:rPr>
          <w:color w:val="231F20"/>
          <w:w w:val="105"/>
        </w:rPr>
        <w:t>a</w:t>
      </w:r>
      <w:r>
        <w:rPr>
          <w:color w:val="231F20"/>
          <w:spacing w:val="-6"/>
          <w:w w:val="105"/>
        </w:rPr>
        <w:t> </w:t>
      </w:r>
      <w:r>
        <w:rPr>
          <w:color w:val="231F20"/>
          <w:w w:val="105"/>
        </w:rPr>
        <w:t>background</w:t>
      </w:r>
      <w:r>
        <w:rPr>
          <w:color w:val="231F20"/>
          <w:spacing w:val="-6"/>
          <w:w w:val="105"/>
        </w:rPr>
        <w:t> </w:t>
      </w:r>
      <w:r>
        <w:rPr>
          <w:color w:val="231F20"/>
          <w:w w:val="105"/>
        </w:rPr>
        <w:t>of</w:t>
      </w:r>
      <w:r>
        <w:rPr>
          <w:color w:val="231F20"/>
          <w:spacing w:val="-7"/>
          <w:w w:val="105"/>
        </w:rPr>
        <w:t> </w:t>
      </w:r>
      <w:r>
        <w:rPr>
          <w:color w:val="231F20"/>
          <w:w w:val="105"/>
        </w:rPr>
        <w:t>contrasting</w:t>
      </w:r>
      <w:r>
        <w:rPr>
          <w:color w:val="231F20"/>
          <w:spacing w:val="-6"/>
          <w:w w:val="105"/>
        </w:rPr>
        <w:t> </w:t>
      </w:r>
      <w:r>
        <w:rPr>
          <w:color w:val="231F20"/>
          <w:w w:val="105"/>
        </w:rPr>
        <w:t>colour,</w:t>
      </w:r>
      <w:r>
        <w:rPr>
          <w:color w:val="231F20"/>
          <w:spacing w:val="-7"/>
          <w:w w:val="105"/>
        </w:rPr>
        <w:t> </w:t>
      </w:r>
      <w:r>
        <w:rPr>
          <w:color w:val="231F20"/>
          <w:w w:val="105"/>
        </w:rPr>
        <w:t>or</w:t>
      </w:r>
      <w:r>
        <w:rPr>
          <w:color w:val="231F20"/>
          <w:spacing w:val="-6"/>
          <w:w w:val="105"/>
        </w:rPr>
        <w:t> </w:t>
      </w:r>
      <w:r>
        <w:rPr>
          <w:color w:val="231F20"/>
          <w:w w:val="105"/>
        </w:rPr>
        <w:t>shall</w:t>
      </w:r>
      <w:r>
        <w:rPr>
          <w:color w:val="231F20"/>
          <w:spacing w:val="-6"/>
          <w:w w:val="105"/>
        </w:rPr>
        <w:t> </w:t>
      </w:r>
      <w:r>
        <w:rPr>
          <w:color w:val="231F20"/>
          <w:w w:val="105"/>
        </w:rPr>
        <w:t>have</w:t>
      </w:r>
      <w:r>
        <w:rPr>
          <w:color w:val="231F20"/>
          <w:spacing w:val="-7"/>
          <w:w w:val="105"/>
        </w:rPr>
        <w:t> </w:t>
      </w:r>
      <w:r>
        <w:rPr>
          <w:color w:val="231F20"/>
          <w:w w:val="105"/>
        </w:rPr>
        <w:t>either</w:t>
      </w:r>
      <w:r>
        <w:rPr>
          <w:color w:val="231F20"/>
          <w:spacing w:val="-6"/>
          <w:w w:val="105"/>
        </w:rPr>
        <w:t> </w:t>
      </w:r>
      <w:r>
        <w:rPr>
          <w:color w:val="231F20"/>
          <w:w w:val="105"/>
        </w:rPr>
        <w:t>a</w:t>
      </w:r>
      <w:r>
        <w:rPr>
          <w:color w:val="231F20"/>
          <w:spacing w:val="-7"/>
          <w:w w:val="105"/>
        </w:rPr>
        <w:t> </w:t>
      </w:r>
      <w:r>
        <w:rPr>
          <w:color w:val="231F20"/>
          <w:w w:val="105"/>
        </w:rPr>
        <w:t>dotted</w:t>
      </w:r>
      <w:r>
        <w:rPr>
          <w:color w:val="231F20"/>
          <w:spacing w:val="-6"/>
          <w:w w:val="105"/>
        </w:rPr>
        <w:t> </w:t>
      </w:r>
      <w:r>
        <w:rPr>
          <w:color w:val="231F20"/>
          <w:w w:val="105"/>
        </w:rPr>
        <w:t>or</w:t>
      </w:r>
      <w:r>
        <w:rPr>
          <w:color w:val="231F20"/>
          <w:spacing w:val="-6"/>
          <w:w w:val="105"/>
        </w:rPr>
        <w:t> </w:t>
      </w:r>
      <w:r>
        <w:rPr>
          <w:color w:val="231F20"/>
          <w:w w:val="105"/>
        </w:rPr>
        <w:t>solid</w:t>
      </w:r>
      <w:r>
        <w:rPr>
          <w:color w:val="231F20"/>
          <w:spacing w:val="-7"/>
          <w:w w:val="105"/>
        </w:rPr>
        <w:t> </w:t>
      </w:r>
      <w:r>
        <w:rPr>
          <w:color w:val="231F20"/>
          <w:spacing w:val="-4"/>
          <w:w w:val="105"/>
        </w:rPr>
        <w:t>outer</w:t>
      </w:r>
    </w:p>
    <w:p>
      <w:pPr>
        <w:spacing w:line="207" w:lineRule="exact"/>
        <w:ind w:left="1930" w:right="0" w:firstLine="0"/>
        <w:rPr>
          <w:position w:val="-3"/>
          <w:sz w:val="20"/>
        </w:rPr>
      </w:pPr>
      <w:r>
        <w:rPr>
          <w:position w:val="-3"/>
          <w:sz w:val="20"/>
        </w:rPr>
        <mc:AlternateContent>
          <mc:Choice Requires="wps">
            <w:drawing>
              <wp:inline distT="0" distB="0" distL="0" distR="0">
                <wp:extent cx="718820" cy="132080"/>
                <wp:effectExtent l="0" t="0" r="0" b="0"/>
                <wp:docPr id="18" name="Textbox 18"/>
                <wp:cNvGraphicFramePr>
                  <a:graphicFrameLocks/>
                </wp:cNvGraphicFramePr>
                <a:graphic>
                  <a:graphicData uri="http://schemas.microsoft.com/office/word/2010/wordprocessingShape">
                    <wps:wsp>
                      <wps:cNvPr id="18" name="Textbox 18"/>
                      <wps:cNvSpPr txBox="1"/>
                      <wps:spPr>
                        <a:xfrm>
                          <a:off x="0" y="0"/>
                          <a:ext cx="718820" cy="132080"/>
                        </a:xfrm>
                        <a:prstGeom prst="rect">
                          <a:avLst/>
                        </a:prstGeom>
                      </wps:spPr>
                      <wps:txbx>
                        <w:txbxContent>
                          <w:p>
                            <w:pPr>
                              <w:pStyle w:val="BodyText"/>
                              <w:spacing w:before="11"/>
                            </w:pPr>
                            <w:r>
                              <w:rPr>
                                <w:color w:val="231F20"/>
                                <w:w w:val="105"/>
                              </w:rPr>
                              <w:t>boundary</w:t>
                            </w:r>
                            <w:r>
                              <w:rPr>
                                <w:color w:val="231F20"/>
                                <w:spacing w:val="6"/>
                                <w:w w:val="105"/>
                              </w:rPr>
                              <w:t> </w:t>
                            </w:r>
                            <w:r>
                              <w:rPr>
                                <w:color w:val="231F20"/>
                                <w:spacing w:val="-4"/>
                                <w:w w:val="105"/>
                              </w:rPr>
                              <w:t>line.</w:t>
                            </w:r>
                          </w:p>
                        </w:txbxContent>
                      </wps:txbx>
                      <wps:bodyPr wrap="square" lIns="0" tIns="0" rIns="0" bIns="0" rtlCol="0">
                        <a:noAutofit/>
                      </wps:bodyPr>
                    </wps:wsp>
                  </a:graphicData>
                </a:graphic>
              </wp:inline>
            </w:drawing>
          </mc:Choice>
          <mc:Fallback>
            <w:pict>
              <v:shape style="width:56.6pt;height:10.4pt;mso-position-horizontal-relative:char;mso-position-vertical-relative:line" type="#_x0000_t202" id="docshape13" filled="false" stroked="false">
                <w10:anchorlock/>
                <v:textbox inset="0,0,0,0">
                  <w:txbxContent>
                    <w:p>
                      <w:pPr>
                        <w:pStyle w:val="BodyText"/>
                        <w:spacing w:before="11"/>
                      </w:pPr>
                      <w:r>
                        <w:rPr>
                          <w:color w:val="231F20"/>
                          <w:w w:val="105"/>
                        </w:rPr>
                        <w:t>boundary</w:t>
                      </w:r>
                      <w:r>
                        <w:rPr>
                          <w:color w:val="231F20"/>
                          <w:spacing w:val="6"/>
                          <w:w w:val="105"/>
                        </w:rPr>
                        <w:t> </w:t>
                      </w:r>
                      <w:r>
                        <w:rPr>
                          <w:color w:val="231F20"/>
                          <w:spacing w:val="-4"/>
                          <w:w w:val="105"/>
                        </w:rPr>
                        <w:t>line.</w:t>
                      </w:r>
                    </w:p>
                  </w:txbxContent>
                </v:textbox>
              </v:shape>
            </w:pict>
          </mc:Fallback>
        </mc:AlternateContent>
      </w:r>
      <w:r>
        <w:rPr>
          <w:position w:val="-3"/>
          <w:sz w:val="20"/>
        </w:rPr>
      </w:r>
    </w:p>
    <w:p>
      <w:pPr>
        <w:pStyle w:val="BodyText"/>
        <w:spacing w:line="256" w:lineRule="auto" w:before="139"/>
        <w:ind w:left="1930" w:right="1414"/>
        <w:jc w:val="both"/>
      </w:pPr>
      <w:r>
        <w:rPr>
          <w:color w:val="231F20"/>
          <w:w w:val="105"/>
        </w:rPr>
        <w:t>For dangerous goods of class 9 the placard shall correspond to the label model No. 9 as in 5.2.2.2.2; label model No. 9A shall not be used for placarding purposes.</w:t>
      </w:r>
    </w:p>
    <w:p>
      <w:pPr>
        <w:pStyle w:val="ListParagraph"/>
        <w:numPr>
          <w:ilvl w:val="4"/>
          <w:numId w:val="1"/>
        </w:numPr>
        <w:tabs>
          <w:tab w:pos="1925" w:val="left" w:leader="none"/>
          <w:tab w:pos="1930" w:val="left" w:leader="none"/>
        </w:tabs>
        <w:spacing w:line="256" w:lineRule="auto" w:before="108" w:after="0"/>
        <w:ind w:left="1930" w:right="1415" w:hanging="1080"/>
        <w:jc w:val="both"/>
        <w:rPr>
          <w:color w:val="231F20"/>
          <w:sz w:val="17"/>
        </w:rPr>
      </w:pPr>
      <w:r>
        <w:rPr>
          <w:color w:val="231F20"/>
          <w:w w:val="105"/>
          <w:sz w:val="17"/>
        </w:rPr>
        <w:t>Placards shall also be displayed for those subsidiary hazards for which a subsidiary hazard label is required according</w:t>
      </w:r>
      <w:r>
        <w:rPr>
          <w:color w:val="231F20"/>
          <w:spacing w:val="-8"/>
          <w:w w:val="105"/>
          <w:sz w:val="17"/>
        </w:rPr>
        <w:t> </w:t>
      </w:r>
      <w:r>
        <w:rPr>
          <w:color w:val="231F20"/>
          <w:w w:val="105"/>
          <w:sz w:val="17"/>
        </w:rPr>
        <w:t>to</w:t>
      </w:r>
      <w:r>
        <w:rPr>
          <w:color w:val="231F20"/>
          <w:spacing w:val="-8"/>
          <w:w w:val="105"/>
          <w:sz w:val="17"/>
        </w:rPr>
        <w:t> </w:t>
      </w:r>
      <w:r>
        <w:rPr>
          <w:color w:val="231F20"/>
          <w:w w:val="105"/>
          <w:sz w:val="17"/>
        </w:rPr>
        <w:t>5.2.2.1.2.</w:t>
      </w:r>
      <w:r>
        <w:rPr>
          <w:color w:val="231F20"/>
          <w:spacing w:val="-8"/>
          <w:w w:val="105"/>
          <w:sz w:val="17"/>
        </w:rPr>
        <w:t> </w:t>
      </w:r>
      <w:r>
        <w:rPr>
          <w:color w:val="231F20"/>
          <w:w w:val="105"/>
          <w:sz w:val="17"/>
        </w:rPr>
        <w:t>However,</w:t>
      </w:r>
      <w:r>
        <w:rPr>
          <w:color w:val="231F20"/>
          <w:spacing w:val="-8"/>
          <w:w w:val="105"/>
          <w:sz w:val="17"/>
        </w:rPr>
        <w:t> </w:t>
      </w:r>
      <w:r>
        <w:rPr>
          <w:color w:val="231F20"/>
          <w:w w:val="105"/>
          <w:sz w:val="17"/>
        </w:rPr>
        <w:t>cargo</w:t>
      </w:r>
      <w:r>
        <w:rPr>
          <w:color w:val="231F20"/>
          <w:spacing w:val="-8"/>
          <w:w w:val="105"/>
          <w:sz w:val="17"/>
        </w:rPr>
        <w:t> </w:t>
      </w:r>
      <w:r>
        <w:rPr>
          <w:color w:val="231F20"/>
          <w:w w:val="105"/>
          <w:sz w:val="17"/>
        </w:rPr>
        <w:t>transport</w:t>
      </w:r>
      <w:r>
        <w:rPr>
          <w:color w:val="231F20"/>
          <w:spacing w:val="-8"/>
          <w:w w:val="105"/>
          <w:sz w:val="17"/>
        </w:rPr>
        <w:t> </w:t>
      </w:r>
      <w:r>
        <w:rPr>
          <w:color w:val="231F20"/>
          <w:w w:val="105"/>
          <w:sz w:val="17"/>
        </w:rPr>
        <w:t>units</w:t>
      </w:r>
      <w:r>
        <w:rPr>
          <w:color w:val="231F20"/>
          <w:spacing w:val="-8"/>
          <w:w w:val="105"/>
          <w:sz w:val="17"/>
        </w:rPr>
        <w:t> </w:t>
      </w:r>
      <w:r>
        <w:rPr>
          <w:color w:val="231F20"/>
          <w:w w:val="105"/>
          <w:sz w:val="17"/>
        </w:rPr>
        <w:t>and</w:t>
      </w:r>
      <w:r>
        <w:rPr>
          <w:color w:val="231F20"/>
          <w:spacing w:val="-8"/>
          <w:w w:val="105"/>
          <w:sz w:val="17"/>
        </w:rPr>
        <w:t> </w:t>
      </w:r>
      <w:r>
        <w:rPr>
          <w:color w:val="231F20"/>
          <w:w w:val="105"/>
          <w:sz w:val="17"/>
        </w:rPr>
        <w:t>bulk</w:t>
      </w:r>
      <w:r>
        <w:rPr>
          <w:color w:val="231F20"/>
          <w:spacing w:val="-8"/>
          <w:w w:val="105"/>
          <w:sz w:val="17"/>
        </w:rPr>
        <w:t> </w:t>
      </w:r>
      <w:r>
        <w:rPr>
          <w:color w:val="231F20"/>
          <w:w w:val="105"/>
          <w:sz w:val="17"/>
        </w:rPr>
        <w:t>containers</w:t>
      </w:r>
      <w:r>
        <w:rPr>
          <w:color w:val="231F20"/>
          <w:spacing w:val="-8"/>
          <w:w w:val="105"/>
          <w:sz w:val="17"/>
        </w:rPr>
        <w:t> </w:t>
      </w:r>
      <w:r>
        <w:rPr>
          <w:color w:val="231F20"/>
          <w:w w:val="105"/>
          <w:sz w:val="17"/>
        </w:rPr>
        <w:t>containing</w:t>
      </w:r>
      <w:r>
        <w:rPr>
          <w:color w:val="231F20"/>
          <w:spacing w:val="-8"/>
          <w:w w:val="105"/>
          <w:sz w:val="17"/>
        </w:rPr>
        <w:t> </w:t>
      </w:r>
      <w:r>
        <w:rPr>
          <w:color w:val="231F20"/>
          <w:w w:val="105"/>
          <w:sz w:val="17"/>
        </w:rPr>
        <w:t>goods</w:t>
      </w:r>
      <w:r>
        <w:rPr>
          <w:color w:val="231F20"/>
          <w:spacing w:val="-8"/>
          <w:w w:val="105"/>
          <w:sz w:val="17"/>
        </w:rPr>
        <w:t> </w:t>
      </w:r>
      <w:r>
        <w:rPr>
          <w:color w:val="231F20"/>
          <w:w w:val="105"/>
          <w:sz w:val="17"/>
        </w:rPr>
        <w:t>of</w:t>
      </w:r>
      <w:r>
        <w:rPr>
          <w:color w:val="231F20"/>
          <w:spacing w:val="-8"/>
          <w:w w:val="105"/>
          <w:sz w:val="17"/>
        </w:rPr>
        <w:t> </w:t>
      </w:r>
      <w:r>
        <w:rPr>
          <w:color w:val="231F20"/>
          <w:w w:val="105"/>
          <w:sz w:val="17"/>
        </w:rPr>
        <w:t>more</w:t>
      </w:r>
      <w:r>
        <w:rPr>
          <w:color w:val="231F20"/>
          <w:spacing w:val="-8"/>
          <w:w w:val="105"/>
          <w:sz w:val="17"/>
        </w:rPr>
        <w:t> </w:t>
      </w:r>
      <w:r>
        <w:rPr>
          <w:color w:val="231F20"/>
          <w:w w:val="105"/>
          <w:sz w:val="17"/>
        </w:rPr>
        <w:t>than</w:t>
      </w:r>
      <w:r>
        <w:rPr>
          <w:color w:val="231F20"/>
          <w:spacing w:val="-8"/>
          <w:w w:val="105"/>
          <w:sz w:val="17"/>
        </w:rPr>
        <w:t> </w:t>
      </w:r>
      <w:r>
        <w:rPr>
          <w:color w:val="231F20"/>
          <w:w w:val="105"/>
          <w:sz w:val="17"/>
        </w:rPr>
        <w:t>one class</w:t>
      </w:r>
      <w:r>
        <w:rPr>
          <w:color w:val="231F20"/>
          <w:spacing w:val="-6"/>
          <w:w w:val="105"/>
          <w:sz w:val="17"/>
        </w:rPr>
        <w:t> </w:t>
      </w:r>
      <w:r>
        <w:rPr>
          <w:color w:val="231F20"/>
          <w:w w:val="105"/>
          <w:sz w:val="17"/>
        </w:rPr>
        <w:t>need</w:t>
      </w:r>
      <w:r>
        <w:rPr>
          <w:color w:val="231F20"/>
          <w:spacing w:val="-6"/>
          <w:w w:val="105"/>
          <w:sz w:val="17"/>
        </w:rPr>
        <w:t> </w:t>
      </w:r>
      <w:r>
        <w:rPr>
          <w:color w:val="231F20"/>
          <w:w w:val="105"/>
          <w:sz w:val="17"/>
        </w:rPr>
        <w:t>not</w:t>
      </w:r>
      <w:r>
        <w:rPr>
          <w:color w:val="231F20"/>
          <w:spacing w:val="-6"/>
          <w:w w:val="105"/>
          <w:sz w:val="17"/>
        </w:rPr>
        <w:t> </w:t>
      </w:r>
      <w:r>
        <w:rPr>
          <w:color w:val="231F20"/>
          <w:w w:val="105"/>
          <w:sz w:val="17"/>
        </w:rPr>
        <w:t>bear</w:t>
      </w:r>
      <w:r>
        <w:rPr>
          <w:color w:val="231F20"/>
          <w:spacing w:val="-6"/>
          <w:w w:val="105"/>
          <w:sz w:val="17"/>
        </w:rPr>
        <w:t> </w:t>
      </w:r>
      <w:r>
        <w:rPr>
          <w:color w:val="231F20"/>
          <w:w w:val="105"/>
          <w:sz w:val="17"/>
        </w:rPr>
        <w:t>a</w:t>
      </w:r>
      <w:r>
        <w:rPr>
          <w:color w:val="231F20"/>
          <w:spacing w:val="-6"/>
          <w:w w:val="105"/>
          <w:sz w:val="17"/>
        </w:rPr>
        <w:t> </w:t>
      </w:r>
      <w:r>
        <w:rPr>
          <w:color w:val="231F20"/>
          <w:w w:val="105"/>
          <w:sz w:val="17"/>
        </w:rPr>
        <w:t>subsidiary</w:t>
      </w:r>
      <w:r>
        <w:rPr>
          <w:color w:val="231F20"/>
          <w:spacing w:val="-6"/>
          <w:w w:val="105"/>
          <w:sz w:val="17"/>
        </w:rPr>
        <w:t> </w:t>
      </w:r>
      <w:r>
        <w:rPr>
          <w:color w:val="231F20"/>
          <w:w w:val="105"/>
          <w:sz w:val="17"/>
        </w:rPr>
        <w:t>hazard</w:t>
      </w:r>
      <w:r>
        <w:rPr>
          <w:color w:val="231F20"/>
          <w:spacing w:val="-6"/>
          <w:w w:val="105"/>
          <w:sz w:val="17"/>
        </w:rPr>
        <w:t> </w:t>
      </w:r>
      <w:r>
        <w:rPr>
          <w:color w:val="231F20"/>
          <w:w w:val="105"/>
          <w:sz w:val="17"/>
        </w:rPr>
        <w:t>placard</w:t>
      </w:r>
      <w:r>
        <w:rPr>
          <w:color w:val="231F20"/>
          <w:spacing w:val="-6"/>
          <w:w w:val="105"/>
          <w:sz w:val="17"/>
        </w:rPr>
        <w:t> </w:t>
      </w:r>
      <w:r>
        <w:rPr>
          <w:color w:val="231F20"/>
          <w:w w:val="105"/>
          <w:sz w:val="17"/>
        </w:rPr>
        <w:t>if</w:t>
      </w:r>
      <w:r>
        <w:rPr>
          <w:color w:val="231F20"/>
          <w:spacing w:val="-6"/>
          <w:w w:val="105"/>
          <w:sz w:val="17"/>
        </w:rPr>
        <w:t> </w:t>
      </w:r>
      <w:r>
        <w:rPr>
          <w:color w:val="231F20"/>
          <w:w w:val="105"/>
          <w:sz w:val="17"/>
        </w:rPr>
        <w:t>the</w:t>
      </w:r>
      <w:r>
        <w:rPr>
          <w:color w:val="231F20"/>
          <w:spacing w:val="-6"/>
          <w:w w:val="105"/>
          <w:sz w:val="17"/>
        </w:rPr>
        <w:t> </w:t>
      </w:r>
      <w:r>
        <w:rPr>
          <w:color w:val="231F20"/>
          <w:w w:val="105"/>
          <w:sz w:val="17"/>
        </w:rPr>
        <w:t>hazard</w:t>
      </w:r>
      <w:r>
        <w:rPr>
          <w:color w:val="231F20"/>
          <w:spacing w:val="-6"/>
          <w:w w:val="105"/>
          <w:sz w:val="17"/>
        </w:rPr>
        <w:t> </w:t>
      </w:r>
      <w:r>
        <w:rPr>
          <w:color w:val="231F20"/>
          <w:w w:val="105"/>
          <w:sz w:val="17"/>
        </w:rPr>
        <w:t>represented</w:t>
      </w:r>
      <w:r>
        <w:rPr>
          <w:color w:val="231F20"/>
          <w:spacing w:val="-6"/>
          <w:w w:val="105"/>
          <w:sz w:val="17"/>
        </w:rPr>
        <w:t> </w:t>
      </w:r>
      <w:r>
        <w:rPr>
          <w:color w:val="231F20"/>
          <w:w w:val="105"/>
          <w:sz w:val="17"/>
        </w:rPr>
        <w:t>by</w:t>
      </w:r>
      <w:r>
        <w:rPr>
          <w:color w:val="231F20"/>
          <w:spacing w:val="-6"/>
          <w:w w:val="105"/>
          <w:sz w:val="17"/>
        </w:rPr>
        <w:t> </w:t>
      </w:r>
      <w:r>
        <w:rPr>
          <w:color w:val="231F20"/>
          <w:w w:val="105"/>
          <w:sz w:val="17"/>
        </w:rPr>
        <w:t>that</w:t>
      </w:r>
      <w:r>
        <w:rPr>
          <w:color w:val="231F20"/>
          <w:spacing w:val="-6"/>
          <w:w w:val="105"/>
          <w:sz w:val="17"/>
        </w:rPr>
        <w:t> </w:t>
      </w:r>
      <w:r>
        <w:rPr>
          <w:color w:val="231F20"/>
          <w:w w:val="105"/>
          <w:sz w:val="17"/>
        </w:rPr>
        <w:t>placard</w:t>
      </w:r>
      <w:r>
        <w:rPr>
          <w:color w:val="231F20"/>
          <w:spacing w:val="-6"/>
          <w:w w:val="105"/>
          <w:sz w:val="17"/>
        </w:rPr>
        <w:t> </w:t>
      </w:r>
      <w:r>
        <w:rPr>
          <w:color w:val="231F20"/>
          <w:w w:val="105"/>
          <w:sz w:val="17"/>
        </w:rPr>
        <w:t>is</w:t>
      </w:r>
      <w:r>
        <w:rPr>
          <w:color w:val="231F20"/>
          <w:spacing w:val="-6"/>
          <w:w w:val="105"/>
          <w:sz w:val="17"/>
        </w:rPr>
        <w:t> </w:t>
      </w:r>
      <w:r>
        <w:rPr>
          <w:color w:val="231F20"/>
          <w:w w:val="105"/>
          <w:sz w:val="17"/>
        </w:rPr>
        <w:t>already</w:t>
      </w:r>
      <w:r>
        <w:rPr>
          <w:color w:val="231F20"/>
          <w:spacing w:val="-6"/>
          <w:w w:val="105"/>
          <w:sz w:val="17"/>
        </w:rPr>
        <w:t> </w:t>
      </w:r>
      <w:r>
        <w:rPr>
          <w:color w:val="231F20"/>
          <w:w w:val="105"/>
          <w:sz w:val="17"/>
        </w:rPr>
        <w:t>indicated by a primary hazard placard.</w:t>
      </w:r>
    </w:p>
    <w:p>
      <w:pPr>
        <w:pStyle w:val="Heading3"/>
        <w:numPr>
          <w:ilvl w:val="4"/>
          <w:numId w:val="1"/>
        </w:numPr>
        <w:tabs>
          <w:tab w:pos="1930" w:val="left" w:leader="none"/>
        </w:tabs>
        <w:spacing w:line="240" w:lineRule="auto" w:before="179" w:after="0"/>
        <w:ind w:left="1930" w:right="0" w:hanging="1080"/>
        <w:jc w:val="left"/>
        <w:rPr>
          <w:rFonts w:ascii="Arial MT"/>
          <w:i w:val="0"/>
          <w:color w:val="231F20"/>
        </w:rPr>
      </w:pPr>
      <w:r>
        <w:rPr>
          <w:color w:val="231F20"/>
          <w:w w:val="105"/>
        </w:rPr>
        <w:t>Placarding</w:t>
      </w:r>
      <w:r>
        <w:rPr>
          <w:color w:val="231F20"/>
          <w:spacing w:val="11"/>
          <w:w w:val="105"/>
        </w:rPr>
        <w:t> </w:t>
      </w:r>
      <w:r>
        <w:rPr>
          <w:color w:val="231F20"/>
          <w:spacing w:val="-2"/>
          <w:w w:val="105"/>
        </w:rPr>
        <w:t>requirements</w:t>
      </w:r>
    </w:p>
    <w:p>
      <w:pPr>
        <w:pStyle w:val="ListParagraph"/>
        <w:numPr>
          <w:ilvl w:val="5"/>
          <w:numId w:val="1"/>
        </w:numPr>
        <w:tabs>
          <w:tab w:pos="1925" w:val="left" w:leader="none"/>
          <w:tab w:pos="1930" w:val="left" w:leader="none"/>
        </w:tabs>
        <w:spacing w:line="256" w:lineRule="auto" w:before="118" w:after="0"/>
        <w:ind w:left="1930" w:right="1415" w:hanging="1080"/>
        <w:jc w:val="both"/>
        <w:rPr>
          <w:sz w:val="17"/>
        </w:rPr>
      </w:pPr>
      <w:r>
        <w:rPr>
          <w:color w:val="231F20"/>
          <w:w w:val="105"/>
          <w:sz w:val="17"/>
        </w:rPr>
        <w:t>A cargo transport unit or bulk container containing dangerous goods or residues of dangerous goods shall clearly display placards as follows:</w:t>
      </w:r>
    </w:p>
    <w:p>
      <w:pPr>
        <w:pStyle w:val="ListParagraph"/>
        <w:numPr>
          <w:ilvl w:val="6"/>
          <w:numId w:val="1"/>
        </w:numPr>
        <w:tabs>
          <w:tab w:pos="2290" w:val="left" w:leader="none"/>
        </w:tabs>
        <w:spacing w:line="256" w:lineRule="auto" w:before="48" w:after="0"/>
        <w:ind w:left="2290" w:right="1416" w:hanging="360"/>
        <w:jc w:val="both"/>
        <w:rPr>
          <w:sz w:val="17"/>
        </w:rPr>
      </w:pPr>
      <w:r>
        <w:rPr>
          <w:rFonts w:ascii="Arial"/>
          <w:i/>
          <w:color w:val="231F20"/>
          <w:w w:val="105"/>
          <w:sz w:val="17"/>
        </w:rPr>
        <w:t>a freight container, semi-trailer, a closed or sheeted bulk container or portable tank: </w:t>
      </w:r>
      <w:r>
        <w:rPr>
          <w:color w:val="231F20"/>
          <w:w w:val="105"/>
          <w:sz w:val="17"/>
        </w:rPr>
        <w:t>one on each side and one on each end of the unit. Portable tanks having a capacity of not more than 3,000 L may be placarded or, alternatively, may be labelled instead, on only two opposite sides;</w:t>
      </w:r>
    </w:p>
    <w:p>
      <w:pPr>
        <w:pStyle w:val="ListParagraph"/>
        <w:numPr>
          <w:ilvl w:val="6"/>
          <w:numId w:val="1"/>
        </w:numPr>
        <w:tabs>
          <w:tab w:pos="2288" w:val="left" w:leader="none"/>
        </w:tabs>
        <w:spacing w:line="240" w:lineRule="auto" w:before="48" w:after="0"/>
        <w:ind w:left="2288" w:right="0" w:hanging="358"/>
        <w:jc w:val="both"/>
        <w:rPr>
          <w:sz w:val="17"/>
        </w:rPr>
      </w:pPr>
      <w:r>
        <w:rPr>
          <w:rFonts w:ascii="Arial"/>
          <w:i/>
          <w:color w:val="231F20"/>
          <w:w w:val="105"/>
          <w:sz w:val="17"/>
        </w:rPr>
        <w:t>a</w:t>
      </w:r>
      <w:r>
        <w:rPr>
          <w:rFonts w:ascii="Arial"/>
          <w:i/>
          <w:color w:val="231F20"/>
          <w:spacing w:val="-7"/>
          <w:w w:val="105"/>
          <w:sz w:val="17"/>
        </w:rPr>
        <w:t> </w:t>
      </w:r>
      <w:r>
        <w:rPr>
          <w:rFonts w:ascii="Arial"/>
          <w:i/>
          <w:color w:val="231F20"/>
          <w:w w:val="105"/>
          <w:sz w:val="17"/>
        </w:rPr>
        <w:t>railway</w:t>
      </w:r>
      <w:r>
        <w:rPr>
          <w:rFonts w:ascii="Arial"/>
          <w:i/>
          <w:color w:val="231F20"/>
          <w:spacing w:val="-7"/>
          <w:w w:val="105"/>
          <w:sz w:val="17"/>
        </w:rPr>
        <w:t> </w:t>
      </w:r>
      <w:r>
        <w:rPr>
          <w:rFonts w:ascii="Arial"/>
          <w:i/>
          <w:color w:val="231F20"/>
          <w:w w:val="105"/>
          <w:sz w:val="17"/>
        </w:rPr>
        <w:t>wagon:</w:t>
      </w:r>
      <w:r>
        <w:rPr>
          <w:rFonts w:ascii="Arial"/>
          <w:i/>
          <w:color w:val="231F20"/>
          <w:spacing w:val="-7"/>
          <w:w w:val="105"/>
          <w:sz w:val="17"/>
        </w:rPr>
        <w:t> </w:t>
      </w:r>
      <w:r>
        <w:rPr>
          <w:color w:val="231F20"/>
          <w:w w:val="105"/>
          <w:sz w:val="17"/>
        </w:rPr>
        <w:t>at</w:t>
      </w:r>
      <w:r>
        <w:rPr>
          <w:color w:val="231F20"/>
          <w:spacing w:val="-7"/>
          <w:w w:val="105"/>
          <w:sz w:val="17"/>
        </w:rPr>
        <w:t> </w:t>
      </w:r>
      <w:r>
        <w:rPr>
          <w:color w:val="231F20"/>
          <w:w w:val="105"/>
          <w:sz w:val="17"/>
        </w:rPr>
        <w:t>least</w:t>
      </w:r>
      <w:r>
        <w:rPr>
          <w:color w:val="231F20"/>
          <w:spacing w:val="-7"/>
          <w:w w:val="105"/>
          <w:sz w:val="17"/>
        </w:rPr>
        <w:t> </w:t>
      </w:r>
      <w:r>
        <w:rPr>
          <w:color w:val="231F20"/>
          <w:w w:val="105"/>
          <w:sz w:val="17"/>
        </w:rPr>
        <w:t>on</w:t>
      </w:r>
      <w:r>
        <w:rPr>
          <w:color w:val="231F20"/>
          <w:spacing w:val="-6"/>
          <w:w w:val="105"/>
          <w:sz w:val="17"/>
        </w:rPr>
        <w:t> </w:t>
      </w:r>
      <w:r>
        <w:rPr>
          <w:color w:val="231F20"/>
          <w:w w:val="105"/>
          <w:sz w:val="17"/>
        </w:rPr>
        <w:t>each</w:t>
      </w:r>
      <w:r>
        <w:rPr>
          <w:color w:val="231F20"/>
          <w:spacing w:val="-7"/>
          <w:w w:val="105"/>
          <w:sz w:val="17"/>
        </w:rPr>
        <w:t> </w:t>
      </w:r>
      <w:r>
        <w:rPr>
          <w:color w:val="231F20"/>
          <w:spacing w:val="-4"/>
          <w:w w:val="105"/>
          <w:sz w:val="17"/>
        </w:rPr>
        <w:t>side;</w:t>
      </w:r>
    </w:p>
    <w:p>
      <w:pPr>
        <w:pStyle w:val="ListParagraph"/>
        <w:numPr>
          <w:ilvl w:val="6"/>
          <w:numId w:val="1"/>
        </w:numPr>
        <w:tabs>
          <w:tab w:pos="2287" w:val="left" w:leader="none"/>
          <w:tab w:pos="2290" w:val="left" w:leader="none"/>
        </w:tabs>
        <w:spacing w:line="256" w:lineRule="auto" w:before="61" w:after="0"/>
        <w:ind w:left="2290" w:right="1413" w:hanging="361"/>
        <w:jc w:val="both"/>
        <w:rPr>
          <w:sz w:val="17"/>
        </w:rPr>
      </w:pPr>
      <w:r>
        <w:rPr>
          <w:rFonts w:ascii="Arial"/>
          <w:i/>
          <w:color w:val="231F20"/>
          <w:w w:val="105"/>
          <w:sz w:val="17"/>
        </w:rPr>
        <w:t>a multiple-compartment tank containing more than one dangerous substance or their residues: </w:t>
      </w:r>
      <w:r>
        <w:rPr>
          <w:color w:val="231F20"/>
          <w:w w:val="105"/>
          <w:sz w:val="17"/>
        </w:rPr>
        <w:t>along each side at the positions of the relevant compartments. If all compartments are required to display the same placards, these placards need to be displayed only once along each side of the cargo transport </w:t>
      </w:r>
      <w:r>
        <w:rPr>
          <w:color w:val="231F20"/>
          <w:spacing w:val="-4"/>
          <w:w w:val="105"/>
          <w:sz w:val="17"/>
        </w:rPr>
        <w:t>unit;</w:t>
      </w:r>
    </w:p>
    <w:p>
      <w:pPr>
        <w:pStyle w:val="ListParagraph"/>
        <w:numPr>
          <w:ilvl w:val="6"/>
          <w:numId w:val="1"/>
        </w:numPr>
        <w:tabs>
          <w:tab w:pos="2289" w:val="left" w:leader="none"/>
        </w:tabs>
        <w:spacing w:line="240" w:lineRule="auto" w:before="49" w:after="0"/>
        <w:ind w:left="2289" w:right="0" w:hanging="359"/>
        <w:jc w:val="both"/>
        <w:rPr>
          <w:sz w:val="17"/>
        </w:rPr>
      </w:pPr>
      <w:r>
        <w:rPr>
          <w:rFonts w:ascii="Arial"/>
          <w:i/>
          <w:color w:val="231F20"/>
          <w:w w:val="105"/>
          <w:sz w:val="17"/>
        </w:rPr>
        <w:t>a flexible</w:t>
      </w:r>
      <w:r>
        <w:rPr>
          <w:rFonts w:ascii="Arial"/>
          <w:i/>
          <w:color w:val="231F20"/>
          <w:spacing w:val="1"/>
          <w:w w:val="105"/>
          <w:sz w:val="17"/>
        </w:rPr>
        <w:t> </w:t>
      </w:r>
      <w:r>
        <w:rPr>
          <w:rFonts w:ascii="Arial"/>
          <w:i/>
          <w:color w:val="231F20"/>
          <w:w w:val="105"/>
          <w:sz w:val="17"/>
        </w:rPr>
        <w:t>bulk</w:t>
      </w:r>
      <w:r>
        <w:rPr>
          <w:rFonts w:ascii="Arial"/>
          <w:i/>
          <w:color w:val="231F20"/>
          <w:spacing w:val="1"/>
          <w:w w:val="105"/>
          <w:sz w:val="17"/>
        </w:rPr>
        <w:t> </w:t>
      </w:r>
      <w:r>
        <w:rPr>
          <w:rFonts w:ascii="Arial"/>
          <w:i/>
          <w:color w:val="231F20"/>
          <w:w w:val="105"/>
          <w:sz w:val="17"/>
        </w:rPr>
        <w:t>container:</w:t>
      </w:r>
      <w:r>
        <w:rPr>
          <w:rFonts w:ascii="Arial"/>
          <w:i/>
          <w:color w:val="231F20"/>
          <w:spacing w:val="1"/>
          <w:w w:val="105"/>
          <w:sz w:val="17"/>
        </w:rPr>
        <w:t> </w:t>
      </w:r>
      <w:r>
        <w:rPr>
          <w:color w:val="231F20"/>
          <w:w w:val="105"/>
          <w:sz w:val="17"/>
        </w:rPr>
        <w:t>in</w:t>
      </w:r>
      <w:r>
        <w:rPr>
          <w:color w:val="231F20"/>
          <w:spacing w:val="1"/>
          <w:w w:val="105"/>
          <w:sz w:val="17"/>
        </w:rPr>
        <w:t> </w:t>
      </w:r>
      <w:r>
        <w:rPr>
          <w:color w:val="231F20"/>
          <w:w w:val="105"/>
          <w:sz w:val="17"/>
        </w:rPr>
        <w:t>at least</w:t>
      </w:r>
      <w:r>
        <w:rPr>
          <w:color w:val="231F20"/>
          <w:spacing w:val="1"/>
          <w:w w:val="105"/>
          <w:sz w:val="17"/>
        </w:rPr>
        <w:t> </w:t>
      </w:r>
      <w:r>
        <w:rPr>
          <w:color w:val="231F20"/>
          <w:w w:val="105"/>
          <w:sz w:val="17"/>
        </w:rPr>
        <w:t>two</w:t>
      </w:r>
      <w:r>
        <w:rPr>
          <w:color w:val="231F20"/>
          <w:spacing w:val="1"/>
          <w:w w:val="105"/>
          <w:sz w:val="17"/>
        </w:rPr>
        <w:t> </w:t>
      </w:r>
      <w:r>
        <w:rPr>
          <w:color w:val="231F20"/>
          <w:w w:val="105"/>
          <w:sz w:val="17"/>
        </w:rPr>
        <w:t>opposing</w:t>
      </w:r>
      <w:r>
        <w:rPr>
          <w:color w:val="231F20"/>
          <w:spacing w:val="1"/>
          <w:w w:val="105"/>
          <w:sz w:val="17"/>
        </w:rPr>
        <w:t> </w:t>
      </w:r>
      <w:r>
        <w:rPr>
          <w:color w:val="231F20"/>
          <w:w w:val="105"/>
          <w:sz w:val="17"/>
        </w:rPr>
        <w:t>positions;</w:t>
      </w:r>
      <w:r>
        <w:rPr>
          <w:color w:val="231F20"/>
          <w:spacing w:val="1"/>
          <w:w w:val="105"/>
          <w:sz w:val="17"/>
        </w:rPr>
        <w:t> </w:t>
      </w:r>
      <w:r>
        <w:rPr>
          <w:color w:val="231F20"/>
          <w:spacing w:val="-5"/>
          <w:w w:val="105"/>
          <w:sz w:val="17"/>
        </w:rPr>
        <w:t>and</w:t>
      </w:r>
    </w:p>
    <w:p>
      <w:pPr>
        <w:pStyle w:val="ListParagraph"/>
        <w:numPr>
          <w:ilvl w:val="6"/>
          <w:numId w:val="1"/>
        </w:numPr>
        <w:tabs>
          <w:tab w:pos="2288" w:val="left" w:leader="none"/>
        </w:tabs>
        <w:spacing w:line="240" w:lineRule="auto" w:before="60" w:after="0"/>
        <w:ind w:left="2288" w:right="0" w:hanging="358"/>
        <w:jc w:val="both"/>
        <w:rPr>
          <w:sz w:val="17"/>
        </w:rPr>
      </w:pPr>
      <w:r>
        <w:rPr>
          <w:rFonts w:ascii="Arial"/>
          <w:i/>
          <w:color w:val="231F20"/>
          <w:w w:val="105"/>
          <w:sz w:val="17"/>
        </w:rPr>
        <w:t>any</w:t>
      </w:r>
      <w:r>
        <w:rPr>
          <w:rFonts w:ascii="Arial"/>
          <w:i/>
          <w:color w:val="231F20"/>
          <w:spacing w:val="-1"/>
          <w:w w:val="105"/>
          <w:sz w:val="17"/>
        </w:rPr>
        <w:t> </w:t>
      </w:r>
      <w:r>
        <w:rPr>
          <w:rFonts w:ascii="Arial"/>
          <w:i/>
          <w:color w:val="231F20"/>
          <w:w w:val="105"/>
          <w:sz w:val="17"/>
        </w:rPr>
        <w:t>other cargo transport unit:</w:t>
      </w:r>
      <w:r>
        <w:rPr>
          <w:rFonts w:ascii="Arial"/>
          <w:i/>
          <w:color w:val="231F20"/>
          <w:spacing w:val="-1"/>
          <w:w w:val="105"/>
          <w:sz w:val="17"/>
        </w:rPr>
        <w:t> </w:t>
      </w:r>
      <w:r>
        <w:rPr>
          <w:color w:val="231F20"/>
          <w:w w:val="105"/>
          <w:sz w:val="17"/>
        </w:rPr>
        <w:t>at least on both</w:t>
      </w:r>
      <w:r>
        <w:rPr>
          <w:color w:val="231F20"/>
          <w:spacing w:val="-1"/>
          <w:w w:val="105"/>
          <w:sz w:val="17"/>
        </w:rPr>
        <w:t> </w:t>
      </w:r>
      <w:r>
        <w:rPr>
          <w:color w:val="231F20"/>
          <w:w w:val="105"/>
          <w:sz w:val="17"/>
        </w:rPr>
        <w:t>sides and on the</w:t>
      </w:r>
      <w:r>
        <w:rPr>
          <w:color w:val="231F20"/>
          <w:spacing w:val="-1"/>
          <w:w w:val="105"/>
          <w:sz w:val="17"/>
        </w:rPr>
        <w:t> </w:t>
      </w:r>
      <w:r>
        <w:rPr>
          <w:color w:val="231F20"/>
          <w:w w:val="105"/>
          <w:sz w:val="17"/>
        </w:rPr>
        <w:t>back of the </w:t>
      </w:r>
      <w:r>
        <w:rPr>
          <w:color w:val="231F20"/>
          <w:spacing w:val="-4"/>
          <w:w w:val="105"/>
          <w:sz w:val="17"/>
        </w:rPr>
        <w:t>unit.</w:t>
      </w:r>
    </w:p>
    <w:p>
      <w:pPr>
        <w:pStyle w:val="ListParagraph"/>
        <w:spacing w:after="0" w:line="240" w:lineRule="auto"/>
        <w:jc w:val="both"/>
        <w:rPr>
          <w:sz w:val="17"/>
        </w:rPr>
        <w:sectPr>
          <w:headerReference w:type="default" r:id="rId5"/>
          <w:headerReference w:type="even" r:id="rId6"/>
          <w:footerReference w:type="default" r:id="rId7"/>
          <w:footerReference w:type="even" r:id="rId8"/>
          <w:type w:val="continuous"/>
          <w:pgSz w:w="11910" w:h="16840"/>
          <w:pgMar w:header="303" w:footer="570" w:top="720" w:bottom="760" w:left="0" w:right="0"/>
          <w:pgNumType w:start="299"/>
        </w:sectPr>
      </w:pPr>
    </w:p>
    <w:p>
      <w:pPr>
        <w:pStyle w:val="BodyText"/>
        <w:spacing w:before="178"/>
        <w:rPr>
          <w:sz w:val="18"/>
        </w:rPr>
      </w:pPr>
    </w:p>
    <w:p>
      <w:pPr>
        <w:pStyle w:val="Heading3"/>
        <w:numPr>
          <w:ilvl w:val="4"/>
          <w:numId w:val="1"/>
        </w:numPr>
        <w:tabs>
          <w:tab w:pos="2497" w:val="left" w:leader="none"/>
        </w:tabs>
        <w:spacing w:line="240" w:lineRule="auto" w:before="0" w:after="0"/>
        <w:ind w:left="2497" w:right="0" w:hanging="1080"/>
        <w:jc w:val="left"/>
        <w:rPr>
          <w:rFonts w:ascii="Arial MT"/>
          <w:i w:val="0"/>
          <w:color w:val="231F20"/>
        </w:rPr>
      </w:pPr>
      <w:r>
        <w:rPr>
          <w:color w:val="231F20"/>
          <w:w w:val="105"/>
        </w:rPr>
        <w:t>Special</w:t>
      </w:r>
      <w:r>
        <w:rPr>
          <w:color w:val="231F20"/>
          <w:spacing w:val="5"/>
          <w:w w:val="105"/>
        </w:rPr>
        <w:t> </w:t>
      </w:r>
      <w:r>
        <w:rPr>
          <w:color w:val="231F20"/>
          <w:w w:val="105"/>
        </w:rPr>
        <w:t>provisions</w:t>
      </w:r>
      <w:r>
        <w:rPr>
          <w:color w:val="231F20"/>
          <w:spacing w:val="5"/>
          <w:w w:val="105"/>
        </w:rPr>
        <w:t> </w:t>
      </w:r>
      <w:r>
        <w:rPr>
          <w:color w:val="231F20"/>
          <w:w w:val="105"/>
        </w:rPr>
        <w:t>for</w:t>
      </w:r>
      <w:r>
        <w:rPr>
          <w:color w:val="231F20"/>
          <w:spacing w:val="5"/>
          <w:w w:val="105"/>
        </w:rPr>
        <w:t> </w:t>
      </w:r>
      <w:r>
        <w:rPr>
          <w:color w:val="231F20"/>
          <w:w w:val="105"/>
        </w:rPr>
        <w:t>class</w:t>
      </w:r>
      <w:r>
        <w:rPr>
          <w:color w:val="231F20"/>
          <w:spacing w:val="6"/>
          <w:w w:val="105"/>
        </w:rPr>
        <w:t> </w:t>
      </w:r>
      <w:r>
        <w:rPr>
          <w:color w:val="231F20"/>
          <w:spacing w:val="-10"/>
          <w:w w:val="105"/>
        </w:rPr>
        <w:t>7</w:t>
      </w:r>
    </w:p>
    <w:p>
      <w:pPr>
        <w:pStyle w:val="BodyText"/>
        <w:spacing w:before="25"/>
        <w:rPr>
          <w:rFonts w:ascii="Arial"/>
          <w:i/>
          <w:sz w:val="18"/>
        </w:rPr>
      </w:pPr>
    </w:p>
    <w:p>
      <w:pPr>
        <w:pStyle w:val="ListParagraph"/>
        <w:numPr>
          <w:ilvl w:val="5"/>
          <w:numId w:val="1"/>
        </w:numPr>
        <w:tabs>
          <w:tab w:pos="2491" w:val="left" w:leader="none"/>
          <w:tab w:pos="2497" w:val="left" w:leader="none"/>
        </w:tabs>
        <w:spacing w:line="256" w:lineRule="auto" w:before="0" w:after="0"/>
        <w:ind w:left="2497" w:right="847" w:hanging="1080"/>
        <w:jc w:val="both"/>
        <w:rPr>
          <w:sz w:val="17"/>
        </w:rPr>
      </w:pPr>
      <w:r>
        <w:rPr>
          <w:color w:val="231F20"/>
          <w:w w:val="105"/>
          <w:sz w:val="17"/>
        </w:rPr>
        <w:t>Large freight containers carrying unpackaged LSA-I material or SCO-I or SCO-III or packages other than excepted packages, and tanks, shall bear four placards which conform with the model No. 7D given in the figure. The placards shall be affixed in a vertical orientation to each side wall and each end wall of the large freight</w:t>
      </w:r>
      <w:r>
        <w:rPr>
          <w:color w:val="231F20"/>
          <w:spacing w:val="-1"/>
          <w:w w:val="105"/>
          <w:sz w:val="17"/>
        </w:rPr>
        <w:t> </w:t>
      </w:r>
      <w:r>
        <w:rPr>
          <w:color w:val="231F20"/>
          <w:w w:val="105"/>
          <w:sz w:val="17"/>
        </w:rPr>
        <w:t>container</w:t>
      </w:r>
      <w:r>
        <w:rPr>
          <w:color w:val="231F20"/>
          <w:spacing w:val="-1"/>
          <w:w w:val="105"/>
          <w:sz w:val="17"/>
        </w:rPr>
        <w:t> </w:t>
      </w:r>
      <w:r>
        <w:rPr>
          <w:color w:val="231F20"/>
          <w:w w:val="105"/>
          <w:sz w:val="17"/>
        </w:rPr>
        <w:t>or</w:t>
      </w:r>
      <w:r>
        <w:rPr>
          <w:color w:val="231F20"/>
          <w:spacing w:val="-1"/>
          <w:w w:val="105"/>
          <w:sz w:val="17"/>
        </w:rPr>
        <w:t> </w:t>
      </w:r>
      <w:r>
        <w:rPr>
          <w:color w:val="231F20"/>
          <w:w w:val="105"/>
          <w:sz w:val="17"/>
        </w:rPr>
        <w:t>tank.</w:t>
      </w:r>
      <w:r>
        <w:rPr>
          <w:color w:val="231F20"/>
          <w:spacing w:val="-1"/>
          <w:w w:val="105"/>
          <w:sz w:val="17"/>
        </w:rPr>
        <w:t> </w:t>
      </w:r>
      <w:r>
        <w:rPr>
          <w:color w:val="231F20"/>
          <w:w w:val="105"/>
          <w:sz w:val="17"/>
        </w:rPr>
        <w:t>Any</w:t>
      </w:r>
      <w:r>
        <w:rPr>
          <w:color w:val="231F20"/>
          <w:spacing w:val="-1"/>
          <w:w w:val="105"/>
          <w:sz w:val="17"/>
        </w:rPr>
        <w:t> </w:t>
      </w:r>
      <w:r>
        <w:rPr>
          <w:color w:val="231F20"/>
          <w:w w:val="105"/>
          <w:sz w:val="17"/>
        </w:rPr>
        <w:t>placards</w:t>
      </w:r>
      <w:r>
        <w:rPr>
          <w:color w:val="231F20"/>
          <w:spacing w:val="-1"/>
          <w:w w:val="105"/>
          <w:sz w:val="17"/>
        </w:rPr>
        <w:t> </w:t>
      </w:r>
      <w:r>
        <w:rPr>
          <w:color w:val="231F20"/>
          <w:w w:val="105"/>
          <w:sz w:val="17"/>
        </w:rPr>
        <w:t>which</w:t>
      </w:r>
      <w:r>
        <w:rPr>
          <w:color w:val="231F20"/>
          <w:spacing w:val="-1"/>
          <w:w w:val="105"/>
          <w:sz w:val="17"/>
        </w:rPr>
        <w:t> </w:t>
      </w:r>
      <w:r>
        <w:rPr>
          <w:color w:val="231F20"/>
          <w:w w:val="105"/>
          <w:sz w:val="17"/>
        </w:rPr>
        <w:t>do</w:t>
      </w:r>
      <w:r>
        <w:rPr>
          <w:color w:val="231F20"/>
          <w:spacing w:val="-1"/>
          <w:w w:val="105"/>
          <w:sz w:val="17"/>
        </w:rPr>
        <w:t> </w:t>
      </w:r>
      <w:r>
        <w:rPr>
          <w:color w:val="231F20"/>
          <w:w w:val="105"/>
          <w:sz w:val="17"/>
        </w:rPr>
        <w:t>not</w:t>
      </w:r>
      <w:r>
        <w:rPr>
          <w:color w:val="231F20"/>
          <w:spacing w:val="-1"/>
          <w:w w:val="105"/>
          <w:sz w:val="17"/>
        </w:rPr>
        <w:t> </w:t>
      </w:r>
      <w:r>
        <w:rPr>
          <w:color w:val="231F20"/>
          <w:w w:val="105"/>
          <w:sz w:val="17"/>
        </w:rPr>
        <w:t>relate</w:t>
      </w:r>
      <w:r>
        <w:rPr>
          <w:color w:val="231F20"/>
          <w:spacing w:val="-1"/>
          <w:w w:val="105"/>
          <w:sz w:val="17"/>
        </w:rPr>
        <w:t> </w:t>
      </w:r>
      <w:r>
        <w:rPr>
          <w:color w:val="231F20"/>
          <w:w w:val="105"/>
          <w:sz w:val="17"/>
        </w:rPr>
        <w:t>to</w:t>
      </w:r>
      <w:r>
        <w:rPr>
          <w:color w:val="231F20"/>
          <w:spacing w:val="-1"/>
          <w:w w:val="105"/>
          <w:sz w:val="17"/>
        </w:rPr>
        <w:t> </w:t>
      </w:r>
      <w:r>
        <w:rPr>
          <w:color w:val="231F20"/>
          <w:w w:val="105"/>
          <w:sz w:val="17"/>
        </w:rPr>
        <w:t>the</w:t>
      </w:r>
      <w:r>
        <w:rPr>
          <w:color w:val="231F20"/>
          <w:spacing w:val="-1"/>
          <w:w w:val="105"/>
          <w:sz w:val="17"/>
        </w:rPr>
        <w:t> </w:t>
      </w:r>
      <w:r>
        <w:rPr>
          <w:color w:val="231F20"/>
          <w:w w:val="105"/>
          <w:sz w:val="17"/>
        </w:rPr>
        <w:t>contents</w:t>
      </w:r>
      <w:r>
        <w:rPr>
          <w:color w:val="231F20"/>
          <w:spacing w:val="-1"/>
          <w:w w:val="105"/>
          <w:sz w:val="17"/>
        </w:rPr>
        <w:t> </w:t>
      </w:r>
      <w:r>
        <w:rPr>
          <w:color w:val="231F20"/>
          <w:w w:val="105"/>
          <w:sz w:val="17"/>
        </w:rPr>
        <w:t>shall</w:t>
      </w:r>
      <w:r>
        <w:rPr>
          <w:color w:val="231F20"/>
          <w:spacing w:val="-1"/>
          <w:w w:val="105"/>
          <w:sz w:val="17"/>
        </w:rPr>
        <w:t> </w:t>
      </w:r>
      <w:r>
        <w:rPr>
          <w:color w:val="231F20"/>
          <w:w w:val="105"/>
          <w:sz w:val="17"/>
        </w:rPr>
        <w:t>be</w:t>
      </w:r>
      <w:r>
        <w:rPr>
          <w:color w:val="231F20"/>
          <w:spacing w:val="-1"/>
          <w:w w:val="105"/>
          <w:sz w:val="17"/>
        </w:rPr>
        <w:t> </w:t>
      </w:r>
      <w:r>
        <w:rPr>
          <w:color w:val="231F20"/>
          <w:w w:val="105"/>
          <w:sz w:val="17"/>
        </w:rPr>
        <w:t>removed.</w:t>
      </w:r>
      <w:r>
        <w:rPr>
          <w:color w:val="231F20"/>
          <w:spacing w:val="-1"/>
          <w:w w:val="105"/>
          <w:sz w:val="17"/>
        </w:rPr>
        <w:t> </w:t>
      </w:r>
      <w:r>
        <w:rPr>
          <w:color w:val="231F20"/>
          <w:w w:val="105"/>
          <w:sz w:val="17"/>
        </w:rPr>
        <w:t>Instead</w:t>
      </w:r>
      <w:r>
        <w:rPr>
          <w:color w:val="231F20"/>
          <w:spacing w:val="-1"/>
          <w:w w:val="105"/>
          <w:sz w:val="17"/>
        </w:rPr>
        <w:t> </w:t>
      </w:r>
      <w:r>
        <w:rPr>
          <w:color w:val="231F20"/>
          <w:w w:val="105"/>
          <w:sz w:val="17"/>
        </w:rPr>
        <w:t>of</w:t>
      </w:r>
      <w:r>
        <w:rPr>
          <w:color w:val="231F20"/>
          <w:spacing w:val="-1"/>
          <w:w w:val="105"/>
          <w:sz w:val="17"/>
        </w:rPr>
        <w:t> </w:t>
      </w:r>
      <w:r>
        <w:rPr>
          <w:color w:val="231F20"/>
          <w:w w:val="105"/>
          <w:sz w:val="17"/>
        </w:rPr>
        <w:t>using both</w:t>
      </w:r>
      <w:r>
        <w:rPr>
          <w:color w:val="231F20"/>
          <w:spacing w:val="-6"/>
          <w:w w:val="105"/>
          <w:sz w:val="17"/>
        </w:rPr>
        <w:t> </w:t>
      </w:r>
      <w:r>
        <w:rPr>
          <w:color w:val="231F20"/>
          <w:w w:val="105"/>
          <w:sz w:val="17"/>
        </w:rPr>
        <w:t>labels</w:t>
      </w:r>
      <w:r>
        <w:rPr>
          <w:color w:val="231F20"/>
          <w:spacing w:val="-6"/>
          <w:w w:val="105"/>
          <w:sz w:val="17"/>
        </w:rPr>
        <w:t> </w:t>
      </w:r>
      <w:r>
        <w:rPr>
          <w:color w:val="231F20"/>
          <w:w w:val="105"/>
          <w:sz w:val="17"/>
        </w:rPr>
        <w:t>and</w:t>
      </w:r>
      <w:r>
        <w:rPr>
          <w:color w:val="231F20"/>
          <w:spacing w:val="-6"/>
          <w:w w:val="105"/>
          <w:sz w:val="17"/>
        </w:rPr>
        <w:t> </w:t>
      </w:r>
      <w:r>
        <w:rPr>
          <w:color w:val="231F20"/>
          <w:w w:val="105"/>
          <w:sz w:val="17"/>
        </w:rPr>
        <w:t>placards,</w:t>
      </w:r>
      <w:r>
        <w:rPr>
          <w:color w:val="231F20"/>
          <w:spacing w:val="-6"/>
          <w:w w:val="105"/>
          <w:sz w:val="17"/>
        </w:rPr>
        <w:t> </w:t>
      </w:r>
      <w:r>
        <w:rPr>
          <w:color w:val="231F20"/>
          <w:w w:val="105"/>
          <w:sz w:val="17"/>
        </w:rPr>
        <w:t>it</w:t>
      </w:r>
      <w:r>
        <w:rPr>
          <w:color w:val="231F20"/>
          <w:spacing w:val="-6"/>
          <w:w w:val="105"/>
          <w:sz w:val="17"/>
        </w:rPr>
        <w:t> </w:t>
      </w:r>
      <w:r>
        <w:rPr>
          <w:color w:val="231F20"/>
          <w:w w:val="105"/>
          <w:sz w:val="17"/>
        </w:rPr>
        <w:t>is</w:t>
      </w:r>
      <w:r>
        <w:rPr>
          <w:color w:val="231F20"/>
          <w:spacing w:val="-6"/>
          <w:w w:val="105"/>
          <w:sz w:val="17"/>
        </w:rPr>
        <w:t> </w:t>
      </w:r>
      <w:r>
        <w:rPr>
          <w:color w:val="231F20"/>
          <w:w w:val="105"/>
          <w:sz w:val="17"/>
        </w:rPr>
        <w:t>permitted</w:t>
      </w:r>
      <w:r>
        <w:rPr>
          <w:color w:val="231F20"/>
          <w:spacing w:val="-6"/>
          <w:w w:val="105"/>
          <w:sz w:val="17"/>
        </w:rPr>
        <w:t> </w:t>
      </w:r>
      <w:r>
        <w:rPr>
          <w:color w:val="231F20"/>
          <w:w w:val="105"/>
          <w:sz w:val="17"/>
        </w:rPr>
        <w:t>as</w:t>
      </w:r>
      <w:r>
        <w:rPr>
          <w:color w:val="231F20"/>
          <w:spacing w:val="-6"/>
          <w:w w:val="105"/>
          <w:sz w:val="17"/>
        </w:rPr>
        <w:t> </w:t>
      </w:r>
      <w:r>
        <w:rPr>
          <w:color w:val="231F20"/>
          <w:w w:val="105"/>
          <w:sz w:val="17"/>
        </w:rPr>
        <w:t>an</w:t>
      </w:r>
      <w:r>
        <w:rPr>
          <w:color w:val="231F20"/>
          <w:spacing w:val="-6"/>
          <w:w w:val="105"/>
          <w:sz w:val="17"/>
        </w:rPr>
        <w:t> </w:t>
      </w:r>
      <w:r>
        <w:rPr>
          <w:color w:val="231F20"/>
          <w:w w:val="105"/>
          <w:sz w:val="17"/>
        </w:rPr>
        <w:t>alternative</w:t>
      </w:r>
      <w:r>
        <w:rPr>
          <w:color w:val="231F20"/>
          <w:spacing w:val="-6"/>
          <w:w w:val="105"/>
          <w:sz w:val="17"/>
        </w:rPr>
        <w:t> </w:t>
      </w:r>
      <w:r>
        <w:rPr>
          <w:color w:val="231F20"/>
          <w:w w:val="105"/>
          <w:sz w:val="17"/>
        </w:rPr>
        <w:t>to</w:t>
      </w:r>
      <w:r>
        <w:rPr>
          <w:color w:val="231F20"/>
          <w:spacing w:val="-6"/>
          <w:w w:val="105"/>
          <w:sz w:val="17"/>
        </w:rPr>
        <w:t> </w:t>
      </w:r>
      <w:r>
        <w:rPr>
          <w:color w:val="231F20"/>
          <w:w w:val="105"/>
          <w:sz w:val="17"/>
        </w:rPr>
        <w:t>use</w:t>
      </w:r>
      <w:r>
        <w:rPr>
          <w:color w:val="231F20"/>
          <w:spacing w:val="-6"/>
          <w:w w:val="105"/>
          <w:sz w:val="17"/>
        </w:rPr>
        <w:t> </w:t>
      </w:r>
      <w:r>
        <w:rPr>
          <w:color w:val="231F20"/>
          <w:w w:val="105"/>
          <w:sz w:val="17"/>
        </w:rPr>
        <w:t>enlarged</w:t>
      </w:r>
      <w:r>
        <w:rPr>
          <w:color w:val="231F20"/>
          <w:spacing w:val="-6"/>
          <w:w w:val="105"/>
          <w:sz w:val="17"/>
        </w:rPr>
        <w:t> </w:t>
      </w:r>
      <w:r>
        <w:rPr>
          <w:color w:val="231F20"/>
          <w:w w:val="105"/>
          <w:sz w:val="17"/>
        </w:rPr>
        <w:t>labels</w:t>
      </w:r>
      <w:r>
        <w:rPr>
          <w:color w:val="231F20"/>
          <w:spacing w:val="-6"/>
          <w:w w:val="105"/>
          <w:sz w:val="17"/>
        </w:rPr>
        <w:t> </w:t>
      </w:r>
      <w:r>
        <w:rPr>
          <w:color w:val="231F20"/>
          <w:w w:val="105"/>
          <w:sz w:val="17"/>
        </w:rPr>
        <w:t>only,</w:t>
      </w:r>
      <w:r>
        <w:rPr>
          <w:color w:val="231F20"/>
          <w:spacing w:val="-6"/>
          <w:w w:val="105"/>
          <w:sz w:val="17"/>
        </w:rPr>
        <w:t> </w:t>
      </w:r>
      <w:r>
        <w:rPr>
          <w:color w:val="231F20"/>
          <w:w w:val="105"/>
          <w:sz w:val="17"/>
        </w:rPr>
        <w:t>as</w:t>
      </w:r>
      <w:r>
        <w:rPr>
          <w:color w:val="231F20"/>
          <w:spacing w:val="-6"/>
          <w:w w:val="105"/>
          <w:sz w:val="17"/>
        </w:rPr>
        <w:t> </w:t>
      </w:r>
      <w:r>
        <w:rPr>
          <w:color w:val="231F20"/>
          <w:w w:val="105"/>
          <w:sz w:val="17"/>
        </w:rPr>
        <w:t>shown</w:t>
      </w:r>
      <w:r>
        <w:rPr>
          <w:color w:val="231F20"/>
          <w:spacing w:val="-6"/>
          <w:w w:val="105"/>
          <w:sz w:val="17"/>
        </w:rPr>
        <w:t> </w:t>
      </w:r>
      <w:r>
        <w:rPr>
          <w:color w:val="231F20"/>
          <w:w w:val="105"/>
          <w:sz w:val="17"/>
        </w:rPr>
        <w:t>in</w:t>
      </w:r>
      <w:r>
        <w:rPr>
          <w:color w:val="231F20"/>
          <w:spacing w:val="-6"/>
          <w:w w:val="105"/>
          <w:sz w:val="17"/>
        </w:rPr>
        <w:t> </w:t>
      </w:r>
      <w:r>
        <w:rPr>
          <w:color w:val="231F20"/>
          <w:w w:val="105"/>
          <w:sz w:val="17"/>
        </w:rPr>
        <w:t>label</w:t>
      </w:r>
      <w:r>
        <w:rPr>
          <w:color w:val="231F20"/>
          <w:spacing w:val="-6"/>
          <w:w w:val="105"/>
          <w:sz w:val="17"/>
        </w:rPr>
        <w:t> </w:t>
      </w:r>
      <w:r>
        <w:rPr>
          <w:color w:val="231F20"/>
          <w:w w:val="105"/>
          <w:sz w:val="17"/>
        </w:rPr>
        <w:t>model Nos. 7A, 7B and 7C, except having the minimum size shown in the figure under 5.3.1.2.2.</w:t>
      </w:r>
    </w:p>
    <w:p>
      <w:pPr>
        <w:pStyle w:val="BodyText"/>
        <w:spacing w:before="29"/>
      </w:pPr>
    </w:p>
    <w:p>
      <w:pPr>
        <w:pStyle w:val="ListParagraph"/>
        <w:numPr>
          <w:ilvl w:val="5"/>
          <w:numId w:val="1"/>
        </w:numPr>
        <w:tabs>
          <w:tab w:pos="2490" w:val="left" w:leader="none"/>
          <w:tab w:pos="2497" w:val="left" w:leader="none"/>
        </w:tabs>
        <w:spacing w:line="256" w:lineRule="auto" w:before="0" w:after="0"/>
        <w:ind w:left="2497" w:right="847" w:hanging="1081"/>
        <w:jc w:val="both"/>
        <w:rPr>
          <w:sz w:val="17"/>
        </w:rPr>
      </w:pPr>
      <w:r>
        <w:rPr>
          <w:color w:val="231F20"/>
          <w:w w:val="105"/>
          <w:sz w:val="17"/>
        </w:rPr>
        <w:t>Rail</w:t>
      </w:r>
      <w:r>
        <w:rPr>
          <w:color w:val="231F20"/>
          <w:w w:val="105"/>
          <w:sz w:val="17"/>
        </w:rPr>
        <w:t> and</w:t>
      </w:r>
      <w:r>
        <w:rPr>
          <w:color w:val="231F20"/>
          <w:w w:val="105"/>
          <w:sz w:val="17"/>
        </w:rPr>
        <w:t> road</w:t>
      </w:r>
      <w:r>
        <w:rPr>
          <w:color w:val="231F20"/>
          <w:w w:val="105"/>
          <w:sz w:val="17"/>
        </w:rPr>
        <w:t> vehicles</w:t>
      </w:r>
      <w:r>
        <w:rPr>
          <w:color w:val="231F20"/>
          <w:w w:val="105"/>
          <w:sz w:val="17"/>
        </w:rPr>
        <w:t> carrying</w:t>
      </w:r>
      <w:r>
        <w:rPr>
          <w:color w:val="231F20"/>
          <w:w w:val="105"/>
          <w:sz w:val="17"/>
        </w:rPr>
        <w:t> packages,</w:t>
      </w:r>
      <w:r>
        <w:rPr>
          <w:color w:val="231F20"/>
          <w:w w:val="105"/>
          <w:sz w:val="17"/>
        </w:rPr>
        <w:t> overpacks</w:t>
      </w:r>
      <w:r>
        <w:rPr>
          <w:color w:val="231F20"/>
          <w:w w:val="105"/>
          <w:sz w:val="17"/>
        </w:rPr>
        <w:t> or</w:t>
      </w:r>
      <w:r>
        <w:rPr>
          <w:color w:val="231F20"/>
          <w:w w:val="105"/>
          <w:sz w:val="17"/>
        </w:rPr>
        <w:t> freight</w:t>
      </w:r>
      <w:r>
        <w:rPr>
          <w:color w:val="231F20"/>
          <w:w w:val="105"/>
          <w:sz w:val="17"/>
        </w:rPr>
        <w:t> containers</w:t>
      </w:r>
      <w:r>
        <w:rPr>
          <w:color w:val="231F20"/>
          <w:w w:val="105"/>
          <w:sz w:val="17"/>
        </w:rPr>
        <w:t> labelled</w:t>
      </w:r>
      <w:r>
        <w:rPr>
          <w:color w:val="231F20"/>
          <w:w w:val="105"/>
          <w:sz w:val="17"/>
        </w:rPr>
        <w:t> with</w:t>
      </w:r>
      <w:r>
        <w:rPr>
          <w:color w:val="231F20"/>
          <w:w w:val="105"/>
          <w:sz w:val="17"/>
        </w:rPr>
        <w:t> any</w:t>
      </w:r>
      <w:r>
        <w:rPr>
          <w:color w:val="231F20"/>
          <w:w w:val="105"/>
          <w:sz w:val="17"/>
        </w:rPr>
        <w:t> of</w:t>
      </w:r>
      <w:r>
        <w:rPr>
          <w:color w:val="231F20"/>
          <w:w w:val="105"/>
          <w:sz w:val="17"/>
        </w:rPr>
        <w:t> the</w:t>
      </w:r>
      <w:r>
        <w:rPr>
          <w:color w:val="231F20"/>
          <w:w w:val="105"/>
          <w:sz w:val="17"/>
        </w:rPr>
        <w:t> labels shown in 5.2.2.2.2 as model Nos. 7A, 7B, 7C and 7E, or carrying consignments under exclusive use, shall display the placard shown in the figure (model No. 7D) on each of:</w:t>
      </w:r>
    </w:p>
    <w:p>
      <w:pPr>
        <w:pStyle w:val="ListParagraph"/>
        <w:numPr>
          <w:ilvl w:val="6"/>
          <w:numId w:val="1"/>
        </w:numPr>
        <w:tabs>
          <w:tab w:pos="2857" w:val="left" w:leader="none"/>
        </w:tabs>
        <w:spacing w:line="240" w:lineRule="auto" w:before="152" w:after="0"/>
        <w:ind w:left="2857" w:right="0" w:hanging="360"/>
        <w:jc w:val="left"/>
        <w:rPr>
          <w:sz w:val="17"/>
        </w:rPr>
      </w:pPr>
      <w:r>
        <w:rPr>
          <w:color w:val="231F20"/>
          <w:w w:val="105"/>
          <w:sz w:val="17"/>
        </w:rPr>
        <w:t>the</w:t>
      </w:r>
      <w:r>
        <w:rPr>
          <w:color w:val="231F20"/>
          <w:spacing w:val="-5"/>
          <w:w w:val="105"/>
          <w:sz w:val="17"/>
        </w:rPr>
        <w:t> </w:t>
      </w:r>
      <w:r>
        <w:rPr>
          <w:color w:val="231F20"/>
          <w:w w:val="105"/>
          <w:sz w:val="17"/>
        </w:rPr>
        <w:t>two</w:t>
      </w:r>
      <w:r>
        <w:rPr>
          <w:color w:val="231F20"/>
          <w:spacing w:val="-4"/>
          <w:w w:val="105"/>
          <w:sz w:val="17"/>
        </w:rPr>
        <w:t> </w:t>
      </w:r>
      <w:r>
        <w:rPr>
          <w:color w:val="231F20"/>
          <w:w w:val="105"/>
          <w:sz w:val="17"/>
        </w:rPr>
        <w:t>external</w:t>
      </w:r>
      <w:r>
        <w:rPr>
          <w:color w:val="231F20"/>
          <w:spacing w:val="-4"/>
          <w:w w:val="105"/>
          <w:sz w:val="17"/>
        </w:rPr>
        <w:t> </w:t>
      </w:r>
      <w:r>
        <w:rPr>
          <w:color w:val="231F20"/>
          <w:w w:val="105"/>
          <w:sz w:val="17"/>
        </w:rPr>
        <w:t>lateral</w:t>
      </w:r>
      <w:r>
        <w:rPr>
          <w:color w:val="231F20"/>
          <w:spacing w:val="-4"/>
          <w:w w:val="105"/>
          <w:sz w:val="17"/>
        </w:rPr>
        <w:t> </w:t>
      </w:r>
      <w:r>
        <w:rPr>
          <w:color w:val="231F20"/>
          <w:w w:val="105"/>
          <w:sz w:val="17"/>
        </w:rPr>
        <w:t>walls,</w:t>
      </w:r>
      <w:r>
        <w:rPr>
          <w:color w:val="231F20"/>
          <w:spacing w:val="-4"/>
          <w:w w:val="105"/>
          <w:sz w:val="17"/>
        </w:rPr>
        <w:t> </w:t>
      </w:r>
      <w:r>
        <w:rPr>
          <w:color w:val="231F20"/>
          <w:w w:val="105"/>
          <w:sz w:val="17"/>
        </w:rPr>
        <w:t>in</w:t>
      </w:r>
      <w:r>
        <w:rPr>
          <w:color w:val="231F20"/>
          <w:spacing w:val="-4"/>
          <w:w w:val="105"/>
          <w:sz w:val="17"/>
        </w:rPr>
        <w:t> </w:t>
      </w:r>
      <w:r>
        <w:rPr>
          <w:color w:val="231F20"/>
          <w:w w:val="105"/>
          <w:sz w:val="17"/>
        </w:rPr>
        <w:t>the</w:t>
      </w:r>
      <w:r>
        <w:rPr>
          <w:color w:val="231F20"/>
          <w:spacing w:val="-4"/>
          <w:w w:val="105"/>
          <w:sz w:val="17"/>
        </w:rPr>
        <w:t> </w:t>
      </w:r>
      <w:r>
        <w:rPr>
          <w:color w:val="231F20"/>
          <w:w w:val="105"/>
          <w:sz w:val="17"/>
        </w:rPr>
        <w:t>case</w:t>
      </w:r>
      <w:r>
        <w:rPr>
          <w:color w:val="231F20"/>
          <w:spacing w:val="-4"/>
          <w:w w:val="105"/>
          <w:sz w:val="17"/>
        </w:rPr>
        <w:t> </w:t>
      </w:r>
      <w:r>
        <w:rPr>
          <w:color w:val="231F20"/>
          <w:w w:val="105"/>
          <w:sz w:val="17"/>
        </w:rPr>
        <w:t>of</w:t>
      </w:r>
      <w:r>
        <w:rPr>
          <w:color w:val="231F20"/>
          <w:spacing w:val="-4"/>
          <w:w w:val="105"/>
          <w:sz w:val="17"/>
        </w:rPr>
        <w:t> </w:t>
      </w:r>
      <w:r>
        <w:rPr>
          <w:color w:val="231F20"/>
          <w:w w:val="105"/>
          <w:sz w:val="17"/>
        </w:rPr>
        <w:t>a</w:t>
      </w:r>
      <w:r>
        <w:rPr>
          <w:color w:val="231F20"/>
          <w:spacing w:val="-4"/>
          <w:w w:val="105"/>
          <w:sz w:val="17"/>
        </w:rPr>
        <w:t> </w:t>
      </w:r>
      <w:r>
        <w:rPr>
          <w:color w:val="231F20"/>
          <w:w w:val="105"/>
          <w:sz w:val="17"/>
        </w:rPr>
        <w:t>rail</w:t>
      </w:r>
      <w:r>
        <w:rPr>
          <w:color w:val="231F20"/>
          <w:spacing w:val="-5"/>
          <w:w w:val="105"/>
          <w:sz w:val="17"/>
        </w:rPr>
        <w:t> </w:t>
      </w:r>
      <w:r>
        <w:rPr>
          <w:color w:val="231F20"/>
          <w:spacing w:val="-2"/>
          <w:w w:val="105"/>
          <w:sz w:val="17"/>
        </w:rPr>
        <w:t>vehicle;</w:t>
      </w:r>
    </w:p>
    <w:p>
      <w:pPr>
        <w:pStyle w:val="ListParagraph"/>
        <w:numPr>
          <w:ilvl w:val="6"/>
          <w:numId w:val="1"/>
        </w:numPr>
        <w:tabs>
          <w:tab w:pos="2857" w:val="left" w:leader="none"/>
        </w:tabs>
        <w:spacing w:line="240" w:lineRule="auto" w:before="164" w:after="0"/>
        <w:ind w:left="2857" w:right="0" w:hanging="360"/>
        <w:jc w:val="left"/>
        <w:rPr>
          <w:sz w:val="17"/>
        </w:rPr>
      </w:pPr>
      <w:r>
        <w:rPr>
          <w:color w:val="231F20"/>
          <w:w w:val="105"/>
          <w:sz w:val="17"/>
        </w:rPr>
        <w:t>the</w:t>
      </w:r>
      <w:r>
        <w:rPr>
          <w:color w:val="231F20"/>
          <w:spacing w:val="-5"/>
          <w:w w:val="105"/>
          <w:sz w:val="17"/>
        </w:rPr>
        <w:t> </w:t>
      </w:r>
      <w:r>
        <w:rPr>
          <w:color w:val="231F20"/>
          <w:w w:val="105"/>
          <w:sz w:val="17"/>
        </w:rPr>
        <w:t>two</w:t>
      </w:r>
      <w:r>
        <w:rPr>
          <w:color w:val="231F20"/>
          <w:spacing w:val="-5"/>
          <w:w w:val="105"/>
          <w:sz w:val="17"/>
        </w:rPr>
        <w:t> </w:t>
      </w:r>
      <w:r>
        <w:rPr>
          <w:color w:val="231F20"/>
          <w:w w:val="105"/>
          <w:sz w:val="17"/>
        </w:rPr>
        <w:t>external</w:t>
      </w:r>
      <w:r>
        <w:rPr>
          <w:color w:val="231F20"/>
          <w:spacing w:val="-4"/>
          <w:w w:val="105"/>
          <w:sz w:val="17"/>
        </w:rPr>
        <w:t> </w:t>
      </w:r>
      <w:r>
        <w:rPr>
          <w:color w:val="231F20"/>
          <w:w w:val="105"/>
          <w:sz w:val="17"/>
        </w:rPr>
        <w:t>lateral</w:t>
      </w:r>
      <w:r>
        <w:rPr>
          <w:color w:val="231F20"/>
          <w:spacing w:val="-5"/>
          <w:w w:val="105"/>
          <w:sz w:val="17"/>
        </w:rPr>
        <w:t> </w:t>
      </w:r>
      <w:r>
        <w:rPr>
          <w:color w:val="231F20"/>
          <w:w w:val="105"/>
          <w:sz w:val="17"/>
        </w:rPr>
        <w:t>walls</w:t>
      </w:r>
      <w:r>
        <w:rPr>
          <w:color w:val="231F20"/>
          <w:spacing w:val="-4"/>
          <w:w w:val="105"/>
          <w:sz w:val="17"/>
        </w:rPr>
        <w:t> </w:t>
      </w:r>
      <w:r>
        <w:rPr>
          <w:color w:val="231F20"/>
          <w:w w:val="105"/>
          <w:sz w:val="17"/>
        </w:rPr>
        <w:t>and</w:t>
      </w:r>
      <w:r>
        <w:rPr>
          <w:color w:val="231F20"/>
          <w:spacing w:val="-5"/>
          <w:w w:val="105"/>
          <w:sz w:val="17"/>
        </w:rPr>
        <w:t> </w:t>
      </w:r>
      <w:r>
        <w:rPr>
          <w:color w:val="231F20"/>
          <w:w w:val="105"/>
          <w:sz w:val="17"/>
        </w:rPr>
        <w:t>the</w:t>
      </w:r>
      <w:r>
        <w:rPr>
          <w:color w:val="231F20"/>
          <w:spacing w:val="-5"/>
          <w:w w:val="105"/>
          <w:sz w:val="17"/>
        </w:rPr>
        <w:t> </w:t>
      </w:r>
      <w:r>
        <w:rPr>
          <w:color w:val="231F20"/>
          <w:w w:val="105"/>
          <w:sz w:val="17"/>
        </w:rPr>
        <w:t>external</w:t>
      </w:r>
      <w:r>
        <w:rPr>
          <w:color w:val="231F20"/>
          <w:spacing w:val="-4"/>
          <w:w w:val="105"/>
          <w:sz w:val="17"/>
        </w:rPr>
        <w:t> </w:t>
      </w:r>
      <w:r>
        <w:rPr>
          <w:color w:val="231F20"/>
          <w:w w:val="105"/>
          <w:sz w:val="17"/>
        </w:rPr>
        <w:t>rear</w:t>
      </w:r>
      <w:r>
        <w:rPr>
          <w:color w:val="231F20"/>
          <w:spacing w:val="-5"/>
          <w:w w:val="105"/>
          <w:sz w:val="17"/>
        </w:rPr>
        <w:t> </w:t>
      </w:r>
      <w:r>
        <w:rPr>
          <w:color w:val="231F20"/>
          <w:w w:val="105"/>
          <w:sz w:val="17"/>
        </w:rPr>
        <w:t>wall,</w:t>
      </w:r>
      <w:r>
        <w:rPr>
          <w:color w:val="231F20"/>
          <w:spacing w:val="-4"/>
          <w:w w:val="105"/>
          <w:sz w:val="17"/>
        </w:rPr>
        <w:t> </w:t>
      </w:r>
      <w:r>
        <w:rPr>
          <w:color w:val="231F20"/>
          <w:w w:val="105"/>
          <w:sz w:val="17"/>
        </w:rPr>
        <w:t>in</w:t>
      </w:r>
      <w:r>
        <w:rPr>
          <w:color w:val="231F20"/>
          <w:spacing w:val="-5"/>
          <w:w w:val="105"/>
          <w:sz w:val="17"/>
        </w:rPr>
        <w:t> </w:t>
      </w:r>
      <w:r>
        <w:rPr>
          <w:color w:val="231F20"/>
          <w:w w:val="105"/>
          <w:sz w:val="17"/>
        </w:rPr>
        <w:t>the</w:t>
      </w:r>
      <w:r>
        <w:rPr>
          <w:color w:val="231F20"/>
          <w:spacing w:val="-5"/>
          <w:w w:val="105"/>
          <w:sz w:val="17"/>
        </w:rPr>
        <w:t> </w:t>
      </w:r>
      <w:r>
        <w:rPr>
          <w:color w:val="231F20"/>
          <w:w w:val="105"/>
          <w:sz w:val="17"/>
        </w:rPr>
        <w:t>case</w:t>
      </w:r>
      <w:r>
        <w:rPr>
          <w:color w:val="231F20"/>
          <w:spacing w:val="-4"/>
          <w:w w:val="105"/>
          <w:sz w:val="17"/>
        </w:rPr>
        <w:t> </w:t>
      </w:r>
      <w:r>
        <w:rPr>
          <w:color w:val="231F20"/>
          <w:w w:val="105"/>
          <w:sz w:val="17"/>
        </w:rPr>
        <w:t>of</w:t>
      </w:r>
      <w:r>
        <w:rPr>
          <w:color w:val="231F20"/>
          <w:spacing w:val="-5"/>
          <w:w w:val="105"/>
          <w:sz w:val="17"/>
        </w:rPr>
        <w:t> </w:t>
      </w:r>
      <w:r>
        <w:rPr>
          <w:color w:val="231F20"/>
          <w:w w:val="105"/>
          <w:sz w:val="17"/>
        </w:rPr>
        <w:t>a</w:t>
      </w:r>
      <w:r>
        <w:rPr>
          <w:color w:val="231F20"/>
          <w:spacing w:val="-4"/>
          <w:w w:val="105"/>
          <w:sz w:val="17"/>
        </w:rPr>
        <w:t> </w:t>
      </w:r>
      <w:r>
        <w:rPr>
          <w:color w:val="231F20"/>
          <w:w w:val="105"/>
          <w:sz w:val="17"/>
        </w:rPr>
        <w:t>road</w:t>
      </w:r>
      <w:r>
        <w:rPr>
          <w:color w:val="231F20"/>
          <w:spacing w:val="-5"/>
          <w:w w:val="105"/>
          <w:sz w:val="17"/>
        </w:rPr>
        <w:t> </w:t>
      </w:r>
      <w:r>
        <w:rPr>
          <w:color w:val="231F20"/>
          <w:spacing w:val="-2"/>
          <w:w w:val="105"/>
          <w:sz w:val="17"/>
        </w:rPr>
        <w:t>vehicle.</w:t>
      </w:r>
    </w:p>
    <w:p>
      <w:pPr>
        <w:pStyle w:val="BodyText"/>
        <w:spacing w:before="39"/>
      </w:pPr>
    </w:p>
    <w:p>
      <w:pPr>
        <w:pStyle w:val="BodyText"/>
        <w:spacing w:line="256" w:lineRule="auto"/>
        <w:ind w:left="2497" w:right="847"/>
        <w:jc w:val="both"/>
      </w:pPr>
      <w:r>
        <w:rPr>
          <w:color w:val="231F20"/>
          <w:w w:val="105"/>
        </w:rPr>
        <w:t>In</w:t>
      </w:r>
      <w:r>
        <w:rPr>
          <w:color w:val="231F20"/>
          <w:spacing w:val="-5"/>
          <w:w w:val="105"/>
        </w:rPr>
        <w:t> </w:t>
      </w:r>
      <w:r>
        <w:rPr>
          <w:color w:val="231F20"/>
          <w:w w:val="105"/>
        </w:rPr>
        <w:t>the</w:t>
      </w:r>
      <w:r>
        <w:rPr>
          <w:color w:val="231F20"/>
          <w:spacing w:val="-5"/>
          <w:w w:val="105"/>
        </w:rPr>
        <w:t> </w:t>
      </w:r>
      <w:r>
        <w:rPr>
          <w:color w:val="231F20"/>
          <w:w w:val="105"/>
        </w:rPr>
        <w:t>case</w:t>
      </w:r>
      <w:r>
        <w:rPr>
          <w:color w:val="231F20"/>
          <w:spacing w:val="-5"/>
          <w:w w:val="105"/>
        </w:rPr>
        <w:t> </w:t>
      </w:r>
      <w:r>
        <w:rPr>
          <w:color w:val="231F20"/>
          <w:w w:val="105"/>
        </w:rPr>
        <w:t>of</w:t>
      </w:r>
      <w:r>
        <w:rPr>
          <w:color w:val="231F20"/>
          <w:spacing w:val="-5"/>
          <w:w w:val="105"/>
        </w:rPr>
        <w:t> </w:t>
      </w:r>
      <w:r>
        <w:rPr>
          <w:color w:val="231F20"/>
          <w:w w:val="105"/>
        </w:rPr>
        <w:t>a</w:t>
      </w:r>
      <w:r>
        <w:rPr>
          <w:color w:val="231F20"/>
          <w:spacing w:val="-5"/>
          <w:w w:val="105"/>
        </w:rPr>
        <w:t> </w:t>
      </w:r>
      <w:r>
        <w:rPr>
          <w:color w:val="231F20"/>
          <w:w w:val="105"/>
        </w:rPr>
        <w:t>vehicle</w:t>
      </w:r>
      <w:r>
        <w:rPr>
          <w:color w:val="231F20"/>
          <w:spacing w:val="-5"/>
          <w:w w:val="105"/>
        </w:rPr>
        <w:t> </w:t>
      </w:r>
      <w:r>
        <w:rPr>
          <w:color w:val="231F20"/>
          <w:w w:val="105"/>
        </w:rPr>
        <w:t>without</w:t>
      </w:r>
      <w:r>
        <w:rPr>
          <w:color w:val="231F20"/>
          <w:spacing w:val="-5"/>
          <w:w w:val="105"/>
        </w:rPr>
        <w:t> </w:t>
      </w:r>
      <w:r>
        <w:rPr>
          <w:color w:val="231F20"/>
          <w:w w:val="105"/>
        </w:rPr>
        <w:t>sides,</w:t>
      </w:r>
      <w:r>
        <w:rPr>
          <w:color w:val="231F20"/>
          <w:spacing w:val="-5"/>
          <w:w w:val="105"/>
        </w:rPr>
        <w:t> </w:t>
      </w:r>
      <w:r>
        <w:rPr>
          <w:color w:val="231F20"/>
          <w:w w:val="105"/>
        </w:rPr>
        <w:t>the</w:t>
      </w:r>
      <w:r>
        <w:rPr>
          <w:color w:val="231F20"/>
          <w:spacing w:val="-5"/>
          <w:w w:val="105"/>
        </w:rPr>
        <w:t> </w:t>
      </w:r>
      <w:r>
        <w:rPr>
          <w:color w:val="231F20"/>
          <w:w w:val="105"/>
        </w:rPr>
        <w:t>placards</w:t>
      </w:r>
      <w:r>
        <w:rPr>
          <w:color w:val="231F20"/>
          <w:spacing w:val="-5"/>
          <w:w w:val="105"/>
        </w:rPr>
        <w:t> </w:t>
      </w:r>
      <w:r>
        <w:rPr>
          <w:color w:val="231F20"/>
          <w:w w:val="105"/>
        </w:rPr>
        <w:t>may</w:t>
      </w:r>
      <w:r>
        <w:rPr>
          <w:color w:val="231F20"/>
          <w:spacing w:val="-5"/>
          <w:w w:val="105"/>
        </w:rPr>
        <w:t> </w:t>
      </w:r>
      <w:r>
        <w:rPr>
          <w:color w:val="231F20"/>
          <w:w w:val="105"/>
        </w:rPr>
        <w:t>be</w:t>
      </w:r>
      <w:r>
        <w:rPr>
          <w:color w:val="231F20"/>
          <w:spacing w:val="-5"/>
          <w:w w:val="105"/>
        </w:rPr>
        <w:t> </w:t>
      </w:r>
      <w:r>
        <w:rPr>
          <w:color w:val="231F20"/>
          <w:w w:val="105"/>
        </w:rPr>
        <w:t>affixed</w:t>
      </w:r>
      <w:r>
        <w:rPr>
          <w:color w:val="231F20"/>
          <w:spacing w:val="-5"/>
          <w:w w:val="105"/>
        </w:rPr>
        <w:t> </w:t>
      </w:r>
      <w:r>
        <w:rPr>
          <w:color w:val="231F20"/>
          <w:w w:val="105"/>
        </w:rPr>
        <w:t>directly</w:t>
      </w:r>
      <w:r>
        <w:rPr>
          <w:color w:val="231F20"/>
          <w:spacing w:val="-5"/>
          <w:w w:val="105"/>
        </w:rPr>
        <w:t> </w:t>
      </w:r>
      <w:r>
        <w:rPr>
          <w:color w:val="231F20"/>
          <w:w w:val="105"/>
        </w:rPr>
        <w:t>on</w:t>
      </w:r>
      <w:r>
        <w:rPr>
          <w:color w:val="231F20"/>
          <w:spacing w:val="-5"/>
          <w:w w:val="105"/>
        </w:rPr>
        <w:t> </w:t>
      </w:r>
      <w:r>
        <w:rPr>
          <w:color w:val="231F20"/>
          <w:w w:val="105"/>
        </w:rPr>
        <w:t>the</w:t>
      </w:r>
      <w:r>
        <w:rPr>
          <w:color w:val="231F20"/>
          <w:spacing w:val="-5"/>
          <w:w w:val="105"/>
        </w:rPr>
        <w:t> </w:t>
      </w:r>
      <w:r>
        <w:rPr>
          <w:color w:val="231F20"/>
          <w:w w:val="105"/>
        </w:rPr>
        <w:t>cargo-carrying</w:t>
      </w:r>
      <w:r>
        <w:rPr>
          <w:color w:val="231F20"/>
          <w:spacing w:val="-5"/>
          <w:w w:val="105"/>
        </w:rPr>
        <w:t> </w:t>
      </w:r>
      <w:r>
        <w:rPr>
          <w:color w:val="231F20"/>
          <w:w w:val="105"/>
        </w:rPr>
        <w:t>unit</w:t>
      </w:r>
      <w:r>
        <w:rPr>
          <w:color w:val="231F20"/>
          <w:spacing w:val="-5"/>
          <w:w w:val="105"/>
        </w:rPr>
        <w:t> </w:t>
      </w:r>
      <w:r>
        <w:rPr>
          <w:color w:val="231F20"/>
          <w:w w:val="105"/>
        </w:rPr>
        <w:t>provided that they are readily visible; in the case of physically large tanks or freight containers, the placards on the tanks</w:t>
      </w:r>
      <w:r>
        <w:rPr>
          <w:color w:val="231F20"/>
          <w:spacing w:val="-3"/>
          <w:w w:val="105"/>
        </w:rPr>
        <w:t> </w:t>
      </w:r>
      <w:r>
        <w:rPr>
          <w:color w:val="231F20"/>
          <w:w w:val="105"/>
        </w:rPr>
        <w:t>or</w:t>
      </w:r>
      <w:r>
        <w:rPr>
          <w:color w:val="231F20"/>
          <w:spacing w:val="-3"/>
          <w:w w:val="105"/>
        </w:rPr>
        <w:t> </w:t>
      </w:r>
      <w:r>
        <w:rPr>
          <w:color w:val="231F20"/>
          <w:w w:val="105"/>
        </w:rPr>
        <w:t>freight</w:t>
      </w:r>
      <w:r>
        <w:rPr>
          <w:color w:val="231F20"/>
          <w:spacing w:val="-3"/>
          <w:w w:val="105"/>
        </w:rPr>
        <w:t> </w:t>
      </w:r>
      <w:r>
        <w:rPr>
          <w:color w:val="231F20"/>
          <w:w w:val="105"/>
        </w:rPr>
        <w:t>containers</w:t>
      </w:r>
      <w:r>
        <w:rPr>
          <w:color w:val="231F20"/>
          <w:spacing w:val="-3"/>
          <w:w w:val="105"/>
        </w:rPr>
        <w:t> </w:t>
      </w:r>
      <w:r>
        <w:rPr>
          <w:color w:val="231F20"/>
          <w:w w:val="105"/>
        </w:rPr>
        <w:t>shall</w:t>
      </w:r>
      <w:r>
        <w:rPr>
          <w:color w:val="231F20"/>
          <w:spacing w:val="-3"/>
          <w:w w:val="105"/>
        </w:rPr>
        <w:t> </w:t>
      </w:r>
      <w:r>
        <w:rPr>
          <w:color w:val="231F20"/>
          <w:w w:val="105"/>
        </w:rPr>
        <w:t>suffice.</w:t>
      </w:r>
      <w:r>
        <w:rPr>
          <w:color w:val="231F20"/>
          <w:spacing w:val="-3"/>
          <w:w w:val="105"/>
        </w:rPr>
        <w:t> </w:t>
      </w:r>
      <w:r>
        <w:rPr>
          <w:color w:val="231F20"/>
          <w:w w:val="105"/>
        </w:rPr>
        <w:t>In</w:t>
      </w:r>
      <w:r>
        <w:rPr>
          <w:color w:val="231F20"/>
          <w:spacing w:val="-3"/>
          <w:w w:val="105"/>
        </w:rPr>
        <w:t> </w:t>
      </w:r>
      <w:r>
        <w:rPr>
          <w:color w:val="231F20"/>
          <w:w w:val="105"/>
        </w:rPr>
        <w:t>the</w:t>
      </w:r>
      <w:r>
        <w:rPr>
          <w:color w:val="231F20"/>
          <w:spacing w:val="-3"/>
          <w:w w:val="105"/>
        </w:rPr>
        <w:t> </w:t>
      </w:r>
      <w:r>
        <w:rPr>
          <w:color w:val="231F20"/>
          <w:w w:val="105"/>
        </w:rPr>
        <w:t>case</w:t>
      </w:r>
      <w:r>
        <w:rPr>
          <w:color w:val="231F20"/>
          <w:spacing w:val="-3"/>
          <w:w w:val="105"/>
        </w:rPr>
        <w:t> </w:t>
      </w:r>
      <w:r>
        <w:rPr>
          <w:color w:val="231F20"/>
          <w:w w:val="105"/>
        </w:rPr>
        <w:t>of</w:t>
      </w:r>
      <w:r>
        <w:rPr>
          <w:color w:val="231F20"/>
          <w:spacing w:val="-3"/>
          <w:w w:val="105"/>
        </w:rPr>
        <w:t> </w:t>
      </w:r>
      <w:r>
        <w:rPr>
          <w:color w:val="231F20"/>
          <w:w w:val="105"/>
        </w:rPr>
        <w:t>vehicles</w:t>
      </w:r>
      <w:r>
        <w:rPr>
          <w:color w:val="231F20"/>
          <w:spacing w:val="-3"/>
          <w:w w:val="105"/>
        </w:rPr>
        <w:t> </w:t>
      </w:r>
      <w:r>
        <w:rPr>
          <w:color w:val="231F20"/>
          <w:w w:val="105"/>
        </w:rPr>
        <w:t>which</w:t>
      </w:r>
      <w:r>
        <w:rPr>
          <w:color w:val="231F20"/>
          <w:spacing w:val="-3"/>
          <w:w w:val="105"/>
        </w:rPr>
        <w:t> </w:t>
      </w:r>
      <w:r>
        <w:rPr>
          <w:color w:val="231F20"/>
          <w:w w:val="105"/>
        </w:rPr>
        <w:t>have</w:t>
      </w:r>
      <w:r>
        <w:rPr>
          <w:color w:val="231F20"/>
          <w:spacing w:val="-3"/>
          <w:w w:val="105"/>
        </w:rPr>
        <w:t> </w:t>
      </w:r>
      <w:r>
        <w:rPr>
          <w:color w:val="231F20"/>
          <w:w w:val="105"/>
        </w:rPr>
        <w:t>insufficient</w:t>
      </w:r>
      <w:r>
        <w:rPr>
          <w:color w:val="231F20"/>
          <w:spacing w:val="-3"/>
          <w:w w:val="105"/>
        </w:rPr>
        <w:t> </w:t>
      </w:r>
      <w:r>
        <w:rPr>
          <w:color w:val="231F20"/>
          <w:w w:val="105"/>
        </w:rPr>
        <w:t>area</w:t>
      </w:r>
      <w:r>
        <w:rPr>
          <w:color w:val="231F20"/>
          <w:spacing w:val="-3"/>
          <w:w w:val="105"/>
        </w:rPr>
        <w:t> </w:t>
      </w:r>
      <w:r>
        <w:rPr>
          <w:color w:val="231F20"/>
          <w:w w:val="105"/>
        </w:rPr>
        <w:t>to</w:t>
      </w:r>
      <w:r>
        <w:rPr>
          <w:color w:val="231F20"/>
          <w:spacing w:val="-3"/>
          <w:w w:val="105"/>
        </w:rPr>
        <w:t> </w:t>
      </w:r>
      <w:r>
        <w:rPr>
          <w:color w:val="231F20"/>
          <w:w w:val="105"/>
        </w:rPr>
        <w:t>allow</w:t>
      </w:r>
      <w:r>
        <w:rPr>
          <w:color w:val="231F20"/>
          <w:spacing w:val="-3"/>
          <w:w w:val="105"/>
        </w:rPr>
        <w:t> </w:t>
      </w:r>
      <w:r>
        <w:rPr>
          <w:color w:val="231F20"/>
          <w:w w:val="105"/>
        </w:rPr>
        <w:t>the</w:t>
      </w:r>
      <w:r>
        <w:rPr>
          <w:color w:val="231F20"/>
          <w:spacing w:val="-3"/>
          <w:w w:val="105"/>
        </w:rPr>
        <w:t> </w:t>
      </w:r>
      <w:r>
        <w:rPr>
          <w:color w:val="231F20"/>
          <w:w w:val="105"/>
        </w:rPr>
        <w:t>fixing of larger placards, the dimensions of the placard as described in the figure may be reduced to 100 mm. Any placards which do not relate to the contents shall be removed.</w:t>
      </w:r>
    </w:p>
    <w:p>
      <w:pPr>
        <w:pStyle w:val="BodyText"/>
        <w:spacing w:before="78"/>
      </w:pPr>
    </w:p>
    <w:p>
      <w:pPr>
        <w:pStyle w:val="Heading2"/>
        <w:numPr>
          <w:ilvl w:val="3"/>
          <w:numId w:val="1"/>
        </w:numPr>
        <w:tabs>
          <w:tab w:pos="2497" w:val="left" w:leader="none"/>
        </w:tabs>
        <w:spacing w:line="240" w:lineRule="auto" w:before="1" w:after="0"/>
        <w:ind w:left="2497" w:right="0" w:hanging="1080"/>
        <w:jc w:val="left"/>
      </w:pPr>
      <w:r>
        <w:rPr>
          <w:color w:val="231F20"/>
          <w:w w:val="105"/>
        </w:rPr>
        <w:t>Specifications</w:t>
      </w:r>
      <w:r>
        <w:rPr>
          <w:color w:val="231F20"/>
          <w:spacing w:val="11"/>
          <w:w w:val="105"/>
        </w:rPr>
        <w:t> </w:t>
      </w:r>
      <w:r>
        <w:rPr>
          <w:color w:val="231F20"/>
          <w:w w:val="105"/>
        </w:rPr>
        <w:t>for</w:t>
      </w:r>
      <w:r>
        <w:rPr>
          <w:color w:val="231F20"/>
          <w:spacing w:val="12"/>
          <w:w w:val="105"/>
        </w:rPr>
        <w:t> </w:t>
      </w:r>
      <w:r>
        <w:rPr>
          <w:color w:val="231F20"/>
          <w:spacing w:val="-2"/>
          <w:w w:val="105"/>
        </w:rPr>
        <w:t>placards</w:t>
      </w:r>
    </w:p>
    <w:p>
      <w:pPr>
        <w:pStyle w:val="BodyText"/>
        <w:spacing w:before="24"/>
        <w:rPr>
          <w:sz w:val="18"/>
        </w:rPr>
      </w:pPr>
    </w:p>
    <w:p>
      <w:pPr>
        <w:pStyle w:val="ListParagraph"/>
        <w:numPr>
          <w:ilvl w:val="4"/>
          <w:numId w:val="1"/>
        </w:numPr>
        <w:tabs>
          <w:tab w:pos="2497" w:val="left" w:leader="none"/>
        </w:tabs>
        <w:spacing w:line="256" w:lineRule="auto" w:before="1" w:after="0"/>
        <w:ind w:left="2497" w:right="848" w:hanging="1081"/>
        <w:jc w:val="left"/>
        <w:rPr>
          <w:color w:val="231F20"/>
          <w:sz w:val="17"/>
        </w:rPr>
      </w:pPr>
      <w:r>
        <w:rPr>
          <w:sz w:val="17"/>
        </w:rPr>
        <mc:AlternateContent>
          <mc:Choice Requires="wps">
            <w:drawing>
              <wp:anchor distT="0" distB="0" distL="0" distR="0" allowOverlap="1" layoutInCell="1" locked="0" behindDoc="0" simplePos="0" relativeHeight="15730688">
                <wp:simplePos x="0" y="0"/>
                <wp:positionH relativeFrom="page">
                  <wp:posOffset>3254560</wp:posOffset>
                </wp:positionH>
                <wp:positionV relativeFrom="paragraph">
                  <wp:posOffset>409057</wp:posOffset>
                </wp:positionV>
                <wp:extent cx="2084705" cy="2207260"/>
                <wp:effectExtent l="0" t="0" r="0" b="0"/>
                <wp:wrapNone/>
                <wp:docPr id="19" name="Group 19"/>
                <wp:cNvGraphicFramePr>
                  <a:graphicFrameLocks/>
                </wp:cNvGraphicFramePr>
                <a:graphic>
                  <a:graphicData uri="http://schemas.microsoft.com/office/word/2010/wordprocessingGroup">
                    <wpg:wgp>
                      <wpg:cNvPr id="19" name="Group 19"/>
                      <wpg:cNvGrpSpPr/>
                      <wpg:grpSpPr>
                        <a:xfrm>
                          <a:off x="0" y="0"/>
                          <a:ext cx="2084705" cy="2207260"/>
                          <a:chExt cx="2084705" cy="2207260"/>
                        </a:xfrm>
                      </wpg:grpSpPr>
                      <wps:wsp>
                        <wps:cNvPr id="20" name="Graphic 20"/>
                        <wps:cNvSpPr/>
                        <wps:spPr>
                          <a:xfrm>
                            <a:off x="101121" y="224063"/>
                            <a:ext cx="1837689" cy="1838325"/>
                          </a:xfrm>
                          <a:custGeom>
                            <a:avLst/>
                            <a:gdLst/>
                            <a:ahLst/>
                            <a:cxnLst/>
                            <a:rect l="l" t="t" r="r" b="b"/>
                            <a:pathLst>
                              <a:path w="1837689" h="1838325">
                                <a:moveTo>
                                  <a:pt x="918730" y="0"/>
                                </a:moveTo>
                                <a:lnTo>
                                  <a:pt x="1837448" y="918921"/>
                                </a:lnTo>
                                <a:lnTo>
                                  <a:pt x="918730" y="1837804"/>
                                </a:lnTo>
                                <a:lnTo>
                                  <a:pt x="0" y="918921"/>
                                </a:lnTo>
                                <a:lnTo>
                                  <a:pt x="918730" y="0"/>
                                </a:lnTo>
                                <a:close/>
                              </a:path>
                            </a:pathLst>
                          </a:custGeom>
                          <a:ln w="11455">
                            <a:solidFill>
                              <a:srgbClr val="231F20"/>
                            </a:solidFill>
                            <a:prstDash val="dash"/>
                          </a:ln>
                        </wps:spPr>
                        <wps:bodyPr wrap="square" lIns="0" tIns="0" rIns="0" bIns="0" rtlCol="0">
                          <a:prstTxWarp prst="textNoShape">
                            <a:avLst/>
                          </a:prstTxWarp>
                          <a:noAutofit/>
                        </wps:bodyPr>
                      </wps:wsp>
                      <wps:wsp>
                        <wps:cNvPr id="21" name="Graphic 21"/>
                        <wps:cNvSpPr/>
                        <wps:spPr>
                          <a:xfrm>
                            <a:off x="193023" y="315972"/>
                            <a:ext cx="1654175" cy="1654175"/>
                          </a:xfrm>
                          <a:custGeom>
                            <a:avLst/>
                            <a:gdLst/>
                            <a:ahLst/>
                            <a:cxnLst/>
                            <a:rect l="l" t="t" r="r" b="b"/>
                            <a:pathLst>
                              <a:path w="1654175" h="1654175">
                                <a:moveTo>
                                  <a:pt x="826846" y="0"/>
                                </a:moveTo>
                                <a:lnTo>
                                  <a:pt x="1653666" y="827011"/>
                                </a:lnTo>
                                <a:lnTo>
                                  <a:pt x="826833" y="1654022"/>
                                </a:lnTo>
                                <a:lnTo>
                                  <a:pt x="0" y="827011"/>
                                </a:lnTo>
                                <a:lnTo>
                                  <a:pt x="826846" y="0"/>
                                </a:lnTo>
                                <a:close/>
                              </a:path>
                            </a:pathLst>
                          </a:custGeom>
                          <a:ln w="11455">
                            <a:solidFill>
                              <a:srgbClr val="231F20"/>
                            </a:solidFill>
                            <a:prstDash val="solid"/>
                          </a:ln>
                        </wps:spPr>
                        <wps:bodyPr wrap="square" lIns="0" tIns="0" rIns="0" bIns="0" rtlCol="0">
                          <a:prstTxWarp prst="textNoShape">
                            <a:avLst/>
                          </a:prstTxWarp>
                          <a:noAutofit/>
                        </wps:bodyPr>
                      </wps:wsp>
                      <wps:wsp>
                        <wps:cNvPr id="22" name="Graphic 22"/>
                        <wps:cNvSpPr/>
                        <wps:spPr>
                          <a:xfrm>
                            <a:off x="921227" y="2120682"/>
                            <a:ext cx="57785" cy="61594"/>
                          </a:xfrm>
                          <a:custGeom>
                            <a:avLst/>
                            <a:gdLst/>
                            <a:ahLst/>
                            <a:cxnLst/>
                            <a:rect l="l" t="t" r="r" b="b"/>
                            <a:pathLst>
                              <a:path w="57785" h="61594">
                                <a:moveTo>
                                  <a:pt x="0" y="60985"/>
                                </a:moveTo>
                                <a:lnTo>
                                  <a:pt x="57302" y="0"/>
                                </a:lnTo>
                              </a:path>
                            </a:pathLst>
                          </a:custGeom>
                          <a:ln w="10160">
                            <a:solidFill>
                              <a:srgbClr val="231F20"/>
                            </a:solidFill>
                            <a:prstDash val="solid"/>
                          </a:ln>
                        </wps:spPr>
                        <wps:bodyPr wrap="square" lIns="0" tIns="0" rIns="0" bIns="0" rtlCol="0">
                          <a:prstTxWarp prst="textNoShape">
                            <a:avLst/>
                          </a:prstTxWarp>
                          <a:noAutofit/>
                        </wps:bodyPr>
                      </wps:wsp>
                      <pic:pic>
                        <pic:nvPicPr>
                          <pic:cNvPr id="23" name="Image 23"/>
                          <pic:cNvPicPr/>
                        </pic:nvPicPr>
                        <pic:blipFill>
                          <a:blip r:embed="rId9" cstate="print"/>
                          <a:stretch>
                            <a:fillRect/>
                          </a:stretch>
                        </pic:blipFill>
                        <pic:spPr>
                          <a:xfrm>
                            <a:off x="0" y="1178902"/>
                            <a:ext cx="140413" cy="151790"/>
                          </a:xfrm>
                          <a:prstGeom prst="rect">
                            <a:avLst/>
                          </a:prstGeom>
                        </pic:spPr>
                      </pic:pic>
                      <wps:wsp>
                        <wps:cNvPr id="24" name="Graphic 24"/>
                        <wps:cNvSpPr/>
                        <wps:spPr>
                          <a:xfrm>
                            <a:off x="850007" y="2050559"/>
                            <a:ext cx="85090" cy="85725"/>
                          </a:xfrm>
                          <a:custGeom>
                            <a:avLst/>
                            <a:gdLst/>
                            <a:ahLst/>
                            <a:cxnLst/>
                            <a:rect l="l" t="t" r="r" b="b"/>
                            <a:pathLst>
                              <a:path w="85090" h="85725">
                                <a:moveTo>
                                  <a:pt x="0" y="0"/>
                                </a:moveTo>
                                <a:lnTo>
                                  <a:pt x="84696" y="85305"/>
                                </a:lnTo>
                              </a:path>
                            </a:pathLst>
                          </a:custGeom>
                          <a:solidFill>
                            <a:srgbClr val="231F20"/>
                          </a:solidFill>
                        </wps:spPr>
                        <wps:bodyPr wrap="square" lIns="0" tIns="0" rIns="0" bIns="0" rtlCol="0">
                          <a:prstTxWarp prst="textNoShape">
                            <a:avLst/>
                          </a:prstTxWarp>
                          <a:noAutofit/>
                        </wps:bodyPr>
                      </wps:wsp>
                      <wps:wsp>
                        <wps:cNvPr id="25" name="Graphic 25"/>
                        <wps:cNvSpPr/>
                        <wps:spPr>
                          <a:xfrm>
                            <a:off x="850008" y="2050557"/>
                            <a:ext cx="33655" cy="33655"/>
                          </a:xfrm>
                          <a:custGeom>
                            <a:avLst/>
                            <a:gdLst/>
                            <a:ahLst/>
                            <a:cxnLst/>
                            <a:rect l="l" t="t" r="r" b="b"/>
                            <a:pathLst>
                              <a:path w="33655" h="33655">
                                <a:moveTo>
                                  <a:pt x="33324" y="33566"/>
                                </a:moveTo>
                                <a:lnTo>
                                  <a:pt x="0" y="0"/>
                                </a:lnTo>
                              </a:path>
                            </a:pathLst>
                          </a:custGeom>
                          <a:ln w="10160">
                            <a:solidFill>
                              <a:srgbClr val="231F20"/>
                            </a:solidFill>
                            <a:prstDash val="solid"/>
                          </a:ln>
                        </wps:spPr>
                        <wps:bodyPr wrap="square" lIns="0" tIns="0" rIns="0" bIns="0" rtlCol="0">
                          <a:prstTxWarp prst="textNoShape">
                            <a:avLst/>
                          </a:prstTxWarp>
                          <a:noAutofit/>
                        </wps:bodyPr>
                      </wps:wsp>
                      <wps:wsp>
                        <wps:cNvPr id="26" name="Graphic 26"/>
                        <wps:cNvSpPr/>
                        <wps:spPr>
                          <a:xfrm>
                            <a:off x="836738" y="2038112"/>
                            <a:ext cx="97790" cy="98425"/>
                          </a:xfrm>
                          <a:custGeom>
                            <a:avLst/>
                            <a:gdLst/>
                            <a:ahLst/>
                            <a:cxnLst/>
                            <a:rect l="l" t="t" r="r" b="b"/>
                            <a:pathLst>
                              <a:path w="97790" h="98425">
                                <a:moveTo>
                                  <a:pt x="71894" y="0"/>
                                </a:moveTo>
                                <a:lnTo>
                                  <a:pt x="0" y="71386"/>
                                </a:lnTo>
                                <a:lnTo>
                                  <a:pt x="97764" y="97955"/>
                                </a:lnTo>
                                <a:lnTo>
                                  <a:pt x="71894" y="0"/>
                                </a:lnTo>
                                <a:close/>
                              </a:path>
                            </a:pathLst>
                          </a:custGeom>
                          <a:solidFill>
                            <a:srgbClr val="231F20"/>
                          </a:solidFill>
                        </wps:spPr>
                        <wps:bodyPr wrap="square" lIns="0" tIns="0" rIns="0" bIns="0" rtlCol="0">
                          <a:prstTxWarp prst="textNoShape">
                            <a:avLst/>
                          </a:prstTxWarp>
                          <a:noAutofit/>
                        </wps:bodyPr>
                      </wps:wsp>
                      <wps:wsp>
                        <wps:cNvPr id="27" name="Graphic 27"/>
                        <wps:cNvSpPr/>
                        <wps:spPr>
                          <a:xfrm>
                            <a:off x="2017831" y="1230843"/>
                            <a:ext cx="62230" cy="57150"/>
                          </a:xfrm>
                          <a:custGeom>
                            <a:avLst/>
                            <a:gdLst/>
                            <a:ahLst/>
                            <a:cxnLst/>
                            <a:rect l="l" t="t" r="r" b="b"/>
                            <a:pathLst>
                              <a:path w="62230" h="57150">
                                <a:moveTo>
                                  <a:pt x="61620" y="56603"/>
                                </a:moveTo>
                                <a:lnTo>
                                  <a:pt x="0" y="0"/>
                                </a:lnTo>
                              </a:path>
                            </a:pathLst>
                          </a:custGeom>
                          <a:ln w="10160">
                            <a:solidFill>
                              <a:srgbClr val="231F20"/>
                            </a:solidFill>
                            <a:prstDash val="solid"/>
                          </a:ln>
                        </wps:spPr>
                        <wps:bodyPr wrap="square" lIns="0" tIns="0" rIns="0" bIns="0" rtlCol="0">
                          <a:prstTxWarp prst="textNoShape">
                            <a:avLst/>
                          </a:prstTxWarp>
                          <a:noAutofit/>
                        </wps:bodyPr>
                      </wps:wsp>
                      <pic:pic>
                        <pic:nvPicPr>
                          <pic:cNvPr id="28" name="Image 28"/>
                          <pic:cNvPicPr/>
                        </pic:nvPicPr>
                        <pic:blipFill>
                          <a:blip r:embed="rId10" cstate="print"/>
                          <a:stretch>
                            <a:fillRect/>
                          </a:stretch>
                        </pic:blipFill>
                        <pic:spPr>
                          <a:xfrm>
                            <a:off x="1090562" y="2066660"/>
                            <a:ext cx="151735" cy="140563"/>
                          </a:xfrm>
                          <a:prstGeom prst="rect">
                            <a:avLst/>
                          </a:prstGeom>
                        </pic:spPr>
                      </pic:pic>
                      <wps:wsp>
                        <wps:cNvPr id="29" name="Graphic 29"/>
                        <wps:cNvSpPr/>
                        <wps:spPr>
                          <a:xfrm>
                            <a:off x="1958872" y="1270604"/>
                            <a:ext cx="84455" cy="85725"/>
                          </a:xfrm>
                          <a:custGeom>
                            <a:avLst/>
                            <a:gdLst/>
                            <a:ahLst/>
                            <a:cxnLst/>
                            <a:rect l="l" t="t" r="r" b="b"/>
                            <a:pathLst>
                              <a:path w="84455" h="85725">
                                <a:moveTo>
                                  <a:pt x="84378" y="0"/>
                                </a:moveTo>
                                <a:lnTo>
                                  <a:pt x="0" y="85598"/>
                                </a:lnTo>
                              </a:path>
                            </a:pathLst>
                          </a:custGeom>
                          <a:solidFill>
                            <a:srgbClr val="231F20"/>
                          </a:solidFill>
                        </wps:spPr>
                        <wps:bodyPr wrap="square" lIns="0" tIns="0" rIns="0" bIns="0" rtlCol="0">
                          <a:prstTxWarp prst="textNoShape">
                            <a:avLst/>
                          </a:prstTxWarp>
                          <a:noAutofit/>
                        </wps:bodyPr>
                      </wps:wsp>
                      <wps:wsp>
                        <wps:cNvPr id="30" name="Graphic 30"/>
                        <wps:cNvSpPr/>
                        <wps:spPr>
                          <a:xfrm>
                            <a:off x="1958879" y="1322534"/>
                            <a:ext cx="33655" cy="34290"/>
                          </a:xfrm>
                          <a:custGeom>
                            <a:avLst/>
                            <a:gdLst/>
                            <a:ahLst/>
                            <a:cxnLst/>
                            <a:rect l="l" t="t" r="r" b="b"/>
                            <a:pathLst>
                              <a:path w="33655" h="34290">
                                <a:moveTo>
                                  <a:pt x="33185" y="0"/>
                                </a:moveTo>
                                <a:lnTo>
                                  <a:pt x="0" y="33667"/>
                                </a:lnTo>
                              </a:path>
                            </a:pathLst>
                          </a:custGeom>
                          <a:ln w="10160">
                            <a:solidFill>
                              <a:srgbClr val="231F20"/>
                            </a:solidFill>
                            <a:prstDash val="solid"/>
                          </a:ln>
                        </wps:spPr>
                        <wps:bodyPr wrap="square" lIns="0" tIns="0" rIns="0" bIns="0" rtlCol="0">
                          <a:prstTxWarp prst="textNoShape">
                            <a:avLst/>
                          </a:prstTxWarp>
                          <a:noAutofit/>
                        </wps:bodyPr>
                      </wps:wsp>
                      <wps:wsp>
                        <wps:cNvPr id="31" name="Graphic 31"/>
                        <wps:cNvSpPr/>
                        <wps:spPr>
                          <a:xfrm>
                            <a:off x="1945792" y="1270803"/>
                            <a:ext cx="97790" cy="98425"/>
                          </a:xfrm>
                          <a:custGeom>
                            <a:avLst/>
                            <a:gdLst/>
                            <a:ahLst/>
                            <a:cxnLst/>
                            <a:rect l="l" t="t" r="r" b="b"/>
                            <a:pathLst>
                              <a:path w="97790" h="98425">
                                <a:moveTo>
                                  <a:pt x="97650" y="0"/>
                                </a:moveTo>
                                <a:lnTo>
                                  <a:pt x="0" y="26924"/>
                                </a:lnTo>
                                <a:lnTo>
                                  <a:pt x="72148" y="98044"/>
                                </a:lnTo>
                                <a:lnTo>
                                  <a:pt x="97650" y="0"/>
                                </a:lnTo>
                                <a:close/>
                              </a:path>
                            </a:pathLst>
                          </a:custGeom>
                          <a:solidFill>
                            <a:srgbClr val="231F20"/>
                          </a:solidFill>
                        </wps:spPr>
                        <wps:bodyPr wrap="square" lIns="0" tIns="0" rIns="0" bIns="0" rtlCol="0">
                          <a:prstTxWarp prst="textNoShape">
                            <a:avLst/>
                          </a:prstTxWarp>
                          <a:noAutofit/>
                        </wps:bodyPr>
                      </wps:wsp>
                      <pic:pic>
                        <pic:nvPicPr>
                          <pic:cNvPr id="32" name="Image 32"/>
                          <pic:cNvPicPr/>
                        </pic:nvPicPr>
                        <pic:blipFill>
                          <a:blip r:embed="rId11" cstate="print"/>
                          <a:stretch>
                            <a:fillRect/>
                          </a:stretch>
                        </pic:blipFill>
                        <pic:spPr>
                          <a:xfrm>
                            <a:off x="1008973" y="61382"/>
                            <a:ext cx="220483" cy="217977"/>
                          </a:xfrm>
                          <a:prstGeom prst="rect">
                            <a:avLst/>
                          </a:prstGeom>
                        </pic:spPr>
                      </pic:pic>
                      <wps:wsp>
                        <wps:cNvPr id="33" name="Textbox 33"/>
                        <wps:cNvSpPr txBox="1"/>
                        <wps:spPr>
                          <a:xfrm>
                            <a:off x="1188405" y="0"/>
                            <a:ext cx="412115" cy="120650"/>
                          </a:xfrm>
                          <a:prstGeom prst="rect">
                            <a:avLst/>
                          </a:prstGeom>
                        </wps:spPr>
                        <wps:txbx>
                          <w:txbxContent>
                            <w:p>
                              <w:pPr>
                                <w:spacing w:before="5"/>
                                <w:ind w:left="0" w:right="0" w:firstLine="0"/>
                                <w:jc w:val="left"/>
                                <w:rPr>
                                  <w:sz w:val="16"/>
                                </w:rPr>
                              </w:pPr>
                              <w:r>
                                <w:rPr>
                                  <w:color w:val="231F20"/>
                                  <w:sz w:val="16"/>
                                </w:rPr>
                                <w:t>12.5</w:t>
                              </w:r>
                              <w:r>
                                <w:rPr>
                                  <w:color w:val="231F20"/>
                                  <w:spacing w:val="-4"/>
                                  <w:sz w:val="16"/>
                                </w:rPr>
                                <w:t> </w:t>
                              </w:r>
                              <w:r>
                                <w:rPr>
                                  <w:color w:val="231F20"/>
                                  <w:spacing w:val="-5"/>
                                  <w:sz w:val="16"/>
                                </w:rPr>
                                <w:t>mm</w:t>
                              </w:r>
                            </w:p>
                          </w:txbxContent>
                        </wps:txbx>
                        <wps:bodyPr wrap="square" lIns="0" tIns="0" rIns="0" bIns="0" rtlCol="0">
                          <a:noAutofit/>
                        </wps:bodyPr>
                      </wps:wsp>
                    </wpg:wgp>
                  </a:graphicData>
                </a:graphic>
              </wp:anchor>
            </w:drawing>
          </mc:Choice>
          <mc:Fallback>
            <w:pict>
              <v:group style="position:absolute;margin-left:256.264587pt;margin-top:32.209278pt;width:164.15pt;height:173.8pt;mso-position-horizontal-relative:page;mso-position-vertical-relative:paragraph;z-index:15730688" id="docshapegroup14" coordorigin="5125,644" coordsize="3283,3476">
                <v:shape style="position:absolute;left:5284;top:997;width:2894;height:2895" id="docshape15" coordorigin="5285,997" coordsize="2894,2895" path="m6731,997l8178,2444,6731,3891,5285,2444,6731,997xe" filled="false" stroked="true" strokeweight=".902pt" strokecolor="#231f20">
                  <v:path arrowok="t"/>
                  <v:stroke dashstyle="dash"/>
                </v:shape>
                <v:shape style="position:absolute;left:5429;top:1141;width:2605;height:2605" id="docshape16" coordorigin="5429,1142" coordsize="2605,2605" path="m6731,1142l8033,2444,6731,3747,5429,2444,6731,1142xe" filled="false" stroked="true" strokeweight=".902pt" strokecolor="#231f20">
                  <v:path arrowok="t"/>
                  <v:stroke dashstyle="solid"/>
                </v:shape>
                <v:line style="position:absolute" from="6576,4080" to="6666,3984" stroked="true" strokeweight=".8pt" strokecolor="#231f20">
                  <v:stroke dashstyle="solid"/>
                </v:line>
                <v:shape style="position:absolute;left:5125;top:2500;width:222;height:240" type="#_x0000_t75" id="docshape17" stroked="false">
                  <v:imagedata r:id="rId9" o:title=""/>
                </v:shape>
                <v:shape style="position:absolute;left:6463;top:3873;width:134;height:135" id="docshape18" coordorigin="6464,3873" coordsize="134,135" path="m6464,3873l6597,4008e" filled="true" fillcolor="#231f20" stroked="false">
                  <v:path arrowok="t"/>
                  <v:fill type="solid"/>
                </v:shape>
                <v:line style="position:absolute" from="6516,3926" to="6464,3873" stroked="true" strokeweight=".8pt" strokecolor="#231f20">
                  <v:stroke dashstyle="solid"/>
                </v:line>
                <v:shape style="position:absolute;left:6442;top:3853;width:154;height:155" id="docshape19" coordorigin="6443,3854" coordsize="154,155" path="m6556,3854l6443,3966,6597,4008,6556,3854xe" filled="true" fillcolor="#231f20" stroked="false">
                  <v:path arrowok="t"/>
                  <v:fill type="solid"/>
                </v:shape>
                <v:line style="position:absolute" from="8400,2672" to="8303,2583" stroked="true" strokeweight=".8pt" strokecolor="#231f20">
                  <v:stroke dashstyle="solid"/>
                </v:line>
                <v:shape style="position:absolute;left:6842;top:3898;width:239;height:222" type="#_x0000_t75" id="docshape20" stroked="false">
                  <v:imagedata r:id="rId10" o:title=""/>
                </v:shape>
                <v:shape style="position:absolute;left:8210;top:2645;width:133;height:135" id="docshape21" coordorigin="8210,2645" coordsize="133,135" path="m8343,2645l8210,2780e" filled="true" fillcolor="#231f20" stroked="false">
                  <v:path arrowok="t"/>
                  <v:fill type="solid"/>
                </v:shape>
                <v:line style="position:absolute" from="8262,2727" to="8210,2780" stroked="true" strokeweight=".8pt" strokecolor="#231f20">
                  <v:stroke dashstyle="solid"/>
                </v:line>
                <v:shape style="position:absolute;left:8189;top:2645;width:154;height:155" id="docshape22" coordorigin="8190,2645" coordsize="154,155" path="m8343,2645l8190,2688,8303,2800,8343,2645xe" filled="true" fillcolor="#231f20" stroked="false">
                  <v:path arrowok="t"/>
                  <v:fill type="solid"/>
                </v:shape>
                <v:shape style="position:absolute;left:6714;top:740;width:348;height:344" type="#_x0000_t75" id="docshape23" stroked="false">
                  <v:imagedata r:id="rId11" o:title=""/>
                </v:shape>
                <v:shape style="position:absolute;left:6996;top:644;width:649;height:190" type="#_x0000_t202" id="docshape24" filled="false" stroked="false">
                  <v:textbox inset="0,0,0,0">
                    <w:txbxContent>
                      <w:p>
                        <w:pPr>
                          <w:spacing w:before="5"/>
                          <w:ind w:left="0" w:right="0" w:firstLine="0"/>
                          <w:jc w:val="left"/>
                          <w:rPr>
                            <w:sz w:val="16"/>
                          </w:rPr>
                        </w:pPr>
                        <w:r>
                          <w:rPr>
                            <w:color w:val="231F20"/>
                            <w:sz w:val="16"/>
                          </w:rPr>
                          <w:t>12.5</w:t>
                        </w:r>
                        <w:r>
                          <w:rPr>
                            <w:color w:val="231F20"/>
                            <w:spacing w:val="-4"/>
                            <w:sz w:val="16"/>
                          </w:rPr>
                          <w:t> </w:t>
                        </w:r>
                        <w:r>
                          <w:rPr>
                            <w:color w:val="231F20"/>
                            <w:spacing w:val="-5"/>
                            <w:sz w:val="16"/>
                          </w:rPr>
                          <w:t>mm</w:t>
                        </w:r>
                      </w:p>
                    </w:txbxContent>
                  </v:textbox>
                  <w10:wrap type="none"/>
                </v:shape>
                <w10:wrap type="none"/>
              </v:group>
            </w:pict>
          </mc:Fallback>
        </mc:AlternateContent>
      </w:r>
      <w:r>
        <w:rPr>
          <w:color w:val="231F20"/>
          <w:w w:val="105"/>
          <w:sz w:val="17"/>
        </w:rPr>
        <w:t>Except</w:t>
      </w:r>
      <w:r>
        <w:rPr>
          <w:color w:val="231F20"/>
          <w:spacing w:val="23"/>
          <w:w w:val="105"/>
          <w:sz w:val="17"/>
        </w:rPr>
        <w:t> </w:t>
      </w:r>
      <w:r>
        <w:rPr>
          <w:color w:val="231F20"/>
          <w:w w:val="105"/>
          <w:sz w:val="17"/>
        </w:rPr>
        <w:t>as</w:t>
      </w:r>
      <w:r>
        <w:rPr>
          <w:color w:val="231F20"/>
          <w:spacing w:val="23"/>
          <w:w w:val="105"/>
          <w:sz w:val="17"/>
        </w:rPr>
        <w:t> </w:t>
      </w:r>
      <w:r>
        <w:rPr>
          <w:color w:val="231F20"/>
          <w:w w:val="105"/>
          <w:sz w:val="17"/>
        </w:rPr>
        <w:t>provided</w:t>
      </w:r>
      <w:r>
        <w:rPr>
          <w:color w:val="231F20"/>
          <w:spacing w:val="23"/>
          <w:w w:val="105"/>
          <w:sz w:val="17"/>
        </w:rPr>
        <w:t> </w:t>
      </w:r>
      <w:r>
        <w:rPr>
          <w:color w:val="231F20"/>
          <w:w w:val="105"/>
          <w:sz w:val="17"/>
        </w:rPr>
        <w:t>in</w:t>
      </w:r>
      <w:r>
        <w:rPr>
          <w:color w:val="231F20"/>
          <w:spacing w:val="23"/>
          <w:w w:val="105"/>
          <w:sz w:val="17"/>
        </w:rPr>
        <w:t> </w:t>
      </w:r>
      <w:r>
        <w:rPr>
          <w:color w:val="231F20"/>
          <w:w w:val="105"/>
          <w:sz w:val="17"/>
        </w:rPr>
        <w:t>5.3.1.2.2</w:t>
      </w:r>
      <w:r>
        <w:rPr>
          <w:color w:val="231F20"/>
          <w:spacing w:val="23"/>
          <w:w w:val="105"/>
          <w:sz w:val="17"/>
        </w:rPr>
        <w:t> </w:t>
      </w:r>
      <w:r>
        <w:rPr>
          <w:color w:val="231F20"/>
          <w:w w:val="105"/>
          <w:sz w:val="17"/>
        </w:rPr>
        <w:t>for</w:t>
      </w:r>
      <w:r>
        <w:rPr>
          <w:color w:val="231F20"/>
          <w:spacing w:val="23"/>
          <w:w w:val="105"/>
          <w:sz w:val="17"/>
        </w:rPr>
        <w:t> </w:t>
      </w:r>
      <w:r>
        <w:rPr>
          <w:color w:val="231F20"/>
          <w:w w:val="105"/>
          <w:sz w:val="17"/>
        </w:rPr>
        <w:t>the</w:t>
      </w:r>
      <w:r>
        <w:rPr>
          <w:color w:val="231F20"/>
          <w:spacing w:val="23"/>
          <w:w w:val="105"/>
          <w:sz w:val="17"/>
        </w:rPr>
        <w:t> </w:t>
      </w:r>
      <w:r>
        <w:rPr>
          <w:color w:val="231F20"/>
          <w:w w:val="105"/>
          <w:sz w:val="17"/>
        </w:rPr>
        <w:t>class</w:t>
      </w:r>
      <w:r>
        <w:rPr>
          <w:color w:val="231F20"/>
          <w:spacing w:val="23"/>
          <w:w w:val="105"/>
          <w:sz w:val="17"/>
        </w:rPr>
        <w:t> </w:t>
      </w:r>
      <w:r>
        <w:rPr>
          <w:color w:val="231F20"/>
          <w:w w:val="105"/>
          <w:sz w:val="17"/>
        </w:rPr>
        <w:t>7</w:t>
      </w:r>
      <w:r>
        <w:rPr>
          <w:color w:val="231F20"/>
          <w:spacing w:val="23"/>
          <w:w w:val="105"/>
          <w:sz w:val="17"/>
        </w:rPr>
        <w:t> </w:t>
      </w:r>
      <w:r>
        <w:rPr>
          <w:color w:val="231F20"/>
          <w:w w:val="105"/>
          <w:sz w:val="17"/>
        </w:rPr>
        <w:t>placard,</w:t>
      </w:r>
      <w:r>
        <w:rPr>
          <w:color w:val="231F20"/>
          <w:spacing w:val="23"/>
          <w:w w:val="105"/>
          <w:sz w:val="17"/>
        </w:rPr>
        <w:t> </w:t>
      </w:r>
      <w:r>
        <w:rPr>
          <w:color w:val="231F20"/>
          <w:w w:val="105"/>
          <w:sz w:val="17"/>
        </w:rPr>
        <w:t>and</w:t>
      </w:r>
      <w:r>
        <w:rPr>
          <w:color w:val="231F20"/>
          <w:spacing w:val="23"/>
          <w:w w:val="105"/>
          <w:sz w:val="17"/>
        </w:rPr>
        <w:t> </w:t>
      </w:r>
      <w:r>
        <w:rPr>
          <w:color w:val="231F20"/>
          <w:w w:val="105"/>
          <w:sz w:val="17"/>
        </w:rPr>
        <w:t>in</w:t>
      </w:r>
      <w:r>
        <w:rPr>
          <w:color w:val="231F20"/>
          <w:spacing w:val="23"/>
          <w:w w:val="105"/>
          <w:sz w:val="17"/>
        </w:rPr>
        <w:t> </w:t>
      </w:r>
      <w:r>
        <w:rPr>
          <w:color w:val="231F20"/>
          <w:w w:val="105"/>
          <w:sz w:val="17"/>
        </w:rPr>
        <w:t>5.3.2.3.2</w:t>
      </w:r>
      <w:r>
        <w:rPr>
          <w:color w:val="231F20"/>
          <w:spacing w:val="23"/>
          <w:w w:val="105"/>
          <w:sz w:val="17"/>
        </w:rPr>
        <w:t> </w:t>
      </w:r>
      <w:r>
        <w:rPr>
          <w:color w:val="231F20"/>
          <w:w w:val="105"/>
          <w:sz w:val="17"/>
        </w:rPr>
        <w:t>for</w:t>
      </w:r>
      <w:r>
        <w:rPr>
          <w:color w:val="231F20"/>
          <w:spacing w:val="23"/>
          <w:w w:val="105"/>
          <w:sz w:val="17"/>
        </w:rPr>
        <w:t> </w:t>
      </w:r>
      <w:r>
        <w:rPr>
          <w:color w:val="231F20"/>
          <w:w w:val="105"/>
          <w:sz w:val="17"/>
        </w:rPr>
        <w:t>the</w:t>
      </w:r>
      <w:r>
        <w:rPr>
          <w:color w:val="231F20"/>
          <w:spacing w:val="23"/>
          <w:w w:val="105"/>
          <w:sz w:val="17"/>
        </w:rPr>
        <w:t> </w:t>
      </w:r>
      <w:r>
        <w:rPr>
          <w:color w:val="231F20"/>
          <w:w w:val="105"/>
          <w:sz w:val="17"/>
        </w:rPr>
        <w:t>marine</w:t>
      </w:r>
      <w:r>
        <w:rPr>
          <w:color w:val="231F20"/>
          <w:spacing w:val="23"/>
          <w:w w:val="105"/>
          <w:sz w:val="17"/>
        </w:rPr>
        <w:t> </w:t>
      </w:r>
      <w:r>
        <w:rPr>
          <w:color w:val="231F20"/>
          <w:w w:val="105"/>
          <w:sz w:val="17"/>
        </w:rPr>
        <w:t>pollutant</w:t>
      </w:r>
      <w:r>
        <w:rPr>
          <w:color w:val="231F20"/>
          <w:spacing w:val="23"/>
          <w:w w:val="105"/>
          <w:sz w:val="17"/>
        </w:rPr>
        <w:t> </w:t>
      </w:r>
      <w:r>
        <w:rPr>
          <w:color w:val="231F20"/>
          <w:w w:val="105"/>
          <w:sz w:val="17"/>
        </w:rPr>
        <w:t>mark,</w:t>
      </w:r>
      <w:r>
        <w:rPr>
          <w:color w:val="231F20"/>
          <w:spacing w:val="23"/>
          <w:w w:val="105"/>
          <w:sz w:val="17"/>
        </w:rPr>
        <w:t> </w:t>
      </w:r>
      <w:r>
        <w:rPr>
          <w:color w:val="231F20"/>
          <w:w w:val="105"/>
          <w:sz w:val="17"/>
        </w:rPr>
        <w:t>a placard shall be configured as shown in the figure below.</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93"/>
      </w:pPr>
    </w:p>
    <w:p>
      <w:pPr>
        <w:pStyle w:val="BodyText"/>
        <w:ind w:left="1649" w:right="3"/>
        <w:jc w:val="center"/>
      </w:pPr>
      <w:r>
        <w:rPr/>
        <mc:AlternateContent>
          <mc:Choice Requires="wps">
            <w:drawing>
              <wp:anchor distT="0" distB="0" distL="0" distR="0" allowOverlap="1" layoutInCell="1" locked="0" behindDoc="0" simplePos="0" relativeHeight="15731200">
                <wp:simplePos x="0" y="0"/>
                <wp:positionH relativeFrom="page">
                  <wp:posOffset>7199998</wp:posOffset>
                </wp:positionH>
                <wp:positionV relativeFrom="paragraph">
                  <wp:posOffset>-1082330</wp:posOffset>
                </wp:positionV>
                <wp:extent cx="360045" cy="1530350"/>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360045" cy="1530350"/>
                        </a:xfrm>
                        <a:prstGeom prst="rect">
                          <a:avLst/>
                        </a:prstGeom>
                        <a:solidFill>
                          <a:srgbClr val="58595B"/>
                        </a:solidFill>
                      </wps:spPr>
                      <wps:txbx>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5</w:t>
                            </w:r>
                          </w:p>
                        </w:txbxContent>
                      </wps:txbx>
                      <wps:bodyPr wrap="square" lIns="0" tIns="0" rIns="0" bIns="0" rtlCol="0">
                        <a:noAutofit/>
                      </wps:bodyPr>
                    </wps:wsp>
                  </a:graphicData>
                </a:graphic>
              </wp:anchor>
            </w:drawing>
          </mc:Choice>
          <mc:Fallback>
            <w:pict>
              <v:shape style="position:absolute;margin-left:566.929016pt;margin-top:-85.222839pt;width:28.35pt;height:120.5pt;mso-position-horizontal-relative:page;mso-position-vertical-relative:paragraph;z-index:15731200" type="#_x0000_t202" id="docshape25" filled="true" fillcolor="#58595b" stroked="false">
                <v:textbox inset="0,0,0,0">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5</w:t>
                      </w:r>
                    </w:p>
                  </w:txbxContent>
                </v:textbox>
                <v:fill type="solid"/>
                <w10:wrap type="none"/>
              </v:shape>
            </w:pict>
          </mc:Fallback>
        </mc:AlternateContent>
      </w:r>
      <w:r>
        <w:rPr/>
        <mc:AlternateContent>
          <mc:Choice Requires="wps">
            <w:drawing>
              <wp:anchor distT="0" distB="0" distL="0" distR="0" allowOverlap="1" layoutInCell="1" locked="0" behindDoc="0" simplePos="0" relativeHeight="15731712">
                <wp:simplePos x="0" y="0"/>
                <wp:positionH relativeFrom="page">
                  <wp:posOffset>3277421</wp:posOffset>
                </wp:positionH>
                <wp:positionV relativeFrom="paragraph">
                  <wp:posOffset>-766389</wp:posOffset>
                </wp:positionV>
                <wp:extent cx="934719" cy="101600"/>
                <wp:effectExtent l="0" t="0" r="0" b="0"/>
                <wp:wrapNone/>
                <wp:docPr id="35" name="Textbox 35"/>
                <wp:cNvGraphicFramePr>
                  <a:graphicFrameLocks/>
                </wp:cNvGraphicFramePr>
                <a:graphic>
                  <a:graphicData uri="http://schemas.microsoft.com/office/word/2010/wordprocessingShape">
                    <wps:wsp>
                      <wps:cNvPr id="35" name="Textbox 35"/>
                      <wps:cNvSpPr txBox="1"/>
                      <wps:spPr>
                        <a:xfrm rot="2700000">
                          <a:off x="0" y="0"/>
                          <a:ext cx="934719" cy="101600"/>
                        </a:xfrm>
                        <a:prstGeom prst="rect">
                          <a:avLst/>
                        </a:prstGeom>
                      </wps:spPr>
                      <wps:txbx>
                        <w:txbxContent>
                          <w:p>
                            <w:pPr>
                              <w:spacing w:line="160" w:lineRule="exact" w:before="0"/>
                              <w:ind w:left="0" w:right="0" w:firstLine="0"/>
                              <w:jc w:val="left"/>
                              <w:rPr>
                                <w:sz w:val="16"/>
                              </w:rPr>
                            </w:pPr>
                            <w:r>
                              <w:rPr>
                                <w:color w:val="231F20"/>
                                <w:sz w:val="16"/>
                              </w:rPr>
                              <w:t>Minimum</w:t>
                            </w:r>
                            <w:r>
                              <w:rPr>
                                <w:color w:val="231F20"/>
                                <w:spacing w:val="13"/>
                                <w:sz w:val="16"/>
                              </w:rPr>
                              <w:t> </w:t>
                            </w:r>
                            <w:r>
                              <w:rPr>
                                <w:color w:val="231F20"/>
                                <w:spacing w:val="-2"/>
                                <w:sz w:val="16"/>
                              </w:rPr>
                              <w:t>dimension</w:t>
                            </w:r>
                          </w:p>
                        </w:txbxContent>
                      </wps:txbx>
                      <wps:bodyPr wrap="square" lIns="0" tIns="0" rIns="0" bIns="0" rtlCol="0">
                        <a:noAutofit/>
                      </wps:bodyPr>
                    </wps:wsp>
                  </a:graphicData>
                </a:graphic>
              </wp:anchor>
            </w:drawing>
          </mc:Choice>
          <mc:Fallback>
            <w:pict>
              <v:shape style="position:absolute;margin-left:258.064685pt;margin-top:-60.345638pt;width:73.6pt;height:8pt;mso-position-horizontal-relative:page;mso-position-vertical-relative:paragraph;z-index:15731712;rotation:45" type="#_x0000_t136" fillcolor="#231f20" stroked="f">
                <o:extrusion v:ext="view" autorotationcenter="t"/>
                <v:textpath style="font-family:&quot;Arial MT&quot;;font-size:8pt;v-text-kern:t;mso-text-shadow:auto" string="Minimum dimension"/>
                <w10:wrap type="none"/>
              </v:shape>
            </w:pict>
          </mc:Fallback>
        </mc:AlternateContent>
      </w:r>
      <w:r>
        <w:rPr/>
        <mc:AlternateContent>
          <mc:Choice Requires="wps">
            <w:drawing>
              <wp:anchor distT="0" distB="0" distL="0" distR="0" allowOverlap="1" layoutInCell="1" locked="0" behindDoc="0" simplePos="0" relativeHeight="15732224">
                <wp:simplePos x="0" y="0"/>
                <wp:positionH relativeFrom="page">
                  <wp:posOffset>3479297</wp:posOffset>
                </wp:positionH>
                <wp:positionV relativeFrom="paragraph">
                  <wp:posOffset>-687682</wp:posOffset>
                </wp:positionV>
                <wp:extent cx="372745" cy="101600"/>
                <wp:effectExtent l="0" t="0" r="0" b="0"/>
                <wp:wrapNone/>
                <wp:docPr id="36" name="Textbox 36"/>
                <wp:cNvGraphicFramePr>
                  <a:graphicFrameLocks/>
                </wp:cNvGraphicFramePr>
                <a:graphic>
                  <a:graphicData uri="http://schemas.microsoft.com/office/word/2010/wordprocessingShape">
                    <wps:wsp>
                      <wps:cNvPr id="36" name="Textbox 36"/>
                      <wps:cNvSpPr txBox="1"/>
                      <wps:spPr>
                        <a:xfrm rot="2700000">
                          <a:off x="0" y="0"/>
                          <a:ext cx="372745" cy="101600"/>
                        </a:xfrm>
                        <a:prstGeom prst="rect">
                          <a:avLst/>
                        </a:prstGeom>
                      </wps:spPr>
                      <wps:txbx>
                        <w:txbxContent>
                          <w:p>
                            <w:pPr>
                              <w:spacing w:line="160" w:lineRule="exact" w:before="0"/>
                              <w:ind w:left="0" w:right="0" w:firstLine="0"/>
                              <w:jc w:val="left"/>
                              <w:rPr>
                                <w:sz w:val="16"/>
                              </w:rPr>
                            </w:pPr>
                            <w:r>
                              <w:rPr>
                                <w:color w:val="231F20"/>
                                <w:sz w:val="16"/>
                              </w:rPr>
                              <w:t>250</w:t>
                            </w:r>
                            <w:r>
                              <w:rPr>
                                <w:color w:val="231F20"/>
                                <w:spacing w:val="-5"/>
                                <w:sz w:val="16"/>
                              </w:rPr>
                              <w:t> </w:t>
                            </w:r>
                            <w:r>
                              <w:rPr>
                                <w:color w:val="231F20"/>
                                <w:spacing w:val="-5"/>
                                <w:sz w:val="16"/>
                              </w:rPr>
                              <w:t>m</w:t>
                            </w:r>
                            <w:r>
                              <w:rPr>
                                <w:color w:val="231F20"/>
                                <w:spacing w:val="-5"/>
                                <w:sz w:val="16"/>
                              </w:rPr>
                              <w:t>m</w:t>
                            </w:r>
                          </w:p>
                        </w:txbxContent>
                      </wps:txbx>
                      <wps:bodyPr wrap="square" lIns="0" tIns="0" rIns="0" bIns="0" rtlCol="0">
                        <a:noAutofit/>
                      </wps:bodyPr>
                    </wps:wsp>
                  </a:graphicData>
                </a:graphic>
              </wp:anchor>
            </w:drawing>
          </mc:Choice>
          <mc:Fallback>
            <w:pict>
              <v:shape style="position:absolute;margin-left:273.960437pt;margin-top:-54.148257pt;width:29.35pt;height:8pt;mso-position-horizontal-relative:page;mso-position-vertical-relative:paragraph;z-index:15732224;rotation:45" type="#_x0000_t136" fillcolor="#231f20" stroked="f">
                <o:extrusion v:ext="view" autorotationcenter="t"/>
                <v:textpath style="font-family:&quot;Arial MT&quot;;font-size:8pt;v-text-kern:t;mso-text-shadow:auto" string="250 mm"/>
                <w10:wrap type="none"/>
              </v:shape>
            </w:pict>
          </mc:Fallback>
        </mc:AlternateContent>
      </w:r>
      <w:r>
        <w:rPr/>
        <mc:AlternateContent>
          <mc:Choice Requires="wps">
            <w:drawing>
              <wp:anchor distT="0" distB="0" distL="0" distR="0" allowOverlap="1" layoutInCell="1" locked="0" behindDoc="0" simplePos="0" relativeHeight="15732736">
                <wp:simplePos x="0" y="0"/>
                <wp:positionH relativeFrom="page">
                  <wp:posOffset>4383634</wp:posOffset>
                </wp:positionH>
                <wp:positionV relativeFrom="paragraph">
                  <wp:posOffset>-736686</wp:posOffset>
                </wp:positionV>
                <wp:extent cx="935355" cy="101600"/>
                <wp:effectExtent l="0" t="0" r="0" b="0"/>
                <wp:wrapNone/>
                <wp:docPr id="37" name="Textbox 37"/>
                <wp:cNvGraphicFramePr>
                  <a:graphicFrameLocks/>
                </wp:cNvGraphicFramePr>
                <a:graphic>
                  <a:graphicData uri="http://schemas.microsoft.com/office/word/2010/wordprocessingShape">
                    <wps:wsp>
                      <wps:cNvPr id="37" name="Textbox 37"/>
                      <wps:cNvSpPr txBox="1"/>
                      <wps:spPr>
                        <a:xfrm rot="18900000">
                          <a:off x="0" y="0"/>
                          <a:ext cx="935355" cy="101600"/>
                        </a:xfrm>
                        <a:prstGeom prst="rect">
                          <a:avLst/>
                        </a:prstGeom>
                      </wps:spPr>
                      <wps:txbx>
                        <w:txbxContent>
                          <w:p>
                            <w:pPr>
                              <w:spacing w:line="160" w:lineRule="exact" w:before="0"/>
                              <w:ind w:left="0" w:right="0" w:firstLine="0"/>
                              <w:jc w:val="left"/>
                              <w:rPr>
                                <w:position w:val="1"/>
                                <w:sz w:val="16"/>
                              </w:rPr>
                            </w:pPr>
                            <w:r>
                              <w:rPr>
                                <w:color w:val="231F20"/>
                                <w:sz w:val="16"/>
                              </w:rPr>
                              <w:t>Minimu</w:t>
                            </w:r>
                            <w:r>
                              <w:rPr>
                                <w:color w:val="231F20"/>
                                <w:position w:val="1"/>
                                <w:sz w:val="16"/>
                              </w:rPr>
                              <w:t>m</w:t>
                            </w:r>
                            <w:r>
                              <w:rPr>
                                <w:color w:val="231F20"/>
                                <w:spacing w:val="1"/>
                                <w:position w:val="1"/>
                                <w:sz w:val="16"/>
                              </w:rPr>
                              <w:t> </w:t>
                            </w:r>
                            <w:r>
                              <w:rPr>
                                <w:color w:val="231F20"/>
                                <w:spacing w:val="-2"/>
                                <w:position w:val="1"/>
                                <w:sz w:val="16"/>
                              </w:rPr>
                              <w:t>dimension</w:t>
                            </w:r>
                          </w:p>
                        </w:txbxContent>
                      </wps:txbx>
                      <wps:bodyPr wrap="square" lIns="0" tIns="0" rIns="0" bIns="0" rtlCol="0">
                        <a:noAutofit/>
                      </wps:bodyPr>
                    </wps:wsp>
                  </a:graphicData>
                </a:graphic>
              </wp:anchor>
            </w:drawing>
          </mc:Choice>
          <mc:Fallback>
            <w:pict>
              <v:shape style="position:absolute;margin-left:345.16806pt;margin-top:-58.006779pt;width:73.650pt;height:8pt;mso-position-horizontal-relative:page;mso-position-vertical-relative:paragraph;z-index:15732736;rotation:315" type="#_x0000_t136" fillcolor="#231f20" stroked="f">
                <o:extrusion v:ext="view" autorotationcenter="t"/>
                <v:textpath style="font-family:&quot;Arial MT&quot;;font-size:8pt;v-text-kern:t;mso-text-shadow:auto" string="Minimum dimension"/>
                <w10:wrap type="none"/>
              </v:shape>
            </w:pict>
          </mc:Fallback>
        </mc:AlternateContent>
      </w:r>
      <w:r>
        <w:rPr/>
        <mc:AlternateContent>
          <mc:Choice Requires="wps">
            <w:drawing>
              <wp:anchor distT="0" distB="0" distL="0" distR="0" allowOverlap="1" layoutInCell="1" locked="0" behindDoc="0" simplePos="0" relativeHeight="15733248">
                <wp:simplePos x="0" y="0"/>
                <wp:positionH relativeFrom="page">
                  <wp:posOffset>4743314</wp:posOffset>
                </wp:positionH>
                <wp:positionV relativeFrom="paragraph">
                  <wp:posOffset>-659295</wp:posOffset>
                </wp:positionV>
                <wp:extent cx="373380" cy="101600"/>
                <wp:effectExtent l="0" t="0" r="0" b="0"/>
                <wp:wrapNone/>
                <wp:docPr id="38" name="Textbox 38"/>
                <wp:cNvGraphicFramePr>
                  <a:graphicFrameLocks/>
                </wp:cNvGraphicFramePr>
                <a:graphic>
                  <a:graphicData uri="http://schemas.microsoft.com/office/word/2010/wordprocessingShape">
                    <wps:wsp>
                      <wps:cNvPr id="38" name="Textbox 38"/>
                      <wps:cNvSpPr txBox="1"/>
                      <wps:spPr>
                        <a:xfrm rot="18900000">
                          <a:off x="0" y="0"/>
                          <a:ext cx="373380" cy="101600"/>
                        </a:xfrm>
                        <a:prstGeom prst="rect">
                          <a:avLst/>
                        </a:prstGeom>
                      </wps:spPr>
                      <wps:txbx>
                        <w:txbxContent>
                          <w:p>
                            <w:pPr>
                              <w:spacing w:line="160" w:lineRule="exact" w:before="0"/>
                              <w:ind w:left="0" w:right="0" w:firstLine="0"/>
                              <w:jc w:val="left"/>
                              <w:rPr>
                                <w:sz w:val="16"/>
                              </w:rPr>
                            </w:pPr>
                            <w:r>
                              <w:rPr>
                                <w:color w:val="231F20"/>
                                <w:sz w:val="16"/>
                              </w:rPr>
                              <w:t>250</w:t>
                            </w:r>
                            <w:r>
                              <w:rPr>
                                <w:color w:val="231F20"/>
                                <w:spacing w:val="-10"/>
                                <w:sz w:val="16"/>
                              </w:rPr>
                              <w:t> </w:t>
                            </w:r>
                            <w:r>
                              <w:rPr>
                                <w:color w:val="231F20"/>
                                <w:spacing w:val="-5"/>
                                <w:sz w:val="16"/>
                              </w:rPr>
                              <w:t>mm</w:t>
                            </w:r>
                          </w:p>
                        </w:txbxContent>
                      </wps:txbx>
                      <wps:bodyPr wrap="square" lIns="0" tIns="0" rIns="0" bIns="0" rtlCol="0">
                        <a:noAutofit/>
                      </wps:bodyPr>
                    </wps:wsp>
                  </a:graphicData>
                </a:graphic>
              </wp:anchor>
            </w:drawing>
          </mc:Choice>
          <mc:Fallback>
            <w:pict>
              <v:shape style="position:absolute;margin-left:373.489319pt;margin-top:-51.912998pt;width:29.4pt;height:8pt;mso-position-horizontal-relative:page;mso-position-vertical-relative:paragraph;z-index:15733248;rotation:315" type="#_x0000_t136" fillcolor="#231f20" stroked="f">
                <o:extrusion v:ext="view" autorotationcenter="t"/>
                <v:textpath style="font-family:&quot;Arial MT&quot;;font-size:8pt;v-text-kern:t;mso-text-shadow:auto" string="250 mm"/>
                <w10:wrap type="none"/>
              </v:shape>
            </w:pict>
          </mc:Fallback>
        </mc:AlternateContent>
      </w:r>
      <w:r>
        <w:rPr>
          <w:color w:val="231F20"/>
          <w:w w:val="105"/>
        </w:rPr>
        <w:t>Placard</w:t>
      </w:r>
      <w:r>
        <w:rPr>
          <w:color w:val="231F20"/>
          <w:spacing w:val="14"/>
          <w:w w:val="105"/>
        </w:rPr>
        <w:t> </w:t>
      </w:r>
      <w:r>
        <w:rPr>
          <w:color w:val="231F20"/>
          <w:w w:val="105"/>
        </w:rPr>
        <w:t>(except</w:t>
      </w:r>
      <w:r>
        <w:rPr>
          <w:color w:val="231F20"/>
          <w:spacing w:val="15"/>
          <w:w w:val="105"/>
        </w:rPr>
        <w:t> </w:t>
      </w:r>
      <w:r>
        <w:rPr>
          <w:color w:val="231F20"/>
          <w:w w:val="105"/>
        </w:rPr>
        <w:t>for</w:t>
      </w:r>
      <w:r>
        <w:rPr>
          <w:color w:val="231F20"/>
          <w:spacing w:val="15"/>
          <w:w w:val="105"/>
        </w:rPr>
        <w:t> </w:t>
      </w:r>
      <w:r>
        <w:rPr>
          <w:color w:val="231F20"/>
          <w:w w:val="105"/>
        </w:rPr>
        <w:t>class</w:t>
      </w:r>
      <w:r>
        <w:rPr>
          <w:color w:val="231F20"/>
          <w:spacing w:val="15"/>
          <w:w w:val="105"/>
        </w:rPr>
        <w:t> </w:t>
      </w:r>
      <w:r>
        <w:rPr>
          <w:color w:val="231F20"/>
          <w:spacing w:val="-5"/>
          <w:w w:val="105"/>
        </w:rPr>
        <w:t>7)</w:t>
      </w:r>
    </w:p>
    <w:p>
      <w:pPr>
        <w:pStyle w:val="BodyText"/>
        <w:spacing w:before="58"/>
      </w:pPr>
    </w:p>
    <w:p>
      <w:pPr>
        <w:pStyle w:val="BodyText"/>
        <w:spacing w:line="256" w:lineRule="auto" w:before="1"/>
        <w:ind w:left="2497" w:right="847"/>
        <w:jc w:val="both"/>
      </w:pPr>
      <w:r>
        <w:rPr>
          <w:color w:val="231F20"/>
        </w:rPr>
        <w:t>The placard shall be in the form of a square set at an angle of 45</w:t>
      </w:r>
      <w:r>
        <w:rPr>
          <w:rFonts w:ascii="Georgia" w:hAnsi="Georgia"/>
          <w:color w:val="231F20"/>
        </w:rPr>
        <w:t>° </w:t>
      </w:r>
      <w:r>
        <w:rPr>
          <w:color w:val="231F20"/>
        </w:rPr>
        <w:t>(diamond-shaped). The minimum dimensions </w:t>
      </w:r>
      <w:r>
        <w:rPr>
          <w:color w:val="231F20"/>
          <w:w w:val="105"/>
        </w:rPr>
        <w:t>shall</w:t>
      </w:r>
      <w:r>
        <w:rPr>
          <w:color w:val="231F20"/>
          <w:spacing w:val="-10"/>
          <w:w w:val="105"/>
        </w:rPr>
        <w:t> </w:t>
      </w:r>
      <w:r>
        <w:rPr>
          <w:color w:val="231F20"/>
          <w:w w:val="105"/>
        </w:rPr>
        <w:t>be</w:t>
      </w:r>
      <w:r>
        <w:rPr>
          <w:color w:val="231F20"/>
          <w:spacing w:val="-10"/>
          <w:w w:val="105"/>
        </w:rPr>
        <w:t> </w:t>
      </w:r>
      <w:r>
        <w:rPr>
          <w:color w:val="231F20"/>
          <w:w w:val="105"/>
        </w:rPr>
        <w:t>250</w:t>
      </w:r>
      <w:r>
        <w:rPr>
          <w:color w:val="231F20"/>
          <w:spacing w:val="-10"/>
          <w:w w:val="105"/>
        </w:rPr>
        <w:t> </w:t>
      </w:r>
      <w:r>
        <w:rPr>
          <w:color w:val="231F20"/>
          <w:w w:val="105"/>
        </w:rPr>
        <w:t>mm</w:t>
      </w:r>
      <w:r>
        <w:rPr>
          <w:color w:val="231F20"/>
          <w:spacing w:val="-10"/>
          <w:w w:val="105"/>
        </w:rPr>
        <w:t> </w:t>
      </w:r>
      <w:r>
        <w:rPr>
          <w:rFonts w:ascii="Georgia" w:hAnsi="Georgia"/>
          <w:color w:val="231F20"/>
          <w:w w:val="105"/>
        </w:rPr>
        <w:t>×</w:t>
      </w:r>
      <w:r>
        <w:rPr>
          <w:rFonts w:ascii="Georgia" w:hAnsi="Georgia"/>
          <w:color w:val="231F20"/>
          <w:spacing w:val="-3"/>
          <w:w w:val="105"/>
        </w:rPr>
        <w:t> </w:t>
      </w:r>
      <w:r>
        <w:rPr>
          <w:color w:val="231F20"/>
          <w:w w:val="105"/>
        </w:rPr>
        <w:t>250</w:t>
      </w:r>
      <w:r>
        <w:rPr>
          <w:color w:val="231F20"/>
          <w:spacing w:val="-10"/>
          <w:w w:val="105"/>
        </w:rPr>
        <w:t> </w:t>
      </w:r>
      <w:r>
        <w:rPr>
          <w:color w:val="231F20"/>
          <w:w w:val="105"/>
        </w:rPr>
        <w:t>mm</w:t>
      </w:r>
      <w:r>
        <w:rPr>
          <w:color w:val="231F20"/>
          <w:spacing w:val="-10"/>
          <w:w w:val="105"/>
        </w:rPr>
        <w:t> </w:t>
      </w:r>
      <w:r>
        <w:rPr>
          <w:color w:val="231F20"/>
          <w:w w:val="105"/>
        </w:rPr>
        <w:t>(to</w:t>
      </w:r>
      <w:r>
        <w:rPr>
          <w:color w:val="231F20"/>
          <w:spacing w:val="-10"/>
          <w:w w:val="105"/>
        </w:rPr>
        <w:t> </w:t>
      </w:r>
      <w:r>
        <w:rPr>
          <w:color w:val="231F20"/>
          <w:w w:val="105"/>
        </w:rPr>
        <w:t>the</w:t>
      </w:r>
      <w:r>
        <w:rPr>
          <w:color w:val="231F20"/>
          <w:spacing w:val="-10"/>
          <w:w w:val="105"/>
        </w:rPr>
        <w:t> </w:t>
      </w:r>
      <w:r>
        <w:rPr>
          <w:color w:val="231F20"/>
          <w:w w:val="105"/>
        </w:rPr>
        <w:t>edge</w:t>
      </w:r>
      <w:r>
        <w:rPr>
          <w:color w:val="231F20"/>
          <w:spacing w:val="-10"/>
          <w:w w:val="105"/>
        </w:rPr>
        <w:t> </w:t>
      </w:r>
      <w:r>
        <w:rPr>
          <w:color w:val="231F20"/>
          <w:w w:val="105"/>
        </w:rPr>
        <w:t>of</w:t>
      </w:r>
      <w:r>
        <w:rPr>
          <w:color w:val="231F20"/>
          <w:spacing w:val="-10"/>
          <w:w w:val="105"/>
        </w:rPr>
        <w:t> </w:t>
      </w:r>
      <w:r>
        <w:rPr>
          <w:color w:val="231F20"/>
          <w:w w:val="105"/>
        </w:rPr>
        <w:t>the</w:t>
      </w:r>
      <w:r>
        <w:rPr>
          <w:color w:val="231F20"/>
          <w:spacing w:val="-10"/>
          <w:w w:val="105"/>
        </w:rPr>
        <w:t> </w:t>
      </w:r>
      <w:r>
        <w:rPr>
          <w:color w:val="231F20"/>
          <w:w w:val="105"/>
        </w:rPr>
        <w:t>placard).</w:t>
      </w:r>
      <w:r>
        <w:rPr>
          <w:color w:val="231F20"/>
          <w:spacing w:val="-10"/>
          <w:w w:val="105"/>
        </w:rPr>
        <w:t> </w:t>
      </w:r>
      <w:r>
        <w:rPr>
          <w:color w:val="231F20"/>
          <w:w w:val="105"/>
        </w:rPr>
        <w:t>The</w:t>
      </w:r>
      <w:r>
        <w:rPr>
          <w:color w:val="231F20"/>
          <w:spacing w:val="-10"/>
          <w:w w:val="105"/>
        </w:rPr>
        <w:t> </w:t>
      </w:r>
      <w:r>
        <w:rPr>
          <w:color w:val="231F20"/>
          <w:w w:val="105"/>
        </w:rPr>
        <w:t>line</w:t>
      </w:r>
      <w:r>
        <w:rPr>
          <w:color w:val="231F20"/>
          <w:spacing w:val="-10"/>
          <w:w w:val="105"/>
        </w:rPr>
        <w:t> </w:t>
      </w:r>
      <w:r>
        <w:rPr>
          <w:color w:val="231F20"/>
          <w:w w:val="105"/>
        </w:rPr>
        <w:t>inside</w:t>
      </w:r>
      <w:r>
        <w:rPr>
          <w:color w:val="231F20"/>
          <w:spacing w:val="-10"/>
          <w:w w:val="105"/>
        </w:rPr>
        <w:t> </w:t>
      </w:r>
      <w:r>
        <w:rPr>
          <w:color w:val="231F20"/>
          <w:w w:val="105"/>
        </w:rPr>
        <w:t>the</w:t>
      </w:r>
      <w:r>
        <w:rPr>
          <w:color w:val="231F20"/>
          <w:spacing w:val="-10"/>
          <w:w w:val="105"/>
        </w:rPr>
        <w:t> </w:t>
      </w:r>
      <w:r>
        <w:rPr>
          <w:color w:val="231F20"/>
          <w:w w:val="105"/>
        </w:rPr>
        <w:t>edge</w:t>
      </w:r>
      <w:r>
        <w:rPr>
          <w:color w:val="231F20"/>
          <w:spacing w:val="-10"/>
          <w:w w:val="105"/>
        </w:rPr>
        <w:t> </w:t>
      </w:r>
      <w:r>
        <w:rPr>
          <w:color w:val="231F20"/>
          <w:w w:val="105"/>
        </w:rPr>
        <w:t>shall</w:t>
      </w:r>
      <w:r>
        <w:rPr>
          <w:color w:val="231F20"/>
          <w:spacing w:val="-10"/>
          <w:w w:val="105"/>
        </w:rPr>
        <w:t> </w:t>
      </w:r>
      <w:r>
        <w:rPr>
          <w:color w:val="231F20"/>
          <w:w w:val="105"/>
        </w:rPr>
        <w:t>be</w:t>
      </w:r>
      <w:r>
        <w:rPr>
          <w:color w:val="231F20"/>
          <w:spacing w:val="-10"/>
          <w:w w:val="105"/>
        </w:rPr>
        <w:t> </w:t>
      </w:r>
      <w:r>
        <w:rPr>
          <w:color w:val="231F20"/>
          <w:w w:val="105"/>
        </w:rPr>
        <w:t>parallel</w:t>
      </w:r>
      <w:r>
        <w:rPr>
          <w:color w:val="231F20"/>
          <w:spacing w:val="-10"/>
          <w:w w:val="105"/>
        </w:rPr>
        <w:t> </w:t>
      </w:r>
      <w:r>
        <w:rPr>
          <w:color w:val="231F20"/>
          <w:w w:val="105"/>
        </w:rPr>
        <w:t>and</w:t>
      </w:r>
      <w:r>
        <w:rPr>
          <w:color w:val="231F20"/>
          <w:spacing w:val="-10"/>
          <w:w w:val="105"/>
        </w:rPr>
        <w:t> </w:t>
      </w:r>
      <w:r>
        <w:rPr>
          <w:color w:val="231F20"/>
          <w:w w:val="105"/>
        </w:rPr>
        <w:t>12.5</w:t>
      </w:r>
      <w:r>
        <w:rPr>
          <w:color w:val="231F20"/>
          <w:spacing w:val="-10"/>
          <w:w w:val="105"/>
        </w:rPr>
        <w:t> </w:t>
      </w:r>
      <w:r>
        <w:rPr>
          <w:color w:val="231F20"/>
          <w:w w:val="105"/>
        </w:rPr>
        <w:t>mm from</w:t>
      </w:r>
      <w:r>
        <w:rPr>
          <w:color w:val="231F20"/>
          <w:spacing w:val="-1"/>
          <w:w w:val="105"/>
        </w:rPr>
        <w:t> </w:t>
      </w:r>
      <w:r>
        <w:rPr>
          <w:color w:val="231F20"/>
          <w:w w:val="105"/>
        </w:rPr>
        <w:t>the</w:t>
      </w:r>
      <w:r>
        <w:rPr>
          <w:color w:val="231F20"/>
          <w:spacing w:val="-1"/>
          <w:w w:val="105"/>
        </w:rPr>
        <w:t> </w:t>
      </w:r>
      <w:r>
        <w:rPr>
          <w:color w:val="231F20"/>
          <w:w w:val="105"/>
        </w:rPr>
        <w:t>outside</w:t>
      </w:r>
      <w:r>
        <w:rPr>
          <w:color w:val="231F20"/>
          <w:spacing w:val="-1"/>
          <w:w w:val="105"/>
        </w:rPr>
        <w:t> </w:t>
      </w:r>
      <w:r>
        <w:rPr>
          <w:color w:val="231F20"/>
          <w:w w:val="105"/>
        </w:rPr>
        <w:t>of</w:t>
      </w:r>
      <w:r>
        <w:rPr>
          <w:color w:val="231F20"/>
          <w:spacing w:val="-1"/>
          <w:w w:val="105"/>
        </w:rPr>
        <w:t> </w:t>
      </w:r>
      <w:r>
        <w:rPr>
          <w:color w:val="231F20"/>
          <w:w w:val="105"/>
        </w:rPr>
        <w:t>that</w:t>
      </w:r>
      <w:r>
        <w:rPr>
          <w:color w:val="231F20"/>
          <w:spacing w:val="-1"/>
          <w:w w:val="105"/>
        </w:rPr>
        <w:t> </w:t>
      </w:r>
      <w:r>
        <w:rPr>
          <w:color w:val="231F20"/>
          <w:w w:val="105"/>
        </w:rPr>
        <w:t>line</w:t>
      </w:r>
      <w:r>
        <w:rPr>
          <w:color w:val="231F20"/>
          <w:spacing w:val="-1"/>
          <w:w w:val="105"/>
        </w:rPr>
        <w:t> </w:t>
      </w:r>
      <w:r>
        <w:rPr>
          <w:color w:val="231F20"/>
          <w:w w:val="105"/>
        </w:rPr>
        <w:t>to</w:t>
      </w:r>
      <w:r>
        <w:rPr>
          <w:color w:val="231F20"/>
          <w:spacing w:val="-1"/>
          <w:w w:val="105"/>
        </w:rPr>
        <w:t> </w:t>
      </w:r>
      <w:r>
        <w:rPr>
          <w:color w:val="231F20"/>
          <w:w w:val="105"/>
        </w:rPr>
        <w:t>the</w:t>
      </w:r>
      <w:r>
        <w:rPr>
          <w:color w:val="231F20"/>
          <w:spacing w:val="-1"/>
          <w:w w:val="105"/>
        </w:rPr>
        <w:t> </w:t>
      </w:r>
      <w:r>
        <w:rPr>
          <w:color w:val="231F20"/>
          <w:w w:val="105"/>
        </w:rPr>
        <w:t>edge</w:t>
      </w:r>
      <w:r>
        <w:rPr>
          <w:color w:val="231F20"/>
          <w:spacing w:val="-1"/>
          <w:w w:val="105"/>
        </w:rPr>
        <w:t> </w:t>
      </w:r>
      <w:r>
        <w:rPr>
          <w:color w:val="231F20"/>
          <w:w w:val="105"/>
        </w:rPr>
        <w:t>of</w:t>
      </w:r>
      <w:r>
        <w:rPr>
          <w:color w:val="231F20"/>
          <w:spacing w:val="-1"/>
          <w:w w:val="105"/>
        </w:rPr>
        <w:t> </w:t>
      </w:r>
      <w:r>
        <w:rPr>
          <w:color w:val="231F20"/>
          <w:w w:val="105"/>
        </w:rPr>
        <w:t>the</w:t>
      </w:r>
      <w:r>
        <w:rPr>
          <w:color w:val="231F20"/>
          <w:spacing w:val="-1"/>
          <w:w w:val="105"/>
        </w:rPr>
        <w:t> </w:t>
      </w:r>
      <w:r>
        <w:rPr>
          <w:color w:val="231F20"/>
          <w:w w:val="105"/>
        </w:rPr>
        <w:t>placard.</w:t>
      </w:r>
      <w:r>
        <w:rPr>
          <w:color w:val="231F20"/>
          <w:spacing w:val="-1"/>
          <w:w w:val="105"/>
        </w:rPr>
        <w:t> </w:t>
      </w:r>
      <w:r>
        <w:rPr>
          <w:color w:val="231F20"/>
          <w:w w:val="105"/>
        </w:rPr>
        <w:t>The</w:t>
      </w:r>
      <w:r>
        <w:rPr>
          <w:color w:val="231F20"/>
          <w:spacing w:val="-1"/>
          <w:w w:val="105"/>
        </w:rPr>
        <w:t> </w:t>
      </w:r>
      <w:r>
        <w:rPr>
          <w:color w:val="231F20"/>
          <w:w w:val="105"/>
        </w:rPr>
        <w:t>symbol</w:t>
      </w:r>
      <w:r>
        <w:rPr>
          <w:color w:val="231F20"/>
          <w:spacing w:val="-1"/>
          <w:w w:val="105"/>
        </w:rPr>
        <w:t> </w:t>
      </w:r>
      <w:r>
        <w:rPr>
          <w:color w:val="231F20"/>
          <w:w w:val="105"/>
        </w:rPr>
        <w:t>and</w:t>
      </w:r>
      <w:r>
        <w:rPr>
          <w:color w:val="231F20"/>
          <w:spacing w:val="-1"/>
          <w:w w:val="105"/>
        </w:rPr>
        <w:t> </w:t>
      </w:r>
      <w:r>
        <w:rPr>
          <w:color w:val="231F20"/>
          <w:w w:val="105"/>
        </w:rPr>
        <w:t>line</w:t>
      </w:r>
      <w:r>
        <w:rPr>
          <w:color w:val="231F20"/>
          <w:spacing w:val="-1"/>
          <w:w w:val="105"/>
        </w:rPr>
        <w:t> </w:t>
      </w:r>
      <w:r>
        <w:rPr>
          <w:color w:val="231F20"/>
          <w:w w:val="105"/>
        </w:rPr>
        <w:t>inside</w:t>
      </w:r>
      <w:r>
        <w:rPr>
          <w:color w:val="231F20"/>
          <w:spacing w:val="-1"/>
          <w:w w:val="105"/>
        </w:rPr>
        <w:t> </w:t>
      </w:r>
      <w:r>
        <w:rPr>
          <w:color w:val="231F20"/>
          <w:w w:val="105"/>
        </w:rPr>
        <w:t>the</w:t>
      </w:r>
      <w:r>
        <w:rPr>
          <w:color w:val="231F20"/>
          <w:spacing w:val="-1"/>
          <w:w w:val="105"/>
        </w:rPr>
        <w:t> </w:t>
      </w:r>
      <w:r>
        <w:rPr>
          <w:color w:val="231F20"/>
          <w:w w:val="105"/>
        </w:rPr>
        <w:t>edge</w:t>
      </w:r>
      <w:r>
        <w:rPr>
          <w:color w:val="231F20"/>
          <w:spacing w:val="-1"/>
          <w:w w:val="105"/>
        </w:rPr>
        <w:t> </w:t>
      </w:r>
      <w:r>
        <w:rPr>
          <w:color w:val="231F20"/>
          <w:w w:val="105"/>
        </w:rPr>
        <w:t>shall</w:t>
      </w:r>
      <w:r>
        <w:rPr>
          <w:color w:val="231F20"/>
          <w:spacing w:val="-1"/>
          <w:w w:val="105"/>
        </w:rPr>
        <w:t> </w:t>
      </w:r>
      <w:r>
        <w:rPr>
          <w:color w:val="231F20"/>
          <w:w w:val="105"/>
        </w:rPr>
        <w:t>correspond in</w:t>
      </w:r>
      <w:r>
        <w:rPr>
          <w:color w:val="231F20"/>
          <w:spacing w:val="-8"/>
          <w:w w:val="105"/>
        </w:rPr>
        <w:t> </w:t>
      </w:r>
      <w:r>
        <w:rPr>
          <w:color w:val="231F20"/>
          <w:w w:val="105"/>
        </w:rPr>
        <w:t>colour</w:t>
      </w:r>
      <w:r>
        <w:rPr>
          <w:color w:val="231F20"/>
          <w:spacing w:val="-8"/>
          <w:w w:val="105"/>
        </w:rPr>
        <w:t> </w:t>
      </w:r>
      <w:r>
        <w:rPr>
          <w:color w:val="231F20"/>
          <w:w w:val="105"/>
        </w:rPr>
        <w:t>to</w:t>
      </w:r>
      <w:r>
        <w:rPr>
          <w:color w:val="231F20"/>
          <w:spacing w:val="-8"/>
          <w:w w:val="105"/>
        </w:rPr>
        <w:t> </w:t>
      </w:r>
      <w:r>
        <w:rPr>
          <w:color w:val="231F20"/>
          <w:w w:val="105"/>
        </w:rPr>
        <w:t>the</w:t>
      </w:r>
      <w:r>
        <w:rPr>
          <w:color w:val="231F20"/>
          <w:spacing w:val="-8"/>
          <w:w w:val="105"/>
        </w:rPr>
        <w:t> </w:t>
      </w:r>
      <w:r>
        <w:rPr>
          <w:color w:val="231F20"/>
          <w:w w:val="105"/>
        </w:rPr>
        <w:t>label</w:t>
      </w:r>
      <w:r>
        <w:rPr>
          <w:color w:val="231F20"/>
          <w:spacing w:val="-8"/>
          <w:w w:val="105"/>
        </w:rPr>
        <w:t> </w:t>
      </w:r>
      <w:r>
        <w:rPr>
          <w:color w:val="231F20"/>
          <w:w w:val="105"/>
        </w:rPr>
        <w:t>for</w:t>
      </w:r>
      <w:r>
        <w:rPr>
          <w:color w:val="231F20"/>
          <w:spacing w:val="-8"/>
          <w:w w:val="105"/>
        </w:rPr>
        <w:t> </w:t>
      </w:r>
      <w:r>
        <w:rPr>
          <w:color w:val="231F20"/>
          <w:w w:val="105"/>
        </w:rPr>
        <w:t>the</w:t>
      </w:r>
      <w:r>
        <w:rPr>
          <w:color w:val="231F20"/>
          <w:spacing w:val="-8"/>
          <w:w w:val="105"/>
        </w:rPr>
        <w:t> </w:t>
      </w:r>
      <w:r>
        <w:rPr>
          <w:color w:val="231F20"/>
          <w:w w:val="105"/>
        </w:rPr>
        <w:t>class</w:t>
      </w:r>
      <w:r>
        <w:rPr>
          <w:color w:val="231F20"/>
          <w:spacing w:val="-8"/>
          <w:w w:val="105"/>
        </w:rPr>
        <w:t> </w:t>
      </w:r>
      <w:r>
        <w:rPr>
          <w:color w:val="231F20"/>
          <w:w w:val="105"/>
        </w:rPr>
        <w:t>or</w:t>
      </w:r>
      <w:r>
        <w:rPr>
          <w:color w:val="231F20"/>
          <w:spacing w:val="-8"/>
          <w:w w:val="105"/>
        </w:rPr>
        <w:t> </w:t>
      </w:r>
      <w:r>
        <w:rPr>
          <w:color w:val="231F20"/>
          <w:w w:val="105"/>
        </w:rPr>
        <w:t>division</w:t>
      </w:r>
      <w:r>
        <w:rPr>
          <w:color w:val="231F20"/>
          <w:spacing w:val="-8"/>
          <w:w w:val="105"/>
        </w:rPr>
        <w:t> </w:t>
      </w:r>
      <w:r>
        <w:rPr>
          <w:color w:val="231F20"/>
          <w:w w:val="105"/>
        </w:rPr>
        <w:t>of</w:t>
      </w:r>
      <w:r>
        <w:rPr>
          <w:color w:val="231F20"/>
          <w:spacing w:val="-8"/>
          <w:w w:val="105"/>
        </w:rPr>
        <w:t> </w:t>
      </w:r>
      <w:r>
        <w:rPr>
          <w:color w:val="231F20"/>
          <w:w w:val="105"/>
        </w:rPr>
        <w:t>the</w:t>
      </w:r>
      <w:r>
        <w:rPr>
          <w:color w:val="231F20"/>
          <w:spacing w:val="-8"/>
          <w:w w:val="105"/>
        </w:rPr>
        <w:t> </w:t>
      </w:r>
      <w:r>
        <w:rPr>
          <w:color w:val="231F20"/>
          <w:w w:val="105"/>
        </w:rPr>
        <w:t>dangerous</w:t>
      </w:r>
      <w:r>
        <w:rPr>
          <w:color w:val="231F20"/>
          <w:spacing w:val="-8"/>
          <w:w w:val="105"/>
        </w:rPr>
        <w:t> </w:t>
      </w:r>
      <w:r>
        <w:rPr>
          <w:color w:val="231F20"/>
          <w:w w:val="105"/>
        </w:rPr>
        <w:t>goods</w:t>
      </w:r>
      <w:r>
        <w:rPr>
          <w:color w:val="231F20"/>
          <w:spacing w:val="-8"/>
          <w:w w:val="105"/>
        </w:rPr>
        <w:t> </w:t>
      </w:r>
      <w:r>
        <w:rPr>
          <w:color w:val="231F20"/>
          <w:w w:val="105"/>
        </w:rPr>
        <w:t>in</w:t>
      </w:r>
      <w:r>
        <w:rPr>
          <w:color w:val="231F20"/>
          <w:spacing w:val="-8"/>
          <w:w w:val="105"/>
        </w:rPr>
        <w:t> </w:t>
      </w:r>
      <w:r>
        <w:rPr>
          <w:color w:val="231F20"/>
          <w:w w:val="105"/>
        </w:rPr>
        <w:t>question.</w:t>
      </w:r>
      <w:r>
        <w:rPr>
          <w:color w:val="231F20"/>
          <w:spacing w:val="-8"/>
          <w:w w:val="105"/>
        </w:rPr>
        <w:t> </w:t>
      </w:r>
      <w:r>
        <w:rPr>
          <w:color w:val="231F20"/>
          <w:w w:val="105"/>
        </w:rPr>
        <w:t>The</w:t>
      </w:r>
      <w:r>
        <w:rPr>
          <w:color w:val="231F20"/>
          <w:spacing w:val="-8"/>
          <w:w w:val="105"/>
        </w:rPr>
        <w:t> </w:t>
      </w:r>
      <w:r>
        <w:rPr>
          <w:color w:val="231F20"/>
          <w:w w:val="105"/>
        </w:rPr>
        <w:t>class</w:t>
      </w:r>
      <w:r>
        <w:rPr>
          <w:color w:val="231F20"/>
          <w:spacing w:val="-8"/>
          <w:w w:val="105"/>
        </w:rPr>
        <w:t> </w:t>
      </w:r>
      <w:r>
        <w:rPr>
          <w:color w:val="231F20"/>
          <w:w w:val="105"/>
        </w:rPr>
        <w:t>or</w:t>
      </w:r>
      <w:r>
        <w:rPr>
          <w:color w:val="231F20"/>
          <w:spacing w:val="-8"/>
          <w:w w:val="105"/>
        </w:rPr>
        <w:t> </w:t>
      </w:r>
      <w:r>
        <w:rPr>
          <w:color w:val="231F20"/>
          <w:w w:val="105"/>
        </w:rPr>
        <w:t>division</w:t>
      </w:r>
      <w:r>
        <w:rPr>
          <w:color w:val="231F20"/>
          <w:spacing w:val="-8"/>
          <w:w w:val="105"/>
        </w:rPr>
        <w:t> </w:t>
      </w:r>
      <w:r>
        <w:rPr>
          <w:color w:val="231F20"/>
          <w:w w:val="105"/>
        </w:rPr>
        <w:t>symbol/ numeral</w:t>
      </w:r>
      <w:r>
        <w:rPr>
          <w:color w:val="231F20"/>
          <w:spacing w:val="-3"/>
          <w:w w:val="105"/>
        </w:rPr>
        <w:t> </w:t>
      </w:r>
      <w:r>
        <w:rPr>
          <w:color w:val="231F20"/>
          <w:w w:val="105"/>
        </w:rPr>
        <w:t>shall</w:t>
      </w:r>
      <w:r>
        <w:rPr>
          <w:color w:val="231F20"/>
          <w:spacing w:val="-3"/>
          <w:w w:val="105"/>
        </w:rPr>
        <w:t> </w:t>
      </w:r>
      <w:r>
        <w:rPr>
          <w:color w:val="231F20"/>
          <w:w w:val="105"/>
        </w:rPr>
        <w:t>be</w:t>
      </w:r>
      <w:r>
        <w:rPr>
          <w:color w:val="231F20"/>
          <w:spacing w:val="-3"/>
          <w:w w:val="105"/>
        </w:rPr>
        <w:t> </w:t>
      </w:r>
      <w:r>
        <w:rPr>
          <w:color w:val="231F20"/>
          <w:w w:val="105"/>
        </w:rPr>
        <w:t>positioned</w:t>
      </w:r>
      <w:r>
        <w:rPr>
          <w:color w:val="231F20"/>
          <w:spacing w:val="-3"/>
          <w:w w:val="105"/>
        </w:rPr>
        <w:t> </w:t>
      </w:r>
      <w:r>
        <w:rPr>
          <w:color w:val="231F20"/>
          <w:w w:val="105"/>
        </w:rPr>
        <w:t>and</w:t>
      </w:r>
      <w:r>
        <w:rPr>
          <w:color w:val="231F20"/>
          <w:spacing w:val="-3"/>
          <w:w w:val="105"/>
        </w:rPr>
        <w:t> </w:t>
      </w:r>
      <w:r>
        <w:rPr>
          <w:color w:val="231F20"/>
          <w:w w:val="105"/>
        </w:rPr>
        <w:t>sized</w:t>
      </w:r>
      <w:r>
        <w:rPr>
          <w:color w:val="231F20"/>
          <w:spacing w:val="-3"/>
          <w:w w:val="105"/>
        </w:rPr>
        <w:t> </w:t>
      </w:r>
      <w:r>
        <w:rPr>
          <w:color w:val="231F20"/>
          <w:w w:val="105"/>
        </w:rPr>
        <w:t>in</w:t>
      </w:r>
      <w:r>
        <w:rPr>
          <w:color w:val="231F20"/>
          <w:spacing w:val="-3"/>
          <w:w w:val="105"/>
        </w:rPr>
        <w:t> </w:t>
      </w:r>
      <w:r>
        <w:rPr>
          <w:color w:val="231F20"/>
          <w:w w:val="105"/>
        </w:rPr>
        <w:t>proportion</w:t>
      </w:r>
      <w:r>
        <w:rPr>
          <w:color w:val="231F20"/>
          <w:spacing w:val="-3"/>
          <w:w w:val="105"/>
        </w:rPr>
        <w:t> </w:t>
      </w:r>
      <w:r>
        <w:rPr>
          <w:color w:val="231F20"/>
          <w:w w:val="105"/>
        </w:rPr>
        <w:t>to</w:t>
      </w:r>
      <w:r>
        <w:rPr>
          <w:color w:val="231F20"/>
          <w:spacing w:val="-3"/>
          <w:w w:val="105"/>
        </w:rPr>
        <w:t> </w:t>
      </w:r>
      <w:r>
        <w:rPr>
          <w:color w:val="231F20"/>
          <w:w w:val="105"/>
        </w:rPr>
        <w:t>those</w:t>
      </w:r>
      <w:r>
        <w:rPr>
          <w:color w:val="231F20"/>
          <w:spacing w:val="-3"/>
          <w:w w:val="105"/>
        </w:rPr>
        <w:t> </w:t>
      </w:r>
      <w:r>
        <w:rPr>
          <w:color w:val="231F20"/>
          <w:w w:val="105"/>
        </w:rPr>
        <w:t>prescribed</w:t>
      </w:r>
      <w:r>
        <w:rPr>
          <w:color w:val="231F20"/>
          <w:spacing w:val="-3"/>
          <w:w w:val="105"/>
        </w:rPr>
        <w:t> </w:t>
      </w:r>
      <w:r>
        <w:rPr>
          <w:color w:val="231F20"/>
          <w:w w:val="105"/>
        </w:rPr>
        <w:t>in</w:t>
      </w:r>
      <w:r>
        <w:rPr>
          <w:color w:val="231F20"/>
          <w:spacing w:val="-3"/>
          <w:w w:val="105"/>
        </w:rPr>
        <w:t> </w:t>
      </w:r>
      <w:r>
        <w:rPr>
          <w:color w:val="231F20"/>
          <w:w w:val="105"/>
        </w:rPr>
        <w:t>5.2.2.2</w:t>
      </w:r>
      <w:r>
        <w:rPr>
          <w:color w:val="231F20"/>
          <w:spacing w:val="-3"/>
          <w:w w:val="105"/>
        </w:rPr>
        <w:t> </w:t>
      </w:r>
      <w:r>
        <w:rPr>
          <w:color w:val="231F20"/>
          <w:w w:val="105"/>
        </w:rPr>
        <w:t>for</w:t>
      </w:r>
      <w:r>
        <w:rPr>
          <w:color w:val="231F20"/>
          <w:spacing w:val="-3"/>
          <w:w w:val="105"/>
        </w:rPr>
        <w:t> </w:t>
      </w:r>
      <w:r>
        <w:rPr>
          <w:color w:val="231F20"/>
          <w:w w:val="105"/>
        </w:rPr>
        <w:t>the</w:t>
      </w:r>
      <w:r>
        <w:rPr>
          <w:color w:val="231F20"/>
          <w:spacing w:val="-3"/>
          <w:w w:val="105"/>
        </w:rPr>
        <w:t> </w:t>
      </w:r>
      <w:r>
        <w:rPr>
          <w:color w:val="231F20"/>
          <w:w w:val="105"/>
        </w:rPr>
        <w:t>corresponding</w:t>
      </w:r>
      <w:r>
        <w:rPr>
          <w:color w:val="231F20"/>
          <w:spacing w:val="-3"/>
          <w:w w:val="105"/>
        </w:rPr>
        <w:t> </w:t>
      </w:r>
      <w:r>
        <w:rPr>
          <w:color w:val="231F20"/>
          <w:w w:val="105"/>
        </w:rPr>
        <w:t>class or division of the dangerous goods in question. The placard shall display the number of the class or division (and for goods in class 1, the compatibility group letter) of the dangerous goods in question in the manner prescribed in 5.2.2.2 for the corresponding label, in digits not less than 25 mm high. Where dimensions are not specified, all features shall be in approximate proportion to those shown.</w:t>
      </w:r>
    </w:p>
    <w:p>
      <w:pPr>
        <w:pStyle w:val="BodyText"/>
        <w:spacing w:before="29"/>
      </w:pPr>
    </w:p>
    <w:p>
      <w:pPr>
        <w:pStyle w:val="ListParagraph"/>
        <w:numPr>
          <w:ilvl w:val="4"/>
          <w:numId w:val="1"/>
        </w:numPr>
        <w:tabs>
          <w:tab w:pos="2492" w:val="left" w:leader="none"/>
          <w:tab w:pos="2497" w:val="left" w:leader="none"/>
        </w:tabs>
        <w:spacing w:line="256" w:lineRule="auto" w:before="0" w:after="0"/>
        <w:ind w:left="2497" w:right="847" w:hanging="1080"/>
        <w:jc w:val="both"/>
        <w:rPr>
          <w:color w:val="231F20"/>
          <w:sz w:val="17"/>
        </w:rPr>
      </w:pPr>
      <w:r>
        <w:rPr>
          <w:color w:val="231F20"/>
          <w:w w:val="105"/>
          <w:sz w:val="17"/>
        </w:rPr>
        <w:t>For</w:t>
      </w:r>
      <w:r>
        <w:rPr>
          <w:color w:val="231F20"/>
          <w:spacing w:val="-12"/>
          <w:w w:val="105"/>
          <w:sz w:val="17"/>
        </w:rPr>
        <w:t> </w:t>
      </w:r>
      <w:r>
        <w:rPr>
          <w:color w:val="231F20"/>
          <w:w w:val="105"/>
          <w:sz w:val="17"/>
        </w:rPr>
        <w:t>class</w:t>
      </w:r>
      <w:r>
        <w:rPr>
          <w:color w:val="231F20"/>
          <w:spacing w:val="-12"/>
          <w:w w:val="105"/>
          <w:sz w:val="17"/>
        </w:rPr>
        <w:t> </w:t>
      </w:r>
      <w:r>
        <w:rPr>
          <w:color w:val="231F20"/>
          <w:w w:val="105"/>
          <w:sz w:val="17"/>
        </w:rPr>
        <w:t>7,</w:t>
      </w:r>
      <w:r>
        <w:rPr>
          <w:color w:val="231F20"/>
          <w:spacing w:val="-12"/>
          <w:w w:val="105"/>
          <w:sz w:val="17"/>
        </w:rPr>
        <w:t> </w:t>
      </w:r>
      <w:r>
        <w:rPr>
          <w:color w:val="231F20"/>
          <w:w w:val="105"/>
          <w:sz w:val="17"/>
        </w:rPr>
        <w:t>the</w:t>
      </w:r>
      <w:r>
        <w:rPr>
          <w:color w:val="231F20"/>
          <w:spacing w:val="-12"/>
          <w:w w:val="105"/>
          <w:sz w:val="17"/>
        </w:rPr>
        <w:t> </w:t>
      </w:r>
      <w:r>
        <w:rPr>
          <w:color w:val="231F20"/>
          <w:w w:val="105"/>
          <w:sz w:val="17"/>
        </w:rPr>
        <w:t>placard</w:t>
      </w:r>
      <w:r>
        <w:rPr>
          <w:color w:val="231F20"/>
          <w:spacing w:val="-12"/>
          <w:w w:val="105"/>
          <w:sz w:val="17"/>
        </w:rPr>
        <w:t> </w:t>
      </w:r>
      <w:r>
        <w:rPr>
          <w:color w:val="231F20"/>
          <w:w w:val="105"/>
          <w:sz w:val="17"/>
        </w:rPr>
        <w:t>shall</w:t>
      </w:r>
      <w:r>
        <w:rPr>
          <w:color w:val="231F20"/>
          <w:spacing w:val="-12"/>
          <w:w w:val="105"/>
          <w:sz w:val="17"/>
        </w:rPr>
        <w:t> </w:t>
      </w:r>
      <w:r>
        <w:rPr>
          <w:color w:val="231F20"/>
          <w:w w:val="105"/>
          <w:sz w:val="17"/>
        </w:rPr>
        <w:t>have</w:t>
      </w:r>
      <w:r>
        <w:rPr>
          <w:color w:val="231F20"/>
          <w:spacing w:val="-12"/>
          <w:w w:val="105"/>
          <w:sz w:val="17"/>
        </w:rPr>
        <w:t> </w:t>
      </w:r>
      <w:r>
        <w:rPr>
          <w:color w:val="231F20"/>
          <w:w w:val="105"/>
          <w:sz w:val="17"/>
        </w:rPr>
        <w:t>minimum</w:t>
      </w:r>
      <w:r>
        <w:rPr>
          <w:color w:val="231F20"/>
          <w:spacing w:val="-12"/>
          <w:w w:val="105"/>
          <w:sz w:val="17"/>
        </w:rPr>
        <w:t> </w:t>
      </w:r>
      <w:r>
        <w:rPr>
          <w:color w:val="231F20"/>
          <w:w w:val="105"/>
          <w:sz w:val="17"/>
        </w:rPr>
        <w:t>overall</w:t>
      </w:r>
      <w:r>
        <w:rPr>
          <w:color w:val="231F20"/>
          <w:spacing w:val="-12"/>
          <w:w w:val="105"/>
          <w:sz w:val="17"/>
        </w:rPr>
        <w:t> </w:t>
      </w:r>
      <w:r>
        <w:rPr>
          <w:color w:val="231F20"/>
          <w:w w:val="105"/>
          <w:sz w:val="17"/>
        </w:rPr>
        <w:t>dimensions</w:t>
      </w:r>
      <w:r>
        <w:rPr>
          <w:color w:val="231F20"/>
          <w:spacing w:val="-12"/>
          <w:w w:val="105"/>
          <w:sz w:val="17"/>
        </w:rPr>
        <w:t> </w:t>
      </w:r>
      <w:r>
        <w:rPr>
          <w:color w:val="231F20"/>
          <w:w w:val="105"/>
          <w:sz w:val="17"/>
        </w:rPr>
        <w:t>of</w:t>
      </w:r>
      <w:r>
        <w:rPr>
          <w:color w:val="231F20"/>
          <w:spacing w:val="-12"/>
          <w:w w:val="105"/>
          <w:sz w:val="17"/>
        </w:rPr>
        <w:t> </w:t>
      </w:r>
      <w:r>
        <w:rPr>
          <w:color w:val="231F20"/>
          <w:w w:val="105"/>
          <w:sz w:val="17"/>
        </w:rPr>
        <w:t>250</w:t>
      </w:r>
      <w:r>
        <w:rPr>
          <w:color w:val="231F20"/>
          <w:spacing w:val="-12"/>
          <w:w w:val="105"/>
          <w:sz w:val="17"/>
        </w:rPr>
        <w:t> </w:t>
      </w:r>
      <w:r>
        <w:rPr>
          <w:color w:val="231F20"/>
          <w:w w:val="105"/>
          <w:sz w:val="17"/>
        </w:rPr>
        <w:t>mm</w:t>
      </w:r>
      <w:r>
        <w:rPr>
          <w:color w:val="231F20"/>
          <w:spacing w:val="-12"/>
          <w:w w:val="105"/>
          <w:sz w:val="17"/>
        </w:rPr>
        <w:t> </w:t>
      </w:r>
      <w:r>
        <w:rPr>
          <w:color w:val="231F20"/>
          <w:w w:val="105"/>
          <w:sz w:val="17"/>
        </w:rPr>
        <w:t>by</w:t>
      </w:r>
      <w:r>
        <w:rPr>
          <w:color w:val="231F20"/>
          <w:spacing w:val="-12"/>
          <w:w w:val="105"/>
          <w:sz w:val="17"/>
        </w:rPr>
        <w:t> </w:t>
      </w:r>
      <w:r>
        <w:rPr>
          <w:color w:val="231F20"/>
          <w:w w:val="105"/>
          <w:sz w:val="17"/>
        </w:rPr>
        <w:t>250</w:t>
      </w:r>
      <w:r>
        <w:rPr>
          <w:color w:val="231F20"/>
          <w:spacing w:val="-12"/>
          <w:w w:val="105"/>
          <w:sz w:val="17"/>
        </w:rPr>
        <w:t> </w:t>
      </w:r>
      <w:r>
        <w:rPr>
          <w:color w:val="231F20"/>
          <w:w w:val="105"/>
          <w:sz w:val="17"/>
        </w:rPr>
        <w:t>mm</w:t>
      </w:r>
      <w:r>
        <w:rPr>
          <w:color w:val="231F20"/>
          <w:spacing w:val="-12"/>
          <w:w w:val="105"/>
          <w:sz w:val="17"/>
        </w:rPr>
        <w:t> </w:t>
      </w:r>
      <w:r>
        <w:rPr>
          <w:color w:val="231F20"/>
          <w:w w:val="105"/>
          <w:sz w:val="17"/>
        </w:rPr>
        <w:t>(except</w:t>
      </w:r>
      <w:r>
        <w:rPr>
          <w:color w:val="231F20"/>
          <w:spacing w:val="-12"/>
          <w:w w:val="105"/>
          <w:sz w:val="17"/>
        </w:rPr>
        <w:t> </w:t>
      </w:r>
      <w:r>
        <w:rPr>
          <w:color w:val="231F20"/>
          <w:w w:val="105"/>
          <w:sz w:val="17"/>
        </w:rPr>
        <w:t>as</w:t>
      </w:r>
      <w:r>
        <w:rPr>
          <w:color w:val="231F20"/>
          <w:spacing w:val="-12"/>
          <w:w w:val="105"/>
          <w:sz w:val="17"/>
        </w:rPr>
        <w:t> </w:t>
      </w:r>
      <w:r>
        <w:rPr>
          <w:color w:val="231F20"/>
          <w:w w:val="105"/>
          <w:sz w:val="17"/>
        </w:rPr>
        <w:t>permitted</w:t>
      </w:r>
      <w:r>
        <w:rPr>
          <w:color w:val="231F20"/>
          <w:spacing w:val="-12"/>
          <w:w w:val="105"/>
          <w:sz w:val="17"/>
        </w:rPr>
        <w:t> </w:t>
      </w:r>
      <w:r>
        <w:rPr>
          <w:color w:val="231F20"/>
          <w:w w:val="105"/>
          <w:sz w:val="17"/>
        </w:rPr>
        <w:t>by 5.3.1.1.5.2)</w:t>
      </w:r>
      <w:r>
        <w:rPr>
          <w:color w:val="231F20"/>
          <w:spacing w:val="-13"/>
          <w:w w:val="105"/>
          <w:sz w:val="17"/>
        </w:rPr>
        <w:t> </w:t>
      </w:r>
      <w:r>
        <w:rPr>
          <w:color w:val="231F20"/>
          <w:w w:val="105"/>
          <w:sz w:val="17"/>
        </w:rPr>
        <w:t>with</w:t>
      </w:r>
      <w:r>
        <w:rPr>
          <w:color w:val="231F20"/>
          <w:spacing w:val="-12"/>
          <w:w w:val="105"/>
          <w:sz w:val="17"/>
        </w:rPr>
        <w:t> </w:t>
      </w:r>
      <w:r>
        <w:rPr>
          <w:color w:val="231F20"/>
          <w:w w:val="105"/>
          <w:sz w:val="17"/>
        </w:rPr>
        <w:t>a</w:t>
      </w:r>
      <w:r>
        <w:rPr>
          <w:color w:val="231F20"/>
          <w:spacing w:val="-13"/>
          <w:w w:val="105"/>
          <w:sz w:val="17"/>
        </w:rPr>
        <w:t> </w:t>
      </w:r>
      <w:r>
        <w:rPr>
          <w:color w:val="231F20"/>
          <w:w w:val="105"/>
          <w:sz w:val="17"/>
        </w:rPr>
        <w:t>black</w:t>
      </w:r>
      <w:r>
        <w:rPr>
          <w:color w:val="231F20"/>
          <w:spacing w:val="-12"/>
          <w:w w:val="105"/>
          <w:sz w:val="17"/>
        </w:rPr>
        <w:t> </w:t>
      </w:r>
      <w:r>
        <w:rPr>
          <w:color w:val="231F20"/>
          <w:w w:val="105"/>
          <w:sz w:val="17"/>
        </w:rPr>
        <w:t>line</w:t>
      </w:r>
      <w:r>
        <w:rPr>
          <w:color w:val="231F20"/>
          <w:spacing w:val="-12"/>
          <w:w w:val="105"/>
          <w:sz w:val="17"/>
        </w:rPr>
        <w:t> </w:t>
      </w:r>
      <w:r>
        <w:rPr>
          <w:color w:val="231F20"/>
          <w:w w:val="105"/>
          <w:sz w:val="17"/>
        </w:rPr>
        <w:t>running</w:t>
      </w:r>
      <w:r>
        <w:rPr>
          <w:color w:val="231F20"/>
          <w:spacing w:val="-13"/>
          <w:w w:val="105"/>
          <w:sz w:val="17"/>
        </w:rPr>
        <w:t> </w:t>
      </w:r>
      <w:r>
        <w:rPr>
          <w:color w:val="231F20"/>
          <w:w w:val="105"/>
          <w:sz w:val="17"/>
        </w:rPr>
        <w:t>5</w:t>
      </w:r>
      <w:r>
        <w:rPr>
          <w:color w:val="231F20"/>
          <w:spacing w:val="-12"/>
          <w:w w:val="105"/>
          <w:sz w:val="17"/>
        </w:rPr>
        <w:t> </w:t>
      </w:r>
      <w:r>
        <w:rPr>
          <w:color w:val="231F20"/>
          <w:w w:val="105"/>
          <w:sz w:val="17"/>
        </w:rPr>
        <w:t>mm</w:t>
      </w:r>
      <w:r>
        <w:rPr>
          <w:color w:val="231F20"/>
          <w:spacing w:val="-13"/>
          <w:w w:val="105"/>
          <w:sz w:val="17"/>
        </w:rPr>
        <w:t> </w:t>
      </w:r>
      <w:r>
        <w:rPr>
          <w:color w:val="231F20"/>
          <w:w w:val="105"/>
          <w:sz w:val="17"/>
        </w:rPr>
        <w:t>inside</w:t>
      </w:r>
      <w:r>
        <w:rPr>
          <w:color w:val="231F20"/>
          <w:spacing w:val="-12"/>
          <w:w w:val="105"/>
          <w:sz w:val="17"/>
        </w:rPr>
        <w:t> </w:t>
      </w:r>
      <w:r>
        <w:rPr>
          <w:color w:val="231F20"/>
          <w:w w:val="105"/>
          <w:sz w:val="17"/>
        </w:rPr>
        <w:t>the</w:t>
      </w:r>
      <w:r>
        <w:rPr>
          <w:color w:val="231F20"/>
          <w:spacing w:val="-12"/>
          <w:w w:val="105"/>
          <w:sz w:val="17"/>
        </w:rPr>
        <w:t> </w:t>
      </w:r>
      <w:r>
        <w:rPr>
          <w:color w:val="231F20"/>
          <w:w w:val="105"/>
          <w:sz w:val="17"/>
        </w:rPr>
        <w:t>edge</w:t>
      </w:r>
      <w:r>
        <w:rPr>
          <w:color w:val="231F20"/>
          <w:spacing w:val="-13"/>
          <w:w w:val="105"/>
          <w:sz w:val="17"/>
        </w:rPr>
        <w:t> </w:t>
      </w:r>
      <w:r>
        <w:rPr>
          <w:color w:val="231F20"/>
          <w:w w:val="105"/>
          <w:sz w:val="17"/>
        </w:rPr>
        <w:t>and</w:t>
      </w:r>
      <w:r>
        <w:rPr>
          <w:color w:val="231F20"/>
          <w:spacing w:val="-12"/>
          <w:w w:val="105"/>
          <w:sz w:val="17"/>
        </w:rPr>
        <w:t> </w:t>
      </w:r>
      <w:r>
        <w:rPr>
          <w:color w:val="231F20"/>
          <w:w w:val="105"/>
          <w:sz w:val="17"/>
        </w:rPr>
        <w:t>parallel</w:t>
      </w:r>
      <w:r>
        <w:rPr>
          <w:color w:val="231F20"/>
          <w:spacing w:val="-13"/>
          <w:w w:val="105"/>
          <w:sz w:val="17"/>
        </w:rPr>
        <w:t> </w:t>
      </w:r>
      <w:r>
        <w:rPr>
          <w:color w:val="231F20"/>
          <w:w w:val="105"/>
          <w:sz w:val="17"/>
        </w:rPr>
        <w:t>with</w:t>
      </w:r>
      <w:r>
        <w:rPr>
          <w:color w:val="231F20"/>
          <w:spacing w:val="-12"/>
          <w:w w:val="105"/>
          <w:sz w:val="17"/>
        </w:rPr>
        <w:t> </w:t>
      </w:r>
      <w:r>
        <w:rPr>
          <w:color w:val="231F20"/>
          <w:w w:val="105"/>
          <w:sz w:val="17"/>
        </w:rPr>
        <w:t>it,</w:t>
      </w:r>
      <w:r>
        <w:rPr>
          <w:color w:val="231F20"/>
          <w:spacing w:val="-12"/>
          <w:w w:val="105"/>
          <w:sz w:val="17"/>
        </w:rPr>
        <w:t> </w:t>
      </w:r>
      <w:r>
        <w:rPr>
          <w:color w:val="231F20"/>
          <w:w w:val="105"/>
          <w:sz w:val="17"/>
        </w:rPr>
        <w:t>and</w:t>
      </w:r>
      <w:r>
        <w:rPr>
          <w:color w:val="231F20"/>
          <w:spacing w:val="-13"/>
          <w:w w:val="105"/>
          <w:sz w:val="17"/>
        </w:rPr>
        <w:t> </w:t>
      </w:r>
      <w:r>
        <w:rPr>
          <w:color w:val="231F20"/>
          <w:w w:val="105"/>
          <w:sz w:val="17"/>
        </w:rPr>
        <w:t>shall</w:t>
      </w:r>
      <w:r>
        <w:rPr>
          <w:color w:val="231F20"/>
          <w:spacing w:val="-12"/>
          <w:w w:val="105"/>
          <w:sz w:val="17"/>
        </w:rPr>
        <w:t> </w:t>
      </w:r>
      <w:r>
        <w:rPr>
          <w:color w:val="231F20"/>
          <w:w w:val="105"/>
          <w:sz w:val="17"/>
        </w:rPr>
        <w:t>be</w:t>
      </w:r>
      <w:r>
        <w:rPr>
          <w:color w:val="231F20"/>
          <w:spacing w:val="-13"/>
          <w:w w:val="105"/>
          <w:sz w:val="17"/>
        </w:rPr>
        <w:t> </w:t>
      </w:r>
      <w:r>
        <w:rPr>
          <w:color w:val="231F20"/>
          <w:w w:val="105"/>
          <w:sz w:val="17"/>
        </w:rPr>
        <w:t>otherwise</w:t>
      </w:r>
      <w:r>
        <w:rPr>
          <w:color w:val="231F20"/>
          <w:spacing w:val="-12"/>
          <w:w w:val="105"/>
          <w:sz w:val="17"/>
        </w:rPr>
        <w:t> </w:t>
      </w:r>
      <w:r>
        <w:rPr>
          <w:color w:val="231F20"/>
          <w:w w:val="105"/>
          <w:sz w:val="17"/>
        </w:rPr>
        <w:t>as</w:t>
      </w:r>
      <w:r>
        <w:rPr>
          <w:color w:val="231F20"/>
          <w:spacing w:val="-12"/>
          <w:w w:val="105"/>
          <w:sz w:val="17"/>
        </w:rPr>
        <w:t> </w:t>
      </w:r>
      <w:r>
        <w:rPr>
          <w:color w:val="231F20"/>
          <w:w w:val="105"/>
          <w:sz w:val="17"/>
        </w:rPr>
        <w:t>shown in the figure below. When different dimensions are used, the relative proportions shall be maintained. The number “7” shall not be less than 25 mm high. The background colour of the upper half of the placard shall be yellow and of the lower half white; the colour of the trefoil and the printing shall be black. The use of the word</w:t>
      </w:r>
      <w:r>
        <w:rPr>
          <w:color w:val="231F20"/>
          <w:spacing w:val="-1"/>
          <w:w w:val="105"/>
          <w:sz w:val="17"/>
        </w:rPr>
        <w:t> </w:t>
      </w:r>
      <w:r>
        <w:rPr>
          <w:color w:val="231F20"/>
          <w:w w:val="105"/>
          <w:sz w:val="17"/>
        </w:rPr>
        <w:t>“RADIOACTIVE”</w:t>
      </w:r>
      <w:r>
        <w:rPr>
          <w:color w:val="231F20"/>
          <w:spacing w:val="-1"/>
          <w:w w:val="105"/>
          <w:sz w:val="17"/>
        </w:rPr>
        <w:t> </w:t>
      </w:r>
      <w:r>
        <w:rPr>
          <w:color w:val="231F20"/>
          <w:w w:val="105"/>
          <w:sz w:val="17"/>
        </w:rPr>
        <w:t>in</w:t>
      </w:r>
      <w:r>
        <w:rPr>
          <w:color w:val="231F20"/>
          <w:spacing w:val="-1"/>
          <w:w w:val="105"/>
          <w:sz w:val="17"/>
        </w:rPr>
        <w:t> </w:t>
      </w:r>
      <w:r>
        <w:rPr>
          <w:color w:val="231F20"/>
          <w:w w:val="105"/>
          <w:sz w:val="17"/>
        </w:rPr>
        <w:t>the</w:t>
      </w:r>
      <w:r>
        <w:rPr>
          <w:color w:val="231F20"/>
          <w:spacing w:val="-1"/>
          <w:w w:val="105"/>
          <w:sz w:val="17"/>
        </w:rPr>
        <w:t> </w:t>
      </w:r>
      <w:r>
        <w:rPr>
          <w:color w:val="231F20"/>
          <w:w w:val="105"/>
          <w:sz w:val="17"/>
        </w:rPr>
        <w:t>bottom</w:t>
      </w:r>
      <w:r>
        <w:rPr>
          <w:color w:val="231F20"/>
          <w:spacing w:val="-1"/>
          <w:w w:val="105"/>
          <w:sz w:val="17"/>
        </w:rPr>
        <w:t> </w:t>
      </w:r>
      <w:r>
        <w:rPr>
          <w:color w:val="231F20"/>
          <w:w w:val="105"/>
          <w:sz w:val="17"/>
        </w:rPr>
        <w:t>half</w:t>
      </w:r>
      <w:r>
        <w:rPr>
          <w:color w:val="231F20"/>
          <w:spacing w:val="-1"/>
          <w:w w:val="105"/>
          <w:sz w:val="17"/>
        </w:rPr>
        <w:t> </w:t>
      </w:r>
      <w:r>
        <w:rPr>
          <w:color w:val="231F20"/>
          <w:w w:val="105"/>
          <w:sz w:val="17"/>
        </w:rPr>
        <w:t>is</w:t>
      </w:r>
      <w:r>
        <w:rPr>
          <w:color w:val="231F20"/>
          <w:spacing w:val="-1"/>
          <w:w w:val="105"/>
          <w:sz w:val="17"/>
        </w:rPr>
        <w:t> </w:t>
      </w:r>
      <w:r>
        <w:rPr>
          <w:color w:val="231F20"/>
          <w:w w:val="105"/>
          <w:sz w:val="17"/>
        </w:rPr>
        <w:t>optional</w:t>
      </w:r>
      <w:r>
        <w:rPr>
          <w:color w:val="231F20"/>
          <w:spacing w:val="-1"/>
          <w:w w:val="105"/>
          <w:sz w:val="17"/>
        </w:rPr>
        <w:t> </w:t>
      </w:r>
      <w:r>
        <w:rPr>
          <w:color w:val="231F20"/>
          <w:w w:val="105"/>
          <w:sz w:val="17"/>
        </w:rPr>
        <w:t>to</w:t>
      </w:r>
      <w:r>
        <w:rPr>
          <w:color w:val="231F20"/>
          <w:spacing w:val="-1"/>
          <w:w w:val="105"/>
          <w:sz w:val="17"/>
        </w:rPr>
        <w:t> </w:t>
      </w:r>
      <w:r>
        <w:rPr>
          <w:color w:val="231F20"/>
          <w:w w:val="105"/>
          <w:sz w:val="17"/>
        </w:rPr>
        <w:t>allow</w:t>
      </w:r>
      <w:r>
        <w:rPr>
          <w:color w:val="231F20"/>
          <w:spacing w:val="-1"/>
          <w:w w:val="105"/>
          <w:sz w:val="17"/>
        </w:rPr>
        <w:t> </w:t>
      </w:r>
      <w:r>
        <w:rPr>
          <w:color w:val="231F20"/>
          <w:w w:val="105"/>
          <w:sz w:val="17"/>
        </w:rPr>
        <w:t>the</w:t>
      </w:r>
      <w:r>
        <w:rPr>
          <w:color w:val="231F20"/>
          <w:spacing w:val="-1"/>
          <w:w w:val="105"/>
          <w:sz w:val="17"/>
        </w:rPr>
        <w:t> </w:t>
      </w:r>
      <w:r>
        <w:rPr>
          <w:color w:val="231F20"/>
          <w:w w:val="105"/>
          <w:sz w:val="17"/>
        </w:rPr>
        <w:t>use</w:t>
      </w:r>
      <w:r>
        <w:rPr>
          <w:color w:val="231F20"/>
          <w:spacing w:val="-1"/>
          <w:w w:val="105"/>
          <w:sz w:val="17"/>
        </w:rPr>
        <w:t> </w:t>
      </w:r>
      <w:r>
        <w:rPr>
          <w:color w:val="231F20"/>
          <w:w w:val="105"/>
          <w:sz w:val="17"/>
        </w:rPr>
        <w:t>of</w:t>
      </w:r>
      <w:r>
        <w:rPr>
          <w:color w:val="231F20"/>
          <w:spacing w:val="-1"/>
          <w:w w:val="105"/>
          <w:sz w:val="17"/>
        </w:rPr>
        <w:t> </w:t>
      </w:r>
      <w:r>
        <w:rPr>
          <w:color w:val="231F20"/>
          <w:w w:val="105"/>
          <w:sz w:val="17"/>
        </w:rPr>
        <w:t>this</w:t>
      </w:r>
      <w:r>
        <w:rPr>
          <w:color w:val="231F20"/>
          <w:spacing w:val="-1"/>
          <w:w w:val="105"/>
          <w:sz w:val="17"/>
        </w:rPr>
        <w:t> </w:t>
      </w:r>
      <w:r>
        <w:rPr>
          <w:color w:val="231F20"/>
          <w:w w:val="105"/>
          <w:sz w:val="17"/>
        </w:rPr>
        <w:t>placard</w:t>
      </w:r>
      <w:r>
        <w:rPr>
          <w:color w:val="231F20"/>
          <w:spacing w:val="-1"/>
          <w:w w:val="105"/>
          <w:sz w:val="17"/>
        </w:rPr>
        <w:t> </w:t>
      </w:r>
      <w:r>
        <w:rPr>
          <w:color w:val="231F20"/>
          <w:w w:val="105"/>
          <w:sz w:val="17"/>
        </w:rPr>
        <w:t>to</w:t>
      </w:r>
      <w:r>
        <w:rPr>
          <w:color w:val="231F20"/>
          <w:spacing w:val="-1"/>
          <w:w w:val="105"/>
          <w:sz w:val="17"/>
        </w:rPr>
        <w:t> </w:t>
      </w:r>
      <w:r>
        <w:rPr>
          <w:color w:val="231F20"/>
          <w:w w:val="105"/>
          <w:sz w:val="17"/>
        </w:rPr>
        <w:t>display</w:t>
      </w:r>
      <w:r>
        <w:rPr>
          <w:color w:val="231F20"/>
          <w:spacing w:val="-1"/>
          <w:w w:val="105"/>
          <w:sz w:val="17"/>
        </w:rPr>
        <w:t> </w:t>
      </w:r>
      <w:r>
        <w:rPr>
          <w:color w:val="231F20"/>
          <w:w w:val="105"/>
          <w:sz w:val="17"/>
        </w:rPr>
        <w:t>the</w:t>
      </w:r>
      <w:r>
        <w:rPr>
          <w:color w:val="231F20"/>
          <w:spacing w:val="-1"/>
          <w:w w:val="105"/>
          <w:sz w:val="17"/>
        </w:rPr>
        <w:t> </w:t>
      </w:r>
      <w:r>
        <w:rPr>
          <w:color w:val="231F20"/>
          <w:w w:val="105"/>
          <w:sz w:val="17"/>
        </w:rPr>
        <w:t>appropriate United Nations Number for the consignment.</w:t>
      </w:r>
    </w:p>
    <w:p>
      <w:pPr>
        <w:pStyle w:val="ListParagraph"/>
        <w:spacing w:after="0" w:line="256" w:lineRule="auto"/>
        <w:jc w:val="both"/>
        <w:rPr>
          <w:sz w:val="17"/>
        </w:rPr>
        <w:sectPr>
          <w:pgSz w:w="11910" w:h="16840"/>
          <w:pgMar w:header="303" w:footer="570" w:top="1260" w:bottom="760" w:left="0" w:right="0"/>
        </w:sectPr>
      </w:pPr>
    </w:p>
    <w:p>
      <w:pPr>
        <w:pStyle w:val="BodyText"/>
        <w:spacing w:before="70"/>
      </w:pPr>
    </w:p>
    <w:p>
      <w:pPr>
        <w:spacing w:before="0"/>
        <w:ind w:left="850" w:right="0" w:firstLine="0"/>
        <w:jc w:val="left"/>
        <w:rPr>
          <w:rFonts w:ascii="Arial" w:hAnsi="Arial"/>
          <w:i/>
          <w:sz w:val="17"/>
        </w:rPr>
      </w:pPr>
      <w:r>
        <w:rPr>
          <w:rFonts w:ascii="Arial" w:hAnsi="Arial"/>
          <w:i/>
          <w:color w:val="231F20"/>
          <w:w w:val="105"/>
          <w:sz w:val="17"/>
        </w:rPr>
        <w:t>Part</w:t>
      </w:r>
      <w:r>
        <w:rPr>
          <w:rFonts w:ascii="Arial" w:hAnsi="Arial"/>
          <w:i/>
          <w:color w:val="231F20"/>
          <w:spacing w:val="9"/>
          <w:w w:val="105"/>
          <w:sz w:val="17"/>
        </w:rPr>
        <w:t> </w:t>
      </w:r>
      <w:r>
        <w:rPr>
          <w:rFonts w:ascii="Arial" w:hAnsi="Arial"/>
          <w:i/>
          <w:color w:val="231F20"/>
          <w:w w:val="105"/>
          <w:sz w:val="17"/>
        </w:rPr>
        <w:t>5</w:t>
      </w:r>
      <w:r>
        <w:rPr>
          <w:rFonts w:ascii="Arial" w:hAnsi="Arial"/>
          <w:i/>
          <w:color w:val="231F20"/>
          <w:spacing w:val="9"/>
          <w:w w:val="105"/>
          <w:sz w:val="17"/>
        </w:rPr>
        <w:t> </w:t>
      </w:r>
      <w:r>
        <w:rPr>
          <w:color w:val="231F20"/>
          <w:w w:val="105"/>
          <w:sz w:val="17"/>
        </w:rPr>
        <w:t>–</w:t>
      </w:r>
      <w:r>
        <w:rPr>
          <w:color w:val="231F20"/>
          <w:spacing w:val="10"/>
          <w:w w:val="105"/>
          <w:sz w:val="17"/>
        </w:rPr>
        <w:t> </w:t>
      </w:r>
      <w:r>
        <w:rPr>
          <w:rFonts w:ascii="Arial" w:hAnsi="Arial"/>
          <w:i/>
          <w:color w:val="231F20"/>
          <w:w w:val="105"/>
          <w:sz w:val="17"/>
        </w:rPr>
        <w:t>Consignment</w:t>
      </w:r>
      <w:r>
        <w:rPr>
          <w:rFonts w:ascii="Arial" w:hAnsi="Arial"/>
          <w:i/>
          <w:color w:val="231F20"/>
          <w:spacing w:val="9"/>
          <w:w w:val="105"/>
          <w:sz w:val="17"/>
        </w:rPr>
        <w:t> </w:t>
      </w:r>
      <w:r>
        <w:rPr>
          <w:rFonts w:ascii="Arial" w:hAnsi="Arial"/>
          <w:i/>
          <w:color w:val="231F20"/>
          <w:spacing w:val="-2"/>
          <w:w w:val="105"/>
          <w:sz w:val="17"/>
        </w:rPr>
        <w:t>procedures</w:t>
      </w:r>
    </w:p>
    <w:p>
      <w:pPr>
        <w:pStyle w:val="BodyText"/>
        <w:spacing w:before="7"/>
        <w:rPr>
          <w:rFonts w:ascii="Arial"/>
          <w:i/>
          <w:sz w:val="5"/>
        </w:rPr>
      </w:pPr>
      <w:r>
        <w:rPr>
          <w:rFonts w:ascii="Arial"/>
          <w:i/>
          <w:sz w:val="5"/>
        </w:rPr>
        <mc:AlternateContent>
          <mc:Choice Requires="wps">
            <w:drawing>
              <wp:anchor distT="0" distB="0" distL="0" distR="0" allowOverlap="1" layoutInCell="1" locked="0" behindDoc="1" simplePos="0" relativeHeight="487592960">
                <wp:simplePos x="0" y="0"/>
                <wp:positionH relativeFrom="page">
                  <wp:posOffset>540000</wp:posOffset>
                </wp:positionH>
                <wp:positionV relativeFrom="paragraph">
                  <wp:posOffset>56635</wp:posOffset>
                </wp:positionV>
                <wp:extent cx="6120130" cy="1270"/>
                <wp:effectExtent l="0" t="0" r="0" b="0"/>
                <wp:wrapTopAndBottom/>
                <wp:docPr id="53" name="Graphic 53"/>
                <wp:cNvGraphicFramePr>
                  <a:graphicFrameLocks/>
                </wp:cNvGraphicFramePr>
                <a:graphic>
                  <a:graphicData uri="http://schemas.microsoft.com/office/word/2010/wordprocessingShape">
                    <wps:wsp>
                      <wps:cNvPr id="53" name="Graphic 53"/>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4.459514pt;width:481.9pt;height:.1pt;mso-position-horizontal-relative:page;mso-position-vertical-relative:paragraph;z-index:-15723520;mso-wrap-distance-left:0;mso-wrap-distance-right:0" id="docshape35" coordorigin="850,89" coordsize="9638,0" path="m850,89l10488,89e" filled="false" stroked="true" strokeweight=".5pt" strokecolor="#231f20">
                <v:path arrowok="t"/>
                <v:stroke dashstyle="solid"/>
                <w10:wrap type="topAndBottom"/>
              </v:shape>
            </w:pict>
          </mc:Fallback>
        </mc:AlternateContent>
      </w: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spacing w:before="111"/>
        <w:rPr>
          <w:rFonts w:ascii="Arial"/>
          <w:i/>
        </w:rPr>
      </w:pPr>
    </w:p>
    <w:p>
      <w:pPr>
        <w:pStyle w:val="BodyText"/>
        <w:ind w:left="1649" w:right="1137"/>
        <w:jc w:val="center"/>
      </w:pPr>
      <w:r>
        <w:rPr/>
        <mc:AlternateContent>
          <mc:Choice Requires="wps">
            <w:drawing>
              <wp:anchor distT="0" distB="0" distL="0" distR="0" allowOverlap="1" layoutInCell="1" locked="0" behindDoc="0" simplePos="0" relativeHeight="15734784">
                <wp:simplePos x="0" y="0"/>
                <wp:positionH relativeFrom="page">
                  <wp:posOffset>2955132</wp:posOffset>
                </wp:positionH>
                <wp:positionV relativeFrom="paragraph">
                  <wp:posOffset>-2171482</wp:posOffset>
                </wp:positionV>
                <wp:extent cx="1963420" cy="2048510"/>
                <wp:effectExtent l="0" t="0" r="0" b="0"/>
                <wp:wrapNone/>
                <wp:docPr id="54" name="Group 54"/>
                <wp:cNvGraphicFramePr>
                  <a:graphicFrameLocks/>
                </wp:cNvGraphicFramePr>
                <a:graphic>
                  <a:graphicData uri="http://schemas.microsoft.com/office/word/2010/wordprocessingGroup">
                    <wpg:wgp>
                      <wpg:cNvPr id="54" name="Group 54"/>
                      <wpg:cNvGrpSpPr/>
                      <wpg:grpSpPr>
                        <a:xfrm>
                          <a:off x="0" y="0"/>
                          <a:ext cx="1963420" cy="2048510"/>
                          <a:chExt cx="1963420" cy="2048510"/>
                        </a:xfrm>
                      </wpg:grpSpPr>
                      <wps:wsp>
                        <wps:cNvPr id="55" name="Graphic 55"/>
                        <wps:cNvSpPr/>
                        <wps:spPr>
                          <a:xfrm>
                            <a:off x="198184" y="283111"/>
                            <a:ext cx="1567180" cy="783590"/>
                          </a:xfrm>
                          <a:custGeom>
                            <a:avLst/>
                            <a:gdLst/>
                            <a:ahLst/>
                            <a:cxnLst/>
                            <a:rect l="l" t="t" r="r" b="b"/>
                            <a:pathLst>
                              <a:path w="1567180" h="783590">
                                <a:moveTo>
                                  <a:pt x="783539" y="0"/>
                                </a:moveTo>
                                <a:lnTo>
                                  <a:pt x="0" y="783526"/>
                                </a:lnTo>
                                <a:lnTo>
                                  <a:pt x="1567027" y="783501"/>
                                </a:lnTo>
                                <a:lnTo>
                                  <a:pt x="783539" y="0"/>
                                </a:lnTo>
                                <a:close/>
                              </a:path>
                            </a:pathLst>
                          </a:custGeom>
                          <a:solidFill>
                            <a:srgbClr val="FFF200"/>
                          </a:solidFill>
                        </wps:spPr>
                        <wps:bodyPr wrap="square" lIns="0" tIns="0" rIns="0" bIns="0" rtlCol="0">
                          <a:prstTxWarp prst="textNoShape">
                            <a:avLst/>
                          </a:prstTxWarp>
                          <a:noAutofit/>
                        </wps:bodyPr>
                      </wps:wsp>
                      <wps:wsp>
                        <wps:cNvPr id="56" name="Graphic 56"/>
                        <wps:cNvSpPr/>
                        <wps:spPr>
                          <a:xfrm>
                            <a:off x="198188" y="1066636"/>
                            <a:ext cx="1567180" cy="1270"/>
                          </a:xfrm>
                          <a:custGeom>
                            <a:avLst/>
                            <a:gdLst/>
                            <a:ahLst/>
                            <a:cxnLst/>
                            <a:rect l="l" t="t" r="r" b="b"/>
                            <a:pathLst>
                              <a:path w="1567180" h="0">
                                <a:moveTo>
                                  <a:pt x="1567002" y="0"/>
                                </a:moveTo>
                                <a:lnTo>
                                  <a:pt x="0" y="0"/>
                                </a:lnTo>
                              </a:path>
                            </a:pathLst>
                          </a:custGeom>
                          <a:ln w="7238">
                            <a:solidFill>
                              <a:srgbClr val="231F20"/>
                            </a:solidFill>
                            <a:prstDash val="solid"/>
                          </a:ln>
                        </wps:spPr>
                        <wps:bodyPr wrap="square" lIns="0" tIns="0" rIns="0" bIns="0" rtlCol="0">
                          <a:prstTxWarp prst="textNoShape">
                            <a:avLst/>
                          </a:prstTxWarp>
                          <a:noAutofit/>
                        </wps:bodyPr>
                      </wps:wsp>
                      <wps:wsp>
                        <wps:cNvPr id="57" name="Graphic 57"/>
                        <wps:cNvSpPr/>
                        <wps:spPr>
                          <a:xfrm>
                            <a:off x="111108" y="196029"/>
                            <a:ext cx="1741805" cy="1741805"/>
                          </a:xfrm>
                          <a:custGeom>
                            <a:avLst/>
                            <a:gdLst/>
                            <a:ahLst/>
                            <a:cxnLst/>
                            <a:rect l="l" t="t" r="r" b="b"/>
                            <a:pathLst>
                              <a:path w="1741805" h="1741805">
                                <a:moveTo>
                                  <a:pt x="870585" y="0"/>
                                </a:moveTo>
                                <a:lnTo>
                                  <a:pt x="1741182" y="870623"/>
                                </a:lnTo>
                                <a:lnTo>
                                  <a:pt x="870585" y="1741195"/>
                                </a:lnTo>
                                <a:lnTo>
                                  <a:pt x="0" y="870623"/>
                                </a:lnTo>
                                <a:lnTo>
                                  <a:pt x="870585" y="0"/>
                                </a:lnTo>
                                <a:close/>
                              </a:path>
                            </a:pathLst>
                          </a:custGeom>
                          <a:ln w="7238">
                            <a:solidFill>
                              <a:srgbClr val="231F20"/>
                            </a:solidFill>
                            <a:prstDash val="dash"/>
                          </a:ln>
                        </wps:spPr>
                        <wps:bodyPr wrap="square" lIns="0" tIns="0" rIns="0" bIns="0" rtlCol="0">
                          <a:prstTxWarp prst="textNoShape">
                            <a:avLst/>
                          </a:prstTxWarp>
                          <a:noAutofit/>
                        </wps:bodyPr>
                      </wps:wsp>
                      <wps:wsp>
                        <wps:cNvPr id="58" name="Graphic 58"/>
                        <wps:cNvSpPr/>
                        <wps:spPr>
                          <a:xfrm>
                            <a:off x="198191" y="283106"/>
                            <a:ext cx="1567180" cy="1567180"/>
                          </a:xfrm>
                          <a:custGeom>
                            <a:avLst/>
                            <a:gdLst/>
                            <a:ahLst/>
                            <a:cxnLst/>
                            <a:rect l="l" t="t" r="r" b="b"/>
                            <a:pathLst>
                              <a:path w="1567180" h="1567180">
                                <a:moveTo>
                                  <a:pt x="783526" y="0"/>
                                </a:moveTo>
                                <a:lnTo>
                                  <a:pt x="1567014" y="783501"/>
                                </a:lnTo>
                                <a:lnTo>
                                  <a:pt x="783501" y="1567053"/>
                                </a:lnTo>
                                <a:lnTo>
                                  <a:pt x="0" y="783526"/>
                                </a:lnTo>
                                <a:lnTo>
                                  <a:pt x="783526" y="0"/>
                                </a:lnTo>
                                <a:close/>
                              </a:path>
                            </a:pathLst>
                          </a:custGeom>
                          <a:ln w="7238">
                            <a:solidFill>
                              <a:srgbClr val="231F20"/>
                            </a:solidFill>
                            <a:prstDash val="solid"/>
                          </a:ln>
                        </wps:spPr>
                        <wps:bodyPr wrap="square" lIns="0" tIns="0" rIns="0" bIns="0" rtlCol="0">
                          <a:prstTxWarp prst="textNoShape">
                            <a:avLst/>
                          </a:prstTxWarp>
                          <a:noAutofit/>
                        </wps:bodyPr>
                      </wps:wsp>
                      <wps:wsp>
                        <wps:cNvPr id="59" name="Graphic 59"/>
                        <wps:cNvSpPr/>
                        <wps:spPr>
                          <a:xfrm>
                            <a:off x="1020013" y="504180"/>
                            <a:ext cx="205104" cy="215900"/>
                          </a:xfrm>
                          <a:custGeom>
                            <a:avLst/>
                            <a:gdLst/>
                            <a:ahLst/>
                            <a:cxnLst/>
                            <a:rect l="l" t="t" r="r" b="b"/>
                            <a:pathLst>
                              <a:path w="205104" h="215900">
                                <a:moveTo>
                                  <a:pt x="80771" y="0"/>
                                </a:moveTo>
                                <a:lnTo>
                                  <a:pt x="72548" y="13240"/>
                                </a:lnTo>
                                <a:lnTo>
                                  <a:pt x="53673" y="46167"/>
                                </a:lnTo>
                                <a:lnTo>
                                  <a:pt x="28154" y="91557"/>
                                </a:lnTo>
                                <a:lnTo>
                                  <a:pt x="0" y="142189"/>
                                </a:lnTo>
                                <a:lnTo>
                                  <a:pt x="17883" y="154961"/>
                                </a:lnTo>
                                <a:lnTo>
                                  <a:pt x="31805" y="171862"/>
                                </a:lnTo>
                                <a:lnTo>
                                  <a:pt x="40839" y="192059"/>
                                </a:lnTo>
                                <a:lnTo>
                                  <a:pt x="44056" y="214718"/>
                                </a:lnTo>
                                <a:lnTo>
                                  <a:pt x="43980" y="215353"/>
                                </a:lnTo>
                                <a:lnTo>
                                  <a:pt x="204787" y="215214"/>
                                </a:lnTo>
                                <a:lnTo>
                                  <a:pt x="199197" y="163337"/>
                                </a:lnTo>
                                <a:lnTo>
                                  <a:pt x="184017" y="114552"/>
                                </a:lnTo>
                                <a:lnTo>
                                  <a:pt x="159231" y="70184"/>
                                </a:lnTo>
                                <a:lnTo>
                                  <a:pt x="124821" y="31559"/>
                                </a:lnTo>
                                <a:lnTo>
                                  <a:pt x="80771" y="0"/>
                                </a:lnTo>
                                <a:close/>
                              </a:path>
                            </a:pathLst>
                          </a:custGeom>
                          <a:solidFill>
                            <a:srgbClr val="231F20"/>
                          </a:solidFill>
                        </wps:spPr>
                        <wps:bodyPr wrap="square" lIns="0" tIns="0" rIns="0" bIns="0" rtlCol="0">
                          <a:prstTxWarp prst="textNoShape">
                            <a:avLst/>
                          </a:prstTxWarp>
                          <a:noAutofit/>
                        </wps:bodyPr>
                      </wps:wsp>
                      <pic:pic>
                        <pic:nvPicPr>
                          <pic:cNvPr id="60" name="Image 60"/>
                          <pic:cNvPicPr/>
                        </pic:nvPicPr>
                        <pic:blipFill>
                          <a:blip r:embed="rId16" cstate="print"/>
                          <a:stretch>
                            <a:fillRect/>
                          </a:stretch>
                        </pic:blipFill>
                        <pic:spPr>
                          <a:xfrm>
                            <a:off x="858135" y="790069"/>
                            <a:ext cx="248373" cy="176090"/>
                          </a:xfrm>
                          <a:prstGeom prst="rect">
                            <a:avLst/>
                          </a:prstGeom>
                        </pic:spPr>
                      </pic:pic>
                      <wps:wsp>
                        <wps:cNvPr id="61" name="Graphic 61"/>
                        <wps:cNvSpPr/>
                        <wps:spPr>
                          <a:xfrm>
                            <a:off x="733874" y="504182"/>
                            <a:ext cx="300355" cy="266065"/>
                          </a:xfrm>
                          <a:custGeom>
                            <a:avLst/>
                            <a:gdLst/>
                            <a:ahLst/>
                            <a:cxnLst/>
                            <a:rect l="l" t="t" r="r" b="b"/>
                            <a:pathLst>
                              <a:path w="300355" h="266065">
                                <a:moveTo>
                                  <a:pt x="205803" y="144043"/>
                                </a:moveTo>
                                <a:lnTo>
                                  <a:pt x="177380" y="92913"/>
                                </a:lnTo>
                                <a:lnTo>
                                  <a:pt x="151536" y="46913"/>
                                </a:lnTo>
                                <a:lnTo>
                                  <a:pt x="132384" y="13462"/>
                                </a:lnTo>
                                <a:lnTo>
                                  <a:pt x="124040" y="0"/>
                                </a:lnTo>
                                <a:lnTo>
                                  <a:pt x="79984" y="31559"/>
                                </a:lnTo>
                                <a:lnTo>
                                  <a:pt x="45567" y="70192"/>
                                </a:lnTo>
                                <a:lnTo>
                                  <a:pt x="20777" y="114554"/>
                                </a:lnTo>
                                <a:lnTo>
                                  <a:pt x="5588" y="163347"/>
                                </a:lnTo>
                                <a:lnTo>
                                  <a:pt x="0" y="215214"/>
                                </a:lnTo>
                                <a:lnTo>
                                  <a:pt x="165214" y="215379"/>
                                </a:lnTo>
                                <a:lnTo>
                                  <a:pt x="165138" y="214718"/>
                                </a:lnTo>
                                <a:lnTo>
                                  <a:pt x="168084" y="193001"/>
                                </a:lnTo>
                                <a:lnTo>
                                  <a:pt x="176390" y="173494"/>
                                </a:lnTo>
                                <a:lnTo>
                                  <a:pt x="189230" y="156933"/>
                                </a:lnTo>
                                <a:lnTo>
                                  <a:pt x="205803" y="144043"/>
                                </a:lnTo>
                                <a:close/>
                              </a:path>
                              <a:path w="300355" h="266065">
                                <a:moveTo>
                                  <a:pt x="300050" y="214096"/>
                                </a:moveTo>
                                <a:lnTo>
                                  <a:pt x="295960" y="193992"/>
                                </a:lnTo>
                                <a:lnTo>
                                  <a:pt x="284848" y="177558"/>
                                </a:lnTo>
                                <a:lnTo>
                                  <a:pt x="268389" y="166458"/>
                                </a:lnTo>
                                <a:lnTo>
                                  <a:pt x="248272" y="162382"/>
                                </a:lnTo>
                                <a:lnTo>
                                  <a:pt x="228193" y="166458"/>
                                </a:lnTo>
                                <a:lnTo>
                                  <a:pt x="211747" y="177558"/>
                                </a:lnTo>
                                <a:lnTo>
                                  <a:pt x="200647" y="193992"/>
                                </a:lnTo>
                                <a:lnTo>
                                  <a:pt x="196570" y="214096"/>
                                </a:lnTo>
                                <a:lnTo>
                                  <a:pt x="200647" y="234188"/>
                                </a:lnTo>
                                <a:lnTo>
                                  <a:pt x="211747" y="250634"/>
                                </a:lnTo>
                                <a:lnTo>
                                  <a:pt x="228193" y="261734"/>
                                </a:lnTo>
                                <a:lnTo>
                                  <a:pt x="248272" y="265811"/>
                                </a:lnTo>
                                <a:lnTo>
                                  <a:pt x="268389" y="261734"/>
                                </a:lnTo>
                                <a:lnTo>
                                  <a:pt x="284848" y="250634"/>
                                </a:lnTo>
                                <a:lnTo>
                                  <a:pt x="295960" y="234188"/>
                                </a:lnTo>
                                <a:lnTo>
                                  <a:pt x="300050" y="214096"/>
                                </a:lnTo>
                                <a:close/>
                              </a:path>
                            </a:pathLst>
                          </a:custGeom>
                          <a:solidFill>
                            <a:srgbClr val="231F20"/>
                          </a:solidFill>
                        </wps:spPr>
                        <wps:bodyPr wrap="square" lIns="0" tIns="0" rIns="0" bIns="0" rtlCol="0">
                          <a:prstTxWarp prst="textNoShape">
                            <a:avLst/>
                          </a:prstTxWarp>
                          <a:noAutofit/>
                        </wps:bodyPr>
                      </wps:wsp>
                      <wps:wsp>
                        <wps:cNvPr id="62" name="Graphic 62"/>
                        <wps:cNvSpPr/>
                        <wps:spPr>
                          <a:xfrm>
                            <a:off x="1001548" y="1957093"/>
                            <a:ext cx="87630" cy="87630"/>
                          </a:xfrm>
                          <a:custGeom>
                            <a:avLst/>
                            <a:gdLst/>
                            <a:ahLst/>
                            <a:cxnLst/>
                            <a:rect l="l" t="t" r="r" b="b"/>
                            <a:pathLst>
                              <a:path w="87630" h="87630">
                                <a:moveTo>
                                  <a:pt x="0" y="0"/>
                                </a:moveTo>
                                <a:lnTo>
                                  <a:pt x="87058" y="87058"/>
                                </a:lnTo>
                              </a:path>
                            </a:pathLst>
                          </a:custGeom>
                          <a:ln w="7238">
                            <a:solidFill>
                              <a:srgbClr val="231F20"/>
                            </a:solidFill>
                            <a:prstDash val="solid"/>
                          </a:ln>
                        </wps:spPr>
                        <wps:bodyPr wrap="square" lIns="0" tIns="0" rIns="0" bIns="0" rtlCol="0">
                          <a:prstTxWarp prst="textNoShape">
                            <a:avLst/>
                          </a:prstTxWarp>
                          <a:noAutofit/>
                        </wps:bodyPr>
                      </wps:wsp>
                      <wps:wsp>
                        <wps:cNvPr id="63" name="Graphic 63"/>
                        <wps:cNvSpPr/>
                        <wps:spPr>
                          <a:xfrm>
                            <a:off x="1872169" y="1086492"/>
                            <a:ext cx="87630" cy="87630"/>
                          </a:xfrm>
                          <a:custGeom>
                            <a:avLst/>
                            <a:gdLst/>
                            <a:ahLst/>
                            <a:cxnLst/>
                            <a:rect l="l" t="t" r="r" b="b"/>
                            <a:pathLst>
                              <a:path w="87630" h="87630">
                                <a:moveTo>
                                  <a:pt x="0" y="0"/>
                                </a:moveTo>
                                <a:lnTo>
                                  <a:pt x="87045" y="87058"/>
                                </a:lnTo>
                              </a:path>
                            </a:pathLst>
                          </a:custGeom>
                          <a:ln w="7238">
                            <a:solidFill>
                              <a:srgbClr val="231F20"/>
                            </a:solidFill>
                            <a:prstDash val="solid"/>
                          </a:ln>
                        </wps:spPr>
                        <wps:bodyPr wrap="square" lIns="0" tIns="0" rIns="0" bIns="0" rtlCol="0">
                          <a:prstTxWarp prst="textNoShape">
                            <a:avLst/>
                          </a:prstTxWarp>
                          <a:noAutofit/>
                        </wps:bodyPr>
                      </wps:wsp>
                      <wps:wsp>
                        <wps:cNvPr id="64" name="Graphic 64"/>
                        <wps:cNvSpPr/>
                        <wps:spPr>
                          <a:xfrm>
                            <a:off x="1006758" y="83918"/>
                            <a:ext cx="87630" cy="87630"/>
                          </a:xfrm>
                          <a:custGeom>
                            <a:avLst/>
                            <a:gdLst/>
                            <a:ahLst/>
                            <a:cxnLst/>
                            <a:rect l="l" t="t" r="r" b="b"/>
                            <a:pathLst>
                              <a:path w="87630" h="87630">
                                <a:moveTo>
                                  <a:pt x="0" y="87058"/>
                                </a:moveTo>
                                <a:lnTo>
                                  <a:pt x="87058" y="0"/>
                                </a:lnTo>
                              </a:path>
                            </a:pathLst>
                          </a:custGeom>
                          <a:ln w="7238">
                            <a:solidFill>
                              <a:srgbClr val="231F20"/>
                            </a:solidFill>
                            <a:prstDash val="solid"/>
                          </a:ln>
                        </wps:spPr>
                        <wps:bodyPr wrap="square" lIns="0" tIns="0" rIns="0" bIns="0" rtlCol="0">
                          <a:prstTxWarp prst="textNoShape">
                            <a:avLst/>
                          </a:prstTxWarp>
                          <a:noAutofit/>
                        </wps:bodyPr>
                      </wps:wsp>
                      <wps:wsp>
                        <wps:cNvPr id="65" name="Graphic 65"/>
                        <wps:cNvSpPr/>
                        <wps:spPr>
                          <a:xfrm>
                            <a:off x="1050302" y="127463"/>
                            <a:ext cx="87630" cy="87630"/>
                          </a:xfrm>
                          <a:custGeom>
                            <a:avLst/>
                            <a:gdLst/>
                            <a:ahLst/>
                            <a:cxnLst/>
                            <a:rect l="l" t="t" r="r" b="b"/>
                            <a:pathLst>
                              <a:path w="87630" h="87630">
                                <a:moveTo>
                                  <a:pt x="0" y="87058"/>
                                </a:moveTo>
                                <a:lnTo>
                                  <a:pt x="87045" y="0"/>
                                </a:lnTo>
                              </a:path>
                            </a:pathLst>
                          </a:custGeom>
                          <a:ln w="7238">
                            <a:solidFill>
                              <a:srgbClr val="231F20"/>
                            </a:solidFill>
                            <a:prstDash val="solid"/>
                          </a:ln>
                        </wps:spPr>
                        <wps:bodyPr wrap="square" lIns="0" tIns="0" rIns="0" bIns="0" rtlCol="0">
                          <a:prstTxWarp prst="textNoShape">
                            <a:avLst/>
                          </a:prstTxWarp>
                          <a:noAutofit/>
                        </wps:bodyPr>
                      </wps:wsp>
                      <wps:wsp>
                        <wps:cNvPr id="66" name="Graphic 66"/>
                        <wps:cNvSpPr/>
                        <wps:spPr>
                          <a:xfrm>
                            <a:off x="874214" y="1957657"/>
                            <a:ext cx="87630" cy="87630"/>
                          </a:xfrm>
                          <a:custGeom>
                            <a:avLst/>
                            <a:gdLst/>
                            <a:ahLst/>
                            <a:cxnLst/>
                            <a:rect l="l" t="t" r="r" b="b"/>
                            <a:pathLst>
                              <a:path w="87630" h="87630">
                                <a:moveTo>
                                  <a:pt x="0" y="87058"/>
                                </a:moveTo>
                                <a:lnTo>
                                  <a:pt x="87058" y="0"/>
                                </a:lnTo>
                              </a:path>
                            </a:pathLst>
                          </a:custGeom>
                          <a:ln w="7238">
                            <a:solidFill>
                              <a:srgbClr val="231F20"/>
                            </a:solidFill>
                            <a:prstDash val="solid"/>
                          </a:ln>
                        </wps:spPr>
                        <wps:bodyPr wrap="square" lIns="0" tIns="0" rIns="0" bIns="0" rtlCol="0">
                          <a:prstTxWarp prst="textNoShape">
                            <a:avLst/>
                          </a:prstTxWarp>
                          <a:noAutofit/>
                        </wps:bodyPr>
                      </wps:wsp>
                      <wps:wsp>
                        <wps:cNvPr id="67" name="Graphic 67"/>
                        <wps:cNvSpPr/>
                        <wps:spPr>
                          <a:xfrm>
                            <a:off x="3619" y="1087050"/>
                            <a:ext cx="87630" cy="87630"/>
                          </a:xfrm>
                          <a:custGeom>
                            <a:avLst/>
                            <a:gdLst/>
                            <a:ahLst/>
                            <a:cxnLst/>
                            <a:rect l="l" t="t" r="r" b="b"/>
                            <a:pathLst>
                              <a:path w="87630" h="87630">
                                <a:moveTo>
                                  <a:pt x="0" y="87058"/>
                                </a:moveTo>
                                <a:lnTo>
                                  <a:pt x="87058" y="0"/>
                                </a:lnTo>
                              </a:path>
                            </a:pathLst>
                          </a:custGeom>
                          <a:ln w="7238">
                            <a:solidFill>
                              <a:srgbClr val="231F20"/>
                            </a:solidFill>
                            <a:prstDash val="solid"/>
                          </a:ln>
                        </wps:spPr>
                        <wps:bodyPr wrap="square" lIns="0" tIns="0" rIns="0" bIns="0" rtlCol="0">
                          <a:prstTxWarp prst="textNoShape">
                            <a:avLst/>
                          </a:prstTxWarp>
                          <a:noAutofit/>
                        </wps:bodyPr>
                      </wps:wsp>
                      <wps:wsp>
                        <wps:cNvPr id="68" name="Graphic 68"/>
                        <wps:cNvSpPr/>
                        <wps:spPr>
                          <a:xfrm>
                            <a:off x="981779" y="475857"/>
                            <a:ext cx="1270" cy="179070"/>
                          </a:xfrm>
                          <a:custGeom>
                            <a:avLst/>
                            <a:gdLst/>
                            <a:ahLst/>
                            <a:cxnLst/>
                            <a:rect l="l" t="t" r="r" b="b"/>
                            <a:pathLst>
                              <a:path w="635" h="179070">
                                <a:moveTo>
                                  <a:pt x="0" y="178600"/>
                                </a:moveTo>
                                <a:lnTo>
                                  <a:pt x="12" y="0"/>
                                </a:lnTo>
                              </a:path>
                            </a:pathLst>
                          </a:custGeom>
                          <a:ln w="3619">
                            <a:solidFill>
                              <a:srgbClr val="231F20"/>
                            </a:solidFill>
                            <a:prstDash val="solid"/>
                          </a:ln>
                        </wps:spPr>
                        <wps:bodyPr wrap="square" lIns="0" tIns="0" rIns="0" bIns="0" rtlCol="0">
                          <a:prstTxWarp prst="textNoShape">
                            <a:avLst/>
                          </a:prstTxWarp>
                          <a:noAutofit/>
                        </wps:bodyPr>
                      </wps:wsp>
                      <wps:wsp>
                        <wps:cNvPr id="69" name="Graphic 69"/>
                        <wps:cNvSpPr/>
                        <wps:spPr>
                          <a:xfrm>
                            <a:off x="1033931" y="474648"/>
                            <a:ext cx="1270" cy="236854"/>
                          </a:xfrm>
                          <a:custGeom>
                            <a:avLst/>
                            <a:gdLst/>
                            <a:ahLst/>
                            <a:cxnLst/>
                            <a:rect l="l" t="t" r="r" b="b"/>
                            <a:pathLst>
                              <a:path w="635" h="236854">
                                <a:moveTo>
                                  <a:pt x="12" y="236804"/>
                                </a:moveTo>
                                <a:lnTo>
                                  <a:pt x="0" y="0"/>
                                </a:lnTo>
                              </a:path>
                            </a:pathLst>
                          </a:custGeom>
                          <a:ln w="3619">
                            <a:solidFill>
                              <a:srgbClr val="231F20"/>
                            </a:solidFill>
                            <a:prstDash val="solid"/>
                          </a:ln>
                        </wps:spPr>
                        <wps:bodyPr wrap="square" lIns="0" tIns="0" rIns="0" bIns="0" rtlCol="0">
                          <a:prstTxWarp prst="textNoShape">
                            <a:avLst/>
                          </a:prstTxWarp>
                          <a:noAutofit/>
                        </wps:bodyPr>
                      </wps:wsp>
                      <wps:wsp>
                        <wps:cNvPr id="70" name="Graphic 70"/>
                        <wps:cNvSpPr/>
                        <wps:spPr>
                          <a:xfrm>
                            <a:off x="1060839" y="475869"/>
                            <a:ext cx="61594" cy="1270"/>
                          </a:xfrm>
                          <a:custGeom>
                            <a:avLst/>
                            <a:gdLst/>
                            <a:ahLst/>
                            <a:cxnLst/>
                            <a:rect l="l" t="t" r="r" b="b"/>
                            <a:pathLst>
                              <a:path w="61594" h="0">
                                <a:moveTo>
                                  <a:pt x="61569" y="0"/>
                                </a:moveTo>
                                <a:lnTo>
                                  <a:pt x="0" y="0"/>
                                </a:lnTo>
                              </a:path>
                            </a:pathLst>
                          </a:custGeom>
                          <a:ln w="3619">
                            <a:solidFill>
                              <a:srgbClr val="231F20"/>
                            </a:solidFill>
                            <a:prstDash val="solid"/>
                          </a:ln>
                        </wps:spPr>
                        <wps:bodyPr wrap="square" lIns="0" tIns="0" rIns="0" bIns="0" rtlCol="0">
                          <a:prstTxWarp prst="textNoShape">
                            <a:avLst/>
                          </a:prstTxWarp>
                          <a:noAutofit/>
                        </wps:bodyPr>
                      </wps:wsp>
                      <wps:wsp>
                        <wps:cNvPr id="71" name="Graphic 71"/>
                        <wps:cNvSpPr/>
                        <wps:spPr>
                          <a:xfrm>
                            <a:off x="1040058" y="461396"/>
                            <a:ext cx="25400" cy="29209"/>
                          </a:xfrm>
                          <a:custGeom>
                            <a:avLst/>
                            <a:gdLst/>
                            <a:ahLst/>
                            <a:cxnLst/>
                            <a:rect l="l" t="t" r="r" b="b"/>
                            <a:pathLst>
                              <a:path w="25400" h="29209">
                                <a:moveTo>
                                  <a:pt x="24993" y="0"/>
                                </a:moveTo>
                                <a:lnTo>
                                  <a:pt x="0" y="14439"/>
                                </a:lnTo>
                                <a:lnTo>
                                  <a:pt x="25019" y="28854"/>
                                </a:lnTo>
                                <a:lnTo>
                                  <a:pt x="25019" y="0"/>
                                </a:lnTo>
                                <a:close/>
                              </a:path>
                            </a:pathLst>
                          </a:custGeom>
                          <a:solidFill>
                            <a:srgbClr val="231F20"/>
                          </a:solidFill>
                        </wps:spPr>
                        <wps:bodyPr wrap="square" lIns="0" tIns="0" rIns="0" bIns="0" rtlCol="0">
                          <a:prstTxWarp prst="textNoShape">
                            <a:avLst/>
                          </a:prstTxWarp>
                          <a:noAutofit/>
                        </wps:bodyPr>
                      </wps:wsp>
                      <wps:wsp>
                        <wps:cNvPr id="72" name="Graphic 72"/>
                        <wps:cNvSpPr/>
                        <wps:spPr>
                          <a:xfrm>
                            <a:off x="894504" y="475857"/>
                            <a:ext cx="61594" cy="1270"/>
                          </a:xfrm>
                          <a:custGeom>
                            <a:avLst/>
                            <a:gdLst/>
                            <a:ahLst/>
                            <a:cxnLst/>
                            <a:rect l="l" t="t" r="r" b="b"/>
                            <a:pathLst>
                              <a:path w="61594" h="635">
                                <a:moveTo>
                                  <a:pt x="0" y="12"/>
                                </a:moveTo>
                                <a:lnTo>
                                  <a:pt x="61569" y="0"/>
                                </a:lnTo>
                              </a:path>
                            </a:pathLst>
                          </a:custGeom>
                          <a:ln w="3619">
                            <a:solidFill>
                              <a:srgbClr val="231F20"/>
                            </a:solidFill>
                            <a:prstDash val="solid"/>
                          </a:ln>
                        </wps:spPr>
                        <wps:bodyPr wrap="square" lIns="0" tIns="0" rIns="0" bIns="0" rtlCol="0">
                          <a:prstTxWarp prst="textNoShape">
                            <a:avLst/>
                          </a:prstTxWarp>
                          <a:noAutofit/>
                        </wps:bodyPr>
                      </wps:wsp>
                      <wps:wsp>
                        <wps:cNvPr id="73" name="Graphic 73"/>
                        <wps:cNvSpPr/>
                        <wps:spPr>
                          <a:xfrm>
                            <a:off x="951847" y="461465"/>
                            <a:ext cx="25400" cy="29209"/>
                          </a:xfrm>
                          <a:custGeom>
                            <a:avLst/>
                            <a:gdLst/>
                            <a:ahLst/>
                            <a:cxnLst/>
                            <a:rect l="l" t="t" r="r" b="b"/>
                            <a:pathLst>
                              <a:path w="25400" h="29209">
                                <a:moveTo>
                                  <a:pt x="0" y="0"/>
                                </a:moveTo>
                                <a:lnTo>
                                  <a:pt x="0" y="28867"/>
                                </a:lnTo>
                                <a:lnTo>
                                  <a:pt x="25006" y="14439"/>
                                </a:lnTo>
                                <a:lnTo>
                                  <a:pt x="0" y="0"/>
                                </a:lnTo>
                                <a:close/>
                              </a:path>
                            </a:pathLst>
                          </a:custGeom>
                          <a:solidFill>
                            <a:srgbClr val="231F20"/>
                          </a:solidFill>
                        </wps:spPr>
                        <wps:bodyPr wrap="square" lIns="0" tIns="0" rIns="0" bIns="0" rtlCol="0">
                          <a:prstTxWarp prst="textNoShape">
                            <a:avLst/>
                          </a:prstTxWarp>
                          <a:noAutofit/>
                        </wps:bodyPr>
                      </wps:wsp>
                      <wps:wsp>
                        <wps:cNvPr id="74" name="Graphic 74"/>
                        <wps:cNvSpPr/>
                        <wps:spPr>
                          <a:xfrm>
                            <a:off x="1813382" y="1166375"/>
                            <a:ext cx="64769" cy="62865"/>
                          </a:xfrm>
                          <a:custGeom>
                            <a:avLst/>
                            <a:gdLst/>
                            <a:ahLst/>
                            <a:cxnLst/>
                            <a:rect l="l" t="t" r="r" b="b"/>
                            <a:pathLst>
                              <a:path w="64769" h="62865">
                                <a:moveTo>
                                  <a:pt x="0" y="62738"/>
                                </a:moveTo>
                                <a:lnTo>
                                  <a:pt x="64719" y="0"/>
                                </a:lnTo>
                              </a:path>
                            </a:pathLst>
                          </a:custGeom>
                          <a:ln w="6350">
                            <a:solidFill>
                              <a:srgbClr val="231F20"/>
                            </a:solidFill>
                            <a:prstDash val="solid"/>
                          </a:ln>
                        </wps:spPr>
                        <wps:bodyPr wrap="square" lIns="0" tIns="0" rIns="0" bIns="0" rtlCol="0">
                          <a:prstTxWarp prst="textNoShape">
                            <a:avLst/>
                          </a:prstTxWarp>
                          <a:noAutofit/>
                        </wps:bodyPr>
                      </wps:wsp>
                      <wps:wsp>
                        <wps:cNvPr id="75" name="Graphic 75"/>
                        <wps:cNvSpPr/>
                        <wps:spPr>
                          <a:xfrm>
                            <a:off x="1849282" y="1134532"/>
                            <a:ext cx="61594" cy="60960"/>
                          </a:xfrm>
                          <a:custGeom>
                            <a:avLst/>
                            <a:gdLst/>
                            <a:ahLst/>
                            <a:cxnLst/>
                            <a:rect l="l" t="t" r="r" b="b"/>
                            <a:pathLst>
                              <a:path w="61594" h="60960">
                                <a:moveTo>
                                  <a:pt x="61404" y="0"/>
                                </a:moveTo>
                                <a:lnTo>
                                  <a:pt x="0" y="15430"/>
                                </a:lnTo>
                                <a:lnTo>
                                  <a:pt x="44081" y="60896"/>
                                </a:lnTo>
                                <a:lnTo>
                                  <a:pt x="61404" y="0"/>
                                </a:lnTo>
                                <a:close/>
                              </a:path>
                            </a:pathLst>
                          </a:custGeom>
                          <a:solidFill>
                            <a:srgbClr val="231F20"/>
                          </a:solidFill>
                        </wps:spPr>
                        <wps:bodyPr wrap="square" lIns="0" tIns="0" rIns="0" bIns="0" rtlCol="0">
                          <a:prstTxWarp prst="textNoShape">
                            <a:avLst/>
                          </a:prstTxWarp>
                          <a:noAutofit/>
                        </wps:bodyPr>
                      </wps:wsp>
                      <wps:wsp>
                        <wps:cNvPr id="76" name="Graphic 76"/>
                        <wps:cNvSpPr/>
                        <wps:spPr>
                          <a:xfrm>
                            <a:off x="1088699" y="1895860"/>
                            <a:ext cx="66040" cy="64135"/>
                          </a:xfrm>
                          <a:custGeom>
                            <a:avLst/>
                            <a:gdLst/>
                            <a:ahLst/>
                            <a:cxnLst/>
                            <a:rect l="l" t="t" r="r" b="b"/>
                            <a:pathLst>
                              <a:path w="66040" h="64135">
                                <a:moveTo>
                                  <a:pt x="0" y="63626"/>
                                </a:moveTo>
                                <a:lnTo>
                                  <a:pt x="65874" y="0"/>
                                </a:lnTo>
                              </a:path>
                            </a:pathLst>
                          </a:custGeom>
                          <a:ln w="6350">
                            <a:solidFill>
                              <a:srgbClr val="231F20"/>
                            </a:solidFill>
                            <a:prstDash val="solid"/>
                          </a:ln>
                        </wps:spPr>
                        <wps:bodyPr wrap="square" lIns="0" tIns="0" rIns="0" bIns="0" rtlCol="0">
                          <a:prstTxWarp prst="textNoShape">
                            <a:avLst/>
                          </a:prstTxWarp>
                          <a:noAutofit/>
                        </wps:bodyPr>
                      </wps:wsp>
                      <wps:wsp>
                        <wps:cNvPr id="77" name="Graphic 77"/>
                        <wps:cNvSpPr/>
                        <wps:spPr>
                          <a:xfrm>
                            <a:off x="1055795" y="1930143"/>
                            <a:ext cx="61594" cy="60960"/>
                          </a:xfrm>
                          <a:custGeom>
                            <a:avLst/>
                            <a:gdLst/>
                            <a:ahLst/>
                            <a:cxnLst/>
                            <a:rect l="l" t="t" r="r" b="b"/>
                            <a:pathLst>
                              <a:path w="61594" h="60960">
                                <a:moveTo>
                                  <a:pt x="17449" y="0"/>
                                </a:moveTo>
                                <a:lnTo>
                                  <a:pt x="0" y="60871"/>
                                </a:lnTo>
                                <a:lnTo>
                                  <a:pt x="61442" y="45542"/>
                                </a:lnTo>
                                <a:lnTo>
                                  <a:pt x="17449" y="0"/>
                                </a:lnTo>
                                <a:close/>
                              </a:path>
                            </a:pathLst>
                          </a:custGeom>
                          <a:solidFill>
                            <a:srgbClr val="231F20"/>
                          </a:solidFill>
                        </wps:spPr>
                        <wps:bodyPr wrap="square" lIns="0" tIns="0" rIns="0" bIns="0" rtlCol="0">
                          <a:prstTxWarp prst="textNoShape">
                            <a:avLst/>
                          </a:prstTxWarp>
                          <a:noAutofit/>
                        </wps:bodyPr>
                      </wps:wsp>
                      <wps:wsp>
                        <wps:cNvPr id="78" name="Graphic 78"/>
                        <wps:cNvSpPr/>
                        <wps:spPr>
                          <a:xfrm>
                            <a:off x="808494" y="1895863"/>
                            <a:ext cx="64135" cy="62865"/>
                          </a:xfrm>
                          <a:custGeom>
                            <a:avLst/>
                            <a:gdLst/>
                            <a:ahLst/>
                            <a:cxnLst/>
                            <a:rect l="l" t="t" r="r" b="b"/>
                            <a:pathLst>
                              <a:path w="64135" h="62865">
                                <a:moveTo>
                                  <a:pt x="0" y="0"/>
                                </a:moveTo>
                                <a:lnTo>
                                  <a:pt x="63550" y="62509"/>
                                </a:lnTo>
                              </a:path>
                            </a:pathLst>
                          </a:custGeom>
                          <a:ln w="6350">
                            <a:solidFill>
                              <a:srgbClr val="231F20"/>
                            </a:solidFill>
                            <a:prstDash val="solid"/>
                          </a:ln>
                        </wps:spPr>
                        <wps:bodyPr wrap="square" lIns="0" tIns="0" rIns="0" bIns="0" rtlCol="0">
                          <a:prstTxWarp prst="textNoShape">
                            <a:avLst/>
                          </a:prstTxWarp>
                          <a:noAutofit/>
                        </wps:bodyPr>
                      </wps:wsp>
                      <wps:wsp>
                        <wps:cNvPr id="79" name="Graphic 79"/>
                        <wps:cNvSpPr/>
                        <wps:spPr>
                          <a:xfrm>
                            <a:off x="843370" y="1929172"/>
                            <a:ext cx="61594" cy="61594"/>
                          </a:xfrm>
                          <a:custGeom>
                            <a:avLst/>
                            <a:gdLst/>
                            <a:ahLst/>
                            <a:cxnLst/>
                            <a:rect l="l" t="t" r="r" b="b"/>
                            <a:pathLst>
                              <a:path w="61594" h="61594">
                                <a:moveTo>
                                  <a:pt x="44399" y="0"/>
                                </a:moveTo>
                                <a:lnTo>
                                  <a:pt x="0" y="45148"/>
                                </a:lnTo>
                                <a:lnTo>
                                  <a:pt x="61290" y="61023"/>
                                </a:lnTo>
                                <a:lnTo>
                                  <a:pt x="44399" y="0"/>
                                </a:lnTo>
                                <a:close/>
                              </a:path>
                            </a:pathLst>
                          </a:custGeom>
                          <a:solidFill>
                            <a:srgbClr val="231F20"/>
                          </a:solidFill>
                        </wps:spPr>
                        <wps:bodyPr wrap="square" lIns="0" tIns="0" rIns="0" bIns="0" rtlCol="0">
                          <a:prstTxWarp prst="textNoShape">
                            <a:avLst/>
                          </a:prstTxWarp>
                          <a:noAutofit/>
                        </wps:bodyPr>
                      </wps:wsp>
                      <wps:wsp>
                        <wps:cNvPr id="80" name="Graphic 80"/>
                        <wps:cNvSpPr/>
                        <wps:spPr>
                          <a:xfrm>
                            <a:off x="85065" y="1170846"/>
                            <a:ext cx="64769" cy="64769"/>
                          </a:xfrm>
                          <a:custGeom>
                            <a:avLst/>
                            <a:gdLst/>
                            <a:ahLst/>
                            <a:cxnLst/>
                            <a:rect l="l" t="t" r="r" b="b"/>
                            <a:pathLst>
                              <a:path w="64769" h="64769">
                                <a:moveTo>
                                  <a:pt x="0" y="0"/>
                                </a:moveTo>
                                <a:lnTo>
                                  <a:pt x="64617" y="64617"/>
                                </a:lnTo>
                              </a:path>
                            </a:pathLst>
                          </a:custGeom>
                          <a:ln w="6350">
                            <a:solidFill>
                              <a:srgbClr val="231F20"/>
                            </a:solidFill>
                            <a:prstDash val="solid"/>
                          </a:ln>
                        </wps:spPr>
                        <wps:bodyPr wrap="square" lIns="0" tIns="0" rIns="0" bIns="0" rtlCol="0">
                          <a:prstTxWarp prst="textNoShape">
                            <a:avLst/>
                          </a:prstTxWarp>
                          <a:noAutofit/>
                        </wps:bodyPr>
                      </wps:wsp>
                      <wps:wsp>
                        <wps:cNvPr id="81" name="Graphic 81"/>
                        <wps:cNvSpPr/>
                        <wps:spPr>
                          <a:xfrm>
                            <a:off x="52962" y="1138501"/>
                            <a:ext cx="61594" cy="61594"/>
                          </a:xfrm>
                          <a:custGeom>
                            <a:avLst/>
                            <a:gdLst/>
                            <a:ahLst/>
                            <a:cxnLst/>
                            <a:rect l="l" t="t" r="r" b="b"/>
                            <a:pathLst>
                              <a:path w="61594" h="61594">
                                <a:moveTo>
                                  <a:pt x="0" y="0"/>
                                </a:moveTo>
                                <a:lnTo>
                                  <a:pt x="16395" y="61163"/>
                                </a:lnTo>
                                <a:lnTo>
                                  <a:pt x="61163" y="16383"/>
                                </a:lnTo>
                                <a:lnTo>
                                  <a:pt x="0" y="0"/>
                                </a:lnTo>
                                <a:close/>
                              </a:path>
                            </a:pathLst>
                          </a:custGeom>
                          <a:solidFill>
                            <a:srgbClr val="231F20"/>
                          </a:solidFill>
                        </wps:spPr>
                        <wps:bodyPr wrap="square" lIns="0" tIns="0" rIns="0" bIns="0" rtlCol="0">
                          <a:prstTxWarp prst="textNoShape">
                            <a:avLst/>
                          </a:prstTxWarp>
                          <a:noAutofit/>
                        </wps:bodyPr>
                      </wps:wsp>
                      <wps:wsp>
                        <wps:cNvPr id="82" name="Graphic 82"/>
                        <wps:cNvSpPr/>
                        <wps:spPr>
                          <a:xfrm>
                            <a:off x="1130235" y="212827"/>
                            <a:ext cx="26034" cy="22860"/>
                          </a:xfrm>
                          <a:custGeom>
                            <a:avLst/>
                            <a:gdLst/>
                            <a:ahLst/>
                            <a:cxnLst/>
                            <a:rect l="l" t="t" r="r" b="b"/>
                            <a:pathLst>
                              <a:path w="26034" h="22860">
                                <a:moveTo>
                                  <a:pt x="0" y="0"/>
                                </a:moveTo>
                                <a:lnTo>
                                  <a:pt x="25920" y="22504"/>
                                </a:lnTo>
                              </a:path>
                            </a:pathLst>
                          </a:custGeom>
                          <a:ln w="6350">
                            <a:solidFill>
                              <a:srgbClr val="231F20"/>
                            </a:solidFill>
                            <a:prstDash val="solid"/>
                          </a:ln>
                        </wps:spPr>
                        <wps:bodyPr wrap="square" lIns="0" tIns="0" rIns="0" bIns="0" rtlCol="0">
                          <a:prstTxWarp prst="textNoShape">
                            <a:avLst/>
                          </a:prstTxWarp>
                          <a:noAutofit/>
                        </wps:bodyPr>
                      </wps:wsp>
                      <wps:wsp>
                        <wps:cNvPr id="83" name="Graphic 83"/>
                        <wps:cNvSpPr/>
                        <wps:spPr>
                          <a:xfrm>
                            <a:off x="1095942" y="182818"/>
                            <a:ext cx="62230" cy="60325"/>
                          </a:xfrm>
                          <a:custGeom>
                            <a:avLst/>
                            <a:gdLst/>
                            <a:ahLst/>
                            <a:cxnLst/>
                            <a:rect l="l" t="t" r="r" b="b"/>
                            <a:pathLst>
                              <a:path w="62230" h="60325">
                                <a:moveTo>
                                  <a:pt x="0" y="0"/>
                                </a:moveTo>
                                <a:lnTo>
                                  <a:pt x="20650" y="59855"/>
                                </a:lnTo>
                                <a:lnTo>
                                  <a:pt x="62166" y="12052"/>
                                </a:lnTo>
                                <a:lnTo>
                                  <a:pt x="0" y="0"/>
                                </a:lnTo>
                                <a:close/>
                              </a:path>
                            </a:pathLst>
                          </a:custGeom>
                          <a:solidFill>
                            <a:srgbClr val="231F20"/>
                          </a:solidFill>
                        </wps:spPr>
                        <wps:bodyPr wrap="square" lIns="0" tIns="0" rIns="0" bIns="0" rtlCol="0">
                          <a:prstTxWarp prst="textNoShape">
                            <a:avLst/>
                          </a:prstTxWarp>
                          <a:noAutofit/>
                        </wps:bodyPr>
                      </wps:wsp>
                      <wps:wsp>
                        <wps:cNvPr id="84" name="Graphic 84"/>
                        <wps:cNvSpPr/>
                        <wps:spPr>
                          <a:xfrm>
                            <a:off x="975182" y="73413"/>
                            <a:ext cx="26670" cy="24130"/>
                          </a:xfrm>
                          <a:custGeom>
                            <a:avLst/>
                            <a:gdLst/>
                            <a:ahLst/>
                            <a:cxnLst/>
                            <a:rect l="l" t="t" r="r" b="b"/>
                            <a:pathLst>
                              <a:path w="26670" h="24130">
                                <a:moveTo>
                                  <a:pt x="0" y="0"/>
                                </a:moveTo>
                                <a:lnTo>
                                  <a:pt x="26365" y="23583"/>
                                </a:lnTo>
                              </a:path>
                            </a:pathLst>
                          </a:custGeom>
                          <a:ln w="6350">
                            <a:solidFill>
                              <a:srgbClr val="231F20"/>
                            </a:solidFill>
                            <a:prstDash val="solid"/>
                          </a:ln>
                        </wps:spPr>
                        <wps:bodyPr wrap="square" lIns="0" tIns="0" rIns="0" bIns="0" rtlCol="0">
                          <a:prstTxWarp prst="textNoShape">
                            <a:avLst/>
                          </a:prstTxWarp>
                          <a:noAutofit/>
                        </wps:bodyPr>
                      </wps:wsp>
                      <wps:wsp>
                        <wps:cNvPr id="85" name="Graphic 85"/>
                        <wps:cNvSpPr/>
                        <wps:spPr>
                          <a:xfrm>
                            <a:off x="973644" y="67105"/>
                            <a:ext cx="62230" cy="60325"/>
                          </a:xfrm>
                          <a:custGeom>
                            <a:avLst/>
                            <a:gdLst/>
                            <a:ahLst/>
                            <a:cxnLst/>
                            <a:rect l="l" t="t" r="r" b="b"/>
                            <a:pathLst>
                              <a:path w="62230" h="60325">
                                <a:moveTo>
                                  <a:pt x="42227" y="0"/>
                                </a:moveTo>
                                <a:lnTo>
                                  <a:pt x="0" y="47180"/>
                                </a:lnTo>
                                <a:lnTo>
                                  <a:pt x="61976" y="60147"/>
                                </a:lnTo>
                                <a:lnTo>
                                  <a:pt x="42227" y="0"/>
                                </a:lnTo>
                                <a:close/>
                              </a:path>
                            </a:pathLst>
                          </a:custGeom>
                          <a:solidFill>
                            <a:srgbClr val="231F20"/>
                          </a:solidFill>
                        </wps:spPr>
                        <wps:bodyPr wrap="square" lIns="0" tIns="0" rIns="0" bIns="0" rtlCol="0">
                          <a:prstTxWarp prst="textNoShape">
                            <a:avLst/>
                          </a:prstTxWarp>
                          <a:noAutofit/>
                        </wps:bodyPr>
                      </wps:wsp>
                      <wps:wsp>
                        <wps:cNvPr id="86" name="Textbox 86"/>
                        <wps:cNvSpPr txBox="1"/>
                        <wps:spPr>
                          <a:xfrm>
                            <a:off x="907582" y="366381"/>
                            <a:ext cx="191770" cy="95250"/>
                          </a:xfrm>
                          <a:prstGeom prst="rect">
                            <a:avLst/>
                          </a:prstGeom>
                        </wps:spPr>
                        <wps:txbx>
                          <w:txbxContent>
                            <w:p>
                              <w:pPr>
                                <w:spacing w:line="204" w:lineRule="auto" w:before="10"/>
                                <w:ind w:left="0" w:right="18" w:firstLine="34"/>
                                <w:jc w:val="left"/>
                                <w:rPr>
                                  <w:sz w:val="7"/>
                                </w:rPr>
                              </w:pPr>
                              <w:r>
                                <w:rPr>
                                  <w:color w:val="231F20"/>
                                  <w:sz w:val="7"/>
                                </w:rPr>
                                <w:t>10</w:t>
                              </w:r>
                              <w:r>
                                <w:rPr>
                                  <w:color w:val="231F20"/>
                                  <w:spacing w:val="-5"/>
                                  <w:sz w:val="7"/>
                                </w:rPr>
                                <w:t> </w:t>
                              </w:r>
                              <w:r>
                                <w:rPr>
                                  <w:color w:val="231F20"/>
                                  <w:sz w:val="7"/>
                                </w:rPr>
                                <w:t>mm</w:t>
                              </w:r>
                              <w:r>
                                <w:rPr>
                                  <w:color w:val="231F20"/>
                                  <w:spacing w:val="40"/>
                                  <w:sz w:val="7"/>
                                </w:rPr>
                                <w:t> </w:t>
                              </w:r>
                              <w:r>
                                <w:rPr>
                                  <w:color w:val="231F20"/>
                                  <w:spacing w:val="-2"/>
                                  <w:sz w:val="7"/>
                                </w:rPr>
                                <w:t>minimum</w:t>
                              </w:r>
                            </w:p>
                          </w:txbxContent>
                        </wps:txbx>
                        <wps:bodyPr wrap="square" lIns="0" tIns="0" rIns="0" bIns="0" rtlCol="0">
                          <a:noAutofit/>
                        </wps:bodyPr>
                      </wps:wsp>
                      <wps:wsp>
                        <wps:cNvPr id="87" name="Textbox 87"/>
                        <wps:cNvSpPr txBox="1"/>
                        <wps:spPr>
                          <a:xfrm>
                            <a:off x="613082" y="1092914"/>
                            <a:ext cx="745490" cy="651510"/>
                          </a:xfrm>
                          <a:prstGeom prst="rect">
                            <a:avLst/>
                          </a:prstGeom>
                        </wps:spPr>
                        <wps:txbx>
                          <w:txbxContent>
                            <w:p>
                              <w:pPr>
                                <w:spacing w:before="12"/>
                                <w:ind w:left="0" w:right="18" w:firstLine="0"/>
                                <w:jc w:val="center"/>
                                <w:rPr>
                                  <w:rFonts w:ascii="Arial"/>
                                  <w:b/>
                                  <w:sz w:val="23"/>
                                </w:rPr>
                              </w:pPr>
                              <w:r>
                                <w:rPr>
                                  <w:rFonts w:ascii="Arial"/>
                                  <w:b/>
                                  <w:color w:val="231F20"/>
                                  <w:spacing w:val="-2"/>
                                  <w:w w:val="70"/>
                                  <w:sz w:val="23"/>
                                </w:rPr>
                                <w:t>RADIOACTIVE</w:t>
                              </w:r>
                            </w:p>
                            <w:p>
                              <w:pPr>
                                <w:spacing w:line="240" w:lineRule="auto" w:before="134"/>
                                <w:rPr>
                                  <w:rFonts w:ascii="Arial"/>
                                  <w:b/>
                                  <w:sz w:val="23"/>
                                </w:rPr>
                              </w:pPr>
                            </w:p>
                            <w:p>
                              <w:pPr>
                                <w:spacing w:before="0"/>
                                <w:ind w:left="0" w:right="18" w:firstLine="0"/>
                                <w:jc w:val="center"/>
                                <w:rPr>
                                  <w:sz w:val="30"/>
                                </w:rPr>
                              </w:pPr>
                              <w:r>
                                <w:rPr>
                                  <w:color w:val="231F20"/>
                                  <w:spacing w:val="-10"/>
                                  <w:sz w:val="30"/>
                                </w:rPr>
                                <w:t>7</w:t>
                              </w:r>
                            </w:p>
                          </w:txbxContent>
                        </wps:txbx>
                        <wps:bodyPr wrap="square" lIns="0" tIns="0" rIns="0" bIns="0" rtlCol="0">
                          <a:noAutofit/>
                        </wps:bodyPr>
                      </wps:wsp>
                      <wps:wsp>
                        <wps:cNvPr id="88" name="Textbox 88"/>
                        <wps:cNvSpPr txBox="1"/>
                        <wps:spPr>
                          <a:xfrm>
                            <a:off x="1101241" y="0"/>
                            <a:ext cx="285750" cy="150495"/>
                          </a:xfrm>
                          <a:prstGeom prst="rect">
                            <a:avLst/>
                          </a:prstGeom>
                        </wps:spPr>
                        <wps:txbx>
                          <w:txbxContent>
                            <w:p>
                              <w:pPr>
                                <w:spacing w:before="32"/>
                                <w:ind w:left="20" w:right="0" w:firstLine="0"/>
                                <w:jc w:val="left"/>
                                <w:rPr>
                                  <w:sz w:val="16"/>
                                </w:rPr>
                              </w:pPr>
                              <w:r>
                                <w:rPr>
                                  <w:color w:val="231F20"/>
                                  <w:sz w:val="16"/>
                                </w:rPr>
                                <w:t>5</w:t>
                              </w:r>
                              <w:r>
                                <w:rPr>
                                  <w:color w:val="231F20"/>
                                  <w:spacing w:val="-5"/>
                                  <w:sz w:val="16"/>
                                </w:rPr>
                                <w:t> mm</w:t>
                              </w:r>
                            </w:p>
                          </w:txbxContent>
                        </wps:txbx>
                        <wps:bodyPr wrap="square" lIns="0" tIns="0" rIns="0" bIns="0" rtlCol="0">
                          <a:noAutofit/>
                        </wps:bodyPr>
                      </wps:wsp>
                    </wpg:wgp>
                  </a:graphicData>
                </a:graphic>
              </wp:anchor>
            </w:drawing>
          </mc:Choice>
          <mc:Fallback>
            <w:pict>
              <v:group style="position:absolute;margin-left:232.687607pt;margin-top:-170.982895pt;width:154.6pt;height:161.3pt;mso-position-horizontal-relative:page;mso-position-vertical-relative:paragraph;z-index:15734784" id="docshapegroup36" coordorigin="4654,-3420" coordsize="3092,3226">
                <v:shape style="position:absolute;left:4965;top:-2974;width:2468;height:1234" id="docshape37" coordorigin="4966,-2974" coordsize="2468,1234" path="m6200,-2974l4966,-1740,7434,-1740,6200,-2974xe" filled="true" fillcolor="#fff200" stroked="false">
                  <v:path arrowok="t"/>
                  <v:fill type="solid"/>
                </v:shape>
                <v:line style="position:absolute" from="7434,-1740" to="4966,-1740" stroked="true" strokeweight=".570pt" strokecolor="#231f20">
                  <v:stroke dashstyle="solid"/>
                </v:line>
                <v:shape style="position:absolute;left:4828;top:-3111;width:2743;height:2743" id="docshape38" coordorigin="4829,-3111" coordsize="2743,2743" path="m6200,-3111l7571,-1740,6200,-369,4829,-1740,6200,-3111xe" filled="false" stroked="true" strokeweight=".570pt" strokecolor="#231f20">
                  <v:path arrowok="t"/>
                  <v:stroke dashstyle="dash"/>
                </v:shape>
                <v:shape style="position:absolute;left:4965;top:-2974;width:2468;height:2468" id="docshape39" coordorigin="4966,-2974" coordsize="2468,2468" path="m6200,-2974l7434,-1740,6200,-506,4966,-1740,6200,-2974xe" filled="false" stroked="true" strokeweight=".570pt" strokecolor="#231f20">
                  <v:path arrowok="t"/>
                  <v:stroke dashstyle="solid"/>
                </v:shape>
                <v:shape style="position:absolute;left:6260;top:-2626;width:323;height:340" id="docshape40" coordorigin="6260,-2626" coordsize="323,340" path="m6387,-2626l6374,-2605,6345,-2553,6304,-2481,6260,-2402,6288,-2382,6310,-2355,6324,-2323,6329,-2288,6329,-2287,6583,-2287,6574,-2368,6550,-2445,6511,-2515,6457,-2576,6387,-2626xe" filled="true" fillcolor="#231f20" stroked="false">
                  <v:path arrowok="t"/>
                  <v:fill type="solid"/>
                </v:shape>
                <v:shape style="position:absolute;left:6005;top:-2176;width:392;height:278" type="#_x0000_t75" id="docshape41" stroked="false">
                  <v:imagedata r:id="rId16" o:title=""/>
                </v:shape>
                <v:shape style="position:absolute;left:5809;top:-2626;width:473;height:419" id="docshape42" coordorigin="5809,-2626" coordsize="473,419" path="m6134,-2399l6089,-2479,6048,-2552,6018,-2604,6005,-2626,5935,-2576,5881,-2515,5842,-2445,5818,-2368,5809,-2287,6070,-2286,6070,-2288,6074,-2322,6087,-2352,6107,-2379,6134,-2399xm6282,-2289l6276,-2320,6258,-2346,6232,-2364,6200,-2370,6169,-2364,6143,-2346,6125,-2320,6119,-2289,6125,-2257,6143,-2231,6169,-2213,6200,-2207,6232,-2213,6258,-2231,6276,-2257,6282,-2289xe" filled="true" fillcolor="#231f20" stroked="false">
                  <v:path arrowok="t"/>
                  <v:fill type="solid"/>
                </v:shape>
                <v:line style="position:absolute" from="6231,-338" to="6368,-201" stroked="true" strokeweight=".570pt" strokecolor="#231f20">
                  <v:stroke dashstyle="solid"/>
                </v:line>
                <v:line style="position:absolute" from="7602,-1709" to="7739,-1572" stroked="true" strokeweight=".570pt" strokecolor="#231f20">
                  <v:stroke dashstyle="solid"/>
                </v:line>
                <v:line style="position:absolute" from="6239,-3150" to="6376,-3288" stroked="true" strokeweight=".570pt" strokecolor="#231f20">
                  <v:stroke dashstyle="solid"/>
                </v:line>
                <v:line style="position:absolute" from="6308,-3082" to="6445,-3219" stroked="true" strokeweight=".570pt" strokecolor="#231f20">
                  <v:stroke dashstyle="solid"/>
                </v:line>
                <v:line style="position:absolute" from="6030,-200" to="6168,-337" stroked="true" strokeweight=".570pt" strokecolor="#231f20">
                  <v:stroke dashstyle="solid"/>
                </v:line>
                <v:line style="position:absolute" from="4659,-1571" to="4797,-1708" stroked="true" strokeweight=".570pt" strokecolor="#231f20">
                  <v:stroke dashstyle="solid"/>
                </v:line>
                <v:line style="position:absolute" from="6200,-2389" to="6200,-2670" stroked="true" strokeweight=".285pt" strokecolor="#231f20">
                  <v:stroke dashstyle="solid"/>
                </v:line>
                <v:line style="position:absolute" from="6282,-2299" to="6282,-2672" stroked="true" strokeweight=".285pt" strokecolor="#231f20">
                  <v:stroke dashstyle="solid"/>
                </v:line>
                <v:line style="position:absolute" from="6421,-2670" to="6324,-2670" stroked="true" strokeweight=".285pt" strokecolor="#231f20">
                  <v:stroke dashstyle="solid"/>
                </v:line>
                <v:shape style="position:absolute;left:6291;top:-2694;width:40;height:46" id="docshape43" coordorigin="6292,-2693" coordsize="40,46" path="m6331,-2693l6292,-2670,6331,-2648,6331,-2693xe" filled="true" fillcolor="#231f20" stroked="false">
                  <v:path arrowok="t"/>
                  <v:fill type="solid"/>
                </v:shape>
                <v:line style="position:absolute" from="6062,-2670" to="6159,-2670" stroked="true" strokeweight=".285pt" strokecolor="#231f20">
                  <v:stroke dashstyle="solid"/>
                </v:line>
                <v:shape style="position:absolute;left:6152;top:-2693;width:40;height:46" id="docshape44" coordorigin="6153,-2693" coordsize="40,46" path="m6153,-2693l6153,-2647,6192,-2670,6153,-2693xe" filled="true" fillcolor="#231f20" stroked="false">
                  <v:path arrowok="t"/>
                  <v:fill type="solid"/>
                </v:shape>
                <v:line style="position:absolute" from="7509,-1484" to="7611,-1583" stroked="true" strokeweight=".5pt" strokecolor="#231f20">
                  <v:stroke dashstyle="solid"/>
                </v:line>
                <v:shape style="position:absolute;left:7566;top:-1633;width:97;height:96" id="docshape45" coordorigin="7566,-1633" coordsize="97,96" path="m7663,-1633l7566,-1609,7635,-1537,7663,-1633xe" filled="true" fillcolor="#231f20" stroked="false">
                  <v:path arrowok="t"/>
                  <v:fill type="solid"/>
                </v:shape>
                <v:line style="position:absolute" from="6368,-334" to="6472,-434" stroked="true" strokeweight=".5pt" strokecolor="#231f20">
                  <v:stroke dashstyle="solid"/>
                </v:line>
                <v:shape style="position:absolute;left:6316;top:-381;width:97;height:96" id="docshape46" coordorigin="6316,-380" coordsize="97,96" path="m6344,-380l6316,-284,6413,-308,6344,-380xe" filled="true" fillcolor="#231f20" stroked="false">
                  <v:path arrowok="t"/>
                  <v:fill type="solid"/>
                </v:shape>
                <v:line style="position:absolute" from="5927,-434" to="6027,-336" stroked="true" strokeweight=".5pt" strokecolor="#231f20">
                  <v:stroke dashstyle="solid"/>
                </v:line>
                <v:shape style="position:absolute;left:5981;top:-382;width:97;height:97" id="docshape47" coordorigin="5982,-382" coordsize="97,97" path="m6052,-382l5982,-310,6078,-285,6052,-382xe" filled="true" fillcolor="#231f20" stroked="false">
                  <v:path arrowok="t"/>
                  <v:fill type="solid"/>
                </v:shape>
                <v:line style="position:absolute" from="4788,-1576" to="4889,-1474" stroked="true" strokeweight=".5pt" strokecolor="#231f20">
                  <v:stroke dashstyle="solid"/>
                </v:line>
                <v:shape style="position:absolute;left:4737;top:-1627;width:97;height:97" id="docshape48" coordorigin="4737,-1627" coordsize="97,97" path="m4737,-1627l4763,-1530,4833,-1601,4737,-1627xe" filled="true" fillcolor="#231f20" stroked="false">
                  <v:path arrowok="t"/>
                  <v:fill type="solid"/>
                </v:shape>
                <v:line style="position:absolute" from="6434,-3084" to="6474,-3049" stroked="true" strokeweight=".5pt" strokecolor="#231f20">
                  <v:stroke dashstyle="solid"/>
                </v:line>
                <v:shape style="position:absolute;left:6379;top:-3132;width:98;height:95" id="docshape49" coordorigin="6380,-3132" coordsize="98,95" path="m6380,-3132l6412,-3037,6478,-3113,6380,-3132xe" filled="true" fillcolor="#231f20" stroked="false">
                  <v:path arrowok="t"/>
                  <v:fill type="solid"/>
                </v:shape>
                <v:line style="position:absolute" from="6189,-3304" to="6231,-3267" stroked="true" strokeweight=".5pt" strokecolor="#231f20">
                  <v:stroke dashstyle="solid"/>
                </v:line>
                <v:shape style="position:absolute;left:6187;top:-3314;width:98;height:95" id="docshape50" coordorigin="6187,-3314" coordsize="98,95" path="m6254,-3314l6187,-3240,6285,-3219,6254,-3314xe" filled="true" fillcolor="#231f20" stroked="false">
                  <v:path arrowok="t"/>
                  <v:fill type="solid"/>
                </v:shape>
                <v:shape style="position:absolute;left:6083;top:-2843;width:302;height:150" type="#_x0000_t202" id="docshape51" filled="false" stroked="false">
                  <v:textbox inset="0,0,0,0">
                    <w:txbxContent>
                      <w:p>
                        <w:pPr>
                          <w:spacing w:line="204" w:lineRule="auto" w:before="10"/>
                          <w:ind w:left="0" w:right="18" w:firstLine="34"/>
                          <w:jc w:val="left"/>
                          <w:rPr>
                            <w:sz w:val="7"/>
                          </w:rPr>
                        </w:pPr>
                        <w:r>
                          <w:rPr>
                            <w:color w:val="231F20"/>
                            <w:sz w:val="7"/>
                          </w:rPr>
                          <w:t>10</w:t>
                        </w:r>
                        <w:r>
                          <w:rPr>
                            <w:color w:val="231F20"/>
                            <w:spacing w:val="-5"/>
                            <w:sz w:val="7"/>
                          </w:rPr>
                          <w:t> </w:t>
                        </w:r>
                        <w:r>
                          <w:rPr>
                            <w:color w:val="231F20"/>
                            <w:sz w:val="7"/>
                          </w:rPr>
                          <w:t>mm</w:t>
                        </w:r>
                        <w:r>
                          <w:rPr>
                            <w:color w:val="231F20"/>
                            <w:spacing w:val="40"/>
                            <w:sz w:val="7"/>
                          </w:rPr>
                          <w:t> </w:t>
                        </w:r>
                        <w:r>
                          <w:rPr>
                            <w:color w:val="231F20"/>
                            <w:spacing w:val="-2"/>
                            <w:sz w:val="7"/>
                          </w:rPr>
                          <w:t>minimum</w:t>
                        </w:r>
                      </w:p>
                    </w:txbxContent>
                  </v:textbox>
                  <w10:wrap type="none"/>
                </v:shape>
                <v:shape style="position:absolute;left:5619;top:-1699;width:1174;height:1026" type="#_x0000_t202" id="docshape52" filled="false" stroked="false">
                  <v:textbox inset="0,0,0,0">
                    <w:txbxContent>
                      <w:p>
                        <w:pPr>
                          <w:spacing w:before="12"/>
                          <w:ind w:left="0" w:right="18" w:firstLine="0"/>
                          <w:jc w:val="center"/>
                          <w:rPr>
                            <w:rFonts w:ascii="Arial"/>
                            <w:b/>
                            <w:sz w:val="23"/>
                          </w:rPr>
                        </w:pPr>
                        <w:r>
                          <w:rPr>
                            <w:rFonts w:ascii="Arial"/>
                            <w:b/>
                            <w:color w:val="231F20"/>
                            <w:spacing w:val="-2"/>
                            <w:w w:val="70"/>
                            <w:sz w:val="23"/>
                          </w:rPr>
                          <w:t>RADIOACTIVE</w:t>
                        </w:r>
                      </w:p>
                      <w:p>
                        <w:pPr>
                          <w:spacing w:line="240" w:lineRule="auto" w:before="134"/>
                          <w:rPr>
                            <w:rFonts w:ascii="Arial"/>
                            <w:b/>
                            <w:sz w:val="23"/>
                          </w:rPr>
                        </w:pPr>
                      </w:p>
                      <w:p>
                        <w:pPr>
                          <w:spacing w:before="0"/>
                          <w:ind w:left="0" w:right="18" w:firstLine="0"/>
                          <w:jc w:val="center"/>
                          <w:rPr>
                            <w:sz w:val="30"/>
                          </w:rPr>
                        </w:pPr>
                        <w:r>
                          <w:rPr>
                            <w:color w:val="231F20"/>
                            <w:spacing w:val="-10"/>
                            <w:sz w:val="30"/>
                          </w:rPr>
                          <w:t>7</w:t>
                        </w:r>
                      </w:p>
                    </w:txbxContent>
                  </v:textbox>
                  <w10:wrap type="none"/>
                </v:shape>
                <v:shape style="position:absolute;left:6388;top:-3420;width:450;height:237" type="#_x0000_t202" id="docshape53" filled="false" stroked="false">
                  <v:textbox inset="0,0,0,0">
                    <w:txbxContent>
                      <w:p>
                        <w:pPr>
                          <w:spacing w:before="32"/>
                          <w:ind w:left="20" w:right="0" w:firstLine="0"/>
                          <w:jc w:val="left"/>
                          <w:rPr>
                            <w:sz w:val="16"/>
                          </w:rPr>
                        </w:pPr>
                        <w:r>
                          <w:rPr>
                            <w:color w:val="231F20"/>
                            <w:sz w:val="16"/>
                          </w:rPr>
                          <w:t>5</w:t>
                        </w:r>
                        <w:r>
                          <w:rPr>
                            <w:color w:val="231F20"/>
                            <w:spacing w:val="-5"/>
                            <w:sz w:val="16"/>
                          </w:rPr>
                          <w:t> mm</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35808">
                <wp:simplePos x="0" y="0"/>
                <wp:positionH relativeFrom="page">
                  <wp:posOffset>2986237</wp:posOffset>
                </wp:positionH>
                <wp:positionV relativeFrom="paragraph">
                  <wp:posOffset>-661733</wp:posOffset>
                </wp:positionV>
                <wp:extent cx="916940" cy="101600"/>
                <wp:effectExtent l="0" t="0" r="0" b="0"/>
                <wp:wrapNone/>
                <wp:docPr id="89" name="Textbox 89"/>
                <wp:cNvGraphicFramePr>
                  <a:graphicFrameLocks/>
                </wp:cNvGraphicFramePr>
                <a:graphic>
                  <a:graphicData uri="http://schemas.microsoft.com/office/word/2010/wordprocessingShape">
                    <wps:wsp>
                      <wps:cNvPr id="89" name="Textbox 89"/>
                      <wps:cNvSpPr txBox="1"/>
                      <wps:spPr>
                        <a:xfrm rot="2700000">
                          <a:off x="0" y="0"/>
                          <a:ext cx="916940" cy="101600"/>
                        </a:xfrm>
                        <a:prstGeom prst="rect">
                          <a:avLst/>
                        </a:prstGeom>
                      </wps:spPr>
                      <wps:txbx>
                        <w:txbxContent>
                          <w:p>
                            <w:pPr>
                              <w:spacing w:line="160" w:lineRule="exact" w:before="0"/>
                              <w:ind w:left="0" w:right="0" w:firstLine="0"/>
                              <w:jc w:val="left"/>
                              <w:rPr>
                                <w:sz w:val="16"/>
                              </w:rPr>
                            </w:pPr>
                            <w:r>
                              <w:rPr>
                                <w:color w:val="231F20"/>
                                <w:sz w:val="16"/>
                              </w:rPr>
                              <w:t>Minimum</w:t>
                            </w:r>
                            <w:r>
                              <w:rPr>
                                <w:color w:val="231F20"/>
                                <w:spacing w:val="6"/>
                                <w:sz w:val="16"/>
                              </w:rPr>
                              <w:t> </w:t>
                            </w:r>
                            <w:r>
                              <w:rPr>
                                <w:color w:val="231F20"/>
                                <w:spacing w:val="-2"/>
                                <w:sz w:val="16"/>
                              </w:rPr>
                              <w:t>dimension</w:t>
                            </w:r>
                          </w:p>
                        </w:txbxContent>
                      </wps:txbx>
                      <wps:bodyPr wrap="square" lIns="0" tIns="0" rIns="0" bIns="0" rtlCol="0">
                        <a:noAutofit/>
                      </wps:bodyPr>
                    </wps:wsp>
                  </a:graphicData>
                </a:graphic>
              </wp:anchor>
            </w:drawing>
          </mc:Choice>
          <mc:Fallback>
            <w:pict>
              <v:shape style="position:absolute;margin-left:235.136847pt;margin-top:-52.104964pt;width:72.2pt;height:8pt;mso-position-horizontal-relative:page;mso-position-vertical-relative:paragraph;z-index:15735808;rotation:45" type="#_x0000_t136" fillcolor="#231f20" stroked="f">
                <o:extrusion v:ext="view" autorotationcenter="t"/>
                <v:textpath style="font-family:&quot;Arial MT&quot;;font-size:8pt;v-text-kern:t;mso-text-shadow:auto" string="Minimum dimension"/>
                <w10:wrap type="none"/>
              </v:shape>
            </w:pict>
          </mc:Fallback>
        </mc:AlternateContent>
      </w:r>
      <w:r>
        <w:rPr/>
        <mc:AlternateContent>
          <mc:Choice Requires="wps">
            <w:drawing>
              <wp:anchor distT="0" distB="0" distL="0" distR="0" allowOverlap="1" layoutInCell="1" locked="0" behindDoc="0" simplePos="0" relativeHeight="15736320">
                <wp:simplePos x="0" y="0"/>
                <wp:positionH relativeFrom="page">
                  <wp:posOffset>3187271</wp:posOffset>
                </wp:positionH>
                <wp:positionV relativeFrom="paragraph">
                  <wp:posOffset>-589866</wp:posOffset>
                </wp:positionV>
                <wp:extent cx="371475" cy="101600"/>
                <wp:effectExtent l="0" t="0" r="0" b="0"/>
                <wp:wrapNone/>
                <wp:docPr id="90" name="Textbox 90"/>
                <wp:cNvGraphicFramePr>
                  <a:graphicFrameLocks/>
                </wp:cNvGraphicFramePr>
                <a:graphic>
                  <a:graphicData uri="http://schemas.microsoft.com/office/word/2010/wordprocessingShape">
                    <wps:wsp>
                      <wps:cNvPr id="90" name="Textbox 90"/>
                      <wps:cNvSpPr txBox="1"/>
                      <wps:spPr>
                        <a:xfrm rot="2700000">
                          <a:off x="0" y="0"/>
                          <a:ext cx="371475" cy="101600"/>
                        </a:xfrm>
                        <a:prstGeom prst="rect">
                          <a:avLst/>
                        </a:prstGeom>
                      </wps:spPr>
                      <wps:txbx>
                        <w:txbxContent>
                          <w:p>
                            <w:pPr>
                              <w:spacing w:line="160" w:lineRule="exact" w:before="0"/>
                              <w:ind w:left="0" w:right="0" w:firstLine="0"/>
                              <w:jc w:val="left"/>
                              <w:rPr>
                                <w:sz w:val="16"/>
                              </w:rPr>
                            </w:pPr>
                            <w:r>
                              <w:rPr>
                                <w:color w:val="231F20"/>
                                <w:sz w:val="16"/>
                              </w:rPr>
                              <w:t>250</w:t>
                            </w:r>
                            <w:r>
                              <w:rPr>
                                <w:color w:val="231F20"/>
                                <w:spacing w:val="-3"/>
                                <w:sz w:val="16"/>
                              </w:rPr>
                              <w:t> </w:t>
                            </w:r>
                            <w:r>
                              <w:rPr>
                                <w:color w:val="231F20"/>
                                <w:spacing w:val="-5"/>
                                <w:sz w:val="16"/>
                              </w:rPr>
                              <w:t>m</w:t>
                            </w:r>
                            <w:r>
                              <w:rPr>
                                <w:color w:val="231F20"/>
                                <w:spacing w:val="-5"/>
                                <w:sz w:val="16"/>
                              </w:rPr>
                              <w:t>m</w:t>
                            </w:r>
                          </w:p>
                        </w:txbxContent>
                      </wps:txbx>
                      <wps:bodyPr wrap="square" lIns="0" tIns="0" rIns="0" bIns="0" rtlCol="0">
                        <a:noAutofit/>
                      </wps:bodyPr>
                    </wps:wsp>
                  </a:graphicData>
                </a:graphic>
              </wp:anchor>
            </w:drawing>
          </mc:Choice>
          <mc:Fallback>
            <w:pict>
              <v:shape style="position:absolute;margin-left:250.966278pt;margin-top:-46.446205pt;width:29.25pt;height:8pt;mso-position-horizontal-relative:page;mso-position-vertical-relative:paragraph;z-index:15736320;rotation:45" type="#_x0000_t136" fillcolor="#231f20" stroked="f">
                <o:extrusion v:ext="view" autorotationcenter="t"/>
                <v:textpath style="font-family:&quot;Arial MT&quot;;font-size:8pt;v-text-kern:t;mso-text-shadow:auto" string="250 mm"/>
                <w10:wrap type="none"/>
              </v:shape>
            </w:pict>
          </mc:Fallback>
        </mc:AlternateContent>
      </w:r>
      <w:r>
        <w:rPr/>
        <mc:AlternateContent>
          <mc:Choice Requires="wps">
            <w:drawing>
              <wp:anchor distT="0" distB="0" distL="0" distR="0" allowOverlap="1" layoutInCell="1" locked="0" behindDoc="0" simplePos="0" relativeHeight="15736832">
                <wp:simplePos x="0" y="0"/>
                <wp:positionH relativeFrom="page">
                  <wp:posOffset>3975025</wp:posOffset>
                </wp:positionH>
                <wp:positionV relativeFrom="paragraph">
                  <wp:posOffset>-659799</wp:posOffset>
                </wp:positionV>
                <wp:extent cx="916940" cy="101600"/>
                <wp:effectExtent l="0" t="0" r="0" b="0"/>
                <wp:wrapNone/>
                <wp:docPr id="91" name="Textbox 91"/>
                <wp:cNvGraphicFramePr>
                  <a:graphicFrameLocks/>
                </wp:cNvGraphicFramePr>
                <a:graphic>
                  <a:graphicData uri="http://schemas.microsoft.com/office/word/2010/wordprocessingShape">
                    <wps:wsp>
                      <wps:cNvPr id="91" name="Textbox 91"/>
                      <wps:cNvSpPr txBox="1"/>
                      <wps:spPr>
                        <a:xfrm rot="18900000">
                          <a:off x="0" y="0"/>
                          <a:ext cx="916940" cy="101600"/>
                        </a:xfrm>
                        <a:prstGeom prst="rect">
                          <a:avLst/>
                        </a:prstGeom>
                      </wps:spPr>
                      <wps:txbx>
                        <w:txbxContent>
                          <w:p>
                            <w:pPr>
                              <w:spacing w:line="160" w:lineRule="exact" w:before="0"/>
                              <w:ind w:left="0" w:right="0" w:firstLine="0"/>
                              <w:jc w:val="left"/>
                              <w:rPr>
                                <w:sz w:val="16"/>
                              </w:rPr>
                            </w:pPr>
                            <w:r>
                              <w:rPr>
                                <w:color w:val="231F20"/>
                                <w:sz w:val="16"/>
                              </w:rPr>
                              <w:t>Minimum</w:t>
                            </w:r>
                            <w:r>
                              <w:rPr>
                                <w:color w:val="231F20"/>
                                <w:spacing w:val="6"/>
                                <w:sz w:val="16"/>
                              </w:rPr>
                              <w:t> </w:t>
                            </w:r>
                            <w:r>
                              <w:rPr>
                                <w:color w:val="231F20"/>
                                <w:spacing w:val="-2"/>
                                <w:sz w:val="16"/>
                              </w:rPr>
                              <w:t>dimension</w:t>
                            </w:r>
                          </w:p>
                        </w:txbxContent>
                      </wps:txbx>
                      <wps:bodyPr wrap="square" lIns="0" tIns="0" rIns="0" bIns="0" rtlCol="0">
                        <a:noAutofit/>
                      </wps:bodyPr>
                    </wps:wsp>
                  </a:graphicData>
                </a:graphic>
              </wp:anchor>
            </w:drawing>
          </mc:Choice>
          <mc:Fallback>
            <w:pict>
              <v:shape style="position:absolute;margin-left:312.994110pt;margin-top:-51.952698pt;width:72.2pt;height:8pt;mso-position-horizontal-relative:page;mso-position-vertical-relative:paragraph;z-index:15736832;rotation:315" type="#_x0000_t136" fillcolor="#231f20" stroked="f">
                <o:extrusion v:ext="view" autorotationcenter="t"/>
                <v:textpath style="font-family:&quot;Arial MT&quot;;font-size:8pt;v-text-kern:t;mso-text-shadow:auto" string="Minimum dimension"/>
                <w10:wrap type="none"/>
              </v:shape>
            </w:pict>
          </mc:Fallback>
        </mc:AlternateContent>
      </w:r>
      <w:r>
        <w:rPr/>
        <mc:AlternateContent>
          <mc:Choice Requires="wps">
            <w:drawing>
              <wp:anchor distT="0" distB="0" distL="0" distR="0" allowOverlap="1" layoutInCell="1" locked="0" behindDoc="0" simplePos="0" relativeHeight="15737344">
                <wp:simplePos x="0" y="0"/>
                <wp:positionH relativeFrom="page">
                  <wp:posOffset>4319623</wp:posOffset>
                </wp:positionH>
                <wp:positionV relativeFrom="paragraph">
                  <wp:posOffset>-588100</wp:posOffset>
                </wp:positionV>
                <wp:extent cx="371475" cy="101600"/>
                <wp:effectExtent l="0" t="0" r="0" b="0"/>
                <wp:wrapNone/>
                <wp:docPr id="92" name="Textbox 92"/>
                <wp:cNvGraphicFramePr>
                  <a:graphicFrameLocks/>
                </wp:cNvGraphicFramePr>
                <a:graphic>
                  <a:graphicData uri="http://schemas.microsoft.com/office/word/2010/wordprocessingShape">
                    <wps:wsp>
                      <wps:cNvPr id="92" name="Textbox 92"/>
                      <wps:cNvSpPr txBox="1"/>
                      <wps:spPr>
                        <a:xfrm rot="18900000">
                          <a:off x="0" y="0"/>
                          <a:ext cx="371475" cy="101600"/>
                        </a:xfrm>
                        <a:prstGeom prst="rect">
                          <a:avLst/>
                        </a:prstGeom>
                      </wps:spPr>
                      <wps:txbx>
                        <w:txbxContent>
                          <w:p>
                            <w:pPr>
                              <w:spacing w:line="160" w:lineRule="exact" w:before="0"/>
                              <w:ind w:left="0" w:right="0" w:firstLine="0"/>
                              <w:jc w:val="left"/>
                              <w:rPr>
                                <w:sz w:val="16"/>
                              </w:rPr>
                            </w:pPr>
                            <w:r>
                              <w:rPr>
                                <w:color w:val="231F20"/>
                                <w:sz w:val="16"/>
                              </w:rPr>
                              <w:t>250</w:t>
                            </w:r>
                            <w:r>
                              <w:rPr>
                                <w:color w:val="231F20"/>
                                <w:spacing w:val="-3"/>
                                <w:sz w:val="16"/>
                              </w:rPr>
                              <w:t> </w:t>
                            </w:r>
                            <w:r>
                              <w:rPr>
                                <w:color w:val="231F20"/>
                                <w:spacing w:val="-5"/>
                                <w:sz w:val="16"/>
                              </w:rPr>
                              <w:t>m</w:t>
                            </w:r>
                            <w:r>
                              <w:rPr>
                                <w:color w:val="231F20"/>
                                <w:spacing w:val="-5"/>
                                <w:sz w:val="16"/>
                              </w:rPr>
                              <w:t>m</w:t>
                            </w:r>
                          </w:p>
                        </w:txbxContent>
                      </wps:txbx>
                      <wps:bodyPr wrap="square" lIns="0" tIns="0" rIns="0" bIns="0" rtlCol="0">
                        <a:noAutofit/>
                      </wps:bodyPr>
                    </wps:wsp>
                  </a:graphicData>
                </a:graphic>
              </wp:anchor>
            </w:drawing>
          </mc:Choice>
          <mc:Fallback>
            <w:pict>
              <v:shape style="position:absolute;margin-left:340.127869pt;margin-top:-46.30711pt;width:29.25pt;height:8pt;mso-position-horizontal-relative:page;mso-position-vertical-relative:paragraph;z-index:15737344;rotation:315" type="#_x0000_t136" fillcolor="#231f20" stroked="f">
                <o:extrusion v:ext="view" autorotationcenter="t"/>
                <v:textpath style="font-family:&quot;Arial MT&quot;;font-size:8pt;v-text-kern:t;mso-text-shadow:auto" string="250 mm"/>
                <w10:wrap type="none"/>
              </v:shape>
            </w:pict>
          </mc:Fallback>
        </mc:AlternateContent>
      </w:r>
      <w:r>
        <w:rPr>
          <w:color w:val="231F20"/>
        </w:rPr>
        <w:t>Placard</w:t>
      </w:r>
      <w:r>
        <w:rPr>
          <w:color w:val="231F20"/>
          <w:spacing w:val="45"/>
        </w:rPr>
        <w:t> </w:t>
      </w:r>
      <w:r>
        <w:rPr>
          <w:color w:val="231F20"/>
        </w:rPr>
        <w:t>for</w:t>
      </w:r>
      <w:r>
        <w:rPr>
          <w:color w:val="231F20"/>
          <w:spacing w:val="45"/>
        </w:rPr>
        <w:t> </w:t>
      </w:r>
      <w:r>
        <w:rPr>
          <w:color w:val="231F20"/>
        </w:rPr>
        <w:t>radioactive</w:t>
      </w:r>
      <w:r>
        <w:rPr>
          <w:color w:val="231F20"/>
          <w:spacing w:val="46"/>
        </w:rPr>
        <w:t> </w:t>
      </w:r>
      <w:r>
        <w:rPr>
          <w:color w:val="231F20"/>
        </w:rPr>
        <w:t>material</w:t>
      </w:r>
      <w:r>
        <w:rPr>
          <w:color w:val="231F20"/>
          <w:spacing w:val="45"/>
        </w:rPr>
        <w:t> </w:t>
      </w:r>
      <w:r>
        <w:rPr>
          <w:color w:val="231F20"/>
        </w:rPr>
        <w:t>of</w:t>
      </w:r>
      <w:r>
        <w:rPr>
          <w:color w:val="231F20"/>
          <w:spacing w:val="45"/>
        </w:rPr>
        <w:t> </w:t>
      </w:r>
      <w:r>
        <w:rPr>
          <w:color w:val="231F20"/>
        </w:rPr>
        <w:t>class</w:t>
      </w:r>
      <w:r>
        <w:rPr>
          <w:color w:val="231F20"/>
          <w:spacing w:val="46"/>
        </w:rPr>
        <w:t> </w:t>
      </w:r>
      <w:r>
        <w:rPr>
          <w:color w:val="231F20"/>
          <w:spacing w:val="-10"/>
        </w:rPr>
        <w:t>7</w:t>
      </w:r>
    </w:p>
    <w:p>
      <w:pPr>
        <w:pStyle w:val="BodyText"/>
        <w:spacing w:before="159"/>
        <w:ind w:left="1649" w:right="1136"/>
        <w:jc w:val="center"/>
      </w:pPr>
      <w:r>
        <w:rPr>
          <w:color w:val="231F20"/>
        </w:rPr>
        <w:t>(No.</w:t>
      </w:r>
      <w:r>
        <w:rPr>
          <w:color w:val="231F20"/>
          <w:spacing w:val="-1"/>
        </w:rPr>
        <w:t> </w:t>
      </w:r>
      <w:r>
        <w:rPr>
          <w:color w:val="231F20"/>
          <w:spacing w:val="-5"/>
        </w:rPr>
        <w:t>7D)</w:t>
      </w:r>
    </w:p>
    <w:p>
      <w:pPr>
        <w:pStyle w:val="BodyText"/>
        <w:spacing w:before="99"/>
        <w:ind w:left="1649" w:right="1136"/>
        <w:jc w:val="center"/>
      </w:pPr>
      <w:r>
        <w:rPr>
          <w:color w:val="231F20"/>
        </w:rPr>
        <w:t>Symbol</w:t>
      </w:r>
      <w:r>
        <w:rPr>
          <w:color w:val="231F20"/>
          <w:spacing w:val="18"/>
        </w:rPr>
        <w:t> </w:t>
      </w:r>
      <w:r>
        <w:rPr>
          <w:color w:val="231F20"/>
        </w:rPr>
        <w:t>(trefoil):</w:t>
      </w:r>
      <w:r>
        <w:rPr>
          <w:color w:val="231F20"/>
          <w:spacing w:val="17"/>
        </w:rPr>
        <w:t> </w:t>
      </w:r>
      <w:r>
        <w:rPr>
          <w:color w:val="231F20"/>
          <w:spacing w:val="-2"/>
        </w:rPr>
        <w:t>black.</w:t>
      </w:r>
    </w:p>
    <w:p>
      <w:pPr>
        <w:pStyle w:val="BodyText"/>
        <w:spacing w:before="15"/>
        <w:ind w:left="1649" w:right="1136"/>
        <w:jc w:val="center"/>
      </w:pPr>
      <w:r>
        <w:rPr>
          <w:color w:val="231F20"/>
          <w:w w:val="105"/>
        </w:rPr>
        <w:t>Background:</w:t>
      </w:r>
      <w:r>
        <w:rPr>
          <w:color w:val="231F20"/>
          <w:spacing w:val="-3"/>
          <w:w w:val="105"/>
        </w:rPr>
        <w:t> </w:t>
      </w:r>
      <w:r>
        <w:rPr>
          <w:color w:val="231F20"/>
          <w:w w:val="105"/>
        </w:rPr>
        <w:t>upper</w:t>
      </w:r>
      <w:r>
        <w:rPr>
          <w:color w:val="231F20"/>
          <w:spacing w:val="-2"/>
          <w:w w:val="105"/>
        </w:rPr>
        <w:t> </w:t>
      </w:r>
      <w:r>
        <w:rPr>
          <w:color w:val="231F20"/>
          <w:w w:val="105"/>
        </w:rPr>
        <w:t>half</w:t>
      </w:r>
      <w:r>
        <w:rPr>
          <w:color w:val="231F20"/>
          <w:spacing w:val="-2"/>
          <w:w w:val="105"/>
        </w:rPr>
        <w:t> </w:t>
      </w:r>
      <w:r>
        <w:rPr>
          <w:color w:val="231F20"/>
          <w:w w:val="105"/>
        </w:rPr>
        <w:t>yellow</w:t>
      </w:r>
      <w:r>
        <w:rPr>
          <w:color w:val="231F20"/>
          <w:spacing w:val="-2"/>
          <w:w w:val="105"/>
        </w:rPr>
        <w:t> </w:t>
      </w:r>
      <w:r>
        <w:rPr>
          <w:color w:val="231F20"/>
          <w:w w:val="105"/>
        </w:rPr>
        <w:t>with</w:t>
      </w:r>
      <w:r>
        <w:rPr>
          <w:color w:val="231F20"/>
          <w:spacing w:val="-2"/>
          <w:w w:val="105"/>
        </w:rPr>
        <w:t> </w:t>
      </w:r>
      <w:r>
        <w:rPr>
          <w:color w:val="231F20"/>
          <w:w w:val="105"/>
        </w:rPr>
        <w:t>white</w:t>
      </w:r>
      <w:r>
        <w:rPr>
          <w:color w:val="231F20"/>
          <w:spacing w:val="-3"/>
          <w:w w:val="105"/>
        </w:rPr>
        <w:t> </w:t>
      </w:r>
      <w:r>
        <w:rPr>
          <w:color w:val="231F20"/>
          <w:w w:val="105"/>
        </w:rPr>
        <w:t>border,</w:t>
      </w:r>
      <w:r>
        <w:rPr>
          <w:color w:val="231F20"/>
          <w:spacing w:val="-2"/>
          <w:w w:val="105"/>
        </w:rPr>
        <w:t> </w:t>
      </w:r>
      <w:r>
        <w:rPr>
          <w:color w:val="231F20"/>
          <w:w w:val="105"/>
        </w:rPr>
        <w:t>lower</w:t>
      </w:r>
      <w:r>
        <w:rPr>
          <w:color w:val="231F20"/>
          <w:spacing w:val="-2"/>
          <w:w w:val="105"/>
        </w:rPr>
        <w:t> </w:t>
      </w:r>
      <w:r>
        <w:rPr>
          <w:color w:val="231F20"/>
          <w:w w:val="105"/>
        </w:rPr>
        <w:t>half</w:t>
      </w:r>
      <w:r>
        <w:rPr>
          <w:color w:val="231F20"/>
          <w:spacing w:val="-2"/>
          <w:w w:val="105"/>
        </w:rPr>
        <w:t> white.</w:t>
      </w:r>
    </w:p>
    <w:p>
      <w:pPr>
        <w:pStyle w:val="BodyText"/>
        <w:spacing w:line="256" w:lineRule="auto" w:before="14"/>
        <w:ind w:left="3495" w:right="2915" w:firstLine="627"/>
      </w:pPr>
      <w:r>
        <w:rPr>
          <w:color w:val="231F20"/>
          <w:w w:val="105"/>
        </w:rPr>
        <w:t>The lower half shall show the word RADIOACTIVE or alternatively,</w:t>
      </w:r>
      <w:r>
        <w:rPr>
          <w:color w:val="231F20"/>
          <w:spacing w:val="-13"/>
          <w:w w:val="105"/>
        </w:rPr>
        <w:t> </w:t>
      </w:r>
      <w:r>
        <w:rPr>
          <w:color w:val="231F20"/>
          <w:w w:val="105"/>
        </w:rPr>
        <w:t>when</w:t>
      </w:r>
      <w:r>
        <w:rPr>
          <w:color w:val="231F20"/>
          <w:spacing w:val="-12"/>
          <w:w w:val="105"/>
        </w:rPr>
        <w:t> </w:t>
      </w:r>
      <w:r>
        <w:rPr>
          <w:color w:val="231F20"/>
          <w:w w:val="105"/>
        </w:rPr>
        <w:t>required</w:t>
      </w:r>
      <w:r>
        <w:rPr>
          <w:color w:val="231F20"/>
          <w:spacing w:val="-13"/>
          <w:w w:val="105"/>
        </w:rPr>
        <w:t> </w:t>
      </w:r>
      <w:r>
        <w:rPr>
          <w:color w:val="231F20"/>
          <w:w w:val="105"/>
        </w:rPr>
        <w:t>(see</w:t>
      </w:r>
      <w:r>
        <w:rPr>
          <w:color w:val="231F20"/>
          <w:spacing w:val="-12"/>
          <w:w w:val="105"/>
        </w:rPr>
        <w:t> </w:t>
      </w:r>
      <w:r>
        <w:rPr>
          <w:color w:val="231F20"/>
          <w:w w:val="105"/>
        </w:rPr>
        <w:t>5.3.2.1),</w:t>
      </w:r>
      <w:r>
        <w:rPr>
          <w:color w:val="231F20"/>
          <w:spacing w:val="-12"/>
          <w:w w:val="105"/>
        </w:rPr>
        <w:t> </w:t>
      </w:r>
      <w:r>
        <w:rPr>
          <w:color w:val="231F20"/>
          <w:w w:val="105"/>
        </w:rPr>
        <w:t>the</w:t>
      </w:r>
      <w:r>
        <w:rPr>
          <w:color w:val="231F20"/>
          <w:spacing w:val="-13"/>
          <w:w w:val="105"/>
        </w:rPr>
        <w:t> </w:t>
      </w:r>
      <w:r>
        <w:rPr>
          <w:color w:val="231F20"/>
          <w:w w:val="105"/>
        </w:rPr>
        <w:t>appropriate</w:t>
      </w:r>
      <w:r>
        <w:rPr>
          <w:color w:val="231F20"/>
          <w:spacing w:val="-12"/>
          <w:w w:val="105"/>
        </w:rPr>
        <w:t> </w:t>
      </w:r>
      <w:r>
        <w:rPr>
          <w:color w:val="231F20"/>
          <w:w w:val="105"/>
        </w:rPr>
        <w:t>UN</w:t>
      </w:r>
      <w:r>
        <w:rPr>
          <w:color w:val="231F20"/>
          <w:spacing w:val="-13"/>
          <w:w w:val="105"/>
        </w:rPr>
        <w:t> </w:t>
      </w:r>
      <w:r>
        <w:rPr>
          <w:color w:val="231F20"/>
          <w:w w:val="105"/>
        </w:rPr>
        <w:t>number</w:t>
      </w:r>
    </w:p>
    <w:p>
      <w:pPr>
        <w:pStyle w:val="BodyText"/>
        <w:spacing w:before="2"/>
        <w:ind w:left="4688"/>
      </w:pPr>
      <w:r>
        <w:rPr>
          <w:color w:val="231F20"/>
          <w:w w:val="105"/>
        </w:rPr>
        <w:t>and</w:t>
      </w:r>
      <w:r>
        <w:rPr>
          <w:color w:val="231F20"/>
          <w:spacing w:val="1"/>
          <w:w w:val="105"/>
        </w:rPr>
        <w:t> </w:t>
      </w:r>
      <w:r>
        <w:rPr>
          <w:color w:val="231F20"/>
          <w:w w:val="105"/>
        </w:rPr>
        <w:t>the</w:t>
      </w:r>
      <w:r>
        <w:rPr>
          <w:color w:val="231F20"/>
          <w:spacing w:val="2"/>
          <w:w w:val="105"/>
        </w:rPr>
        <w:t> </w:t>
      </w:r>
      <w:r>
        <w:rPr>
          <w:color w:val="231F20"/>
          <w:w w:val="105"/>
        </w:rPr>
        <w:t>figure</w:t>
      </w:r>
      <w:r>
        <w:rPr>
          <w:color w:val="231F20"/>
          <w:spacing w:val="1"/>
          <w:w w:val="105"/>
        </w:rPr>
        <w:t> </w:t>
      </w:r>
      <w:r>
        <w:rPr>
          <w:color w:val="231F20"/>
          <w:w w:val="105"/>
        </w:rPr>
        <w:t>‘7’</w:t>
      </w:r>
      <w:r>
        <w:rPr>
          <w:color w:val="231F20"/>
          <w:spacing w:val="2"/>
          <w:w w:val="105"/>
        </w:rPr>
        <w:t> </w:t>
      </w:r>
      <w:r>
        <w:rPr>
          <w:color w:val="231F20"/>
          <w:w w:val="105"/>
        </w:rPr>
        <w:t>in</w:t>
      </w:r>
      <w:r>
        <w:rPr>
          <w:color w:val="231F20"/>
          <w:spacing w:val="2"/>
          <w:w w:val="105"/>
        </w:rPr>
        <w:t> </w:t>
      </w:r>
      <w:r>
        <w:rPr>
          <w:color w:val="231F20"/>
          <w:w w:val="105"/>
        </w:rPr>
        <w:t>the</w:t>
      </w:r>
      <w:r>
        <w:rPr>
          <w:color w:val="231F20"/>
          <w:spacing w:val="1"/>
          <w:w w:val="105"/>
        </w:rPr>
        <w:t> </w:t>
      </w:r>
      <w:r>
        <w:rPr>
          <w:color w:val="231F20"/>
          <w:w w:val="105"/>
        </w:rPr>
        <w:t>bottom</w:t>
      </w:r>
      <w:r>
        <w:rPr>
          <w:color w:val="231F20"/>
          <w:spacing w:val="2"/>
          <w:w w:val="105"/>
        </w:rPr>
        <w:t> </w:t>
      </w:r>
      <w:r>
        <w:rPr>
          <w:color w:val="231F20"/>
          <w:spacing w:val="-2"/>
          <w:w w:val="105"/>
        </w:rPr>
        <w:t>corner.</w:t>
      </w:r>
    </w:p>
    <w:p>
      <w:pPr>
        <w:pStyle w:val="BodyText"/>
      </w:pPr>
    </w:p>
    <w:p>
      <w:pPr>
        <w:pStyle w:val="BodyText"/>
        <w:spacing w:before="111"/>
      </w:pPr>
    </w:p>
    <w:p>
      <w:pPr>
        <w:pStyle w:val="Heading1"/>
        <w:numPr>
          <w:ilvl w:val="2"/>
          <w:numId w:val="1"/>
        </w:numPr>
        <w:tabs>
          <w:tab w:pos="1930" w:val="left" w:leader="none"/>
        </w:tabs>
        <w:spacing w:line="240" w:lineRule="auto" w:before="0" w:after="0"/>
        <w:ind w:left="1930" w:right="0" w:hanging="1080"/>
        <w:jc w:val="left"/>
      </w:pPr>
      <w:r>
        <w:rPr>
          <w:color w:val="231F20"/>
          <w:spacing w:val="-2"/>
          <w:w w:val="105"/>
        </w:rPr>
        <w:t>Marking</w:t>
      </w:r>
    </w:p>
    <w:p>
      <w:pPr>
        <w:pStyle w:val="Heading2"/>
        <w:numPr>
          <w:ilvl w:val="3"/>
          <w:numId w:val="4"/>
        </w:numPr>
        <w:tabs>
          <w:tab w:pos="1930" w:val="left" w:leader="none"/>
        </w:tabs>
        <w:spacing w:line="240" w:lineRule="auto" w:before="179" w:after="0"/>
        <w:ind w:left="1930" w:right="0" w:hanging="1080"/>
        <w:jc w:val="left"/>
      </w:pPr>
      <w:r>
        <w:rPr>
          <w:color w:val="231F20"/>
          <w:w w:val="105"/>
        </w:rPr>
        <w:t>Display</w:t>
      </w:r>
      <w:r>
        <w:rPr>
          <w:color w:val="231F20"/>
          <w:spacing w:val="5"/>
          <w:w w:val="105"/>
        </w:rPr>
        <w:t> </w:t>
      </w:r>
      <w:r>
        <w:rPr>
          <w:color w:val="231F20"/>
          <w:w w:val="105"/>
        </w:rPr>
        <w:t>of</w:t>
      </w:r>
      <w:r>
        <w:rPr>
          <w:color w:val="231F20"/>
          <w:spacing w:val="5"/>
          <w:w w:val="105"/>
        </w:rPr>
        <w:t> </w:t>
      </w:r>
      <w:r>
        <w:rPr>
          <w:color w:val="231F20"/>
          <w:w w:val="105"/>
        </w:rPr>
        <w:t>proper</w:t>
      </w:r>
      <w:r>
        <w:rPr>
          <w:color w:val="231F20"/>
          <w:spacing w:val="6"/>
          <w:w w:val="105"/>
        </w:rPr>
        <w:t> </w:t>
      </w:r>
      <w:r>
        <w:rPr>
          <w:color w:val="231F20"/>
          <w:w w:val="105"/>
        </w:rPr>
        <w:t>shipping</w:t>
      </w:r>
      <w:r>
        <w:rPr>
          <w:color w:val="231F20"/>
          <w:spacing w:val="5"/>
          <w:w w:val="105"/>
        </w:rPr>
        <w:t> </w:t>
      </w:r>
      <w:r>
        <w:rPr>
          <w:color w:val="231F20"/>
          <w:spacing w:val="-4"/>
          <w:w w:val="105"/>
        </w:rPr>
        <w:t>name</w:t>
      </w:r>
    </w:p>
    <w:p>
      <w:pPr>
        <w:pStyle w:val="ListParagraph"/>
        <w:numPr>
          <w:ilvl w:val="4"/>
          <w:numId w:val="4"/>
        </w:numPr>
        <w:tabs>
          <w:tab w:pos="1930" w:val="left" w:leader="none"/>
        </w:tabs>
        <w:spacing w:line="240" w:lineRule="auto" w:before="157" w:after="0"/>
        <w:ind w:left="1930" w:right="0" w:hanging="1080"/>
        <w:jc w:val="left"/>
        <w:rPr>
          <w:sz w:val="17"/>
        </w:rPr>
      </w:pPr>
      <w:r>
        <w:rPr>
          <w:color w:val="231F20"/>
          <w:w w:val="105"/>
          <w:sz w:val="17"/>
        </w:rPr>
        <w:t>The</w:t>
      </w:r>
      <w:r>
        <w:rPr>
          <w:color w:val="231F20"/>
          <w:spacing w:val="-2"/>
          <w:w w:val="105"/>
          <w:sz w:val="17"/>
        </w:rPr>
        <w:t> </w:t>
      </w:r>
      <w:r>
        <w:rPr>
          <w:color w:val="231F20"/>
          <w:w w:val="105"/>
          <w:sz w:val="17"/>
        </w:rPr>
        <w:t>proper</w:t>
      </w:r>
      <w:r>
        <w:rPr>
          <w:color w:val="231F20"/>
          <w:spacing w:val="-2"/>
          <w:w w:val="105"/>
          <w:sz w:val="17"/>
        </w:rPr>
        <w:t> </w:t>
      </w:r>
      <w:r>
        <w:rPr>
          <w:color w:val="231F20"/>
          <w:w w:val="105"/>
          <w:sz w:val="17"/>
        </w:rPr>
        <w:t>shipping</w:t>
      </w:r>
      <w:r>
        <w:rPr>
          <w:color w:val="231F20"/>
          <w:spacing w:val="-2"/>
          <w:w w:val="105"/>
          <w:sz w:val="17"/>
        </w:rPr>
        <w:t> </w:t>
      </w:r>
      <w:r>
        <w:rPr>
          <w:color w:val="231F20"/>
          <w:w w:val="105"/>
          <w:sz w:val="17"/>
        </w:rPr>
        <w:t>name</w:t>
      </w:r>
      <w:r>
        <w:rPr>
          <w:color w:val="231F20"/>
          <w:spacing w:val="-2"/>
          <w:w w:val="105"/>
          <w:sz w:val="17"/>
        </w:rPr>
        <w:t> </w:t>
      </w:r>
      <w:r>
        <w:rPr>
          <w:color w:val="231F20"/>
          <w:w w:val="105"/>
          <w:sz w:val="17"/>
        </w:rPr>
        <w:t>of</w:t>
      </w:r>
      <w:r>
        <w:rPr>
          <w:color w:val="231F20"/>
          <w:spacing w:val="-2"/>
          <w:w w:val="105"/>
          <w:sz w:val="17"/>
        </w:rPr>
        <w:t> </w:t>
      </w:r>
      <w:r>
        <w:rPr>
          <w:color w:val="231F20"/>
          <w:w w:val="105"/>
          <w:sz w:val="17"/>
        </w:rPr>
        <w:t>the</w:t>
      </w:r>
      <w:r>
        <w:rPr>
          <w:color w:val="231F20"/>
          <w:spacing w:val="-2"/>
          <w:w w:val="105"/>
          <w:sz w:val="17"/>
        </w:rPr>
        <w:t> </w:t>
      </w:r>
      <w:r>
        <w:rPr>
          <w:color w:val="231F20"/>
          <w:w w:val="105"/>
          <w:sz w:val="17"/>
        </w:rPr>
        <w:t>contents</w:t>
      </w:r>
      <w:r>
        <w:rPr>
          <w:color w:val="231F20"/>
          <w:spacing w:val="-2"/>
          <w:w w:val="105"/>
          <w:sz w:val="17"/>
        </w:rPr>
        <w:t> </w:t>
      </w:r>
      <w:r>
        <w:rPr>
          <w:color w:val="231F20"/>
          <w:w w:val="105"/>
          <w:sz w:val="17"/>
        </w:rPr>
        <w:t>shall</w:t>
      </w:r>
      <w:r>
        <w:rPr>
          <w:color w:val="231F20"/>
          <w:spacing w:val="-2"/>
          <w:w w:val="105"/>
          <w:sz w:val="17"/>
        </w:rPr>
        <w:t> </w:t>
      </w:r>
      <w:r>
        <w:rPr>
          <w:color w:val="231F20"/>
          <w:w w:val="105"/>
          <w:sz w:val="17"/>
        </w:rPr>
        <w:t>be</w:t>
      </w:r>
      <w:r>
        <w:rPr>
          <w:color w:val="231F20"/>
          <w:spacing w:val="-2"/>
          <w:w w:val="105"/>
          <w:sz w:val="17"/>
        </w:rPr>
        <w:t> </w:t>
      </w:r>
      <w:r>
        <w:rPr>
          <w:color w:val="231F20"/>
          <w:w w:val="105"/>
          <w:sz w:val="17"/>
        </w:rPr>
        <w:t>durably</w:t>
      </w:r>
      <w:r>
        <w:rPr>
          <w:color w:val="231F20"/>
          <w:spacing w:val="-2"/>
          <w:w w:val="105"/>
          <w:sz w:val="17"/>
        </w:rPr>
        <w:t> </w:t>
      </w:r>
      <w:r>
        <w:rPr>
          <w:color w:val="231F20"/>
          <w:w w:val="105"/>
          <w:sz w:val="17"/>
        </w:rPr>
        <w:t>marked</w:t>
      </w:r>
      <w:r>
        <w:rPr>
          <w:color w:val="231F20"/>
          <w:spacing w:val="-2"/>
          <w:w w:val="105"/>
          <w:sz w:val="17"/>
        </w:rPr>
        <w:t> </w:t>
      </w:r>
      <w:r>
        <w:rPr>
          <w:color w:val="231F20"/>
          <w:w w:val="105"/>
          <w:sz w:val="17"/>
        </w:rPr>
        <w:t>on</w:t>
      </w:r>
      <w:r>
        <w:rPr>
          <w:color w:val="231F20"/>
          <w:spacing w:val="-2"/>
          <w:w w:val="105"/>
          <w:sz w:val="17"/>
        </w:rPr>
        <w:t> </w:t>
      </w:r>
      <w:r>
        <w:rPr>
          <w:color w:val="231F20"/>
          <w:w w:val="105"/>
          <w:sz w:val="17"/>
        </w:rPr>
        <w:t>at</w:t>
      </w:r>
      <w:r>
        <w:rPr>
          <w:color w:val="231F20"/>
          <w:spacing w:val="-2"/>
          <w:w w:val="105"/>
          <w:sz w:val="17"/>
        </w:rPr>
        <w:t> </w:t>
      </w:r>
      <w:r>
        <w:rPr>
          <w:color w:val="231F20"/>
          <w:w w:val="105"/>
          <w:sz w:val="17"/>
        </w:rPr>
        <w:t>least</w:t>
      </w:r>
      <w:r>
        <w:rPr>
          <w:color w:val="231F20"/>
          <w:spacing w:val="-2"/>
          <w:w w:val="105"/>
          <w:sz w:val="17"/>
        </w:rPr>
        <w:t> </w:t>
      </w:r>
      <w:r>
        <w:rPr>
          <w:color w:val="231F20"/>
          <w:w w:val="105"/>
          <w:sz w:val="17"/>
        </w:rPr>
        <w:t>both</w:t>
      </w:r>
      <w:r>
        <w:rPr>
          <w:color w:val="231F20"/>
          <w:spacing w:val="-2"/>
          <w:w w:val="105"/>
          <w:sz w:val="17"/>
        </w:rPr>
        <w:t> </w:t>
      </w:r>
      <w:r>
        <w:rPr>
          <w:color w:val="231F20"/>
          <w:w w:val="105"/>
          <w:sz w:val="17"/>
        </w:rPr>
        <w:t>sides</w:t>
      </w:r>
      <w:r>
        <w:rPr>
          <w:color w:val="231F20"/>
          <w:spacing w:val="-2"/>
          <w:w w:val="105"/>
          <w:sz w:val="17"/>
        </w:rPr>
        <w:t> </w:t>
      </w:r>
      <w:r>
        <w:rPr>
          <w:color w:val="231F20"/>
          <w:spacing w:val="-5"/>
          <w:w w:val="105"/>
          <w:sz w:val="17"/>
        </w:rPr>
        <w:t>of:</w:t>
      </w:r>
    </w:p>
    <w:p>
      <w:pPr>
        <w:pStyle w:val="ListParagraph"/>
        <w:numPr>
          <w:ilvl w:val="5"/>
          <w:numId w:val="4"/>
        </w:numPr>
        <w:tabs>
          <w:tab w:pos="2290" w:val="left" w:leader="none"/>
        </w:tabs>
        <w:spacing w:line="240" w:lineRule="auto" w:before="99" w:after="0"/>
        <w:ind w:left="2290" w:right="0" w:hanging="360"/>
        <w:jc w:val="left"/>
        <w:rPr>
          <w:sz w:val="17"/>
        </w:rPr>
      </w:pPr>
      <w:r>
        <w:rPr>
          <w:color w:val="231F20"/>
          <w:w w:val="105"/>
          <w:sz w:val="17"/>
        </w:rPr>
        <w:t>tank</w:t>
      </w:r>
      <w:r>
        <w:rPr>
          <w:color w:val="231F20"/>
          <w:spacing w:val="3"/>
          <w:w w:val="105"/>
          <w:sz w:val="17"/>
        </w:rPr>
        <w:t> </w:t>
      </w:r>
      <w:r>
        <w:rPr>
          <w:color w:val="231F20"/>
          <w:w w:val="105"/>
          <w:sz w:val="17"/>
        </w:rPr>
        <w:t>cargo</w:t>
      </w:r>
      <w:r>
        <w:rPr>
          <w:color w:val="231F20"/>
          <w:spacing w:val="4"/>
          <w:w w:val="105"/>
          <w:sz w:val="17"/>
        </w:rPr>
        <w:t> </w:t>
      </w:r>
      <w:r>
        <w:rPr>
          <w:color w:val="231F20"/>
          <w:w w:val="105"/>
          <w:sz w:val="17"/>
        </w:rPr>
        <w:t>transport</w:t>
      </w:r>
      <w:r>
        <w:rPr>
          <w:color w:val="231F20"/>
          <w:spacing w:val="4"/>
          <w:w w:val="105"/>
          <w:sz w:val="17"/>
        </w:rPr>
        <w:t> </w:t>
      </w:r>
      <w:r>
        <w:rPr>
          <w:color w:val="231F20"/>
          <w:w w:val="105"/>
          <w:sz w:val="17"/>
        </w:rPr>
        <w:t>units</w:t>
      </w:r>
      <w:r>
        <w:rPr>
          <w:color w:val="231F20"/>
          <w:spacing w:val="3"/>
          <w:w w:val="105"/>
          <w:sz w:val="17"/>
        </w:rPr>
        <w:t> </w:t>
      </w:r>
      <w:r>
        <w:rPr>
          <w:color w:val="231F20"/>
          <w:w w:val="105"/>
          <w:sz w:val="17"/>
        </w:rPr>
        <w:t>containing</w:t>
      </w:r>
      <w:r>
        <w:rPr>
          <w:color w:val="231F20"/>
          <w:spacing w:val="4"/>
          <w:w w:val="105"/>
          <w:sz w:val="17"/>
        </w:rPr>
        <w:t> </w:t>
      </w:r>
      <w:r>
        <w:rPr>
          <w:color w:val="231F20"/>
          <w:w w:val="105"/>
          <w:sz w:val="17"/>
        </w:rPr>
        <w:t>dangerous</w:t>
      </w:r>
      <w:r>
        <w:rPr>
          <w:color w:val="231F20"/>
          <w:spacing w:val="3"/>
          <w:w w:val="105"/>
          <w:sz w:val="17"/>
        </w:rPr>
        <w:t> </w:t>
      </w:r>
      <w:r>
        <w:rPr>
          <w:color w:val="231F20"/>
          <w:spacing w:val="-2"/>
          <w:w w:val="105"/>
          <w:sz w:val="17"/>
        </w:rPr>
        <w:t>goods;</w:t>
      </w:r>
    </w:p>
    <w:p>
      <w:pPr>
        <w:pStyle w:val="ListParagraph"/>
        <w:numPr>
          <w:ilvl w:val="5"/>
          <w:numId w:val="4"/>
        </w:numPr>
        <w:tabs>
          <w:tab w:pos="2290" w:val="left" w:leader="none"/>
        </w:tabs>
        <w:spacing w:line="240" w:lineRule="auto" w:before="99" w:after="0"/>
        <w:ind w:left="2290" w:right="0" w:hanging="360"/>
        <w:jc w:val="left"/>
        <w:rPr>
          <w:sz w:val="17"/>
        </w:rPr>
      </w:pPr>
      <w:r>
        <w:rPr>
          <w:color w:val="231F20"/>
          <w:w w:val="105"/>
          <w:sz w:val="17"/>
        </w:rPr>
        <w:t>bulk</w:t>
      </w:r>
      <w:r>
        <w:rPr>
          <w:color w:val="231F20"/>
          <w:spacing w:val="2"/>
          <w:w w:val="105"/>
          <w:sz w:val="17"/>
        </w:rPr>
        <w:t> </w:t>
      </w:r>
      <w:r>
        <w:rPr>
          <w:color w:val="231F20"/>
          <w:w w:val="105"/>
          <w:sz w:val="17"/>
        </w:rPr>
        <w:t>containers</w:t>
      </w:r>
      <w:r>
        <w:rPr>
          <w:color w:val="231F20"/>
          <w:spacing w:val="2"/>
          <w:w w:val="105"/>
          <w:sz w:val="17"/>
        </w:rPr>
        <w:t> </w:t>
      </w:r>
      <w:r>
        <w:rPr>
          <w:color w:val="231F20"/>
          <w:w w:val="105"/>
          <w:sz w:val="17"/>
        </w:rPr>
        <w:t>containing</w:t>
      </w:r>
      <w:r>
        <w:rPr>
          <w:color w:val="231F20"/>
          <w:spacing w:val="2"/>
          <w:w w:val="105"/>
          <w:sz w:val="17"/>
        </w:rPr>
        <w:t> </w:t>
      </w:r>
      <w:r>
        <w:rPr>
          <w:color w:val="231F20"/>
          <w:w w:val="105"/>
          <w:sz w:val="17"/>
        </w:rPr>
        <w:t>dangerous</w:t>
      </w:r>
      <w:r>
        <w:rPr>
          <w:color w:val="231F20"/>
          <w:spacing w:val="2"/>
          <w:w w:val="105"/>
          <w:sz w:val="17"/>
        </w:rPr>
        <w:t> </w:t>
      </w:r>
      <w:r>
        <w:rPr>
          <w:color w:val="231F20"/>
          <w:w w:val="105"/>
          <w:sz w:val="17"/>
        </w:rPr>
        <w:t>goods;</w:t>
      </w:r>
      <w:r>
        <w:rPr>
          <w:color w:val="231F20"/>
          <w:spacing w:val="3"/>
          <w:w w:val="105"/>
          <w:sz w:val="17"/>
        </w:rPr>
        <w:t> </w:t>
      </w:r>
      <w:r>
        <w:rPr>
          <w:color w:val="231F20"/>
          <w:spacing w:val="-5"/>
          <w:w w:val="105"/>
          <w:sz w:val="17"/>
        </w:rPr>
        <w:t>or</w:t>
      </w:r>
    </w:p>
    <w:p>
      <w:pPr>
        <w:pStyle w:val="ListParagraph"/>
        <w:numPr>
          <w:ilvl w:val="5"/>
          <w:numId w:val="4"/>
        </w:numPr>
        <w:tabs>
          <w:tab w:pos="2290" w:val="left" w:leader="none"/>
        </w:tabs>
        <w:spacing w:line="256" w:lineRule="auto" w:before="99" w:after="0"/>
        <w:ind w:left="2290" w:right="1414" w:hanging="361"/>
        <w:jc w:val="left"/>
        <w:rPr>
          <w:sz w:val="17"/>
        </w:rPr>
      </w:pPr>
      <w:r>
        <w:rPr>
          <w:color w:val="231F20"/>
          <w:w w:val="105"/>
          <w:sz w:val="17"/>
        </w:rPr>
        <w:t>any</w:t>
      </w:r>
      <w:r>
        <w:rPr>
          <w:color w:val="231F20"/>
          <w:spacing w:val="-5"/>
          <w:w w:val="105"/>
          <w:sz w:val="17"/>
        </w:rPr>
        <w:t> </w:t>
      </w:r>
      <w:r>
        <w:rPr>
          <w:color w:val="231F20"/>
          <w:w w:val="105"/>
          <w:sz w:val="17"/>
        </w:rPr>
        <w:t>other</w:t>
      </w:r>
      <w:r>
        <w:rPr>
          <w:color w:val="231F20"/>
          <w:spacing w:val="-5"/>
          <w:w w:val="105"/>
          <w:sz w:val="17"/>
        </w:rPr>
        <w:t> </w:t>
      </w:r>
      <w:r>
        <w:rPr>
          <w:color w:val="231F20"/>
          <w:w w:val="105"/>
          <w:sz w:val="17"/>
        </w:rPr>
        <w:t>cargo</w:t>
      </w:r>
      <w:r>
        <w:rPr>
          <w:color w:val="231F20"/>
          <w:spacing w:val="-5"/>
          <w:w w:val="105"/>
          <w:sz w:val="17"/>
        </w:rPr>
        <w:t> </w:t>
      </w:r>
      <w:r>
        <w:rPr>
          <w:color w:val="231F20"/>
          <w:w w:val="105"/>
          <w:sz w:val="17"/>
        </w:rPr>
        <w:t>transport</w:t>
      </w:r>
      <w:r>
        <w:rPr>
          <w:color w:val="231F20"/>
          <w:spacing w:val="-5"/>
          <w:w w:val="105"/>
          <w:sz w:val="17"/>
        </w:rPr>
        <w:t> </w:t>
      </w:r>
      <w:r>
        <w:rPr>
          <w:color w:val="231F20"/>
          <w:w w:val="105"/>
          <w:sz w:val="17"/>
        </w:rPr>
        <w:t>unit</w:t>
      </w:r>
      <w:r>
        <w:rPr>
          <w:color w:val="231F20"/>
          <w:spacing w:val="-5"/>
          <w:w w:val="105"/>
          <w:sz w:val="17"/>
        </w:rPr>
        <w:t> </w:t>
      </w:r>
      <w:r>
        <w:rPr>
          <w:color w:val="231F20"/>
          <w:w w:val="105"/>
          <w:sz w:val="17"/>
        </w:rPr>
        <w:t>containing</w:t>
      </w:r>
      <w:r>
        <w:rPr>
          <w:color w:val="231F20"/>
          <w:spacing w:val="-5"/>
          <w:w w:val="105"/>
          <w:sz w:val="17"/>
        </w:rPr>
        <w:t> </w:t>
      </w:r>
      <w:r>
        <w:rPr>
          <w:color w:val="231F20"/>
          <w:w w:val="105"/>
          <w:sz w:val="17"/>
        </w:rPr>
        <w:t>packaged</w:t>
      </w:r>
      <w:r>
        <w:rPr>
          <w:color w:val="231F20"/>
          <w:spacing w:val="-5"/>
          <w:w w:val="105"/>
          <w:sz w:val="17"/>
        </w:rPr>
        <w:t> </w:t>
      </w:r>
      <w:r>
        <w:rPr>
          <w:color w:val="231F20"/>
          <w:w w:val="105"/>
          <w:sz w:val="17"/>
        </w:rPr>
        <w:t>dangerous</w:t>
      </w:r>
      <w:r>
        <w:rPr>
          <w:color w:val="231F20"/>
          <w:spacing w:val="-5"/>
          <w:w w:val="105"/>
          <w:sz w:val="17"/>
        </w:rPr>
        <w:t> </w:t>
      </w:r>
      <w:r>
        <w:rPr>
          <w:color w:val="231F20"/>
          <w:w w:val="105"/>
          <w:sz w:val="17"/>
        </w:rPr>
        <w:t>goods</w:t>
      </w:r>
      <w:r>
        <w:rPr>
          <w:color w:val="231F20"/>
          <w:spacing w:val="-5"/>
          <w:w w:val="105"/>
          <w:sz w:val="17"/>
        </w:rPr>
        <w:t> </w:t>
      </w:r>
      <w:r>
        <w:rPr>
          <w:color w:val="231F20"/>
          <w:w w:val="105"/>
          <w:sz w:val="17"/>
        </w:rPr>
        <w:t>of</w:t>
      </w:r>
      <w:r>
        <w:rPr>
          <w:color w:val="231F20"/>
          <w:spacing w:val="-5"/>
          <w:w w:val="105"/>
          <w:sz w:val="17"/>
        </w:rPr>
        <w:t> </w:t>
      </w:r>
      <w:r>
        <w:rPr>
          <w:color w:val="231F20"/>
          <w:w w:val="105"/>
          <w:sz w:val="17"/>
        </w:rPr>
        <w:t>a</w:t>
      </w:r>
      <w:r>
        <w:rPr>
          <w:color w:val="231F20"/>
          <w:spacing w:val="-5"/>
          <w:w w:val="105"/>
          <w:sz w:val="17"/>
        </w:rPr>
        <w:t> </w:t>
      </w:r>
      <w:r>
        <w:rPr>
          <w:color w:val="231F20"/>
          <w:w w:val="105"/>
          <w:sz w:val="17"/>
        </w:rPr>
        <w:t>single</w:t>
      </w:r>
      <w:r>
        <w:rPr>
          <w:color w:val="231F20"/>
          <w:spacing w:val="-5"/>
          <w:w w:val="105"/>
          <w:sz w:val="17"/>
        </w:rPr>
        <w:t> </w:t>
      </w:r>
      <w:r>
        <w:rPr>
          <w:color w:val="231F20"/>
          <w:w w:val="105"/>
          <w:sz w:val="17"/>
        </w:rPr>
        <w:t>commodity</w:t>
      </w:r>
      <w:r>
        <w:rPr>
          <w:color w:val="231F20"/>
          <w:spacing w:val="-5"/>
          <w:w w:val="105"/>
          <w:sz w:val="17"/>
        </w:rPr>
        <w:t> </w:t>
      </w:r>
      <w:r>
        <w:rPr>
          <w:color w:val="231F20"/>
          <w:w w:val="105"/>
          <w:sz w:val="17"/>
        </w:rPr>
        <w:t>for</w:t>
      </w:r>
      <w:r>
        <w:rPr>
          <w:color w:val="231F20"/>
          <w:spacing w:val="-5"/>
          <w:w w:val="105"/>
          <w:sz w:val="17"/>
        </w:rPr>
        <w:t> </w:t>
      </w:r>
      <w:r>
        <w:rPr>
          <w:color w:val="231F20"/>
          <w:w w:val="105"/>
          <w:sz w:val="17"/>
        </w:rPr>
        <w:t>which</w:t>
      </w:r>
      <w:r>
        <w:rPr>
          <w:color w:val="231F20"/>
          <w:spacing w:val="-5"/>
          <w:w w:val="105"/>
          <w:sz w:val="17"/>
        </w:rPr>
        <w:t> </w:t>
      </w:r>
      <w:r>
        <w:rPr>
          <w:color w:val="231F20"/>
          <w:w w:val="105"/>
          <w:sz w:val="17"/>
        </w:rPr>
        <w:t>no placard,</w:t>
      </w:r>
      <w:r>
        <w:rPr>
          <w:color w:val="231F20"/>
          <w:spacing w:val="-11"/>
          <w:w w:val="105"/>
          <w:sz w:val="17"/>
        </w:rPr>
        <w:t> </w:t>
      </w:r>
      <w:r>
        <w:rPr>
          <w:color w:val="231F20"/>
          <w:w w:val="105"/>
          <w:sz w:val="17"/>
        </w:rPr>
        <w:t>UN</w:t>
      </w:r>
      <w:r>
        <w:rPr>
          <w:color w:val="231F20"/>
          <w:spacing w:val="-11"/>
          <w:w w:val="105"/>
          <w:sz w:val="17"/>
        </w:rPr>
        <w:t> </w:t>
      </w:r>
      <w:r>
        <w:rPr>
          <w:color w:val="231F20"/>
          <w:w w:val="105"/>
          <w:sz w:val="17"/>
        </w:rPr>
        <w:t>number</w:t>
      </w:r>
      <w:r>
        <w:rPr>
          <w:color w:val="231F20"/>
          <w:spacing w:val="-11"/>
          <w:w w:val="105"/>
          <w:sz w:val="17"/>
        </w:rPr>
        <w:t> </w:t>
      </w:r>
      <w:r>
        <w:rPr>
          <w:color w:val="231F20"/>
          <w:w w:val="105"/>
          <w:sz w:val="17"/>
        </w:rPr>
        <w:t>or</w:t>
      </w:r>
      <w:r>
        <w:rPr>
          <w:color w:val="231F20"/>
          <w:spacing w:val="-11"/>
          <w:w w:val="105"/>
          <w:sz w:val="17"/>
        </w:rPr>
        <w:t> </w:t>
      </w:r>
      <w:r>
        <w:rPr>
          <w:color w:val="231F20"/>
          <w:w w:val="105"/>
          <w:sz w:val="17"/>
        </w:rPr>
        <w:t>marine</w:t>
      </w:r>
      <w:r>
        <w:rPr>
          <w:color w:val="231F20"/>
          <w:spacing w:val="-11"/>
          <w:w w:val="105"/>
          <w:sz w:val="17"/>
        </w:rPr>
        <w:t> </w:t>
      </w:r>
      <w:r>
        <w:rPr>
          <w:color w:val="231F20"/>
          <w:w w:val="105"/>
          <w:sz w:val="17"/>
        </w:rPr>
        <w:t>pollutant</w:t>
      </w:r>
      <w:r>
        <w:rPr>
          <w:color w:val="231F20"/>
          <w:spacing w:val="-11"/>
          <w:w w:val="105"/>
          <w:sz w:val="17"/>
        </w:rPr>
        <w:t> </w:t>
      </w:r>
      <w:r>
        <w:rPr>
          <w:color w:val="231F20"/>
          <w:w w:val="105"/>
          <w:sz w:val="17"/>
        </w:rPr>
        <w:t>mark</w:t>
      </w:r>
      <w:r>
        <w:rPr>
          <w:color w:val="231F20"/>
          <w:spacing w:val="-11"/>
          <w:w w:val="105"/>
          <w:sz w:val="17"/>
        </w:rPr>
        <w:t> </w:t>
      </w:r>
      <w:r>
        <w:rPr>
          <w:color w:val="231F20"/>
          <w:w w:val="105"/>
          <w:sz w:val="17"/>
        </w:rPr>
        <w:t>is</w:t>
      </w:r>
      <w:r>
        <w:rPr>
          <w:color w:val="231F20"/>
          <w:spacing w:val="-11"/>
          <w:w w:val="105"/>
          <w:sz w:val="17"/>
        </w:rPr>
        <w:t> </w:t>
      </w:r>
      <w:r>
        <w:rPr>
          <w:color w:val="231F20"/>
          <w:w w:val="105"/>
          <w:sz w:val="17"/>
        </w:rPr>
        <w:t>required.</w:t>
      </w:r>
      <w:r>
        <w:rPr>
          <w:color w:val="231F20"/>
          <w:spacing w:val="-11"/>
          <w:w w:val="105"/>
          <w:sz w:val="17"/>
        </w:rPr>
        <w:t> </w:t>
      </w:r>
      <w:r>
        <w:rPr>
          <w:color w:val="231F20"/>
          <w:w w:val="105"/>
          <w:sz w:val="17"/>
        </w:rPr>
        <w:t>Alternatively,</w:t>
      </w:r>
      <w:r>
        <w:rPr>
          <w:color w:val="231F20"/>
          <w:spacing w:val="-11"/>
          <w:w w:val="105"/>
          <w:sz w:val="17"/>
        </w:rPr>
        <w:t> </w:t>
      </w:r>
      <w:r>
        <w:rPr>
          <w:color w:val="231F20"/>
          <w:w w:val="105"/>
          <w:sz w:val="17"/>
        </w:rPr>
        <w:t>the</w:t>
      </w:r>
      <w:r>
        <w:rPr>
          <w:color w:val="231F20"/>
          <w:spacing w:val="-11"/>
          <w:w w:val="105"/>
          <w:sz w:val="17"/>
        </w:rPr>
        <w:t> </w:t>
      </w:r>
      <w:r>
        <w:rPr>
          <w:color w:val="231F20"/>
          <w:w w:val="105"/>
          <w:sz w:val="17"/>
        </w:rPr>
        <w:t>UN</w:t>
      </w:r>
      <w:r>
        <w:rPr>
          <w:color w:val="231F20"/>
          <w:spacing w:val="-11"/>
          <w:w w:val="105"/>
          <w:sz w:val="17"/>
        </w:rPr>
        <w:t> </w:t>
      </w:r>
      <w:r>
        <w:rPr>
          <w:color w:val="231F20"/>
          <w:w w:val="105"/>
          <w:sz w:val="17"/>
        </w:rPr>
        <w:t>number</w:t>
      </w:r>
      <w:r>
        <w:rPr>
          <w:color w:val="231F20"/>
          <w:spacing w:val="-11"/>
          <w:w w:val="105"/>
          <w:sz w:val="17"/>
        </w:rPr>
        <w:t> </w:t>
      </w:r>
      <w:r>
        <w:rPr>
          <w:color w:val="231F20"/>
          <w:w w:val="105"/>
          <w:sz w:val="17"/>
        </w:rPr>
        <w:t>may</w:t>
      </w:r>
      <w:r>
        <w:rPr>
          <w:color w:val="231F20"/>
          <w:spacing w:val="-11"/>
          <w:w w:val="105"/>
          <w:sz w:val="17"/>
        </w:rPr>
        <w:t> </w:t>
      </w:r>
      <w:r>
        <w:rPr>
          <w:color w:val="231F20"/>
          <w:w w:val="105"/>
          <w:sz w:val="17"/>
        </w:rPr>
        <w:t>be</w:t>
      </w:r>
      <w:r>
        <w:rPr>
          <w:color w:val="231F20"/>
          <w:spacing w:val="-11"/>
          <w:w w:val="105"/>
          <w:sz w:val="17"/>
        </w:rPr>
        <w:t> </w:t>
      </w:r>
      <w:r>
        <w:rPr>
          <w:color w:val="231F20"/>
          <w:w w:val="105"/>
          <w:sz w:val="17"/>
        </w:rPr>
        <w:t>displayed.</w:t>
      </w:r>
    </w:p>
    <w:p>
      <w:pPr>
        <w:pStyle w:val="ListParagraph"/>
        <w:numPr>
          <w:ilvl w:val="4"/>
          <w:numId w:val="4"/>
        </w:numPr>
        <w:tabs>
          <w:tab w:pos="1924" w:val="left" w:leader="none"/>
          <w:tab w:pos="1930" w:val="left" w:leader="none"/>
        </w:tabs>
        <w:spacing w:line="256" w:lineRule="auto" w:before="106" w:after="0"/>
        <w:ind w:left="1930" w:right="1415" w:hanging="1080"/>
        <w:jc w:val="both"/>
        <w:rPr>
          <w:sz w:val="17"/>
        </w:rPr>
      </w:pPr>
      <w:r>
        <w:rPr>
          <w:sz w:val="17"/>
        </w:rPr>
        <mc:AlternateContent>
          <mc:Choice Requires="wps">
            <w:drawing>
              <wp:anchor distT="0" distB="0" distL="0" distR="0" allowOverlap="1" layoutInCell="1" locked="0" behindDoc="0" simplePos="0" relativeHeight="15735296">
                <wp:simplePos x="0" y="0"/>
                <wp:positionH relativeFrom="page">
                  <wp:posOffset>0</wp:posOffset>
                </wp:positionH>
                <wp:positionV relativeFrom="paragraph">
                  <wp:posOffset>151490</wp:posOffset>
                </wp:positionV>
                <wp:extent cx="360045" cy="1530350"/>
                <wp:effectExtent l="0" t="0" r="0" b="0"/>
                <wp:wrapNone/>
                <wp:docPr id="93" name="Textbox 93"/>
                <wp:cNvGraphicFramePr>
                  <a:graphicFrameLocks/>
                </wp:cNvGraphicFramePr>
                <a:graphic>
                  <a:graphicData uri="http://schemas.microsoft.com/office/word/2010/wordprocessingShape">
                    <wps:wsp>
                      <wps:cNvPr id="93" name="Textbox 93"/>
                      <wps:cNvSpPr txBox="1"/>
                      <wps:spPr>
                        <a:xfrm>
                          <a:off x="0" y="0"/>
                          <a:ext cx="360045" cy="1530350"/>
                        </a:xfrm>
                        <a:prstGeom prst="rect">
                          <a:avLst/>
                        </a:prstGeom>
                        <a:solidFill>
                          <a:srgbClr val="58595B"/>
                        </a:solidFill>
                      </wps:spPr>
                      <wps:txbx>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5</w:t>
                            </w:r>
                          </w:p>
                        </w:txbxContent>
                      </wps:txbx>
                      <wps:bodyPr wrap="square" lIns="0" tIns="0" rIns="0" bIns="0" rtlCol="0">
                        <a:noAutofit/>
                      </wps:bodyPr>
                    </wps:wsp>
                  </a:graphicData>
                </a:graphic>
              </wp:anchor>
            </w:drawing>
          </mc:Choice>
          <mc:Fallback>
            <w:pict>
              <v:shape style="position:absolute;margin-left:0.0pt;margin-top:11.928378pt;width:28.35pt;height:120.5pt;mso-position-horizontal-relative:page;mso-position-vertical-relative:paragraph;z-index:15735296" type="#_x0000_t202" id="docshape54" filled="true" fillcolor="#58595b" stroked="false">
                <v:textbox inset="0,0,0,0">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5</w:t>
                      </w:r>
                    </w:p>
                  </w:txbxContent>
                </v:textbox>
                <v:fill type="solid"/>
                <w10:wrap type="none"/>
              </v:shape>
            </w:pict>
          </mc:Fallback>
        </mc:AlternateContent>
      </w:r>
      <w:r>
        <w:rPr>
          <w:color w:val="231F20"/>
          <w:w w:val="105"/>
          <w:sz w:val="17"/>
        </w:rPr>
        <w:t>The proper shipping name for the goods shall be displayed in characters not less than 65 mm high. The proper shipping name shall be of contrasting colour with the background. This may be reduced to 12 mm for portable tank containers with a capacity of not more than 3,000 L.</w:t>
      </w:r>
    </w:p>
    <w:p>
      <w:pPr>
        <w:pStyle w:val="BodyText"/>
        <w:spacing w:before="41"/>
        <w:rPr>
          <w:sz w:val="20"/>
        </w:rPr>
      </w:pPr>
      <w:r>
        <w:rPr>
          <w:sz w:val="20"/>
        </w:rPr>
        <mc:AlternateContent>
          <mc:Choice Requires="wps">
            <w:drawing>
              <wp:anchor distT="0" distB="0" distL="0" distR="0" allowOverlap="1" layoutInCell="1" locked="0" behindDoc="1" simplePos="0" relativeHeight="487593472">
                <wp:simplePos x="0" y="0"/>
                <wp:positionH relativeFrom="page">
                  <wp:posOffset>540000</wp:posOffset>
                </wp:positionH>
                <wp:positionV relativeFrom="paragraph">
                  <wp:posOffset>187456</wp:posOffset>
                </wp:positionV>
                <wp:extent cx="1923414" cy="135255"/>
                <wp:effectExtent l="0" t="0" r="0" b="0"/>
                <wp:wrapTopAndBottom/>
                <wp:docPr id="94" name="Textbox 94"/>
                <wp:cNvGraphicFramePr>
                  <a:graphicFrameLocks/>
                </wp:cNvGraphicFramePr>
                <a:graphic>
                  <a:graphicData uri="http://schemas.microsoft.com/office/word/2010/wordprocessingShape">
                    <wps:wsp>
                      <wps:cNvPr id="94" name="Textbox 94"/>
                      <wps:cNvSpPr txBox="1"/>
                      <wps:spPr>
                        <a:xfrm>
                          <a:off x="0" y="0"/>
                          <a:ext cx="1923414" cy="135255"/>
                        </a:xfrm>
                        <a:prstGeom prst="rect">
                          <a:avLst/>
                        </a:prstGeom>
                      </wps:spPr>
                      <wps:txbx>
                        <w:txbxContent>
                          <w:p>
                            <w:pPr>
                              <w:tabs>
                                <w:tab w:pos="1079" w:val="left" w:leader="none"/>
                              </w:tabs>
                              <w:spacing w:before="3"/>
                              <w:ind w:left="0" w:right="0" w:firstLine="0"/>
                              <w:jc w:val="left"/>
                              <w:rPr>
                                <w:sz w:val="18"/>
                              </w:rPr>
                            </w:pPr>
                            <w:r>
                              <w:rPr>
                                <w:color w:val="231F20"/>
                                <w:spacing w:val="-2"/>
                                <w:w w:val="105"/>
                                <w:sz w:val="18"/>
                              </w:rPr>
                              <w:t>5.3.2.1</w:t>
                            </w:r>
                            <w:r>
                              <w:rPr>
                                <w:color w:val="231F20"/>
                                <w:sz w:val="18"/>
                              </w:rPr>
                              <w:tab/>
                            </w:r>
                            <w:r>
                              <w:rPr>
                                <w:color w:val="231F20"/>
                                <w:w w:val="105"/>
                                <w:sz w:val="18"/>
                              </w:rPr>
                              <w:t>Display</w:t>
                            </w:r>
                            <w:r>
                              <w:rPr>
                                <w:color w:val="231F20"/>
                                <w:spacing w:val="-7"/>
                                <w:w w:val="105"/>
                                <w:sz w:val="18"/>
                              </w:rPr>
                              <w:t> </w:t>
                            </w:r>
                            <w:r>
                              <w:rPr>
                                <w:color w:val="231F20"/>
                                <w:w w:val="105"/>
                                <w:sz w:val="18"/>
                              </w:rPr>
                              <w:t>of</w:t>
                            </w:r>
                            <w:r>
                              <w:rPr>
                                <w:color w:val="231F20"/>
                                <w:spacing w:val="-6"/>
                                <w:w w:val="105"/>
                                <w:sz w:val="18"/>
                              </w:rPr>
                              <w:t> </w:t>
                            </w:r>
                            <w:r>
                              <w:rPr>
                                <w:color w:val="231F20"/>
                                <w:w w:val="105"/>
                                <w:sz w:val="18"/>
                              </w:rPr>
                              <w:t>UN</w:t>
                            </w:r>
                            <w:r>
                              <w:rPr>
                                <w:color w:val="231F20"/>
                                <w:spacing w:val="-6"/>
                                <w:w w:val="105"/>
                                <w:sz w:val="18"/>
                              </w:rPr>
                              <w:t> </w:t>
                            </w:r>
                            <w:r>
                              <w:rPr>
                                <w:color w:val="231F20"/>
                                <w:spacing w:val="-2"/>
                                <w:w w:val="105"/>
                                <w:sz w:val="18"/>
                              </w:rPr>
                              <w:t>number</w:t>
                            </w:r>
                            <w:r>
                              <w:rPr>
                                <w:color w:val="231F20"/>
                                <w:spacing w:val="-2"/>
                                <w:w w:val="105"/>
                                <w:sz w:val="18"/>
                              </w:rPr>
                              <w:t>s</w:t>
                            </w:r>
                          </w:p>
                        </w:txbxContent>
                      </wps:txbx>
                      <wps:bodyPr wrap="square" lIns="0" tIns="0" rIns="0" bIns="0" rtlCol="0">
                        <a:noAutofit/>
                      </wps:bodyPr>
                    </wps:wsp>
                  </a:graphicData>
                </a:graphic>
              </wp:anchor>
            </w:drawing>
          </mc:Choice>
          <mc:Fallback>
            <w:pict>
              <v:shape style="position:absolute;margin-left:42.519699pt;margin-top:14.760393pt;width:151.450pt;height:10.65pt;mso-position-horizontal-relative:page;mso-position-vertical-relative:paragraph;z-index:-15723008;mso-wrap-distance-left:0;mso-wrap-distance-right:0" type="#_x0000_t202" id="docshape55" filled="false" stroked="false">
                <v:textbox inset="0,0,0,0">
                  <w:txbxContent>
                    <w:p>
                      <w:pPr>
                        <w:tabs>
                          <w:tab w:pos="1079" w:val="left" w:leader="none"/>
                        </w:tabs>
                        <w:spacing w:before="3"/>
                        <w:ind w:left="0" w:right="0" w:firstLine="0"/>
                        <w:jc w:val="left"/>
                        <w:rPr>
                          <w:sz w:val="18"/>
                        </w:rPr>
                      </w:pPr>
                      <w:r>
                        <w:rPr>
                          <w:color w:val="231F20"/>
                          <w:spacing w:val="-2"/>
                          <w:w w:val="105"/>
                          <w:sz w:val="18"/>
                        </w:rPr>
                        <w:t>5.3.2.1</w:t>
                      </w:r>
                      <w:r>
                        <w:rPr>
                          <w:color w:val="231F20"/>
                          <w:sz w:val="18"/>
                        </w:rPr>
                        <w:tab/>
                      </w:r>
                      <w:r>
                        <w:rPr>
                          <w:color w:val="231F20"/>
                          <w:w w:val="105"/>
                          <w:sz w:val="18"/>
                        </w:rPr>
                        <w:t>Display</w:t>
                      </w:r>
                      <w:r>
                        <w:rPr>
                          <w:color w:val="231F20"/>
                          <w:spacing w:val="-7"/>
                          <w:w w:val="105"/>
                          <w:sz w:val="18"/>
                        </w:rPr>
                        <w:t> </w:t>
                      </w:r>
                      <w:r>
                        <w:rPr>
                          <w:color w:val="231F20"/>
                          <w:w w:val="105"/>
                          <w:sz w:val="18"/>
                        </w:rPr>
                        <w:t>of</w:t>
                      </w:r>
                      <w:r>
                        <w:rPr>
                          <w:color w:val="231F20"/>
                          <w:spacing w:val="-6"/>
                          <w:w w:val="105"/>
                          <w:sz w:val="18"/>
                        </w:rPr>
                        <w:t> </w:t>
                      </w:r>
                      <w:r>
                        <w:rPr>
                          <w:color w:val="231F20"/>
                          <w:w w:val="105"/>
                          <w:sz w:val="18"/>
                        </w:rPr>
                        <w:t>UN</w:t>
                      </w:r>
                      <w:r>
                        <w:rPr>
                          <w:color w:val="231F20"/>
                          <w:spacing w:val="-6"/>
                          <w:w w:val="105"/>
                          <w:sz w:val="18"/>
                        </w:rPr>
                        <w:t> </w:t>
                      </w:r>
                      <w:r>
                        <w:rPr>
                          <w:color w:val="231F20"/>
                          <w:spacing w:val="-2"/>
                          <w:w w:val="105"/>
                          <w:sz w:val="18"/>
                        </w:rPr>
                        <w:t>number</w:t>
                      </w:r>
                      <w:r>
                        <w:rPr>
                          <w:color w:val="231F20"/>
                          <w:spacing w:val="-2"/>
                          <w:w w:val="105"/>
                          <w:sz w:val="18"/>
                        </w:rPr>
                        <w:t>s</w:t>
                      </w:r>
                    </w:p>
                  </w:txbxContent>
                </v:textbox>
                <w10:wrap type="topAndBottom"/>
              </v:shape>
            </w:pict>
          </mc:Fallback>
        </mc:AlternateContent>
      </w:r>
    </w:p>
    <w:p>
      <w:pPr>
        <w:pStyle w:val="ListParagraph"/>
        <w:numPr>
          <w:ilvl w:val="4"/>
          <w:numId w:val="5"/>
        </w:numPr>
        <w:tabs>
          <w:tab w:pos="1930" w:val="left" w:leader="none"/>
        </w:tabs>
        <w:spacing w:line="240" w:lineRule="auto" w:before="115" w:after="0"/>
        <w:ind w:left="1930" w:right="0" w:hanging="1080"/>
        <w:jc w:val="left"/>
        <w:rPr>
          <w:color w:val="231F20"/>
          <w:sz w:val="17"/>
        </w:rPr>
      </w:pPr>
      <w:r>
        <w:rPr>
          <w:color w:val="231F20"/>
          <w:sz w:val="17"/>
        </w:rPr>
        <w:t>Except</w:t>
      </w:r>
      <w:r>
        <w:rPr>
          <w:color w:val="231F20"/>
          <w:spacing w:val="8"/>
          <w:sz w:val="17"/>
        </w:rPr>
        <w:t> </w:t>
      </w:r>
      <w:r>
        <w:rPr>
          <w:color w:val="231F20"/>
          <w:sz w:val="17"/>
        </w:rPr>
        <w:t>for</w:t>
      </w:r>
      <w:r>
        <w:rPr>
          <w:color w:val="231F20"/>
          <w:spacing w:val="8"/>
          <w:sz w:val="17"/>
        </w:rPr>
        <w:t> </w:t>
      </w:r>
      <w:r>
        <w:rPr>
          <w:color w:val="231F20"/>
          <w:sz w:val="17"/>
        </w:rPr>
        <w:t>goods</w:t>
      </w:r>
      <w:r>
        <w:rPr>
          <w:color w:val="231F20"/>
          <w:spacing w:val="8"/>
          <w:sz w:val="17"/>
        </w:rPr>
        <w:t> </w:t>
      </w:r>
      <w:r>
        <w:rPr>
          <w:color w:val="231F20"/>
          <w:sz w:val="17"/>
        </w:rPr>
        <w:t>of</w:t>
      </w:r>
      <w:r>
        <w:rPr>
          <w:color w:val="231F20"/>
          <w:spacing w:val="8"/>
          <w:sz w:val="17"/>
        </w:rPr>
        <w:t> </w:t>
      </w:r>
      <w:r>
        <w:rPr>
          <w:color w:val="231F20"/>
          <w:sz w:val="17"/>
        </w:rPr>
        <w:t>class</w:t>
      </w:r>
      <w:r>
        <w:rPr>
          <w:color w:val="231F20"/>
          <w:spacing w:val="8"/>
          <w:sz w:val="17"/>
        </w:rPr>
        <w:t> </w:t>
      </w:r>
      <w:r>
        <w:rPr>
          <w:color w:val="231F20"/>
          <w:sz w:val="17"/>
        </w:rPr>
        <w:t>1,</w:t>
      </w:r>
      <w:r>
        <w:rPr>
          <w:color w:val="231F20"/>
          <w:spacing w:val="8"/>
          <w:sz w:val="17"/>
        </w:rPr>
        <w:t> </w:t>
      </w:r>
      <w:r>
        <w:rPr>
          <w:color w:val="231F20"/>
          <w:sz w:val="17"/>
        </w:rPr>
        <w:t>the</w:t>
      </w:r>
      <w:r>
        <w:rPr>
          <w:color w:val="231F20"/>
          <w:spacing w:val="8"/>
          <w:sz w:val="17"/>
        </w:rPr>
        <w:t> </w:t>
      </w:r>
      <w:r>
        <w:rPr>
          <w:color w:val="231F20"/>
          <w:sz w:val="17"/>
        </w:rPr>
        <w:t>UN</w:t>
      </w:r>
      <w:r>
        <w:rPr>
          <w:color w:val="231F20"/>
          <w:spacing w:val="8"/>
          <w:sz w:val="17"/>
        </w:rPr>
        <w:t> </w:t>
      </w:r>
      <w:r>
        <w:rPr>
          <w:color w:val="231F20"/>
          <w:sz w:val="17"/>
        </w:rPr>
        <w:t>number</w:t>
      </w:r>
      <w:r>
        <w:rPr>
          <w:color w:val="231F20"/>
          <w:spacing w:val="8"/>
          <w:sz w:val="17"/>
        </w:rPr>
        <w:t> </w:t>
      </w:r>
      <w:r>
        <w:rPr>
          <w:color w:val="231F20"/>
          <w:sz w:val="17"/>
        </w:rPr>
        <w:t>shall</w:t>
      </w:r>
      <w:r>
        <w:rPr>
          <w:color w:val="231F20"/>
          <w:spacing w:val="8"/>
          <w:sz w:val="17"/>
        </w:rPr>
        <w:t> </w:t>
      </w:r>
      <w:r>
        <w:rPr>
          <w:color w:val="231F20"/>
          <w:sz w:val="17"/>
        </w:rPr>
        <w:t>be</w:t>
      </w:r>
      <w:r>
        <w:rPr>
          <w:color w:val="231F20"/>
          <w:spacing w:val="8"/>
          <w:sz w:val="17"/>
        </w:rPr>
        <w:t> </w:t>
      </w:r>
      <w:r>
        <w:rPr>
          <w:color w:val="231F20"/>
          <w:sz w:val="17"/>
        </w:rPr>
        <w:t>displayed</w:t>
      </w:r>
      <w:r>
        <w:rPr>
          <w:color w:val="231F20"/>
          <w:spacing w:val="8"/>
          <w:sz w:val="17"/>
        </w:rPr>
        <w:t> </w:t>
      </w:r>
      <w:r>
        <w:rPr>
          <w:color w:val="231F20"/>
          <w:sz w:val="17"/>
        </w:rPr>
        <w:t>as</w:t>
      </w:r>
      <w:r>
        <w:rPr>
          <w:color w:val="231F20"/>
          <w:spacing w:val="8"/>
          <w:sz w:val="17"/>
        </w:rPr>
        <w:t> </w:t>
      </w:r>
      <w:r>
        <w:rPr>
          <w:color w:val="231F20"/>
          <w:sz w:val="17"/>
        </w:rPr>
        <w:t>required</w:t>
      </w:r>
      <w:r>
        <w:rPr>
          <w:color w:val="231F20"/>
          <w:spacing w:val="8"/>
          <w:sz w:val="17"/>
        </w:rPr>
        <w:t> </w:t>
      </w:r>
      <w:r>
        <w:rPr>
          <w:color w:val="231F20"/>
          <w:sz w:val="17"/>
        </w:rPr>
        <w:t>by</w:t>
      </w:r>
      <w:r>
        <w:rPr>
          <w:color w:val="231F20"/>
          <w:spacing w:val="8"/>
          <w:sz w:val="17"/>
        </w:rPr>
        <w:t> </w:t>
      </w:r>
      <w:r>
        <w:rPr>
          <w:color w:val="231F20"/>
          <w:sz w:val="17"/>
        </w:rPr>
        <w:t>this</w:t>
      </w:r>
      <w:r>
        <w:rPr>
          <w:color w:val="231F20"/>
          <w:spacing w:val="8"/>
          <w:sz w:val="17"/>
        </w:rPr>
        <w:t> </w:t>
      </w:r>
      <w:r>
        <w:rPr>
          <w:color w:val="231F20"/>
          <w:sz w:val="17"/>
        </w:rPr>
        <w:t>chapter</w:t>
      </w:r>
      <w:r>
        <w:rPr>
          <w:color w:val="231F20"/>
          <w:spacing w:val="8"/>
          <w:sz w:val="17"/>
        </w:rPr>
        <w:t> </w:t>
      </w:r>
      <w:r>
        <w:rPr>
          <w:color w:val="231F20"/>
          <w:sz w:val="17"/>
        </w:rPr>
        <w:t>on</w:t>
      </w:r>
      <w:r>
        <w:rPr>
          <w:color w:val="231F20"/>
          <w:spacing w:val="8"/>
          <w:sz w:val="17"/>
        </w:rPr>
        <w:t> </w:t>
      </w:r>
      <w:r>
        <w:rPr>
          <w:color w:val="231F20"/>
          <w:sz w:val="17"/>
        </w:rPr>
        <w:t>consignments</w:t>
      </w:r>
      <w:r>
        <w:rPr>
          <w:color w:val="231F20"/>
          <w:spacing w:val="8"/>
          <w:sz w:val="17"/>
        </w:rPr>
        <w:t> </w:t>
      </w:r>
      <w:r>
        <w:rPr>
          <w:color w:val="231F20"/>
          <w:spacing w:val="-5"/>
          <w:sz w:val="17"/>
        </w:rPr>
        <w:t>of:</w:t>
      </w:r>
    </w:p>
    <w:p>
      <w:pPr>
        <w:pStyle w:val="ListParagraph"/>
        <w:numPr>
          <w:ilvl w:val="5"/>
          <w:numId w:val="5"/>
        </w:numPr>
        <w:tabs>
          <w:tab w:pos="2290" w:val="left" w:leader="none"/>
        </w:tabs>
        <w:spacing w:line="256" w:lineRule="auto" w:before="59" w:after="0"/>
        <w:ind w:left="2290" w:right="1415" w:hanging="360"/>
        <w:jc w:val="left"/>
        <w:rPr>
          <w:sz w:val="17"/>
        </w:rPr>
      </w:pPr>
      <w:r>
        <w:rPr>
          <w:color w:val="231F20"/>
          <w:w w:val="105"/>
          <w:sz w:val="17"/>
        </w:rPr>
        <w:t>solids, liquids or gases transported in tank cargo transport units, including on each compartment of a</w:t>
      </w:r>
      <w:r>
        <w:rPr>
          <w:color w:val="231F20"/>
          <w:spacing w:val="40"/>
          <w:w w:val="105"/>
          <w:sz w:val="17"/>
        </w:rPr>
        <w:t> </w:t>
      </w:r>
      <w:r>
        <w:rPr>
          <w:color w:val="231F20"/>
          <w:w w:val="105"/>
          <w:sz w:val="17"/>
        </w:rPr>
        <w:t>multi-compartment tank cargo transport unit;</w:t>
      </w:r>
    </w:p>
    <w:p>
      <w:pPr>
        <w:pStyle w:val="ListParagraph"/>
        <w:numPr>
          <w:ilvl w:val="5"/>
          <w:numId w:val="5"/>
        </w:numPr>
        <w:tabs>
          <w:tab w:pos="2290" w:val="left" w:leader="none"/>
        </w:tabs>
        <w:spacing w:line="256" w:lineRule="auto" w:before="46" w:after="0"/>
        <w:ind w:left="2290" w:right="1414" w:hanging="360"/>
        <w:jc w:val="left"/>
        <w:rPr>
          <w:sz w:val="17"/>
        </w:rPr>
      </w:pPr>
      <w:r>
        <w:rPr>
          <w:color w:val="231F20"/>
          <w:w w:val="105"/>
          <w:sz w:val="17"/>
        </w:rPr>
        <w:t>packaged</w:t>
      </w:r>
      <w:r>
        <w:rPr>
          <w:color w:val="231F20"/>
          <w:spacing w:val="-3"/>
          <w:w w:val="105"/>
          <w:sz w:val="17"/>
        </w:rPr>
        <w:t> </w:t>
      </w:r>
      <w:r>
        <w:rPr>
          <w:color w:val="231F20"/>
          <w:w w:val="105"/>
          <w:sz w:val="17"/>
        </w:rPr>
        <w:t>dangerous</w:t>
      </w:r>
      <w:r>
        <w:rPr>
          <w:color w:val="231F20"/>
          <w:spacing w:val="-3"/>
          <w:w w:val="105"/>
          <w:sz w:val="17"/>
        </w:rPr>
        <w:t> </w:t>
      </w:r>
      <w:r>
        <w:rPr>
          <w:color w:val="231F20"/>
          <w:w w:val="105"/>
          <w:sz w:val="17"/>
        </w:rPr>
        <w:t>goods</w:t>
      </w:r>
      <w:r>
        <w:rPr>
          <w:color w:val="231F20"/>
          <w:spacing w:val="-3"/>
          <w:w w:val="105"/>
          <w:sz w:val="17"/>
        </w:rPr>
        <w:t> </w:t>
      </w:r>
      <w:r>
        <w:rPr>
          <w:color w:val="231F20"/>
          <w:w w:val="105"/>
          <w:sz w:val="17"/>
        </w:rPr>
        <w:t>loaded</w:t>
      </w:r>
      <w:r>
        <w:rPr>
          <w:color w:val="231F20"/>
          <w:spacing w:val="-3"/>
          <w:w w:val="105"/>
          <w:sz w:val="17"/>
        </w:rPr>
        <w:t> </w:t>
      </w:r>
      <w:r>
        <w:rPr>
          <w:color w:val="231F20"/>
          <w:w w:val="105"/>
          <w:sz w:val="17"/>
        </w:rPr>
        <w:t>in</w:t>
      </w:r>
      <w:r>
        <w:rPr>
          <w:color w:val="231F20"/>
          <w:spacing w:val="-3"/>
          <w:w w:val="105"/>
          <w:sz w:val="17"/>
        </w:rPr>
        <w:t> </w:t>
      </w:r>
      <w:r>
        <w:rPr>
          <w:color w:val="231F20"/>
          <w:w w:val="105"/>
          <w:sz w:val="17"/>
        </w:rPr>
        <w:t>excess</w:t>
      </w:r>
      <w:r>
        <w:rPr>
          <w:color w:val="231F20"/>
          <w:spacing w:val="-3"/>
          <w:w w:val="105"/>
          <w:sz w:val="17"/>
        </w:rPr>
        <w:t> </w:t>
      </w:r>
      <w:r>
        <w:rPr>
          <w:color w:val="231F20"/>
          <w:w w:val="105"/>
          <w:sz w:val="17"/>
        </w:rPr>
        <w:t>of</w:t>
      </w:r>
      <w:r>
        <w:rPr>
          <w:color w:val="231F20"/>
          <w:spacing w:val="-3"/>
          <w:w w:val="105"/>
          <w:sz w:val="17"/>
        </w:rPr>
        <w:t> </w:t>
      </w:r>
      <w:r>
        <w:rPr>
          <w:color w:val="231F20"/>
          <w:w w:val="105"/>
          <w:sz w:val="17"/>
        </w:rPr>
        <w:t>4000</w:t>
      </w:r>
      <w:r>
        <w:rPr>
          <w:color w:val="231F20"/>
          <w:spacing w:val="-3"/>
          <w:w w:val="105"/>
          <w:sz w:val="17"/>
        </w:rPr>
        <w:t> </w:t>
      </w:r>
      <w:r>
        <w:rPr>
          <w:color w:val="231F20"/>
          <w:w w:val="105"/>
          <w:sz w:val="17"/>
        </w:rPr>
        <w:t>kg</w:t>
      </w:r>
      <w:r>
        <w:rPr>
          <w:color w:val="231F20"/>
          <w:spacing w:val="-3"/>
          <w:w w:val="105"/>
          <w:sz w:val="17"/>
        </w:rPr>
        <w:t> </w:t>
      </w:r>
      <w:r>
        <w:rPr>
          <w:color w:val="231F20"/>
          <w:w w:val="105"/>
          <w:sz w:val="17"/>
        </w:rPr>
        <w:t>gross</w:t>
      </w:r>
      <w:r>
        <w:rPr>
          <w:color w:val="231F20"/>
          <w:spacing w:val="-3"/>
          <w:w w:val="105"/>
          <w:sz w:val="17"/>
        </w:rPr>
        <w:t> </w:t>
      </w:r>
      <w:r>
        <w:rPr>
          <w:color w:val="231F20"/>
          <w:w w:val="105"/>
          <w:sz w:val="17"/>
        </w:rPr>
        <w:t>mass,</w:t>
      </w:r>
      <w:r>
        <w:rPr>
          <w:color w:val="231F20"/>
          <w:spacing w:val="-3"/>
          <w:w w:val="105"/>
          <w:sz w:val="17"/>
        </w:rPr>
        <w:t> </w:t>
      </w:r>
      <w:r>
        <w:rPr>
          <w:color w:val="231F20"/>
          <w:w w:val="105"/>
          <w:sz w:val="17"/>
        </w:rPr>
        <w:t>to</w:t>
      </w:r>
      <w:r>
        <w:rPr>
          <w:color w:val="231F20"/>
          <w:spacing w:val="-3"/>
          <w:w w:val="105"/>
          <w:sz w:val="17"/>
        </w:rPr>
        <w:t> </w:t>
      </w:r>
      <w:r>
        <w:rPr>
          <w:color w:val="231F20"/>
          <w:w w:val="105"/>
          <w:sz w:val="17"/>
        </w:rPr>
        <w:t>which</w:t>
      </w:r>
      <w:r>
        <w:rPr>
          <w:color w:val="231F20"/>
          <w:spacing w:val="-3"/>
          <w:w w:val="105"/>
          <w:sz w:val="17"/>
        </w:rPr>
        <w:t> </w:t>
      </w:r>
      <w:r>
        <w:rPr>
          <w:color w:val="231F20"/>
          <w:w w:val="105"/>
          <w:sz w:val="17"/>
        </w:rPr>
        <w:t>only</w:t>
      </w:r>
      <w:r>
        <w:rPr>
          <w:color w:val="231F20"/>
          <w:spacing w:val="-3"/>
          <w:w w:val="105"/>
          <w:sz w:val="17"/>
        </w:rPr>
        <w:t> </w:t>
      </w:r>
      <w:r>
        <w:rPr>
          <w:color w:val="231F20"/>
          <w:w w:val="105"/>
          <w:sz w:val="17"/>
        </w:rPr>
        <w:t>one</w:t>
      </w:r>
      <w:r>
        <w:rPr>
          <w:color w:val="231F20"/>
          <w:spacing w:val="-3"/>
          <w:w w:val="105"/>
          <w:sz w:val="17"/>
        </w:rPr>
        <w:t> </w:t>
      </w:r>
      <w:r>
        <w:rPr>
          <w:color w:val="231F20"/>
          <w:w w:val="105"/>
          <w:sz w:val="17"/>
        </w:rPr>
        <w:t>UN</w:t>
      </w:r>
      <w:r>
        <w:rPr>
          <w:color w:val="231F20"/>
          <w:spacing w:val="-3"/>
          <w:w w:val="105"/>
          <w:sz w:val="17"/>
        </w:rPr>
        <w:t> </w:t>
      </w:r>
      <w:r>
        <w:rPr>
          <w:color w:val="231F20"/>
          <w:w w:val="105"/>
          <w:sz w:val="17"/>
        </w:rPr>
        <w:t>number</w:t>
      </w:r>
      <w:r>
        <w:rPr>
          <w:color w:val="231F20"/>
          <w:spacing w:val="-3"/>
          <w:w w:val="105"/>
          <w:sz w:val="17"/>
        </w:rPr>
        <w:t> </w:t>
      </w:r>
      <w:r>
        <w:rPr>
          <w:color w:val="231F20"/>
          <w:w w:val="105"/>
          <w:sz w:val="17"/>
        </w:rPr>
        <w:t>has been assigned and which are the only dangerous goods in the cargo transport unit;</w:t>
      </w:r>
    </w:p>
    <w:p>
      <w:pPr>
        <w:pStyle w:val="ListParagraph"/>
        <w:numPr>
          <w:ilvl w:val="5"/>
          <w:numId w:val="5"/>
        </w:numPr>
        <w:tabs>
          <w:tab w:pos="2290" w:val="left" w:leader="none"/>
        </w:tabs>
        <w:spacing w:line="256" w:lineRule="auto" w:before="46" w:after="0"/>
        <w:ind w:left="2290" w:right="1414" w:hanging="361"/>
        <w:jc w:val="left"/>
        <w:rPr>
          <w:sz w:val="17"/>
        </w:rPr>
      </w:pPr>
      <w:r>
        <w:rPr>
          <w:color w:val="231F20"/>
          <w:sz w:val="17"/>
        </w:rPr>
        <w:t>unpackaged LSA-I material, SCO-I or SCO-III material of class 7 in or on a vehicle, or in a freight container, </w:t>
      </w:r>
      <w:r>
        <w:rPr>
          <w:color w:val="231F20"/>
          <w:w w:val="105"/>
          <w:sz w:val="17"/>
        </w:rPr>
        <w:t>or in a tank;</w:t>
      </w:r>
    </w:p>
    <w:p>
      <w:pPr>
        <w:pStyle w:val="ListParagraph"/>
        <w:numPr>
          <w:ilvl w:val="5"/>
          <w:numId w:val="5"/>
        </w:numPr>
        <w:tabs>
          <w:tab w:pos="2290" w:val="left" w:leader="none"/>
        </w:tabs>
        <w:spacing w:line="256" w:lineRule="auto" w:before="47" w:after="0"/>
        <w:ind w:left="2290" w:right="1414" w:hanging="360"/>
        <w:jc w:val="left"/>
        <w:rPr>
          <w:sz w:val="17"/>
        </w:rPr>
      </w:pPr>
      <w:r>
        <w:rPr>
          <w:color w:val="231F20"/>
          <w:w w:val="105"/>
          <w:sz w:val="17"/>
        </w:rPr>
        <w:t>packaged</w:t>
      </w:r>
      <w:r>
        <w:rPr>
          <w:color w:val="231F20"/>
          <w:spacing w:val="-3"/>
          <w:w w:val="105"/>
          <w:sz w:val="17"/>
        </w:rPr>
        <w:t> </w:t>
      </w:r>
      <w:r>
        <w:rPr>
          <w:color w:val="231F20"/>
          <w:w w:val="105"/>
          <w:sz w:val="17"/>
        </w:rPr>
        <w:t>radioactive</w:t>
      </w:r>
      <w:r>
        <w:rPr>
          <w:color w:val="231F20"/>
          <w:spacing w:val="-3"/>
          <w:w w:val="105"/>
          <w:sz w:val="17"/>
        </w:rPr>
        <w:t> </w:t>
      </w:r>
      <w:r>
        <w:rPr>
          <w:color w:val="231F20"/>
          <w:w w:val="105"/>
          <w:sz w:val="17"/>
        </w:rPr>
        <w:t>material</w:t>
      </w:r>
      <w:r>
        <w:rPr>
          <w:color w:val="231F20"/>
          <w:spacing w:val="-3"/>
          <w:w w:val="105"/>
          <w:sz w:val="17"/>
        </w:rPr>
        <w:t> </w:t>
      </w:r>
      <w:r>
        <w:rPr>
          <w:color w:val="231F20"/>
          <w:w w:val="105"/>
          <w:sz w:val="17"/>
        </w:rPr>
        <w:t>with</w:t>
      </w:r>
      <w:r>
        <w:rPr>
          <w:color w:val="231F20"/>
          <w:spacing w:val="-3"/>
          <w:w w:val="105"/>
          <w:sz w:val="17"/>
        </w:rPr>
        <w:t> </w:t>
      </w:r>
      <w:r>
        <w:rPr>
          <w:color w:val="231F20"/>
          <w:w w:val="105"/>
          <w:sz w:val="17"/>
        </w:rPr>
        <w:t>a</w:t>
      </w:r>
      <w:r>
        <w:rPr>
          <w:color w:val="231F20"/>
          <w:spacing w:val="-3"/>
          <w:w w:val="105"/>
          <w:sz w:val="17"/>
        </w:rPr>
        <w:t> </w:t>
      </w:r>
      <w:r>
        <w:rPr>
          <w:color w:val="231F20"/>
          <w:w w:val="105"/>
          <w:sz w:val="17"/>
        </w:rPr>
        <w:t>single</w:t>
      </w:r>
      <w:r>
        <w:rPr>
          <w:color w:val="231F20"/>
          <w:spacing w:val="-3"/>
          <w:w w:val="105"/>
          <w:sz w:val="17"/>
        </w:rPr>
        <w:t> </w:t>
      </w:r>
      <w:r>
        <w:rPr>
          <w:color w:val="231F20"/>
          <w:w w:val="105"/>
          <w:sz w:val="17"/>
        </w:rPr>
        <w:t>UN</w:t>
      </w:r>
      <w:r>
        <w:rPr>
          <w:color w:val="231F20"/>
          <w:spacing w:val="-3"/>
          <w:w w:val="105"/>
          <w:sz w:val="17"/>
        </w:rPr>
        <w:t> </w:t>
      </w:r>
      <w:r>
        <w:rPr>
          <w:color w:val="231F20"/>
          <w:w w:val="105"/>
          <w:sz w:val="17"/>
        </w:rPr>
        <w:t>number</w:t>
      </w:r>
      <w:r>
        <w:rPr>
          <w:color w:val="231F20"/>
          <w:spacing w:val="-3"/>
          <w:w w:val="105"/>
          <w:sz w:val="17"/>
        </w:rPr>
        <w:t> </w:t>
      </w:r>
      <w:r>
        <w:rPr>
          <w:color w:val="231F20"/>
          <w:w w:val="105"/>
          <w:sz w:val="17"/>
        </w:rPr>
        <w:t>in</w:t>
      </w:r>
      <w:r>
        <w:rPr>
          <w:color w:val="231F20"/>
          <w:spacing w:val="-3"/>
          <w:w w:val="105"/>
          <w:sz w:val="17"/>
        </w:rPr>
        <w:t> </w:t>
      </w:r>
      <w:r>
        <w:rPr>
          <w:color w:val="231F20"/>
          <w:w w:val="105"/>
          <w:sz w:val="17"/>
        </w:rPr>
        <w:t>or</w:t>
      </w:r>
      <w:r>
        <w:rPr>
          <w:color w:val="231F20"/>
          <w:spacing w:val="-3"/>
          <w:w w:val="105"/>
          <w:sz w:val="17"/>
        </w:rPr>
        <w:t> </w:t>
      </w:r>
      <w:r>
        <w:rPr>
          <w:color w:val="231F20"/>
          <w:w w:val="105"/>
          <w:sz w:val="17"/>
        </w:rPr>
        <w:t>on</w:t>
      </w:r>
      <w:r>
        <w:rPr>
          <w:color w:val="231F20"/>
          <w:spacing w:val="-3"/>
          <w:w w:val="105"/>
          <w:sz w:val="17"/>
        </w:rPr>
        <w:t> </w:t>
      </w:r>
      <w:r>
        <w:rPr>
          <w:color w:val="231F20"/>
          <w:w w:val="105"/>
          <w:sz w:val="17"/>
        </w:rPr>
        <w:t>a</w:t>
      </w:r>
      <w:r>
        <w:rPr>
          <w:color w:val="231F20"/>
          <w:spacing w:val="-3"/>
          <w:w w:val="105"/>
          <w:sz w:val="17"/>
        </w:rPr>
        <w:t> </w:t>
      </w:r>
      <w:r>
        <w:rPr>
          <w:color w:val="231F20"/>
          <w:w w:val="105"/>
          <w:sz w:val="17"/>
        </w:rPr>
        <w:t>vehicle,</w:t>
      </w:r>
      <w:r>
        <w:rPr>
          <w:color w:val="231F20"/>
          <w:spacing w:val="-3"/>
          <w:w w:val="105"/>
          <w:sz w:val="17"/>
        </w:rPr>
        <w:t> </w:t>
      </w:r>
      <w:r>
        <w:rPr>
          <w:color w:val="231F20"/>
          <w:w w:val="105"/>
          <w:sz w:val="17"/>
        </w:rPr>
        <w:t>or</w:t>
      </w:r>
      <w:r>
        <w:rPr>
          <w:color w:val="231F20"/>
          <w:spacing w:val="-3"/>
          <w:w w:val="105"/>
          <w:sz w:val="17"/>
        </w:rPr>
        <w:t> </w:t>
      </w:r>
      <w:r>
        <w:rPr>
          <w:color w:val="231F20"/>
          <w:w w:val="105"/>
          <w:sz w:val="17"/>
        </w:rPr>
        <w:t>in</w:t>
      </w:r>
      <w:r>
        <w:rPr>
          <w:color w:val="231F20"/>
          <w:spacing w:val="-3"/>
          <w:w w:val="105"/>
          <w:sz w:val="17"/>
        </w:rPr>
        <w:t> </w:t>
      </w:r>
      <w:r>
        <w:rPr>
          <w:color w:val="231F20"/>
          <w:w w:val="105"/>
          <w:sz w:val="17"/>
        </w:rPr>
        <w:t>a</w:t>
      </w:r>
      <w:r>
        <w:rPr>
          <w:color w:val="231F20"/>
          <w:spacing w:val="-3"/>
          <w:w w:val="105"/>
          <w:sz w:val="17"/>
        </w:rPr>
        <w:t> </w:t>
      </w:r>
      <w:r>
        <w:rPr>
          <w:color w:val="231F20"/>
          <w:w w:val="105"/>
          <w:sz w:val="17"/>
        </w:rPr>
        <w:t>freight</w:t>
      </w:r>
      <w:r>
        <w:rPr>
          <w:color w:val="231F20"/>
          <w:spacing w:val="-3"/>
          <w:w w:val="105"/>
          <w:sz w:val="17"/>
        </w:rPr>
        <w:t> </w:t>
      </w:r>
      <w:r>
        <w:rPr>
          <w:color w:val="231F20"/>
          <w:w w:val="105"/>
          <w:sz w:val="17"/>
        </w:rPr>
        <w:t>container,</w:t>
      </w:r>
      <w:r>
        <w:rPr>
          <w:color w:val="231F20"/>
          <w:spacing w:val="-3"/>
          <w:w w:val="105"/>
          <w:sz w:val="17"/>
        </w:rPr>
        <w:t> </w:t>
      </w:r>
      <w:r>
        <w:rPr>
          <w:color w:val="231F20"/>
          <w:w w:val="105"/>
          <w:sz w:val="17"/>
        </w:rPr>
        <w:t>when required to be transported under exclusive use;</w:t>
      </w:r>
    </w:p>
    <w:p>
      <w:pPr>
        <w:pStyle w:val="ListParagraph"/>
        <w:numPr>
          <w:ilvl w:val="5"/>
          <w:numId w:val="5"/>
        </w:numPr>
        <w:tabs>
          <w:tab w:pos="2290" w:val="left" w:leader="none"/>
        </w:tabs>
        <w:spacing w:line="240" w:lineRule="auto" w:before="46" w:after="0"/>
        <w:ind w:left="2290" w:right="0" w:hanging="360"/>
        <w:jc w:val="left"/>
        <w:rPr>
          <w:sz w:val="17"/>
        </w:rPr>
      </w:pPr>
      <w:r>
        <w:rPr>
          <w:color w:val="231F20"/>
          <w:w w:val="105"/>
          <w:sz w:val="17"/>
        </w:rPr>
        <w:t>solid dangerous</w:t>
      </w:r>
      <w:r>
        <w:rPr>
          <w:color w:val="231F20"/>
          <w:spacing w:val="1"/>
          <w:w w:val="105"/>
          <w:sz w:val="17"/>
        </w:rPr>
        <w:t> </w:t>
      </w:r>
      <w:r>
        <w:rPr>
          <w:color w:val="231F20"/>
          <w:w w:val="105"/>
          <w:sz w:val="17"/>
        </w:rPr>
        <w:t>goods in</w:t>
      </w:r>
      <w:r>
        <w:rPr>
          <w:color w:val="231F20"/>
          <w:spacing w:val="1"/>
          <w:w w:val="105"/>
          <w:sz w:val="17"/>
        </w:rPr>
        <w:t> </w:t>
      </w:r>
      <w:r>
        <w:rPr>
          <w:color w:val="231F20"/>
          <w:w w:val="105"/>
          <w:sz w:val="17"/>
        </w:rPr>
        <w:t>bulk</w:t>
      </w:r>
      <w:r>
        <w:rPr>
          <w:color w:val="231F20"/>
          <w:spacing w:val="1"/>
          <w:w w:val="105"/>
          <w:sz w:val="17"/>
        </w:rPr>
        <w:t> </w:t>
      </w:r>
      <w:r>
        <w:rPr>
          <w:color w:val="231F20"/>
          <w:spacing w:val="-2"/>
          <w:w w:val="105"/>
          <w:sz w:val="17"/>
        </w:rPr>
        <w:t>containers.</w:t>
      </w:r>
    </w:p>
    <w:p>
      <w:pPr>
        <w:pStyle w:val="ListParagraph"/>
        <w:numPr>
          <w:ilvl w:val="4"/>
          <w:numId w:val="5"/>
        </w:numPr>
        <w:tabs>
          <w:tab w:pos="1925" w:val="left" w:leader="none"/>
        </w:tabs>
        <w:spacing w:line="240" w:lineRule="auto" w:before="119" w:after="0"/>
        <w:ind w:left="1925" w:right="0" w:hanging="1075"/>
        <w:jc w:val="both"/>
        <w:rPr>
          <w:color w:val="231F20"/>
          <w:sz w:val="17"/>
        </w:rPr>
      </w:pPr>
      <w:r>
        <w:rPr>
          <w:color w:val="231F20"/>
          <w:w w:val="105"/>
          <w:sz w:val="17"/>
        </w:rPr>
        <w:t>The</w:t>
      </w:r>
      <w:r>
        <w:rPr>
          <w:color w:val="231F20"/>
          <w:spacing w:val="-3"/>
          <w:w w:val="105"/>
          <w:sz w:val="17"/>
        </w:rPr>
        <w:t> </w:t>
      </w:r>
      <w:r>
        <w:rPr>
          <w:color w:val="231F20"/>
          <w:w w:val="105"/>
          <w:sz w:val="17"/>
        </w:rPr>
        <w:t>UN</w:t>
      </w:r>
      <w:r>
        <w:rPr>
          <w:color w:val="231F20"/>
          <w:spacing w:val="-2"/>
          <w:w w:val="105"/>
          <w:sz w:val="17"/>
        </w:rPr>
        <w:t> </w:t>
      </w:r>
      <w:r>
        <w:rPr>
          <w:color w:val="231F20"/>
          <w:w w:val="105"/>
          <w:sz w:val="17"/>
        </w:rPr>
        <w:t>number</w:t>
      </w:r>
      <w:r>
        <w:rPr>
          <w:color w:val="231F20"/>
          <w:spacing w:val="-3"/>
          <w:w w:val="105"/>
          <w:sz w:val="17"/>
        </w:rPr>
        <w:t> </w:t>
      </w:r>
      <w:r>
        <w:rPr>
          <w:color w:val="231F20"/>
          <w:w w:val="105"/>
          <w:sz w:val="17"/>
        </w:rPr>
        <w:t>for</w:t>
      </w:r>
      <w:r>
        <w:rPr>
          <w:color w:val="231F20"/>
          <w:spacing w:val="-2"/>
          <w:w w:val="105"/>
          <w:sz w:val="17"/>
        </w:rPr>
        <w:t> </w:t>
      </w:r>
      <w:r>
        <w:rPr>
          <w:color w:val="231F20"/>
          <w:w w:val="105"/>
          <w:sz w:val="17"/>
        </w:rPr>
        <w:t>the</w:t>
      </w:r>
      <w:r>
        <w:rPr>
          <w:color w:val="231F20"/>
          <w:spacing w:val="-2"/>
          <w:w w:val="105"/>
          <w:sz w:val="17"/>
        </w:rPr>
        <w:t> </w:t>
      </w:r>
      <w:r>
        <w:rPr>
          <w:color w:val="231F20"/>
          <w:w w:val="105"/>
          <w:sz w:val="17"/>
        </w:rPr>
        <w:t>goods</w:t>
      </w:r>
      <w:r>
        <w:rPr>
          <w:color w:val="231F20"/>
          <w:spacing w:val="-3"/>
          <w:w w:val="105"/>
          <w:sz w:val="17"/>
        </w:rPr>
        <w:t> </w:t>
      </w:r>
      <w:r>
        <w:rPr>
          <w:color w:val="231F20"/>
          <w:w w:val="105"/>
          <w:sz w:val="17"/>
        </w:rPr>
        <w:t>shall</w:t>
      </w:r>
      <w:r>
        <w:rPr>
          <w:color w:val="231F20"/>
          <w:spacing w:val="-2"/>
          <w:w w:val="105"/>
          <w:sz w:val="17"/>
        </w:rPr>
        <w:t> </w:t>
      </w:r>
      <w:r>
        <w:rPr>
          <w:color w:val="231F20"/>
          <w:w w:val="105"/>
          <w:sz w:val="17"/>
        </w:rPr>
        <w:t>be</w:t>
      </w:r>
      <w:r>
        <w:rPr>
          <w:color w:val="231F20"/>
          <w:spacing w:val="-2"/>
          <w:w w:val="105"/>
          <w:sz w:val="17"/>
        </w:rPr>
        <w:t> </w:t>
      </w:r>
      <w:r>
        <w:rPr>
          <w:color w:val="231F20"/>
          <w:w w:val="105"/>
          <w:sz w:val="17"/>
        </w:rPr>
        <w:t>displayed</w:t>
      </w:r>
      <w:r>
        <w:rPr>
          <w:color w:val="231F20"/>
          <w:spacing w:val="-3"/>
          <w:w w:val="105"/>
          <w:sz w:val="17"/>
        </w:rPr>
        <w:t> </w:t>
      </w:r>
      <w:r>
        <w:rPr>
          <w:color w:val="231F20"/>
          <w:w w:val="105"/>
          <w:sz w:val="17"/>
        </w:rPr>
        <w:t>in</w:t>
      </w:r>
      <w:r>
        <w:rPr>
          <w:color w:val="231F20"/>
          <w:spacing w:val="-2"/>
          <w:w w:val="105"/>
          <w:sz w:val="17"/>
        </w:rPr>
        <w:t> </w:t>
      </w:r>
      <w:r>
        <w:rPr>
          <w:color w:val="231F20"/>
          <w:w w:val="105"/>
          <w:sz w:val="17"/>
        </w:rPr>
        <w:t>black</w:t>
      </w:r>
      <w:r>
        <w:rPr>
          <w:color w:val="231F20"/>
          <w:spacing w:val="-3"/>
          <w:w w:val="105"/>
          <w:sz w:val="17"/>
        </w:rPr>
        <w:t> </w:t>
      </w:r>
      <w:r>
        <w:rPr>
          <w:color w:val="231F20"/>
          <w:w w:val="105"/>
          <w:sz w:val="17"/>
        </w:rPr>
        <w:t>digits</w:t>
      </w:r>
      <w:r>
        <w:rPr>
          <w:color w:val="231F20"/>
          <w:spacing w:val="-2"/>
          <w:w w:val="105"/>
          <w:sz w:val="17"/>
        </w:rPr>
        <w:t> </w:t>
      </w:r>
      <w:r>
        <w:rPr>
          <w:color w:val="231F20"/>
          <w:w w:val="105"/>
          <w:sz w:val="17"/>
        </w:rPr>
        <w:t>not</w:t>
      </w:r>
      <w:r>
        <w:rPr>
          <w:color w:val="231F20"/>
          <w:spacing w:val="-2"/>
          <w:w w:val="105"/>
          <w:sz w:val="17"/>
        </w:rPr>
        <w:t> </w:t>
      </w:r>
      <w:r>
        <w:rPr>
          <w:color w:val="231F20"/>
          <w:w w:val="105"/>
          <w:sz w:val="17"/>
        </w:rPr>
        <w:t>less</w:t>
      </w:r>
      <w:r>
        <w:rPr>
          <w:color w:val="231F20"/>
          <w:spacing w:val="-3"/>
          <w:w w:val="105"/>
          <w:sz w:val="17"/>
        </w:rPr>
        <w:t> </w:t>
      </w:r>
      <w:r>
        <w:rPr>
          <w:color w:val="231F20"/>
          <w:w w:val="105"/>
          <w:sz w:val="17"/>
        </w:rPr>
        <w:t>than</w:t>
      </w:r>
      <w:r>
        <w:rPr>
          <w:color w:val="231F20"/>
          <w:spacing w:val="-2"/>
          <w:w w:val="105"/>
          <w:sz w:val="17"/>
        </w:rPr>
        <w:t> </w:t>
      </w:r>
      <w:r>
        <w:rPr>
          <w:color w:val="231F20"/>
          <w:w w:val="105"/>
          <w:sz w:val="17"/>
        </w:rPr>
        <w:t>65</w:t>
      </w:r>
      <w:r>
        <w:rPr>
          <w:color w:val="231F20"/>
          <w:spacing w:val="-2"/>
          <w:w w:val="105"/>
          <w:sz w:val="17"/>
        </w:rPr>
        <w:t> </w:t>
      </w:r>
      <w:r>
        <w:rPr>
          <w:color w:val="231F20"/>
          <w:w w:val="105"/>
          <w:sz w:val="17"/>
        </w:rPr>
        <w:t>mm</w:t>
      </w:r>
      <w:r>
        <w:rPr>
          <w:color w:val="231F20"/>
          <w:spacing w:val="-3"/>
          <w:w w:val="105"/>
          <w:sz w:val="17"/>
        </w:rPr>
        <w:t> </w:t>
      </w:r>
      <w:r>
        <w:rPr>
          <w:color w:val="231F20"/>
          <w:w w:val="105"/>
          <w:sz w:val="17"/>
        </w:rPr>
        <w:t>high,</w:t>
      </w:r>
      <w:r>
        <w:rPr>
          <w:color w:val="231F20"/>
          <w:spacing w:val="-2"/>
          <w:w w:val="105"/>
          <w:sz w:val="17"/>
        </w:rPr>
        <w:t> either:</w:t>
      </w:r>
    </w:p>
    <w:p>
      <w:pPr>
        <w:pStyle w:val="ListParagraph"/>
        <w:numPr>
          <w:ilvl w:val="5"/>
          <w:numId w:val="5"/>
        </w:numPr>
        <w:tabs>
          <w:tab w:pos="2290" w:val="left" w:leader="none"/>
        </w:tabs>
        <w:spacing w:line="256" w:lineRule="auto" w:before="59" w:after="0"/>
        <w:ind w:left="2290" w:right="1413" w:hanging="360"/>
        <w:jc w:val="both"/>
        <w:rPr>
          <w:sz w:val="17"/>
        </w:rPr>
      </w:pPr>
      <w:r>
        <w:rPr>
          <w:color w:val="231F20"/>
          <w:w w:val="105"/>
          <w:sz w:val="17"/>
        </w:rPr>
        <w:t>against a white background in the area below the pictorial symbol and above the class number and the compatibility group letter in a manner that does not obscure or detract from the other required placard elements (see 5.3.2.1.3); or</w:t>
      </w:r>
    </w:p>
    <w:p>
      <w:pPr>
        <w:pStyle w:val="ListParagraph"/>
        <w:numPr>
          <w:ilvl w:val="5"/>
          <w:numId w:val="5"/>
        </w:numPr>
        <w:tabs>
          <w:tab w:pos="2288" w:val="left" w:leader="none"/>
          <w:tab w:pos="2290" w:val="left" w:leader="none"/>
        </w:tabs>
        <w:spacing w:line="256" w:lineRule="auto" w:before="47" w:after="0"/>
        <w:ind w:left="2290" w:right="1414" w:hanging="360"/>
        <w:jc w:val="both"/>
        <w:rPr>
          <w:sz w:val="17"/>
        </w:rPr>
      </w:pPr>
      <w:r>
        <w:rPr>
          <w:color w:val="231F20"/>
          <w:w w:val="105"/>
          <w:sz w:val="17"/>
        </w:rPr>
        <w:t>on</w:t>
      </w:r>
      <w:r>
        <w:rPr>
          <w:color w:val="231F20"/>
          <w:w w:val="105"/>
          <w:sz w:val="17"/>
        </w:rPr>
        <w:t> an</w:t>
      </w:r>
      <w:r>
        <w:rPr>
          <w:color w:val="231F20"/>
          <w:w w:val="105"/>
          <w:sz w:val="17"/>
        </w:rPr>
        <w:t> orange</w:t>
      </w:r>
      <w:r>
        <w:rPr>
          <w:color w:val="231F20"/>
          <w:w w:val="105"/>
          <w:sz w:val="17"/>
        </w:rPr>
        <w:t> rectangular</w:t>
      </w:r>
      <w:r>
        <w:rPr>
          <w:color w:val="231F20"/>
          <w:w w:val="105"/>
          <w:sz w:val="17"/>
        </w:rPr>
        <w:t> panel</w:t>
      </w:r>
      <w:r>
        <w:rPr>
          <w:color w:val="231F20"/>
          <w:w w:val="105"/>
          <w:sz w:val="17"/>
        </w:rPr>
        <w:t> not</w:t>
      </w:r>
      <w:r>
        <w:rPr>
          <w:color w:val="231F20"/>
          <w:w w:val="105"/>
          <w:sz w:val="17"/>
        </w:rPr>
        <w:t> less</w:t>
      </w:r>
      <w:r>
        <w:rPr>
          <w:color w:val="231F20"/>
          <w:w w:val="105"/>
          <w:sz w:val="17"/>
        </w:rPr>
        <w:t> than</w:t>
      </w:r>
      <w:r>
        <w:rPr>
          <w:color w:val="231F20"/>
          <w:w w:val="105"/>
          <w:sz w:val="17"/>
        </w:rPr>
        <w:t> 120</w:t>
      </w:r>
      <w:r>
        <w:rPr>
          <w:color w:val="231F20"/>
          <w:w w:val="105"/>
          <w:sz w:val="17"/>
        </w:rPr>
        <w:t> mm</w:t>
      </w:r>
      <w:r>
        <w:rPr>
          <w:color w:val="231F20"/>
          <w:w w:val="105"/>
          <w:sz w:val="17"/>
        </w:rPr>
        <w:t> high</w:t>
      </w:r>
      <w:r>
        <w:rPr>
          <w:color w:val="231F20"/>
          <w:w w:val="105"/>
          <w:sz w:val="17"/>
        </w:rPr>
        <w:t> and</w:t>
      </w:r>
      <w:r>
        <w:rPr>
          <w:color w:val="231F20"/>
          <w:w w:val="105"/>
          <w:sz w:val="17"/>
        </w:rPr>
        <w:t> 300</w:t>
      </w:r>
      <w:r>
        <w:rPr>
          <w:color w:val="231F20"/>
          <w:w w:val="105"/>
          <w:sz w:val="17"/>
        </w:rPr>
        <w:t> mm</w:t>
      </w:r>
      <w:r>
        <w:rPr>
          <w:color w:val="231F20"/>
          <w:w w:val="105"/>
          <w:sz w:val="17"/>
        </w:rPr>
        <w:t> wide,</w:t>
      </w:r>
      <w:r>
        <w:rPr>
          <w:color w:val="231F20"/>
          <w:w w:val="105"/>
          <w:sz w:val="17"/>
        </w:rPr>
        <w:t> with</w:t>
      </w:r>
      <w:r>
        <w:rPr>
          <w:color w:val="231F20"/>
          <w:w w:val="105"/>
          <w:sz w:val="17"/>
        </w:rPr>
        <w:t> a</w:t>
      </w:r>
      <w:r>
        <w:rPr>
          <w:color w:val="231F20"/>
          <w:w w:val="105"/>
          <w:sz w:val="17"/>
        </w:rPr>
        <w:t> 10</w:t>
      </w:r>
      <w:r>
        <w:rPr>
          <w:color w:val="231F20"/>
          <w:w w:val="105"/>
          <w:sz w:val="17"/>
        </w:rPr>
        <w:t> mm</w:t>
      </w:r>
      <w:r>
        <w:rPr>
          <w:color w:val="231F20"/>
          <w:w w:val="105"/>
          <w:sz w:val="17"/>
        </w:rPr>
        <w:t> black border, to be placed immediately adjacent to each placard or marine pollutant mark (see 5.3.2.1.3). For portable</w:t>
      </w:r>
      <w:r>
        <w:rPr>
          <w:color w:val="231F20"/>
          <w:spacing w:val="-2"/>
          <w:w w:val="105"/>
          <w:sz w:val="17"/>
        </w:rPr>
        <w:t> </w:t>
      </w:r>
      <w:r>
        <w:rPr>
          <w:color w:val="231F20"/>
          <w:w w:val="105"/>
          <w:sz w:val="17"/>
        </w:rPr>
        <w:t>tanks</w:t>
      </w:r>
      <w:r>
        <w:rPr>
          <w:color w:val="231F20"/>
          <w:spacing w:val="-2"/>
          <w:w w:val="105"/>
          <w:sz w:val="17"/>
        </w:rPr>
        <w:t> </w:t>
      </w:r>
      <w:r>
        <w:rPr>
          <w:color w:val="231F20"/>
          <w:w w:val="105"/>
          <w:sz w:val="17"/>
        </w:rPr>
        <w:t>with</w:t>
      </w:r>
      <w:r>
        <w:rPr>
          <w:color w:val="231F20"/>
          <w:spacing w:val="-2"/>
          <w:w w:val="105"/>
          <w:sz w:val="17"/>
        </w:rPr>
        <w:t> </w:t>
      </w:r>
      <w:r>
        <w:rPr>
          <w:color w:val="231F20"/>
          <w:w w:val="105"/>
          <w:sz w:val="17"/>
        </w:rPr>
        <w:t>a</w:t>
      </w:r>
      <w:r>
        <w:rPr>
          <w:color w:val="231F20"/>
          <w:spacing w:val="-2"/>
          <w:w w:val="105"/>
          <w:sz w:val="17"/>
        </w:rPr>
        <w:t> </w:t>
      </w:r>
      <w:r>
        <w:rPr>
          <w:color w:val="231F20"/>
          <w:w w:val="105"/>
          <w:sz w:val="17"/>
        </w:rPr>
        <w:t>capacity</w:t>
      </w:r>
      <w:r>
        <w:rPr>
          <w:color w:val="231F20"/>
          <w:spacing w:val="-2"/>
          <w:w w:val="105"/>
          <w:sz w:val="17"/>
        </w:rPr>
        <w:t> </w:t>
      </w:r>
      <w:r>
        <w:rPr>
          <w:color w:val="231F20"/>
          <w:w w:val="105"/>
          <w:sz w:val="17"/>
        </w:rPr>
        <w:t>of</w:t>
      </w:r>
      <w:r>
        <w:rPr>
          <w:color w:val="231F20"/>
          <w:spacing w:val="-2"/>
          <w:w w:val="105"/>
          <w:sz w:val="17"/>
        </w:rPr>
        <w:t> </w:t>
      </w:r>
      <w:r>
        <w:rPr>
          <w:color w:val="231F20"/>
          <w:w w:val="105"/>
          <w:sz w:val="17"/>
        </w:rPr>
        <w:t>not</w:t>
      </w:r>
      <w:r>
        <w:rPr>
          <w:color w:val="231F20"/>
          <w:spacing w:val="-2"/>
          <w:w w:val="105"/>
          <w:sz w:val="17"/>
        </w:rPr>
        <w:t> </w:t>
      </w:r>
      <w:r>
        <w:rPr>
          <w:color w:val="231F20"/>
          <w:w w:val="105"/>
          <w:sz w:val="17"/>
        </w:rPr>
        <w:t>more</w:t>
      </w:r>
      <w:r>
        <w:rPr>
          <w:color w:val="231F20"/>
          <w:spacing w:val="-2"/>
          <w:w w:val="105"/>
          <w:sz w:val="17"/>
        </w:rPr>
        <w:t> </w:t>
      </w:r>
      <w:r>
        <w:rPr>
          <w:color w:val="231F20"/>
          <w:w w:val="105"/>
          <w:sz w:val="17"/>
        </w:rPr>
        <w:t>than</w:t>
      </w:r>
      <w:r>
        <w:rPr>
          <w:color w:val="231F20"/>
          <w:spacing w:val="-2"/>
          <w:w w:val="105"/>
          <w:sz w:val="17"/>
        </w:rPr>
        <w:t> </w:t>
      </w:r>
      <w:r>
        <w:rPr>
          <w:color w:val="231F20"/>
          <w:w w:val="105"/>
          <w:sz w:val="17"/>
        </w:rPr>
        <w:t>3,000</w:t>
      </w:r>
      <w:r>
        <w:rPr>
          <w:color w:val="231F20"/>
          <w:spacing w:val="-2"/>
          <w:w w:val="105"/>
          <w:sz w:val="17"/>
        </w:rPr>
        <w:t> </w:t>
      </w:r>
      <w:r>
        <w:rPr>
          <w:color w:val="231F20"/>
          <w:w w:val="105"/>
          <w:sz w:val="17"/>
        </w:rPr>
        <w:t>L,</w:t>
      </w:r>
      <w:r>
        <w:rPr>
          <w:color w:val="231F20"/>
          <w:spacing w:val="-2"/>
          <w:w w:val="105"/>
          <w:sz w:val="17"/>
        </w:rPr>
        <w:t> </w:t>
      </w:r>
      <w:r>
        <w:rPr>
          <w:color w:val="231F20"/>
          <w:w w:val="105"/>
          <w:sz w:val="17"/>
        </w:rPr>
        <w:t>the</w:t>
      </w:r>
      <w:r>
        <w:rPr>
          <w:color w:val="231F20"/>
          <w:spacing w:val="-2"/>
          <w:w w:val="105"/>
          <w:sz w:val="17"/>
        </w:rPr>
        <w:t> </w:t>
      </w:r>
      <w:r>
        <w:rPr>
          <w:color w:val="231F20"/>
          <w:w w:val="105"/>
          <w:sz w:val="17"/>
        </w:rPr>
        <w:t>UN</w:t>
      </w:r>
      <w:r>
        <w:rPr>
          <w:color w:val="231F20"/>
          <w:spacing w:val="-2"/>
          <w:w w:val="105"/>
          <w:sz w:val="17"/>
        </w:rPr>
        <w:t> </w:t>
      </w:r>
      <w:r>
        <w:rPr>
          <w:color w:val="231F20"/>
          <w:w w:val="105"/>
          <w:sz w:val="17"/>
        </w:rPr>
        <w:t>number</w:t>
      </w:r>
      <w:r>
        <w:rPr>
          <w:color w:val="231F20"/>
          <w:spacing w:val="-2"/>
          <w:w w:val="105"/>
          <w:sz w:val="17"/>
        </w:rPr>
        <w:t> </w:t>
      </w:r>
      <w:r>
        <w:rPr>
          <w:color w:val="231F20"/>
          <w:w w:val="105"/>
          <w:sz w:val="17"/>
        </w:rPr>
        <w:t>may</w:t>
      </w:r>
      <w:r>
        <w:rPr>
          <w:color w:val="231F20"/>
          <w:spacing w:val="-2"/>
          <w:w w:val="105"/>
          <w:sz w:val="17"/>
        </w:rPr>
        <w:t> </w:t>
      </w:r>
      <w:r>
        <w:rPr>
          <w:color w:val="231F20"/>
          <w:w w:val="105"/>
          <w:sz w:val="17"/>
        </w:rPr>
        <w:t>be</w:t>
      </w:r>
      <w:r>
        <w:rPr>
          <w:color w:val="231F20"/>
          <w:spacing w:val="-2"/>
          <w:w w:val="105"/>
          <w:sz w:val="17"/>
        </w:rPr>
        <w:t> </w:t>
      </w:r>
      <w:r>
        <w:rPr>
          <w:color w:val="231F20"/>
          <w:w w:val="105"/>
          <w:sz w:val="17"/>
        </w:rPr>
        <w:t>displayed</w:t>
      </w:r>
      <w:r>
        <w:rPr>
          <w:color w:val="231F20"/>
          <w:spacing w:val="-2"/>
          <w:w w:val="105"/>
          <w:sz w:val="17"/>
        </w:rPr>
        <w:t> </w:t>
      </w:r>
      <w:r>
        <w:rPr>
          <w:color w:val="231F20"/>
          <w:w w:val="105"/>
          <w:sz w:val="17"/>
        </w:rPr>
        <w:t>on</w:t>
      </w:r>
      <w:r>
        <w:rPr>
          <w:color w:val="231F20"/>
          <w:spacing w:val="-2"/>
          <w:w w:val="105"/>
          <w:sz w:val="17"/>
        </w:rPr>
        <w:t> </w:t>
      </w:r>
      <w:r>
        <w:rPr>
          <w:color w:val="231F20"/>
          <w:w w:val="105"/>
          <w:sz w:val="17"/>
        </w:rPr>
        <w:t>an</w:t>
      </w:r>
      <w:r>
        <w:rPr>
          <w:color w:val="231F20"/>
          <w:spacing w:val="-2"/>
          <w:w w:val="105"/>
          <w:sz w:val="17"/>
        </w:rPr>
        <w:t> </w:t>
      </w:r>
      <w:r>
        <w:rPr>
          <w:color w:val="231F20"/>
          <w:w w:val="105"/>
          <w:sz w:val="17"/>
        </w:rPr>
        <w:t>orange rectangular panel of appropriately reduced size on the external surface of the tank in characters not</w:t>
      </w:r>
      <w:r>
        <w:rPr>
          <w:color w:val="231F20"/>
          <w:spacing w:val="80"/>
          <w:w w:val="105"/>
          <w:sz w:val="17"/>
        </w:rPr>
        <w:t> </w:t>
      </w:r>
      <w:r>
        <w:rPr>
          <w:color w:val="231F20"/>
          <w:w w:val="105"/>
          <w:sz w:val="17"/>
        </w:rPr>
        <w:t>less than 25 mm high. When no placard or marine pollutant mark is required, the UN number shall be displayed immediately adjacent to the proper shipping name.</w:t>
      </w:r>
    </w:p>
    <w:p>
      <w:pPr>
        <w:pStyle w:val="ListParagraph"/>
        <w:spacing w:after="0" w:line="256" w:lineRule="auto"/>
        <w:jc w:val="both"/>
        <w:rPr>
          <w:sz w:val="17"/>
        </w:rPr>
        <w:sectPr>
          <w:headerReference w:type="default" r:id="rId12"/>
          <w:headerReference w:type="even" r:id="rId13"/>
          <w:footerReference w:type="default" r:id="rId14"/>
          <w:footerReference w:type="even" r:id="rId15"/>
          <w:pgSz w:w="11910" w:h="16840"/>
          <w:pgMar w:header="303" w:footer="570" w:top="720" w:bottom="760" w:left="0" w:right="0"/>
          <w:pgNumType w:start="301"/>
        </w:sectPr>
      </w:pPr>
    </w:p>
    <w:p>
      <w:pPr>
        <w:pStyle w:val="BodyText"/>
        <w:spacing w:before="178"/>
        <w:rPr>
          <w:sz w:val="18"/>
        </w:rPr>
      </w:pPr>
    </w:p>
    <w:p>
      <w:pPr>
        <w:pStyle w:val="Heading3"/>
        <w:numPr>
          <w:ilvl w:val="4"/>
          <w:numId w:val="5"/>
        </w:numPr>
        <w:tabs>
          <w:tab w:pos="2497" w:val="left" w:leader="none"/>
        </w:tabs>
        <w:spacing w:line="240" w:lineRule="auto" w:before="0" w:after="0"/>
        <w:ind w:left="2497" w:right="0" w:hanging="1080"/>
        <w:jc w:val="left"/>
        <w:rPr>
          <w:rFonts w:ascii="Arial MT"/>
          <w:i w:val="0"/>
          <w:color w:val="231F20"/>
        </w:rPr>
      </w:pPr>
      <w:r>
        <w:rPr>
          <w:color w:val="231F20"/>
          <w:w w:val="105"/>
        </w:rPr>
        <w:t>Examples</w:t>
      </w:r>
      <w:r>
        <w:rPr>
          <w:color w:val="231F20"/>
          <w:spacing w:val="-4"/>
          <w:w w:val="105"/>
        </w:rPr>
        <w:t> </w:t>
      </w:r>
      <w:r>
        <w:rPr>
          <w:color w:val="231F20"/>
          <w:w w:val="105"/>
        </w:rPr>
        <w:t>of</w:t>
      </w:r>
      <w:r>
        <w:rPr>
          <w:color w:val="231F20"/>
          <w:spacing w:val="-3"/>
          <w:w w:val="105"/>
        </w:rPr>
        <w:t> </w:t>
      </w:r>
      <w:r>
        <w:rPr>
          <w:color w:val="231F20"/>
          <w:w w:val="105"/>
        </w:rPr>
        <w:t>display</w:t>
      </w:r>
      <w:r>
        <w:rPr>
          <w:color w:val="231F20"/>
          <w:spacing w:val="-3"/>
          <w:w w:val="105"/>
        </w:rPr>
        <w:t> </w:t>
      </w:r>
      <w:r>
        <w:rPr>
          <w:color w:val="231F20"/>
          <w:w w:val="105"/>
        </w:rPr>
        <w:t>of</w:t>
      </w:r>
      <w:r>
        <w:rPr>
          <w:color w:val="231F20"/>
          <w:spacing w:val="-4"/>
          <w:w w:val="105"/>
        </w:rPr>
        <w:t> </w:t>
      </w:r>
      <w:r>
        <w:rPr>
          <w:color w:val="231F20"/>
          <w:w w:val="105"/>
        </w:rPr>
        <w:t>UN</w:t>
      </w:r>
      <w:r>
        <w:rPr>
          <w:color w:val="231F20"/>
          <w:spacing w:val="-3"/>
          <w:w w:val="105"/>
        </w:rPr>
        <w:t> </w:t>
      </w:r>
      <w:r>
        <w:rPr>
          <w:color w:val="231F20"/>
          <w:spacing w:val="-2"/>
          <w:w w:val="105"/>
        </w:rPr>
        <w:t>numbers</w:t>
      </w:r>
    </w:p>
    <w:p>
      <w:pPr>
        <w:pStyle w:val="BodyText"/>
        <w:rPr>
          <w:rFonts w:ascii="Arial"/>
          <w:i/>
        </w:rPr>
      </w:pPr>
    </w:p>
    <w:p>
      <w:pPr>
        <w:pStyle w:val="BodyText"/>
        <w:rPr>
          <w:rFonts w:ascii="Arial"/>
          <w:i/>
        </w:rPr>
      </w:pPr>
    </w:p>
    <w:p>
      <w:pPr>
        <w:pStyle w:val="BodyText"/>
        <w:rPr>
          <w:rFonts w:ascii="Arial"/>
          <w:i/>
        </w:rPr>
      </w:pPr>
    </w:p>
    <w:p>
      <w:pPr>
        <w:pStyle w:val="BodyText"/>
        <w:spacing w:before="80"/>
        <w:rPr>
          <w:rFonts w:ascii="Arial"/>
          <w:i/>
        </w:rPr>
      </w:pPr>
    </w:p>
    <w:p>
      <w:pPr>
        <w:pStyle w:val="BodyText"/>
        <w:ind w:left="1649"/>
        <w:jc w:val="center"/>
      </w:pPr>
      <w:r>
        <w:rPr/>
        <mc:AlternateContent>
          <mc:Choice Requires="wps">
            <w:drawing>
              <wp:anchor distT="0" distB="0" distL="0" distR="0" allowOverlap="1" layoutInCell="1" locked="0" behindDoc="0" simplePos="0" relativeHeight="15737856">
                <wp:simplePos x="0" y="0"/>
                <wp:positionH relativeFrom="page">
                  <wp:posOffset>2303994</wp:posOffset>
                </wp:positionH>
                <wp:positionV relativeFrom="paragraph">
                  <wp:posOffset>-450210</wp:posOffset>
                </wp:positionV>
                <wp:extent cx="1024890" cy="1024890"/>
                <wp:effectExtent l="0" t="0" r="0" b="0"/>
                <wp:wrapNone/>
                <wp:docPr id="95" name="Group 95"/>
                <wp:cNvGraphicFramePr>
                  <a:graphicFrameLocks/>
                </wp:cNvGraphicFramePr>
                <a:graphic>
                  <a:graphicData uri="http://schemas.microsoft.com/office/word/2010/wordprocessingGroup">
                    <wpg:wgp>
                      <wpg:cNvPr id="95" name="Group 95"/>
                      <wpg:cNvGrpSpPr/>
                      <wpg:grpSpPr>
                        <a:xfrm>
                          <a:off x="0" y="0"/>
                          <a:ext cx="1024890" cy="1024890"/>
                          <a:chExt cx="1024890" cy="1024890"/>
                        </a:xfrm>
                      </wpg:grpSpPr>
                      <wps:wsp>
                        <wps:cNvPr id="96" name="Graphic 96"/>
                        <wps:cNvSpPr/>
                        <wps:spPr>
                          <a:xfrm>
                            <a:off x="3175" y="3175"/>
                            <a:ext cx="1018540" cy="1018540"/>
                          </a:xfrm>
                          <a:custGeom>
                            <a:avLst/>
                            <a:gdLst/>
                            <a:ahLst/>
                            <a:cxnLst/>
                            <a:rect l="l" t="t" r="r" b="b"/>
                            <a:pathLst>
                              <a:path w="1018540" h="1018540">
                                <a:moveTo>
                                  <a:pt x="509117" y="0"/>
                                </a:moveTo>
                                <a:lnTo>
                                  <a:pt x="0" y="509130"/>
                                </a:lnTo>
                                <a:lnTo>
                                  <a:pt x="509117" y="1018235"/>
                                </a:lnTo>
                                <a:lnTo>
                                  <a:pt x="1018235" y="509130"/>
                                </a:lnTo>
                                <a:lnTo>
                                  <a:pt x="509117" y="0"/>
                                </a:lnTo>
                                <a:close/>
                              </a:path>
                            </a:pathLst>
                          </a:custGeom>
                          <a:solidFill>
                            <a:srgbClr val="E1393E"/>
                          </a:solidFill>
                        </wps:spPr>
                        <wps:bodyPr wrap="square" lIns="0" tIns="0" rIns="0" bIns="0" rtlCol="0">
                          <a:prstTxWarp prst="textNoShape">
                            <a:avLst/>
                          </a:prstTxWarp>
                          <a:noAutofit/>
                        </wps:bodyPr>
                      </wps:wsp>
                      <wps:wsp>
                        <wps:cNvPr id="97" name="Graphic 97"/>
                        <wps:cNvSpPr/>
                        <wps:spPr>
                          <a:xfrm>
                            <a:off x="3175" y="3175"/>
                            <a:ext cx="1018540" cy="1018540"/>
                          </a:xfrm>
                          <a:custGeom>
                            <a:avLst/>
                            <a:gdLst/>
                            <a:ahLst/>
                            <a:cxnLst/>
                            <a:rect l="l" t="t" r="r" b="b"/>
                            <a:pathLst>
                              <a:path w="1018540" h="1018540">
                                <a:moveTo>
                                  <a:pt x="509117" y="0"/>
                                </a:moveTo>
                                <a:lnTo>
                                  <a:pt x="1018235" y="509130"/>
                                </a:lnTo>
                                <a:lnTo>
                                  <a:pt x="509117" y="1018235"/>
                                </a:lnTo>
                                <a:lnTo>
                                  <a:pt x="0" y="509130"/>
                                </a:lnTo>
                                <a:lnTo>
                                  <a:pt x="509117" y="0"/>
                                </a:lnTo>
                                <a:close/>
                              </a:path>
                            </a:pathLst>
                          </a:custGeom>
                          <a:ln w="6350">
                            <a:solidFill>
                              <a:srgbClr val="231F20"/>
                            </a:solidFill>
                            <a:prstDash val="dash"/>
                          </a:ln>
                        </wps:spPr>
                        <wps:bodyPr wrap="square" lIns="0" tIns="0" rIns="0" bIns="0" rtlCol="0">
                          <a:prstTxWarp prst="textNoShape">
                            <a:avLst/>
                          </a:prstTxWarp>
                          <a:noAutofit/>
                        </wps:bodyPr>
                      </wps:wsp>
                      <wps:wsp>
                        <wps:cNvPr id="98" name="Graphic 98"/>
                        <wps:cNvSpPr/>
                        <wps:spPr>
                          <a:xfrm>
                            <a:off x="54100" y="54084"/>
                            <a:ext cx="916940" cy="916940"/>
                          </a:xfrm>
                          <a:custGeom>
                            <a:avLst/>
                            <a:gdLst/>
                            <a:ahLst/>
                            <a:cxnLst/>
                            <a:rect l="l" t="t" r="r" b="b"/>
                            <a:pathLst>
                              <a:path w="916940" h="916940">
                                <a:moveTo>
                                  <a:pt x="458203" y="0"/>
                                </a:moveTo>
                                <a:lnTo>
                                  <a:pt x="916381" y="458203"/>
                                </a:lnTo>
                                <a:lnTo>
                                  <a:pt x="458190" y="916419"/>
                                </a:lnTo>
                                <a:lnTo>
                                  <a:pt x="0" y="458216"/>
                                </a:lnTo>
                                <a:lnTo>
                                  <a:pt x="458203" y="0"/>
                                </a:lnTo>
                                <a:close/>
                              </a:path>
                            </a:pathLst>
                          </a:custGeom>
                          <a:ln w="6350">
                            <a:solidFill>
                              <a:srgbClr val="FFFFFF"/>
                            </a:solidFill>
                            <a:prstDash val="solid"/>
                          </a:ln>
                        </wps:spPr>
                        <wps:bodyPr wrap="square" lIns="0" tIns="0" rIns="0" bIns="0" rtlCol="0">
                          <a:prstTxWarp prst="textNoShape">
                            <a:avLst/>
                          </a:prstTxWarp>
                          <a:noAutofit/>
                        </wps:bodyPr>
                      </wps:wsp>
                      <wps:wsp>
                        <wps:cNvPr id="99" name="Graphic 99"/>
                        <wps:cNvSpPr/>
                        <wps:spPr>
                          <a:xfrm>
                            <a:off x="368301" y="167201"/>
                            <a:ext cx="288290" cy="552450"/>
                          </a:xfrm>
                          <a:custGeom>
                            <a:avLst/>
                            <a:gdLst/>
                            <a:ahLst/>
                            <a:cxnLst/>
                            <a:rect l="l" t="t" r="r" b="b"/>
                            <a:pathLst>
                              <a:path w="288290" h="552450">
                                <a:moveTo>
                                  <a:pt x="252018" y="325831"/>
                                </a:moveTo>
                                <a:lnTo>
                                  <a:pt x="36322" y="325831"/>
                                </a:lnTo>
                                <a:lnTo>
                                  <a:pt x="36322" y="354228"/>
                                </a:lnTo>
                                <a:lnTo>
                                  <a:pt x="252018" y="354228"/>
                                </a:lnTo>
                                <a:lnTo>
                                  <a:pt x="252018" y="325831"/>
                                </a:lnTo>
                                <a:close/>
                              </a:path>
                              <a:path w="288290" h="552450">
                                <a:moveTo>
                                  <a:pt x="271665" y="187490"/>
                                </a:moveTo>
                                <a:lnTo>
                                  <a:pt x="271094" y="165582"/>
                                </a:lnTo>
                                <a:lnTo>
                                  <a:pt x="270992" y="161455"/>
                                </a:lnTo>
                                <a:lnTo>
                                  <a:pt x="270865" y="156629"/>
                                </a:lnTo>
                                <a:lnTo>
                                  <a:pt x="263804" y="206248"/>
                                </a:lnTo>
                                <a:lnTo>
                                  <a:pt x="263702" y="206933"/>
                                </a:lnTo>
                                <a:lnTo>
                                  <a:pt x="250494" y="215366"/>
                                </a:lnTo>
                                <a:lnTo>
                                  <a:pt x="237705" y="216662"/>
                                </a:lnTo>
                                <a:lnTo>
                                  <a:pt x="246240" y="206248"/>
                                </a:lnTo>
                                <a:lnTo>
                                  <a:pt x="258673" y="172186"/>
                                </a:lnTo>
                                <a:lnTo>
                                  <a:pt x="258737" y="171805"/>
                                </a:lnTo>
                                <a:lnTo>
                                  <a:pt x="257784" y="165582"/>
                                </a:lnTo>
                                <a:lnTo>
                                  <a:pt x="255193" y="148577"/>
                                </a:lnTo>
                                <a:lnTo>
                                  <a:pt x="246938" y="127063"/>
                                </a:lnTo>
                                <a:lnTo>
                                  <a:pt x="234289" y="147421"/>
                                </a:lnTo>
                                <a:lnTo>
                                  <a:pt x="224650" y="159359"/>
                                </a:lnTo>
                                <a:lnTo>
                                  <a:pt x="216687" y="164160"/>
                                </a:lnTo>
                                <a:lnTo>
                                  <a:pt x="216687" y="259829"/>
                                </a:lnTo>
                                <a:lnTo>
                                  <a:pt x="203288" y="281762"/>
                                </a:lnTo>
                                <a:lnTo>
                                  <a:pt x="186550" y="297027"/>
                                </a:lnTo>
                                <a:lnTo>
                                  <a:pt x="161417" y="308444"/>
                                </a:lnTo>
                                <a:lnTo>
                                  <a:pt x="117703" y="301244"/>
                                </a:lnTo>
                                <a:lnTo>
                                  <a:pt x="102323" y="292582"/>
                                </a:lnTo>
                                <a:lnTo>
                                  <a:pt x="85191" y="276453"/>
                                </a:lnTo>
                                <a:lnTo>
                                  <a:pt x="75933" y="256463"/>
                                </a:lnTo>
                                <a:lnTo>
                                  <a:pt x="86995" y="265811"/>
                                </a:lnTo>
                                <a:lnTo>
                                  <a:pt x="119202" y="270014"/>
                                </a:lnTo>
                                <a:lnTo>
                                  <a:pt x="108458" y="256463"/>
                                </a:lnTo>
                                <a:lnTo>
                                  <a:pt x="104876" y="251955"/>
                                </a:lnTo>
                                <a:lnTo>
                                  <a:pt x="94881" y="232244"/>
                                </a:lnTo>
                                <a:lnTo>
                                  <a:pt x="94996" y="217563"/>
                                </a:lnTo>
                                <a:lnTo>
                                  <a:pt x="95021" y="215176"/>
                                </a:lnTo>
                                <a:lnTo>
                                  <a:pt x="102031" y="224205"/>
                                </a:lnTo>
                                <a:lnTo>
                                  <a:pt x="109664" y="231114"/>
                                </a:lnTo>
                                <a:lnTo>
                                  <a:pt x="119595" y="237007"/>
                                </a:lnTo>
                                <a:lnTo>
                                  <a:pt x="132486" y="242582"/>
                                </a:lnTo>
                                <a:lnTo>
                                  <a:pt x="130619" y="232676"/>
                                </a:lnTo>
                                <a:lnTo>
                                  <a:pt x="129527" y="224663"/>
                                </a:lnTo>
                                <a:lnTo>
                                  <a:pt x="129032" y="218389"/>
                                </a:lnTo>
                                <a:lnTo>
                                  <a:pt x="128943" y="215176"/>
                                </a:lnTo>
                                <a:lnTo>
                                  <a:pt x="128879" y="212305"/>
                                </a:lnTo>
                                <a:lnTo>
                                  <a:pt x="129184" y="210959"/>
                                </a:lnTo>
                                <a:lnTo>
                                  <a:pt x="131762" y="199504"/>
                                </a:lnTo>
                                <a:lnTo>
                                  <a:pt x="137756" y="185242"/>
                                </a:lnTo>
                                <a:lnTo>
                                  <a:pt x="142735" y="172186"/>
                                </a:lnTo>
                                <a:lnTo>
                                  <a:pt x="142836" y="171932"/>
                                </a:lnTo>
                                <a:lnTo>
                                  <a:pt x="142887" y="171805"/>
                                </a:lnTo>
                                <a:lnTo>
                                  <a:pt x="143040" y="165582"/>
                                </a:lnTo>
                                <a:lnTo>
                                  <a:pt x="143154" y="161455"/>
                                </a:lnTo>
                                <a:lnTo>
                                  <a:pt x="164617" y="196176"/>
                                </a:lnTo>
                                <a:lnTo>
                                  <a:pt x="165887" y="206933"/>
                                </a:lnTo>
                                <a:lnTo>
                                  <a:pt x="165404" y="215176"/>
                                </a:lnTo>
                                <a:lnTo>
                                  <a:pt x="165328" y="216662"/>
                                </a:lnTo>
                                <a:lnTo>
                                  <a:pt x="165227" y="218389"/>
                                </a:lnTo>
                                <a:lnTo>
                                  <a:pt x="163791" y="229895"/>
                                </a:lnTo>
                                <a:lnTo>
                                  <a:pt x="162331" y="239077"/>
                                </a:lnTo>
                                <a:lnTo>
                                  <a:pt x="161671" y="242697"/>
                                </a:lnTo>
                                <a:lnTo>
                                  <a:pt x="189344" y="228269"/>
                                </a:lnTo>
                                <a:lnTo>
                                  <a:pt x="200685" y="217563"/>
                                </a:lnTo>
                                <a:lnTo>
                                  <a:pt x="200469" y="224205"/>
                                </a:lnTo>
                                <a:lnTo>
                                  <a:pt x="200456" y="224663"/>
                                </a:lnTo>
                                <a:lnTo>
                                  <a:pt x="175564" y="268782"/>
                                </a:lnTo>
                                <a:lnTo>
                                  <a:pt x="194792" y="269836"/>
                                </a:lnTo>
                                <a:lnTo>
                                  <a:pt x="216687" y="259829"/>
                                </a:lnTo>
                                <a:lnTo>
                                  <a:pt x="216687" y="164160"/>
                                </a:lnTo>
                                <a:lnTo>
                                  <a:pt x="214325" y="165582"/>
                                </a:lnTo>
                                <a:lnTo>
                                  <a:pt x="216090" y="161455"/>
                                </a:lnTo>
                                <a:lnTo>
                                  <a:pt x="220662" y="150787"/>
                                </a:lnTo>
                                <a:lnTo>
                                  <a:pt x="220941" y="150139"/>
                                </a:lnTo>
                                <a:lnTo>
                                  <a:pt x="220941" y="132638"/>
                                </a:lnTo>
                                <a:lnTo>
                                  <a:pt x="220941" y="125907"/>
                                </a:lnTo>
                                <a:lnTo>
                                  <a:pt x="218376" y="100279"/>
                                </a:lnTo>
                                <a:lnTo>
                                  <a:pt x="201028" y="67945"/>
                                </a:lnTo>
                                <a:lnTo>
                                  <a:pt x="198526" y="104381"/>
                                </a:lnTo>
                                <a:lnTo>
                                  <a:pt x="191236" y="126555"/>
                                </a:lnTo>
                                <a:lnTo>
                                  <a:pt x="179006" y="132638"/>
                                </a:lnTo>
                                <a:lnTo>
                                  <a:pt x="180263" y="124472"/>
                                </a:lnTo>
                                <a:lnTo>
                                  <a:pt x="180327" y="124079"/>
                                </a:lnTo>
                                <a:lnTo>
                                  <a:pt x="181343" y="117475"/>
                                </a:lnTo>
                                <a:lnTo>
                                  <a:pt x="177914" y="99580"/>
                                </a:lnTo>
                                <a:lnTo>
                                  <a:pt x="147929" y="37871"/>
                                </a:lnTo>
                                <a:lnTo>
                                  <a:pt x="139001" y="0"/>
                                </a:lnTo>
                                <a:lnTo>
                                  <a:pt x="128955" y="25031"/>
                                </a:lnTo>
                                <a:lnTo>
                                  <a:pt x="125933" y="40449"/>
                                </a:lnTo>
                                <a:lnTo>
                                  <a:pt x="126326" y="67500"/>
                                </a:lnTo>
                                <a:lnTo>
                                  <a:pt x="126352" y="69507"/>
                                </a:lnTo>
                                <a:lnTo>
                                  <a:pt x="121246" y="107099"/>
                                </a:lnTo>
                                <a:lnTo>
                                  <a:pt x="113411" y="124079"/>
                                </a:lnTo>
                                <a:lnTo>
                                  <a:pt x="106133" y="110210"/>
                                </a:lnTo>
                                <a:lnTo>
                                  <a:pt x="103657" y="97243"/>
                                </a:lnTo>
                                <a:lnTo>
                                  <a:pt x="97066" y="82080"/>
                                </a:lnTo>
                                <a:lnTo>
                                  <a:pt x="90043" y="75717"/>
                                </a:lnTo>
                                <a:lnTo>
                                  <a:pt x="72986" y="67500"/>
                                </a:lnTo>
                                <a:lnTo>
                                  <a:pt x="76708" y="86220"/>
                                </a:lnTo>
                                <a:lnTo>
                                  <a:pt x="73444" y="104381"/>
                                </a:lnTo>
                                <a:lnTo>
                                  <a:pt x="70700" y="124079"/>
                                </a:lnTo>
                                <a:lnTo>
                                  <a:pt x="70650" y="139903"/>
                                </a:lnTo>
                                <a:lnTo>
                                  <a:pt x="74917" y="150787"/>
                                </a:lnTo>
                                <a:lnTo>
                                  <a:pt x="65087" y="144602"/>
                                </a:lnTo>
                                <a:lnTo>
                                  <a:pt x="53759" y="127838"/>
                                </a:lnTo>
                                <a:lnTo>
                                  <a:pt x="36715" y="113423"/>
                                </a:lnTo>
                                <a:lnTo>
                                  <a:pt x="39814" y="141224"/>
                                </a:lnTo>
                                <a:lnTo>
                                  <a:pt x="36322" y="159359"/>
                                </a:lnTo>
                                <a:lnTo>
                                  <a:pt x="36220" y="159905"/>
                                </a:lnTo>
                                <a:lnTo>
                                  <a:pt x="40043" y="183095"/>
                                </a:lnTo>
                                <a:lnTo>
                                  <a:pt x="45427" y="198513"/>
                                </a:lnTo>
                                <a:lnTo>
                                  <a:pt x="55537" y="210959"/>
                                </a:lnTo>
                                <a:lnTo>
                                  <a:pt x="40132" y="209397"/>
                                </a:lnTo>
                                <a:lnTo>
                                  <a:pt x="22009" y="193662"/>
                                </a:lnTo>
                                <a:lnTo>
                                  <a:pt x="1358" y="172186"/>
                                </a:lnTo>
                                <a:lnTo>
                                  <a:pt x="3149" y="183095"/>
                                </a:lnTo>
                                <a:lnTo>
                                  <a:pt x="3276" y="183857"/>
                                </a:lnTo>
                                <a:lnTo>
                                  <a:pt x="16497" y="234086"/>
                                </a:lnTo>
                                <a:lnTo>
                                  <a:pt x="23914" y="263232"/>
                                </a:lnTo>
                                <a:lnTo>
                                  <a:pt x="62560" y="298373"/>
                                </a:lnTo>
                                <a:lnTo>
                                  <a:pt x="128422" y="309511"/>
                                </a:lnTo>
                                <a:lnTo>
                                  <a:pt x="160731" y="310921"/>
                                </a:lnTo>
                                <a:lnTo>
                                  <a:pt x="191719" y="308444"/>
                                </a:lnTo>
                                <a:lnTo>
                                  <a:pt x="241973" y="286410"/>
                                </a:lnTo>
                                <a:lnTo>
                                  <a:pt x="267779" y="237007"/>
                                </a:lnTo>
                                <a:lnTo>
                                  <a:pt x="269303" y="217563"/>
                                </a:lnTo>
                                <a:lnTo>
                                  <a:pt x="269379" y="216662"/>
                                </a:lnTo>
                                <a:lnTo>
                                  <a:pt x="271665" y="187490"/>
                                </a:lnTo>
                                <a:close/>
                              </a:path>
                              <a:path w="288290" h="552450">
                                <a:moveTo>
                                  <a:pt x="287997" y="444093"/>
                                </a:moveTo>
                                <a:lnTo>
                                  <a:pt x="0" y="444093"/>
                                </a:lnTo>
                                <a:lnTo>
                                  <a:pt x="0" y="552094"/>
                                </a:lnTo>
                                <a:lnTo>
                                  <a:pt x="287997" y="552094"/>
                                </a:lnTo>
                                <a:lnTo>
                                  <a:pt x="287997" y="444093"/>
                                </a:lnTo>
                                <a:close/>
                              </a:path>
                            </a:pathLst>
                          </a:custGeom>
                          <a:solidFill>
                            <a:srgbClr val="FFFFFF"/>
                          </a:solidFill>
                        </wps:spPr>
                        <wps:bodyPr wrap="square" lIns="0" tIns="0" rIns="0" bIns="0" rtlCol="0">
                          <a:prstTxWarp prst="textNoShape">
                            <a:avLst/>
                          </a:prstTxWarp>
                          <a:noAutofit/>
                        </wps:bodyPr>
                      </wps:wsp>
                      <wps:wsp>
                        <wps:cNvPr id="100" name="Textbox 100"/>
                        <wps:cNvSpPr txBox="1"/>
                        <wps:spPr>
                          <a:xfrm>
                            <a:off x="0" y="0"/>
                            <a:ext cx="1024890" cy="1024890"/>
                          </a:xfrm>
                          <a:prstGeom prst="rect">
                            <a:avLst/>
                          </a:prstGeom>
                        </wps:spPr>
                        <wps:txbx>
                          <w:txbxContent>
                            <w:p>
                              <w:pPr>
                                <w:spacing w:line="240" w:lineRule="auto" w:before="0"/>
                                <w:rPr>
                                  <w:sz w:val="28"/>
                                </w:rPr>
                              </w:pPr>
                            </w:p>
                            <w:p>
                              <w:pPr>
                                <w:spacing w:line="240" w:lineRule="auto" w:before="296"/>
                                <w:rPr>
                                  <w:sz w:val="28"/>
                                </w:rPr>
                              </w:pPr>
                            </w:p>
                            <w:p>
                              <w:pPr>
                                <w:spacing w:line="321" w:lineRule="exact" w:before="0"/>
                                <w:ind w:left="3" w:right="0" w:firstLine="0"/>
                                <w:jc w:val="center"/>
                                <w:rPr>
                                  <w:rFonts w:ascii="Arial"/>
                                  <w:b/>
                                  <w:sz w:val="28"/>
                                </w:rPr>
                              </w:pPr>
                              <w:r>
                                <w:rPr>
                                  <w:rFonts w:ascii="Arial"/>
                                  <w:b/>
                                  <w:color w:val="231F20"/>
                                  <w:spacing w:val="-5"/>
                                  <w:w w:val="105"/>
                                  <w:sz w:val="28"/>
                                </w:rPr>
                                <w:t>**</w:t>
                              </w:r>
                            </w:p>
                            <w:p>
                              <w:pPr>
                                <w:spacing w:line="321" w:lineRule="exact" w:before="0"/>
                                <w:ind w:left="3" w:right="3" w:firstLine="0"/>
                                <w:jc w:val="center"/>
                                <w:rPr>
                                  <w:rFonts w:ascii="Arial"/>
                                  <w:b/>
                                  <w:sz w:val="28"/>
                                </w:rPr>
                              </w:pPr>
                              <w:r>
                                <w:rPr>
                                  <w:rFonts w:ascii="Arial"/>
                                  <w:b/>
                                  <w:color w:val="231F20"/>
                                  <w:spacing w:val="-10"/>
                                  <w:w w:val="105"/>
                                  <w:sz w:val="28"/>
                                </w:rPr>
                                <w:t>*</w:t>
                              </w:r>
                            </w:p>
                          </w:txbxContent>
                        </wps:txbx>
                        <wps:bodyPr wrap="square" lIns="0" tIns="0" rIns="0" bIns="0" rtlCol="0">
                          <a:noAutofit/>
                        </wps:bodyPr>
                      </wps:wsp>
                    </wpg:wgp>
                  </a:graphicData>
                </a:graphic>
              </wp:anchor>
            </w:drawing>
          </mc:Choice>
          <mc:Fallback>
            <w:pict>
              <v:group style="position:absolute;margin-left:181.416901pt;margin-top:-35.449623pt;width:80.7pt;height:80.7pt;mso-position-horizontal-relative:page;mso-position-vertical-relative:paragraph;z-index:15737856" id="docshapegroup56" coordorigin="3628,-709" coordsize="1614,1614">
                <v:shape style="position:absolute;left:3633;top:-704;width:1604;height:1604" id="docshape57" coordorigin="3633,-704" coordsize="1604,1604" path="m4435,-704l3633,98,4435,900,5237,98,4435,-704xe" filled="true" fillcolor="#e1393e" stroked="false">
                  <v:path arrowok="t"/>
                  <v:fill type="solid"/>
                </v:shape>
                <v:shape style="position:absolute;left:3633;top:-704;width:1604;height:1604" id="docshape58" coordorigin="3633,-704" coordsize="1604,1604" path="m4435,-704l5237,98,4435,900,3633,98,4435,-704xe" filled="false" stroked="true" strokeweight=".5pt" strokecolor="#231f20">
                  <v:path arrowok="t"/>
                  <v:stroke dashstyle="dash"/>
                </v:shape>
                <v:shape style="position:absolute;left:3713;top:-624;width:1444;height:1444" id="docshape59" coordorigin="3714,-624" coordsize="1444,1444" path="m4435,-624l5157,98,4435,819,3714,98,4435,-624xe" filled="false" stroked="true" strokeweight=".5pt" strokecolor="#ffffff">
                  <v:path arrowok="t"/>
                  <v:stroke dashstyle="solid"/>
                </v:shape>
                <v:shape style="position:absolute;left:4208;top:-446;width:454;height:870" id="docshape60" coordorigin="4208,-446" coordsize="454,870" path="m4605,67l4266,67,4266,112,4605,112,4605,67xm4636,-150l4635,-185,4635,-191,4635,-199,4624,-121,4624,-120,4603,-107,4583,-104,4596,-121,4616,-175,4616,-175,4614,-185,4610,-212,4597,-246,4577,-214,4562,-195,4550,-187,4550,-37,4528,-2,4502,22,4463,40,4394,29,4369,15,4343,-10,4328,-42,4345,-27,4396,-20,4379,-42,4374,-49,4358,-80,4358,-103,4358,-107,4369,-93,4381,-82,4397,-72,4417,-64,4414,-79,4412,-92,4412,-102,4411,-107,4411,-111,4412,-113,4416,-132,4425,-154,4433,-175,4433,-175,4433,-175,4434,-185,4434,-191,4450,-172,4461,-154,4468,-137,4469,-121,4470,-120,4469,-107,4469,-104,4469,-102,4466,-84,4464,-69,4463,-63,4507,-86,4524,-103,4524,-93,4524,-92,4524,-86,4524,-83,4519,-65,4508,-45,4485,-22,4515,-21,4550,-37,4550,-187,4546,-185,4549,-191,4556,-208,4556,-209,4556,-237,4556,-247,4552,-288,4525,-339,4521,-281,4510,-246,4490,-237,4492,-250,4492,-250,4494,-261,4489,-289,4441,-386,4427,-446,4411,-406,4407,-382,4407,-339,4407,-336,4399,-277,4387,-250,4375,-272,4372,-293,4361,-316,4350,-326,4323,-339,4329,-310,4324,-281,4320,-250,4320,-225,4326,-208,4311,-218,4293,-244,4266,-267,4271,-223,4266,-195,4265,-194,4271,-157,4280,-133,4296,-113,4272,-116,4243,-141,4210,-175,4213,-157,4214,-156,4234,-77,4246,-31,4266,-1,4307,24,4355,38,4411,42,4461,44,4510,40,4531,38,4563,23,4589,5,4615,-28,4618,-37,4630,-72,4632,-102,4632,-103,4633,-104,4636,-150xm4662,254l4208,254,4208,424,4662,424,4662,254xe" filled="true" fillcolor="#ffffff" stroked="false">
                  <v:path arrowok="t"/>
                  <v:fill type="solid"/>
                </v:shape>
                <v:shape style="position:absolute;left:3628;top:-709;width:1614;height:1614" type="#_x0000_t202" id="docshape61" filled="false" stroked="false">
                  <v:textbox inset="0,0,0,0">
                    <w:txbxContent>
                      <w:p>
                        <w:pPr>
                          <w:spacing w:line="240" w:lineRule="auto" w:before="0"/>
                          <w:rPr>
                            <w:sz w:val="28"/>
                          </w:rPr>
                        </w:pPr>
                      </w:p>
                      <w:p>
                        <w:pPr>
                          <w:spacing w:line="240" w:lineRule="auto" w:before="296"/>
                          <w:rPr>
                            <w:sz w:val="28"/>
                          </w:rPr>
                        </w:pPr>
                      </w:p>
                      <w:p>
                        <w:pPr>
                          <w:spacing w:line="321" w:lineRule="exact" w:before="0"/>
                          <w:ind w:left="3" w:right="0" w:firstLine="0"/>
                          <w:jc w:val="center"/>
                          <w:rPr>
                            <w:rFonts w:ascii="Arial"/>
                            <w:b/>
                            <w:sz w:val="28"/>
                          </w:rPr>
                        </w:pPr>
                        <w:r>
                          <w:rPr>
                            <w:rFonts w:ascii="Arial"/>
                            <w:b/>
                            <w:color w:val="231F20"/>
                            <w:spacing w:val="-5"/>
                            <w:w w:val="105"/>
                            <w:sz w:val="28"/>
                          </w:rPr>
                          <w:t>**</w:t>
                        </w:r>
                      </w:p>
                      <w:p>
                        <w:pPr>
                          <w:spacing w:line="321" w:lineRule="exact" w:before="0"/>
                          <w:ind w:left="3" w:right="3" w:firstLine="0"/>
                          <w:jc w:val="center"/>
                          <w:rPr>
                            <w:rFonts w:ascii="Arial"/>
                            <w:b/>
                            <w:sz w:val="28"/>
                          </w:rPr>
                        </w:pPr>
                        <w:r>
                          <w:rPr>
                            <w:rFonts w:ascii="Arial"/>
                            <w:b/>
                            <w:color w:val="231F20"/>
                            <w:spacing w:val="-10"/>
                            <w:w w:val="105"/>
                            <w:sz w:val="28"/>
                          </w:rPr>
                          <w:t>*</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38368">
                <wp:simplePos x="0" y="0"/>
                <wp:positionH relativeFrom="page">
                  <wp:posOffset>5277222</wp:posOffset>
                </wp:positionH>
                <wp:positionV relativeFrom="paragraph">
                  <wp:posOffset>-450210</wp:posOffset>
                </wp:positionV>
                <wp:extent cx="1024890" cy="1024890"/>
                <wp:effectExtent l="0" t="0" r="0" b="0"/>
                <wp:wrapNone/>
                <wp:docPr id="101" name="Group 101"/>
                <wp:cNvGraphicFramePr>
                  <a:graphicFrameLocks/>
                </wp:cNvGraphicFramePr>
                <a:graphic>
                  <a:graphicData uri="http://schemas.microsoft.com/office/word/2010/wordprocessingGroup">
                    <wpg:wgp>
                      <wpg:cNvPr id="101" name="Group 101"/>
                      <wpg:cNvGrpSpPr/>
                      <wpg:grpSpPr>
                        <a:xfrm>
                          <a:off x="0" y="0"/>
                          <a:ext cx="1024890" cy="1024890"/>
                          <a:chExt cx="1024890" cy="1024890"/>
                        </a:xfrm>
                      </wpg:grpSpPr>
                      <wps:wsp>
                        <wps:cNvPr id="102" name="Graphic 102"/>
                        <wps:cNvSpPr/>
                        <wps:spPr>
                          <a:xfrm>
                            <a:off x="3175" y="3175"/>
                            <a:ext cx="1018540" cy="1018540"/>
                          </a:xfrm>
                          <a:custGeom>
                            <a:avLst/>
                            <a:gdLst/>
                            <a:ahLst/>
                            <a:cxnLst/>
                            <a:rect l="l" t="t" r="r" b="b"/>
                            <a:pathLst>
                              <a:path w="1018540" h="1018540">
                                <a:moveTo>
                                  <a:pt x="509117" y="0"/>
                                </a:moveTo>
                                <a:lnTo>
                                  <a:pt x="0" y="509130"/>
                                </a:lnTo>
                                <a:lnTo>
                                  <a:pt x="509117" y="1018235"/>
                                </a:lnTo>
                                <a:lnTo>
                                  <a:pt x="1018235" y="509130"/>
                                </a:lnTo>
                                <a:lnTo>
                                  <a:pt x="509117" y="0"/>
                                </a:lnTo>
                                <a:close/>
                              </a:path>
                            </a:pathLst>
                          </a:custGeom>
                          <a:solidFill>
                            <a:srgbClr val="E1393E"/>
                          </a:solidFill>
                        </wps:spPr>
                        <wps:bodyPr wrap="square" lIns="0" tIns="0" rIns="0" bIns="0" rtlCol="0">
                          <a:prstTxWarp prst="textNoShape">
                            <a:avLst/>
                          </a:prstTxWarp>
                          <a:noAutofit/>
                        </wps:bodyPr>
                      </wps:wsp>
                      <wps:wsp>
                        <wps:cNvPr id="103" name="Graphic 103"/>
                        <wps:cNvSpPr/>
                        <wps:spPr>
                          <a:xfrm>
                            <a:off x="3175" y="3175"/>
                            <a:ext cx="1018540" cy="1018540"/>
                          </a:xfrm>
                          <a:custGeom>
                            <a:avLst/>
                            <a:gdLst/>
                            <a:ahLst/>
                            <a:cxnLst/>
                            <a:rect l="l" t="t" r="r" b="b"/>
                            <a:pathLst>
                              <a:path w="1018540" h="1018540">
                                <a:moveTo>
                                  <a:pt x="509117" y="0"/>
                                </a:moveTo>
                                <a:lnTo>
                                  <a:pt x="1018235" y="509130"/>
                                </a:lnTo>
                                <a:lnTo>
                                  <a:pt x="509117" y="1018235"/>
                                </a:lnTo>
                                <a:lnTo>
                                  <a:pt x="0" y="509130"/>
                                </a:lnTo>
                                <a:lnTo>
                                  <a:pt x="509117" y="0"/>
                                </a:lnTo>
                                <a:close/>
                              </a:path>
                            </a:pathLst>
                          </a:custGeom>
                          <a:ln w="6350">
                            <a:solidFill>
                              <a:srgbClr val="231F20"/>
                            </a:solidFill>
                            <a:prstDash val="dash"/>
                          </a:ln>
                        </wps:spPr>
                        <wps:bodyPr wrap="square" lIns="0" tIns="0" rIns="0" bIns="0" rtlCol="0">
                          <a:prstTxWarp prst="textNoShape">
                            <a:avLst/>
                          </a:prstTxWarp>
                          <a:noAutofit/>
                        </wps:bodyPr>
                      </wps:wsp>
                      <wps:wsp>
                        <wps:cNvPr id="104" name="Graphic 104"/>
                        <wps:cNvSpPr/>
                        <wps:spPr>
                          <a:xfrm>
                            <a:off x="54102" y="54084"/>
                            <a:ext cx="916940" cy="916940"/>
                          </a:xfrm>
                          <a:custGeom>
                            <a:avLst/>
                            <a:gdLst/>
                            <a:ahLst/>
                            <a:cxnLst/>
                            <a:rect l="l" t="t" r="r" b="b"/>
                            <a:pathLst>
                              <a:path w="916940" h="916940">
                                <a:moveTo>
                                  <a:pt x="458203" y="0"/>
                                </a:moveTo>
                                <a:lnTo>
                                  <a:pt x="916381" y="458203"/>
                                </a:lnTo>
                                <a:lnTo>
                                  <a:pt x="458190" y="916419"/>
                                </a:lnTo>
                                <a:lnTo>
                                  <a:pt x="0" y="458216"/>
                                </a:lnTo>
                                <a:lnTo>
                                  <a:pt x="458203" y="0"/>
                                </a:lnTo>
                                <a:close/>
                              </a:path>
                            </a:pathLst>
                          </a:custGeom>
                          <a:ln w="6350">
                            <a:solidFill>
                              <a:srgbClr val="FFFFFF"/>
                            </a:solidFill>
                            <a:prstDash val="solid"/>
                          </a:ln>
                        </wps:spPr>
                        <wps:bodyPr wrap="square" lIns="0" tIns="0" rIns="0" bIns="0" rtlCol="0">
                          <a:prstTxWarp prst="textNoShape">
                            <a:avLst/>
                          </a:prstTxWarp>
                          <a:noAutofit/>
                        </wps:bodyPr>
                      </wps:wsp>
                      <wps:wsp>
                        <wps:cNvPr id="105" name="Graphic 105"/>
                        <wps:cNvSpPr/>
                        <wps:spPr>
                          <a:xfrm>
                            <a:off x="369655" y="167201"/>
                            <a:ext cx="270510" cy="354330"/>
                          </a:xfrm>
                          <a:custGeom>
                            <a:avLst/>
                            <a:gdLst/>
                            <a:ahLst/>
                            <a:cxnLst/>
                            <a:rect l="l" t="t" r="r" b="b"/>
                            <a:pathLst>
                              <a:path w="270510" h="354330">
                                <a:moveTo>
                                  <a:pt x="250659" y="325831"/>
                                </a:moveTo>
                                <a:lnTo>
                                  <a:pt x="34963" y="325831"/>
                                </a:lnTo>
                                <a:lnTo>
                                  <a:pt x="34963" y="354228"/>
                                </a:lnTo>
                                <a:lnTo>
                                  <a:pt x="250659" y="354228"/>
                                </a:lnTo>
                                <a:lnTo>
                                  <a:pt x="250659" y="325831"/>
                                </a:lnTo>
                                <a:close/>
                              </a:path>
                              <a:path w="270510" h="354330">
                                <a:moveTo>
                                  <a:pt x="270306" y="187490"/>
                                </a:moveTo>
                                <a:lnTo>
                                  <a:pt x="269748" y="165582"/>
                                </a:lnTo>
                                <a:lnTo>
                                  <a:pt x="269633" y="161455"/>
                                </a:lnTo>
                                <a:lnTo>
                                  <a:pt x="269506" y="156629"/>
                                </a:lnTo>
                                <a:lnTo>
                                  <a:pt x="262445" y="206248"/>
                                </a:lnTo>
                                <a:lnTo>
                                  <a:pt x="262343" y="206933"/>
                                </a:lnTo>
                                <a:lnTo>
                                  <a:pt x="249135" y="215366"/>
                                </a:lnTo>
                                <a:lnTo>
                                  <a:pt x="236347" y="216662"/>
                                </a:lnTo>
                                <a:lnTo>
                                  <a:pt x="244881" y="206248"/>
                                </a:lnTo>
                                <a:lnTo>
                                  <a:pt x="257314" y="172186"/>
                                </a:lnTo>
                                <a:lnTo>
                                  <a:pt x="257390" y="171805"/>
                                </a:lnTo>
                                <a:lnTo>
                                  <a:pt x="256438" y="165582"/>
                                </a:lnTo>
                                <a:lnTo>
                                  <a:pt x="253834" y="148577"/>
                                </a:lnTo>
                                <a:lnTo>
                                  <a:pt x="245579" y="127063"/>
                                </a:lnTo>
                                <a:lnTo>
                                  <a:pt x="232930" y="147421"/>
                                </a:lnTo>
                                <a:lnTo>
                                  <a:pt x="223291" y="159359"/>
                                </a:lnTo>
                                <a:lnTo>
                                  <a:pt x="215328" y="164160"/>
                                </a:lnTo>
                                <a:lnTo>
                                  <a:pt x="215328" y="259829"/>
                                </a:lnTo>
                                <a:lnTo>
                                  <a:pt x="201930" y="281762"/>
                                </a:lnTo>
                                <a:lnTo>
                                  <a:pt x="185191" y="297027"/>
                                </a:lnTo>
                                <a:lnTo>
                                  <a:pt x="160058" y="308444"/>
                                </a:lnTo>
                                <a:lnTo>
                                  <a:pt x="116344" y="301244"/>
                                </a:lnTo>
                                <a:lnTo>
                                  <a:pt x="100965" y="292582"/>
                                </a:lnTo>
                                <a:lnTo>
                                  <a:pt x="83832" y="276453"/>
                                </a:lnTo>
                                <a:lnTo>
                                  <a:pt x="74574" y="256463"/>
                                </a:lnTo>
                                <a:lnTo>
                                  <a:pt x="85636" y="265811"/>
                                </a:lnTo>
                                <a:lnTo>
                                  <a:pt x="117843" y="270014"/>
                                </a:lnTo>
                                <a:lnTo>
                                  <a:pt x="107099" y="256463"/>
                                </a:lnTo>
                                <a:lnTo>
                                  <a:pt x="103517" y="251955"/>
                                </a:lnTo>
                                <a:lnTo>
                                  <a:pt x="93522" y="232244"/>
                                </a:lnTo>
                                <a:lnTo>
                                  <a:pt x="93649" y="217563"/>
                                </a:lnTo>
                                <a:lnTo>
                                  <a:pt x="93662" y="215176"/>
                                </a:lnTo>
                                <a:lnTo>
                                  <a:pt x="100672" y="224205"/>
                                </a:lnTo>
                                <a:lnTo>
                                  <a:pt x="108305" y="231114"/>
                                </a:lnTo>
                                <a:lnTo>
                                  <a:pt x="118237" y="237007"/>
                                </a:lnTo>
                                <a:lnTo>
                                  <a:pt x="131127" y="242570"/>
                                </a:lnTo>
                                <a:lnTo>
                                  <a:pt x="129273" y="232676"/>
                                </a:lnTo>
                                <a:lnTo>
                                  <a:pt x="128168" y="224663"/>
                                </a:lnTo>
                                <a:lnTo>
                                  <a:pt x="127685" y="218389"/>
                                </a:lnTo>
                                <a:lnTo>
                                  <a:pt x="127596" y="215176"/>
                                </a:lnTo>
                                <a:lnTo>
                                  <a:pt x="127520" y="212305"/>
                                </a:lnTo>
                                <a:lnTo>
                                  <a:pt x="127825" y="210959"/>
                                </a:lnTo>
                                <a:lnTo>
                                  <a:pt x="130403" y="199504"/>
                                </a:lnTo>
                                <a:lnTo>
                                  <a:pt x="136410" y="185242"/>
                                </a:lnTo>
                                <a:lnTo>
                                  <a:pt x="141389" y="172186"/>
                                </a:lnTo>
                                <a:lnTo>
                                  <a:pt x="141478" y="171932"/>
                                </a:lnTo>
                                <a:lnTo>
                                  <a:pt x="141528" y="171805"/>
                                </a:lnTo>
                                <a:lnTo>
                                  <a:pt x="141693" y="165582"/>
                                </a:lnTo>
                                <a:lnTo>
                                  <a:pt x="141795" y="161455"/>
                                </a:lnTo>
                                <a:lnTo>
                                  <a:pt x="152196" y="173532"/>
                                </a:lnTo>
                                <a:lnTo>
                                  <a:pt x="159258" y="185077"/>
                                </a:lnTo>
                                <a:lnTo>
                                  <a:pt x="163258" y="196176"/>
                                </a:lnTo>
                                <a:lnTo>
                                  <a:pt x="164465" y="206248"/>
                                </a:lnTo>
                                <a:lnTo>
                                  <a:pt x="164528" y="206933"/>
                                </a:lnTo>
                                <a:lnTo>
                                  <a:pt x="164058" y="215176"/>
                                </a:lnTo>
                                <a:lnTo>
                                  <a:pt x="163969" y="216662"/>
                                </a:lnTo>
                                <a:lnTo>
                                  <a:pt x="163880" y="218389"/>
                                </a:lnTo>
                                <a:lnTo>
                                  <a:pt x="162445" y="229895"/>
                                </a:lnTo>
                                <a:lnTo>
                                  <a:pt x="160972" y="239077"/>
                                </a:lnTo>
                                <a:lnTo>
                                  <a:pt x="160312" y="242697"/>
                                </a:lnTo>
                                <a:lnTo>
                                  <a:pt x="187985" y="228269"/>
                                </a:lnTo>
                                <a:lnTo>
                                  <a:pt x="199326" y="217563"/>
                                </a:lnTo>
                                <a:lnTo>
                                  <a:pt x="199123" y="224205"/>
                                </a:lnTo>
                                <a:lnTo>
                                  <a:pt x="199110" y="224663"/>
                                </a:lnTo>
                                <a:lnTo>
                                  <a:pt x="174205" y="268782"/>
                                </a:lnTo>
                                <a:lnTo>
                                  <a:pt x="193433" y="269836"/>
                                </a:lnTo>
                                <a:lnTo>
                                  <a:pt x="215328" y="259829"/>
                                </a:lnTo>
                                <a:lnTo>
                                  <a:pt x="215328" y="164160"/>
                                </a:lnTo>
                                <a:lnTo>
                                  <a:pt x="212966" y="165582"/>
                                </a:lnTo>
                                <a:lnTo>
                                  <a:pt x="214744" y="161455"/>
                                </a:lnTo>
                                <a:lnTo>
                                  <a:pt x="219316" y="150787"/>
                                </a:lnTo>
                                <a:lnTo>
                                  <a:pt x="219583" y="150139"/>
                                </a:lnTo>
                                <a:lnTo>
                                  <a:pt x="219583" y="132638"/>
                                </a:lnTo>
                                <a:lnTo>
                                  <a:pt x="219583" y="125907"/>
                                </a:lnTo>
                                <a:lnTo>
                                  <a:pt x="217017" y="100279"/>
                                </a:lnTo>
                                <a:lnTo>
                                  <a:pt x="199669" y="67945"/>
                                </a:lnTo>
                                <a:lnTo>
                                  <a:pt x="197167" y="104381"/>
                                </a:lnTo>
                                <a:lnTo>
                                  <a:pt x="189877" y="126555"/>
                                </a:lnTo>
                                <a:lnTo>
                                  <a:pt x="177647" y="132638"/>
                                </a:lnTo>
                                <a:lnTo>
                                  <a:pt x="178904" y="124472"/>
                                </a:lnTo>
                                <a:lnTo>
                                  <a:pt x="178968" y="124079"/>
                                </a:lnTo>
                                <a:lnTo>
                                  <a:pt x="179984" y="117475"/>
                                </a:lnTo>
                                <a:lnTo>
                                  <a:pt x="176555" y="99580"/>
                                </a:lnTo>
                                <a:lnTo>
                                  <a:pt x="146570" y="37871"/>
                                </a:lnTo>
                                <a:lnTo>
                                  <a:pt x="137642" y="0"/>
                                </a:lnTo>
                                <a:lnTo>
                                  <a:pt x="127596" y="25031"/>
                                </a:lnTo>
                                <a:lnTo>
                                  <a:pt x="124574" y="40449"/>
                                </a:lnTo>
                                <a:lnTo>
                                  <a:pt x="124968" y="67500"/>
                                </a:lnTo>
                                <a:lnTo>
                                  <a:pt x="124993" y="69507"/>
                                </a:lnTo>
                                <a:lnTo>
                                  <a:pt x="119888" y="107099"/>
                                </a:lnTo>
                                <a:lnTo>
                                  <a:pt x="112052" y="124079"/>
                                </a:lnTo>
                                <a:lnTo>
                                  <a:pt x="104775" y="110210"/>
                                </a:lnTo>
                                <a:lnTo>
                                  <a:pt x="102298" y="97243"/>
                                </a:lnTo>
                                <a:lnTo>
                                  <a:pt x="95707" y="82080"/>
                                </a:lnTo>
                                <a:lnTo>
                                  <a:pt x="88684" y="75717"/>
                                </a:lnTo>
                                <a:lnTo>
                                  <a:pt x="71628" y="67500"/>
                                </a:lnTo>
                                <a:lnTo>
                                  <a:pt x="75349" y="86220"/>
                                </a:lnTo>
                                <a:lnTo>
                                  <a:pt x="72097" y="104381"/>
                                </a:lnTo>
                                <a:lnTo>
                                  <a:pt x="69354" y="124079"/>
                                </a:lnTo>
                                <a:lnTo>
                                  <a:pt x="69291" y="139903"/>
                                </a:lnTo>
                                <a:lnTo>
                                  <a:pt x="73558" y="150787"/>
                                </a:lnTo>
                                <a:lnTo>
                                  <a:pt x="63728" y="144602"/>
                                </a:lnTo>
                                <a:lnTo>
                                  <a:pt x="52400" y="127838"/>
                                </a:lnTo>
                                <a:lnTo>
                                  <a:pt x="35356" y="113423"/>
                                </a:lnTo>
                                <a:lnTo>
                                  <a:pt x="38455" y="141224"/>
                                </a:lnTo>
                                <a:lnTo>
                                  <a:pt x="34975" y="159359"/>
                                </a:lnTo>
                                <a:lnTo>
                                  <a:pt x="34861" y="159905"/>
                                </a:lnTo>
                                <a:lnTo>
                                  <a:pt x="38684" y="183095"/>
                                </a:lnTo>
                                <a:lnTo>
                                  <a:pt x="44069" y="198513"/>
                                </a:lnTo>
                                <a:lnTo>
                                  <a:pt x="54178" y="210959"/>
                                </a:lnTo>
                                <a:lnTo>
                                  <a:pt x="38773" y="209397"/>
                                </a:lnTo>
                                <a:lnTo>
                                  <a:pt x="20650" y="193662"/>
                                </a:lnTo>
                                <a:lnTo>
                                  <a:pt x="0" y="172186"/>
                                </a:lnTo>
                                <a:lnTo>
                                  <a:pt x="1803" y="183095"/>
                                </a:lnTo>
                                <a:lnTo>
                                  <a:pt x="1917" y="183857"/>
                                </a:lnTo>
                                <a:lnTo>
                                  <a:pt x="15138" y="234086"/>
                                </a:lnTo>
                                <a:lnTo>
                                  <a:pt x="22555" y="263232"/>
                                </a:lnTo>
                                <a:lnTo>
                                  <a:pt x="61201" y="298373"/>
                                </a:lnTo>
                                <a:lnTo>
                                  <a:pt x="127063" y="309511"/>
                                </a:lnTo>
                                <a:lnTo>
                                  <a:pt x="159372" y="310921"/>
                                </a:lnTo>
                                <a:lnTo>
                                  <a:pt x="190360" y="308444"/>
                                </a:lnTo>
                                <a:lnTo>
                                  <a:pt x="240614" y="286410"/>
                                </a:lnTo>
                                <a:lnTo>
                                  <a:pt x="266420" y="237007"/>
                                </a:lnTo>
                                <a:lnTo>
                                  <a:pt x="267881" y="218389"/>
                                </a:lnTo>
                                <a:lnTo>
                                  <a:pt x="267957" y="217563"/>
                                </a:lnTo>
                                <a:lnTo>
                                  <a:pt x="268020" y="216662"/>
                                </a:lnTo>
                                <a:lnTo>
                                  <a:pt x="270306" y="187490"/>
                                </a:lnTo>
                                <a:close/>
                              </a:path>
                            </a:pathLst>
                          </a:custGeom>
                          <a:solidFill>
                            <a:srgbClr val="FFFFFF"/>
                          </a:solidFill>
                        </wps:spPr>
                        <wps:bodyPr wrap="square" lIns="0" tIns="0" rIns="0" bIns="0" rtlCol="0">
                          <a:prstTxWarp prst="textNoShape">
                            <a:avLst/>
                          </a:prstTxWarp>
                          <a:noAutofit/>
                        </wps:bodyPr>
                      </wps:wsp>
                      <wps:wsp>
                        <wps:cNvPr id="106" name="Textbox 106"/>
                        <wps:cNvSpPr txBox="1"/>
                        <wps:spPr>
                          <a:xfrm>
                            <a:off x="476109" y="791250"/>
                            <a:ext cx="85090" cy="214629"/>
                          </a:xfrm>
                          <a:prstGeom prst="rect">
                            <a:avLst/>
                          </a:prstGeom>
                        </wps:spPr>
                        <wps:txbx>
                          <w:txbxContent>
                            <w:p>
                              <w:pPr>
                                <w:spacing w:before="14"/>
                                <w:ind w:left="0" w:right="0" w:firstLine="0"/>
                                <w:jc w:val="left"/>
                                <w:rPr>
                                  <w:rFonts w:ascii="Arial"/>
                                  <w:b/>
                                  <w:sz w:val="28"/>
                                </w:rPr>
                              </w:pPr>
                              <w:r>
                                <w:rPr>
                                  <w:rFonts w:ascii="Arial"/>
                                  <w:b/>
                                  <w:color w:val="231F20"/>
                                  <w:spacing w:val="-10"/>
                                  <w:w w:val="105"/>
                                  <w:sz w:val="28"/>
                                </w:rPr>
                                <w:t>*</w:t>
                              </w:r>
                            </w:p>
                          </w:txbxContent>
                        </wps:txbx>
                        <wps:bodyPr wrap="square" lIns="0" tIns="0" rIns="0" bIns="0" rtlCol="0">
                          <a:noAutofit/>
                        </wps:bodyPr>
                      </wps:wsp>
                    </wpg:wgp>
                  </a:graphicData>
                </a:graphic>
              </wp:anchor>
            </w:drawing>
          </mc:Choice>
          <mc:Fallback>
            <w:pict>
              <v:group style="position:absolute;margin-left:415.529297pt;margin-top:-35.449623pt;width:80.7pt;height:80.7pt;mso-position-horizontal-relative:page;mso-position-vertical-relative:paragraph;z-index:15738368" id="docshapegroup62" coordorigin="8311,-709" coordsize="1614,1614">
                <v:shape style="position:absolute;left:8315;top:-704;width:1604;height:1604" id="docshape63" coordorigin="8316,-704" coordsize="1604,1604" path="m9117,-704l8316,98,9117,900,9919,98,9117,-704xe" filled="true" fillcolor="#e1393e" stroked="false">
                  <v:path arrowok="t"/>
                  <v:fill type="solid"/>
                </v:shape>
                <v:shape style="position:absolute;left:8315;top:-704;width:1604;height:1604" id="docshape64" coordorigin="8316,-704" coordsize="1604,1604" path="m9117,-704l9919,98,9117,900,8316,98,9117,-704xe" filled="false" stroked="true" strokeweight=".5pt" strokecolor="#231f20">
                  <v:path arrowok="t"/>
                  <v:stroke dashstyle="dash"/>
                </v:shape>
                <v:shape style="position:absolute;left:8395;top:-624;width:1444;height:1444" id="docshape65" coordorigin="8396,-624" coordsize="1444,1444" path="m9117,-624l9839,98,9117,819,8396,98,9117,-624xe" filled="false" stroked="true" strokeweight=".5pt" strokecolor="#ffffff">
                  <v:path arrowok="t"/>
                  <v:stroke dashstyle="solid"/>
                </v:shape>
                <v:shape style="position:absolute;left:8892;top:-446;width:426;height:558" id="docshape66" coordorigin="8893,-446" coordsize="426,558" path="m9287,67l8948,67,8948,112,9287,112,9287,67xm9318,-150l9318,-185,9317,-191,9317,-199,9306,-121,9306,-120,9285,-107,9265,-104,9278,-121,9298,-175,9298,-175,9297,-185,9292,-212,9279,-246,9260,-214,9244,-195,9232,-187,9232,-37,9211,-2,9184,22,9145,40,9076,29,9052,15,9025,-10,9010,-42,9028,-27,9078,-20,9061,-42,9056,-49,9040,-80,9040,-103,9040,-107,9051,-93,9063,-82,9079,-72,9099,-64,9096,-79,9095,-92,9094,-102,9094,-107,9094,-111,9094,-113,9098,-132,9108,-154,9115,-175,9116,-175,9116,-175,9116,-185,9116,-191,9132,-172,9144,-154,9150,-137,9152,-121,9152,-120,9151,-107,9151,-104,9151,-102,9149,-84,9146,-69,9145,-63,9189,-86,9207,-103,9206,-93,9206,-92,9206,-86,9206,-83,9202,-65,9190,-45,9167,-22,9197,-21,9232,-37,9232,-187,9228,-185,9231,-191,9238,-208,9239,-209,9239,-237,9239,-247,9234,-288,9207,-339,9203,-281,9192,-246,9172,-237,9174,-250,9175,-250,9176,-261,9171,-289,9124,-386,9109,-446,9094,-406,9089,-382,9090,-339,9090,-336,9082,-277,9069,-250,9058,-272,9054,-293,9043,-316,9032,-326,9006,-339,9011,-310,9006,-281,9002,-250,9002,-225,9009,-208,8993,-218,8975,-244,8948,-267,8953,-223,8948,-195,8948,-194,8954,-157,8962,-133,8978,-113,8954,-116,8925,-141,8893,-175,8896,-157,8896,-156,8917,-77,8928,-31,8948,-1,8989,24,9038,38,9093,42,9144,44,9193,40,9213,38,9245,23,9272,5,9297,-28,9300,-37,9312,-72,9315,-102,9315,-103,9315,-104,9318,-150xe" filled="true" fillcolor="#ffffff" stroked="false">
                  <v:path arrowok="t"/>
                  <v:fill type="solid"/>
                </v:shape>
                <v:shape style="position:absolute;left:9060;top:537;width:134;height:338" type="#_x0000_t202" id="docshape67" filled="false" stroked="false">
                  <v:textbox inset="0,0,0,0">
                    <w:txbxContent>
                      <w:p>
                        <w:pPr>
                          <w:spacing w:before="14"/>
                          <w:ind w:left="0" w:right="0" w:firstLine="0"/>
                          <w:jc w:val="left"/>
                          <w:rPr>
                            <w:rFonts w:ascii="Arial"/>
                            <w:b/>
                            <w:sz w:val="28"/>
                          </w:rPr>
                        </w:pPr>
                        <w:r>
                          <w:rPr>
                            <w:rFonts w:ascii="Arial"/>
                            <w:b/>
                            <w:color w:val="231F20"/>
                            <w:spacing w:val="-10"/>
                            <w:w w:val="105"/>
                            <w:sz w:val="28"/>
                          </w:rPr>
                          <w:t>*</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38880">
                <wp:simplePos x="0" y="0"/>
                <wp:positionH relativeFrom="page">
                  <wp:posOffset>6453149</wp:posOffset>
                </wp:positionH>
                <wp:positionV relativeFrom="paragraph">
                  <wp:posOffset>-19855</wp:posOffset>
                </wp:positionV>
                <wp:extent cx="366395" cy="214629"/>
                <wp:effectExtent l="0" t="0" r="0" b="0"/>
                <wp:wrapNone/>
                <wp:docPr id="107" name="Group 107"/>
                <wp:cNvGraphicFramePr>
                  <a:graphicFrameLocks/>
                </wp:cNvGraphicFramePr>
                <a:graphic>
                  <a:graphicData uri="http://schemas.microsoft.com/office/word/2010/wordprocessingGroup">
                    <wpg:wgp>
                      <wpg:cNvPr id="107" name="Group 107"/>
                      <wpg:cNvGrpSpPr/>
                      <wpg:grpSpPr>
                        <a:xfrm>
                          <a:off x="0" y="0"/>
                          <a:ext cx="366395" cy="214629"/>
                          <a:chExt cx="366395" cy="214629"/>
                        </a:xfrm>
                      </wpg:grpSpPr>
                      <wps:wsp>
                        <wps:cNvPr id="108" name="Graphic 108"/>
                        <wps:cNvSpPr/>
                        <wps:spPr>
                          <a:xfrm>
                            <a:off x="3175" y="9935"/>
                            <a:ext cx="360045" cy="144145"/>
                          </a:xfrm>
                          <a:custGeom>
                            <a:avLst/>
                            <a:gdLst/>
                            <a:ahLst/>
                            <a:cxnLst/>
                            <a:rect l="l" t="t" r="r" b="b"/>
                            <a:pathLst>
                              <a:path w="360045" h="144145">
                                <a:moveTo>
                                  <a:pt x="359994" y="0"/>
                                </a:moveTo>
                                <a:lnTo>
                                  <a:pt x="0" y="0"/>
                                </a:lnTo>
                                <a:lnTo>
                                  <a:pt x="0" y="144005"/>
                                </a:lnTo>
                                <a:lnTo>
                                  <a:pt x="359994" y="144005"/>
                                </a:lnTo>
                                <a:lnTo>
                                  <a:pt x="359994" y="0"/>
                                </a:lnTo>
                                <a:close/>
                              </a:path>
                            </a:pathLst>
                          </a:custGeom>
                          <a:solidFill>
                            <a:srgbClr val="E56B1F"/>
                          </a:solidFill>
                        </wps:spPr>
                        <wps:bodyPr wrap="square" lIns="0" tIns="0" rIns="0" bIns="0" rtlCol="0">
                          <a:prstTxWarp prst="textNoShape">
                            <a:avLst/>
                          </a:prstTxWarp>
                          <a:noAutofit/>
                        </wps:bodyPr>
                      </wps:wsp>
                      <wps:wsp>
                        <wps:cNvPr id="109" name="Graphic 109"/>
                        <wps:cNvSpPr/>
                        <wps:spPr>
                          <a:xfrm>
                            <a:off x="3175" y="9935"/>
                            <a:ext cx="360045" cy="144145"/>
                          </a:xfrm>
                          <a:custGeom>
                            <a:avLst/>
                            <a:gdLst/>
                            <a:ahLst/>
                            <a:cxnLst/>
                            <a:rect l="l" t="t" r="r" b="b"/>
                            <a:pathLst>
                              <a:path w="360045" h="144145">
                                <a:moveTo>
                                  <a:pt x="0" y="0"/>
                                </a:moveTo>
                                <a:lnTo>
                                  <a:pt x="359994" y="0"/>
                                </a:lnTo>
                                <a:lnTo>
                                  <a:pt x="359994" y="144005"/>
                                </a:lnTo>
                                <a:lnTo>
                                  <a:pt x="0" y="144005"/>
                                </a:lnTo>
                                <a:lnTo>
                                  <a:pt x="0" y="0"/>
                                </a:lnTo>
                                <a:close/>
                              </a:path>
                            </a:pathLst>
                          </a:custGeom>
                          <a:ln w="6349">
                            <a:solidFill>
                              <a:srgbClr val="231F20"/>
                            </a:solidFill>
                            <a:prstDash val="solid"/>
                          </a:ln>
                        </wps:spPr>
                        <wps:bodyPr wrap="square" lIns="0" tIns="0" rIns="0" bIns="0" rtlCol="0">
                          <a:prstTxWarp prst="textNoShape">
                            <a:avLst/>
                          </a:prstTxWarp>
                          <a:noAutofit/>
                        </wps:bodyPr>
                      </wps:wsp>
                      <wps:wsp>
                        <wps:cNvPr id="110" name="Textbox 110"/>
                        <wps:cNvSpPr txBox="1"/>
                        <wps:spPr>
                          <a:xfrm>
                            <a:off x="0" y="0"/>
                            <a:ext cx="366395" cy="214629"/>
                          </a:xfrm>
                          <a:prstGeom prst="rect">
                            <a:avLst/>
                          </a:prstGeom>
                        </wps:spPr>
                        <wps:txbx>
                          <w:txbxContent>
                            <w:p>
                              <w:pPr>
                                <w:spacing w:before="14"/>
                                <w:ind w:left="172" w:right="0" w:firstLine="0"/>
                                <w:jc w:val="left"/>
                                <w:rPr>
                                  <w:rFonts w:ascii="Arial"/>
                                  <w:b/>
                                  <w:sz w:val="28"/>
                                </w:rPr>
                              </w:pPr>
                              <w:r>
                                <w:rPr>
                                  <w:rFonts w:ascii="Arial"/>
                                  <w:b/>
                                  <w:color w:val="231F20"/>
                                  <w:spacing w:val="-5"/>
                                  <w:w w:val="105"/>
                                  <w:sz w:val="28"/>
                                </w:rPr>
                                <w:t>**</w:t>
                              </w:r>
                            </w:p>
                          </w:txbxContent>
                        </wps:txbx>
                        <wps:bodyPr wrap="square" lIns="0" tIns="0" rIns="0" bIns="0" rtlCol="0">
                          <a:noAutofit/>
                        </wps:bodyPr>
                      </wps:wsp>
                    </wpg:wgp>
                  </a:graphicData>
                </a:graphic>
              </wp:anchor>
            </w:drawing>
          </mc:Choice>
          <mc:Fallback>
            <w:pict>
              <v:group style="position:absolute;margin-left:508.122009pt;margin-top:-1.563422pt;width:28.85pt;height:16.9pt;mso-position-horizontal-relative:page;mso-position-vertical-relative:paragraph;z-index:15738880" id="docshapegroup68" coordorigin="10162,-31" coordsize="577,338">
                <v:rect style="position:absolute;left:10167;top:-16;width:567;height:227" id="docshape69" filled="true" fillcolor="#e56b1f" stroked="false">
                  <v:fill type="solid"/>
                </v:rect>
                <v:rect style="position:absolute;left:10167;top:-16;width:567;height:227" id="docshape70" filled="false" stroked="true" strokeweight=".5pt" strokecolor="#231f20">
                  <v:stroke dashstyle="solid"/>
                </v:rect>
                <v:shape style="position:absolute;left:10162;top:-32;width:577;height:338" type="#_x0000_t202" id="docshape71" filled="false" stroked="false">
                  <v:textbox inset="0,0,0,0">
                    <w:txbxContent>
                      <w:p>
                        <w:pPr>
                          <w:spacing w:before="14"/>
                          <w:ind w:left="172" w:right="0" w:firstLine="0"/>
                          <w:jc w:val="left"/>
                          <w:rPr>
                            <w:rFonts w:ascii="Arial"/>
                            <w:b/>
                            <w:sz w:val="28"/>
                          </w:rPr>
                        </w:pPr>
                        <w:r>
                          <w:rPr>
                            <w:rFonts w:ascii="Arial"/>
                            <w:b/>
                            <w:color w:val="231F20"/>
                            <w:spacing w:val="-5"/>
                            <w:w w:val="105"/>
                            <w:sz w:val="28"/>
                          </w:rPr>
                          <w:t>**</w:t>
                        </w:r>
                      </w:p>
                    </w:txbxContent>
                  </v:textbox>
                  <w10:wrap type="none"/>
                </v:shape>
                <w10:wrap type="none"/>
              </v:group>
            </w:pict>
          </mc:Fallback>
        </mc:AlternateContent>
      </w:r>
      <w:r>
        <w:rPr>
          <w:color w:val="231F20"/>
          <w:spacing w:val="-5"/>
          <w:w w:val="105"/>
        </w:rPr>
        <w:t>or</w:t>
      </w:r>
    </w:p>
    <w:p>
      <w:pPr>
        <w:pStyle w:val="BodyText"/>
      </w:pPr>
    </w:p>
    <w:p>
      <w:pPr>
        <w:pStyle w:val="BodyText"/>
      </w:pPr>
    </w:p>
    <w:p>
      <w:pPr>
        <w:pStyle w:val="BodyText"/>
      </w:pPr>
    </w:p>
    <w:p>
      <w:pPr>
        <w:pStyle w:val="BodyText"/>
      </w:pPr>
    </w:p>
    <w:p>
      <w:pPr>
        <w:pStyle w:val="BodyText"/>
        <w:tabs>
          <w:tab w:pos="9038" w:val="left" w:leader="none"/>
        </w:tabs>
        <w:ind w:left="4353"/>
      </w:pPr>
      <w:r>
        <w:rPr>
          <w:color w:val="231F20"/>
          <w:spacing w:val="-5"/>
          <w:w w:val="105"/>
        </w:rPr>
        <w:t>or</w:t>
      </w:r>
      <w:r>
        <w:rPr>
          <w:color w:val="231F20"/>
        </w:rPr>
        <w:tab/>
      </w:r>
      <w:r>
        <w:rPr>
          <w:color w:val="231F20"/>
          <w:spacing w:val="-5"/>
          <w:w w:val="105"/>
        </w:rPr>
        <w:t>or</w:t>
      </w:r>
    </w:p>
    <w:p>
      <w:pPr>
        <w:pStyle w:val="BodyText"/>
      </w:pPr>
    </w:p>
    <w:p>
      <w:pPr>
        <w:pStyle w:val="BodyText"/>
      </w:pPr>
    </w:p>
    <w:p>
      <w:pPr>
        <w:pStyle w:val="BodyText"/>
      </w:pPr>
    </w:p>
    <w:p>
      <w:pPr>
        <w:pStyle w:val="BodyText"/>
        <w:spacing w:before="40"/>
      </w:pPr>
    </w:p>
    <w:p>
      <w:pPr>
        <w:pStyle w:val="BodyText"/>
        <w:ind w:left="1649"/>
        <w:jc w:val="center"/>
      </w:pPr>
      <w:r>
        <w:rPr/>
        <mc:AlternateContent>
          <mc:Choice Requires="wps">
            <w:drawing>
              <wp:anchor distT="0" distB="0" distL="0" distR="0" allowOverlap="1" layoutInCell="1" locked="0" behindDoc="0" simplePos="0" relativeHeight="15739392">
                <wp:simplePos x="0" y="0"/>
                <wp:positionH relativeFrom="page">
                  <wp:posOffset>2303994</wp:posOffset>
                </wp:positionH>
                <wp:positionV relativeFrom="paragraph">
                  <wp:posOffset>-450361</wp:posOffset>
                </wp:positionV>
                <wp:extent cx="1024890" cy="1024890"/>
                <wp:effectExtent l="0" t="0" r="0" b="0"/>
                <wp:wrapNone/>
                <wp:docPr id="111" name="Group 111"/>
                <wp:cNvGraphicFramePr>
                  <a:graphicFrameLocks/>
                </wp:cNvGraphicFramePr>
                <a:graphic>
                  <a:graphicData uri="http://schemas.microsoft.com/office/word/2010/wordprocessingGroup">
                    <wpg:wgp>
                      <wpg:cNvPr id="111" name="Group 111"/>
                      <wpg:cNvGrpSpPr/>
                      <wpg:grpSpPr>
                        <a:xfrm>
                          <a:off x="0" y="0"/>
                          <a:ext cx="1024890" cy="1024890"/>
                          <a:chExt cx="1024890" cy="1024890"/>
                        </a:xfrm>
                      </wpg:grpSpPr>
                      <wps:wsp>
                        <wps:cNvPr id="112" name="Graphic 112"/>
                        <wps:cNvSpPr/>
                        <wps:spPr>
                          <a:xfrm>
                            <a:off x="3175" y="3175"/>
                            <a:ext cx="1018540" cy="1018540"/>
                          </a:xfrm>
                          <a:custGeom>
                            <a:avLst/>
                            <a:gdLst/>
                            <a:ahLst/>
                            <a:cxnLst/>
                            <a:rect l="l" t="t" r="r" b="b"/>
                            <a:pathLst>
                              <a:path w="1018540" h="1018540">
                                <a:moveTo>
                                  <a:pt x="509117" y="0"/>
                                </a:moveTo>
                                <a:lnTo>
                                  <a:pt x="0" y="509130"/>
                                </a:lnTo>
                                <a:lnTo>
                                  <a:pt x="509117" y="1018235"/>
                                </a:lnTo>
                                <a:lnTo>
                                  <a:pt x="1018235" y="509130"/>
                                </a:lnTo>
                                <a:lnTo>
                                  <a:pt x="509117" y="0"/>
                                </a:lnTo>
                                <a:close/>
                              </a:path>
                            </a:pathLst>
                          </a:custGeom>
                          <a:solidFill>
                            <a:srgbClr val="E1393E"/>
                          </a:solidFill>
                        </wps:spPr>
                        <wps:bodyPr wrap="square" lIns="0" tIns="0" rIns="0" bIns="0" rtlCol="0">
                          <a:prstTxWarp prst="textNoShape">
                            <a:avLst/>
                          </a:prstTxWarp>
                          <a:noAutofit/>
                        </wps:bodyPr>
                      </wps:wsp>
                      <wps:wsp>
                        <wps:cNvPr id="113" name="Graphic 113"/>
                        <wps:cNvSpPr/>
                        <wps:spPr>
                          <a:xfrm>
                            <a:off x="3175" y="3175"/>
                            <a:ext cx="1018540" cy="1018540"/>
                          </a:xfrm>
                          <a:custGeom>
                            <a:avLst/>
                            <a:gdLst/>
                            <a:ahLst/>
                            <a:cxnLst/>
                            <a:rect l="l" t="t" r="r" b="b"/>
                            <a:pathLst>
                              <a:path w="1018540" h="1018540">
                                <a:moveTo>
                                  <a:pt x="509117" y="0"/>
                                </a:moveTo>
                                <a:lnTo>
                                  <a:pt x="1018235" y="509130"/>
                                </a:lnTo>
                                <a:lnTo>
                                  <a:pt x="509117" y="1018235"/>
                                </a:lnTo>
                                <a:lnTo>
                                  <a:pt x="0" y="509130"/>
                                </a:lnTo>
                                <a:lnTo>
                                  <a:pt x="509117" y="0"/>
                                </a:lnTo>
                                <a:close/>
                              </a:path>
                            </a:pathLst>
                          </a:custGeom>
                          <a:ln w="6350">
                            <a:solidFill>
                              <a:srgbClr val="231F20"/>
                            </a:solidFill>
                            <a:prstDash val="dash"/>
                          </a:ln>
                        </wps:spPr>
                        <wps:bodyPr wrap="square" lIns="0" tIns="0" rIns="0" bIns="0" rtlCol="0">
                          <a:prstTxWarp prst="textNoShape">
                            <a:avLst/>
                          </a:prstTxWarp>
                          <a:noAutofit/>
                        </wps:bodyPr>
                      </wps:wsp>
                      <wps:wsp>
                        <wps:cNvPr id="114" name="Graphic 114"/>
                        <wps:cNvSpPr/>
                        <wps:spPr>
                          <a:xfrm>
                            <a:off x="54102" y="54085"/>
                            <a:ext cx="916940" cy="916940"/>
                          </a:xfrm>
                          <a:custGeom>
                            <a:avLst/>
                            <a:gdLst/>
                            <a:ahLst/>
                            <a:cxnLst/>
                            <a:rect l="l" t="t" r="r" b="b"/>
                            <a:pathLst>
                              <a:path w="916940" h="916940">
                                <a:moveTo>
                                  <a:pt x="458203" y="0"/>
                                </a:moveTo>
                                <a:lnTo>
                                  <a:pt x="916381" y="458203"/>
                                </a:lnTo>
                                <a:lnTo>
                                  <a:pt x="458190" y="916419"/>
                                </a:lnTo>
                                <a:lnTo>
                                  <a:pt x="0" y="458216"/>
                                </a:lnTo>
                                <a:lnTo>
                                  <a:pt x="458203" y="0"/>
                                </a:lnTo>
                                <a:close/>
                              </a:path>
                            </a:pathLst>
                          </a:custGeom>
                          <a:ln w="6350">
                            <a:solidFill>
                              <a:srgbClr val="231F20"/>
                            </a:solidFill>
                            <a:prstDash val="solid"/>
                          </a:ln>
                        </wps:spPr>
                        <wps:bodyPr wrap="square" lIns="0" tIns="0" rIns="0" bIns="0" rtlCol="0">
                          <a:prstTxWarp prst="textNoShape">
                            <a:avLst/>
                          </a:prstTxWarp>
                          <a:noAutofit/>
                        </wps:bodyPr>
                      </wps:wsp>
                      <wps:wsp>
                        <wps:cNvPr id="115" name="Graphic 115"/>
                        <wps:cNvSpPr/>
                        <wps:spPr>
                          <a:xfrm>
                            <a:off x="368301" y="611298"/>
                            <a:ext cx="288290" cy="108585"/>
                          </a:xfrm>
                          <a:custGeom>
                            <a:avLst/>
                            <a:gdLst/>
                            <a:ahLst/>
                            <a:cxnLst/>
                            <a:rect l="l" t="t" r="r" b="b"/>
                            <a:pathLst>
                              <a:path w="288290" h="108585">
                                <a:moveTo>
                                  <a:pt x="287997" y="0"/>
                                </a:moveTo>
                                <a:lnTo>
                                  <a:pt x="0" y="0"/>
                                </a:lnTo>
                                <a:lnTo>
                                  <a:pt x="0" y="108000"/>
                                </a:lnTo>
                                <a:lnTo>
                                  <a:pt x="287997" y="108000"/>
                                </a:lnTo>
                                <a:lnTo>
                                  <a:pt x="287997" y="0"/>
                                </a:lnTo>
                                <a:close/>
                              </a:path>
                            </a:pathLst>
                          </a:custGeom>
                          <a:solidFill>
                            <a:srgbClr val="FFFFFF"/>
                          </a:solidFill>
                        </wps:spPr>
                        <wps:bodyPr wrap="square" lIns="0" tIns="0" rIns="0" bIns="0" rtlCol="0">
                          <a:prstTxWarp prst="textNoShape">
                            <a:avLst/>
                          </a:prstTxWarp>
                          <a:noAutofit/>
                        </wps:bodyPr>
                      </wps:wsp>
                      <wps:wsp>
                        <wps:cNvPr id="116" name="Graphic 116"/>
                        <wps:cNvSpPr/>
                        <wps:spPr>
                          <a:xfrm>
                            <a:off x="369660" y="167204"/>
                            <a:ext cx="270510" cy="354330"/>
                          </a:xfrm>
                          <a:custGeom>
                            <a:avLst/>
                            <a:gdLst/>
                            <a:ahLst/>
                            <a:cxnLst/>
                            <a:rect l="l" t="t" r="r" b="b"/>
                            <a:pathLst>
                              <a:path w="270510" h="354330">
                                <a:moveTo>
                                  <a:pt x="250659" y="325831"/>
                                </a:moveTo>
                                <a:lnTo>
                                  <a:pt x="34963" y="325831"/>
                                </a:lnTo>
                                <a:lnTo>
                                  <a:pt x="34963" y="354228"/>
                                </a:lnTo>
                                <a:lnTo>
                                  <a:pt x="250659" y="354228"/>
                                </a:lnTo>
                                <a:lnTo>
                                  <a:pt x="250659" y="325831"/>
                                </a:lnTo>
                                <a:close/>
                              </a:path>
                              <a:path w="270510" h="354330">
                                <a:moveTo>
                                  <a:pt x="270306" y="187490"/>
                                </a:moveTo>
                                <a:lnTo>
                                  <a:pt x="269735" y="165582"/>
                                </a:lnTo>
                                <a:lnTo>
                                  <a:pt x="269633" y="161455"/>
                                </a:lnTo>
                                <a:lnTo>
                                  <a:pt x="269506" y="156629"/>
                                </a:lnTo>
                                <a:lnTo>
                                  <a:pt x="262445" y="206248"/>
                                </a:lnTo>
                                <a:lnTo>
                                  <a:pt x="262343" y="206933"/>
                                </a:lnTo>
                                <a:lnTo>
                                  <a:pt x="249135" y="215366"/>
                                </a:lnTo>
                                <a:lnTo>
                                  <a:pt x="236347" y="216662"/>
                                </a:lnTo>
                                <a:lnTo>
                                  <a:pt x="244881" y="206248"/>
                                </a:lnTo>
                                <a:lnTo>
                                  <a:pt x="257314" y="172186"/>
                                </a:lnTo>
                                <a:lnTo>
                                  <a:pt x="257378" y="171805"/>
                                </a:lnTo>
                                <a:lnTo>
                                  <a:pt x="256438" y="165582"/>
                                </a:lnTo>
                                <a:lnTo>
                                  <a:pt x="253834" y="148577"/>
                                </a:lnTo>
                                <a:lnTo>
                                  <a:pt x="245579" y="127063"/>
                                </a:lnTo>
                                <a:lnTo>
                                  <a:pt x="232930" y="147421"/>
                                </a:lnTo>
                                <a:lnTo>
                                  <a:pt x="223291" y="159359"/>
                                </a:lnTo>
                                <a:lnTo>
                                  <a:pt x="215328" y="164160"/>
                                </a:lnTo>
                                <a:lnTo>
                                  <a:pt x="215328" y="259829"/>
                                </a:lnTo>
                                <a:lnTo>
                                  <a:pt x="201930" y="281762"/>
                                </a:lnTo>
                                <a:lnTo>
                                  <a:pt x="185191" y="297027"/>
                                </a:lnTo>
                                <a:lnTo>
                                  <a:pt x="160058" y="308444"/>
                                </a:lnTo>
                                <a:lnTo>
                                  <a:pt x="116344" y="301244"/>
                                </a:lnTo>
                                <a:lnTo>
                                  <a:pt x="100965" y="292582"/>
                                </a:lnTo>
                                <a:lnTo>
                                  <a:pt x="83832" y="276453"/>
                                </a:lnTo>
                                <a:lnTo>
                                  <a:pt x="74574" y="256463"/>
                                </a:lnTo>
                                <a:lnTo>
                                  <a:pt x="85636" y="265811"/>
                                </a:lnTo>
                                <a:lnTo>
                                  <a:pt x="117843" y="270014"/>
                                </a:lnTo>
                                <a:lnTo>
                                  <a:pt x="107099" y="256463"/>
                                </a:lnTo>
                                <a:lnTo>
                                  <a:pt x="103517" y="251955"/>
                                </a:lnTo>
                                <a:lnTo>
                                  <a:pt x="93522" y="232244"/>
                                </a:lnTo>
                                <a:lnTo>
                                  <a:pt x="93637" y="217563"/>
                                </a:lnTo>
                                <a:lnTo>
                                  <a:pt x="93662" y="215176"/>
                                </a:lnTo>
                                <a:lnTo>
                                  <a:pt x="100672" y="224205"/>
                                </a:lnTo>
                                <a:lnTo>
                                  <a:pt x="108305" y="231114"/>
                                </a:lnTo>
                                <a:lnTo>
                                  <a:pt x="118237" y="237007"/>
                                </a:lnTo>
                                <a:lnTo>
                                  <a:pt x="131127" y="242582"/>
                                </a:lnTo>
                                <a:lnTo>
                                  <a:pt x="129260" y="232664"/>
                                </a:lnTo>
                                <a:lnTo>
                                  <a:pt x="128168" y="224663"/>
                                </a:lnTo>
                                <a:lnTo>
                                  <a:pt x="127673" y="218389"/>
                                </a:lnTo>
                                <a:lnTo>
                                  <a:pt x="127584" y="215176"/>
                                </a:lnTo>
                                <a:lnTo>
                                  <a:pt x="127520" y="212305"/>
                                </a:lnTo>
                                <a:lnTo>
                                  <a:pt x="127825" y="210959"/>
                                </a:lnTo>
                                <a:lnTo>
                                  <a:pt x="130403" y="199504"/>
                                </a:lnTo>
                                <a:lnTo>
                                  <a:pt x="136398" y="185242"/>
                                </a:lnTo>
                                <a:lnTo>
                                  <a:pt x="141376" y="172186"/>
                                </a:lnTo>
                                <a:lnTo>
                                  <a:pt x="141478" y="171932"/>
                                </a:lnTo>
                                <a:lnTo>
                                  <a:pt x="141528" y="171805"/>
                                </a:lnTo>
                                <a:lnTo>
                                  <a:pt x="141693" y="165582"/>
                                </a:lnTo>
                                <a:lnTo>
                                  <a:pt x="141795" y="161455"/>
                                </a:lnTo>
                                <a:lnTo>
                                  <a:pt x="152196" y="173532"/>
                                </a:lnTo>
                                <a:lnTo>
                                  <a:pt x="159245" y="185077"/>
                                </a:lnTo>
                                <a:lnTo>
                                  <a:pt x="163258" y="196176"/>
                                </a:lnTo>
                                <a:lnTo>
                                  <a:pt x="164452" y="206248"/>
                                </a:lnTo>
                                <a:lnTo>
                                  <a:pt x="164528" y="206933"/>
                                </a:lnTo>
                                <a:lnTo>
                                  <a:pt x="164058" y="215176"/>
                                </a:lnTo>
                                <a:lnTo>
                                  <a:pt x="163969" y="216662"/>
                                </a:lnTo>
                                <a:lnTo>
                                  <a:pt x="163868" y="218389"/>
                                </a:lnTo>
                                <a:lnTo>
                                  <a:pt x="162433" y="229895"/>
                                </a:lnTo>
                                <a:lnTo>
                                  <a:pt x="160972" y="239077"/>
                                </a:lnTo>
                                <a:lnTo>
                                  <a:pt x="160312" y="242697"/>
                                </a:lnTo>
                                <a:lnTo>
                                  <a:pt x="187985" y="228269"/>
                                </a:lnTo>
                                <a:lnTo>
                                  <a:pt x="199326" y="217563"/>
                                </a:lnTo>
                                <a:lnTo>
                                  <a:pt x="199110" y="224205"/>
                                </a:lnTo>
                                <a:lnTo>
                                  <a:pt x="199097" y="224663"/>
                                </a:lnTo>
                                <a:lnTo>
                                  <a:pt x="174205" y="268782"/>
                                </a:lnTo>
                                <a:lnTo>
                                  <a:pt x="193433" y="269836"/>
                                </a:lnTo>
                                <a:lnTo>
                                  <a:pt x="215328" y="259829"/>
                                </a:lnTo>
                                <a:lnTo>
                                  <a:pt x="215328" y="164160"/>
                                </a:lnTo>
                                <a:lnTo>
                                  <a:pt x="212966" y="165582"/>
                                </a:lnTo>
                                <a:lnTo>
                                  <a:pt x="214731" y="161455"/>
                                </a:lnTo>
                                <a:lnTo>
                                  <a:pt x="219303" y="150787"/>
                                </a:lnTo>
                                <a:lnTo>
                                  <a:pt x="219583" y="150139"/>
                                </a:lnTo>
                                <a:lnTo>
                                  <a:pt x="219583" y="132638"/>
                                </a:lnTo>
                                <a:lnTo>
                                  <a:pt x="219583" y="125907"/>
                                </a:lnTo>
                                <a:lnTo>
                                  <a:pt x="217017" y="100279"/>
                                </a:lnTo>
                                <a:lnTo>
                                  <a:pt x="199669" y="67945"/>
                                </a:lnTo>
                                <a:lnTo>
                                  <a:pt x="197167" y="104381"/>
                                </a:lnTo>
                                <a:lnTo>
                                  <a:pt x="189877" y="126555"/>
                                </a:lnTo>
                                <a:lnTo>
                                  <a:pt x="177647" y="132638"/>
                                </a:lnTo>
                                <a:lnTo>
                                  <a:pt x="178904" y="124472"/>
                                </a:lnTo>
                                <a:lnTo>
                                  <a:pt x="178968" y="124079"/>
                                </a:lnTo>
                                <a:lnTo>
                                  <a:pt x="179984" y="117475"/>
                                </a:lnTo>
                                <a:lnTo>
                                  <a:pt x="176555" y="99580"/>
                                </a:lnTo>
                                <a:lnTo>
                                  <a:pt x="146570" y="37871"/>
                                </a:lnTo>
                                <a:lnTo>
                                  <a:pt x="137642" y="0"/>
                                </a:lnTo>
                                <a:lnTo>
                                  <a:pt x="127596" y="25031"/>
                                </a:lnTo>
                                <a:lnTo>
                                  <a:pt x="124574" y="40449"/>
                                </a:lnTo>
                                <a:lnTo>
                                  <a:pt x="124968" y="67500"/>
                                </a:lnTo>
                                <a:lnTo>
                                  <a:pt x="124993" y="69507"/>
                                </a:lnTo>
                                <a:lnTo>
                                  <a:pt x="119888" y="107099"/>
                                </a:lnTo>
                                <a:lnTo>
                                  <a:pt x="112052" y="124079"/>
                                </a:lnTo>
                                <a:lnTo>
                                  <a:pt x="104775" y="110210"/>
                                </a:lnTo>
                                <a:lnTo>
                                  <a:pt x="102298" y="97243"/>
                                </a:lnTo>
                                <a:lnTo>
                                  <a:pt x="95707" y="82080"/>
                                </a:lnTo>
                                <a:lnTo>
                                  <a:pt x="88684" y="75717"/>
                                </a:lnTo>
                                <a:lnTo>
                                  <a:pt x="71628" y="67500"/>
                                </a:lnTo>
                                <a:lnTo>
                                  <a:pt x="75349" y="86220"/>
                                </a:lnTo>
                                <a:lnTo>
                                  <a:pt x="72097" y="104381"/>
                                </a:lnTo>
                                <a:lnTo>
                                  <a:pt x="69342" y="124079"/>
                                </a:lnTo>
                                <a:lnTo>
                                  <a:pt x="69291" y="139903"/>
                                </a:lnTo>
                                <a:lnTo>
                                  <a:pt x="73558" y="150787"/>
                                </a:lnTo>
                                <a:lnTo>
                                  <a:pt x="63728" y="144602"/>
                                </a:lnTo>
                                <a:lnTo>
                                  <a:pt x="52400" y="127838"/>
                                </a:lnTo>
                                <a:lnTo>
                                  <a:pt x="35356" y="113423"/>
                                </a:lnTo>
                                <a:lnTo>
                                  <a:pt x="38455" y="141224"/>
                                </a:lnTo>
                                <a:lnTo>
                                  <a:pt x="34963" y="159359"/>
                                </a:lnTo>
                                <a:lnTo>
                                  <a:pt x="34861" y="159905"/>
                                </a:lnTo>
                                <a:lnTo>
                                  <a:pt x="38684" y="183095"/>
                                </a:lnTo>
                                <a:lnTo>
                                  <a:pt x="44069" y="198513"/>
                                </a:lnTo>
                                <a:lnTo>
                                  <a:pt x="54178" y="210959"/>
                                </a:lnTo>
                                <a:lnTo>
                                  <a:pt x="38773" y="209397"/>
                                </a:lnTo>
                                <a:lnTo>
                                  <a:pt x="20650" y="193662"/>
                                </a:lnTo>
                                <a:lnTo>
                                  <a:pt x="0" y="172186"/>
                                </a:lnTo>
                                <a:lnTo>
                                  <a:pt x="1790" y="183095"/>
                                </a:lnTo>
                                <a:lnTo>
                                  <a:pt x="1917" y="183857"/>
                                </a:lnTo>
                                <a:lnTo>
                                  <a:pt x="15138" y="234086"/>
                                </a:lnTo>
                                <a:lnTo>
                                  <a:pt x="22555" y="263232"/>
                                </a:lnTo>
                                <a:lnTo>
                                  <a:pt x="61201" y="298373"/>
                                </a:lnTo>
                                <a:lnTo>
                                  <a:pt x="127063" y="309511"/>
                                </a:lnTo>
                                <a:lnTo>
                                  <a:pt x="159372" y="310921"/>
                                </a:lnTo>
                                <a:lnTo>
                                  <a:pt x="190360" y="308444"/>
                                </a:lnTo>
                                <a:lnTo>
                                  <a:pt x="240614" y="286410"/>
                                </a:lnTo>
                                <a:lnTo>
                                  <a:pt x="266420" y="237007"/>
                                </a:lnTo>
                                <a:lnTo>
                                  <a:pt x="267944" y="217563"/>
                                </a:lnTo>
                                <a:lnTo>
                                  <a:pt x="268020" y="216662"/>
                                </a:lnTo>
                                <a:lnTo>
                                  <a:pt x="270306" y="187490"/>
                                </a:lnTo>
                                <a:close/>
                              </a:path>
                            </a:pathLst>
                          </a:custGeom>
                          <a:solidFill>
                            <a:srgbClr val="231F20"/>
                          </a:solidFill>
                        </wps:spPr>
                        <wps:bodyPr wrap="square" lIns="0" tIns="0" rIns="0" bIns="0" rtlCol="0">
                          <a:prstTxWarp prst="textNoShape">
                            <a:avLst/>
                          </a:prstTxWarp>
                          <a:noAutofit/>
                        </wps:bodyPr>
                      </wps:wsp>
                      <wps:wsp>
                        <wps:cNvPr id="117" name="Textbox 117"/>
                        <wps:cNvSpPr txBox="1"/>
                        <wps:spPr>
                          <a:xfrm>
                            <a:off x="0" y="0"/>
                            <a:ext cx="1024890" cy="1024890"/>
                          </a:xfrm>
                          <a:prstGeom prst="rect">
                            <a:avLst/>
                          </a:prstGeom>
                        </wps:spPr>
                        <wps:txbx>
                          <w:txbxContent>
                            <w:p>
                              <w:pPr>
                                <w:spacing w:line="240" w:lineRule="auto" w:before="0"/>
                                <w:rPr>
                                  <w:sz w:val="28"/>
                                </w:rPr>
                              </w:pPr>
                            </w:p>
                            <w:p>
                              <w:pPr>
                                <w:spacing w:line="240" w:lineRule="auto" w:before="296"/>
                                <w:rPr>
                                  <w:sz w:val="28"/>
                                </w:rPr>
                              </w:pPr>
                            </w:p>
                            <w:p>
                              <w:pPr>
                                <w:spacing w:line="321" w:lineRule="exact" w:before="0"/>
                                <w:ind w:left="3" w:right="0" w:firstLine="0"/>
                                <w:jc w:val="center"/>
                                <w:rPr>
                                  <w:rFonts w:ascii="Arial"/>
                                  <w:b/>
                                  <w:sz w:val="28"/>
                                </w:rPr>
                              </w:pPr>
                              <w:r>
                                <w:rPr>
                                  <w:rFonts w:ascii="Arial"/>
                                  <w:b/>
                                  <w:color w:val="231F20"/>
                                  <w:spacing w:val="-5"/>
                                  <w:w w:val="105"/>
                                  <w:sz w:val="28"/>
                                </w:rPr>
                                <w:t>**</w:t>
                              </w:r>
                            </w:p>
                            <w:p>
                              <w:pPr>
                                <w:spacing w:line="321" w:lineRule="exact" w:before="0"/>
                                <w:ind w:left="3" w:right="3" w:firstLine="0"/>
                                <w:jc w:val="center"/>
                                <w:rPr>
                                  <w:rFonts w:ascii="Arial"/>
                                  <w:b/>
                                  <w:sz w:val="28"/>
                                </w:rPr>
                              </w:pPr>
                              <w:r>
                                <w:rPr>
                                  <w:rFonts w:ascii="Arial"/>
                                  <w:b/>
                                  <w:color w:val="231F20"/>
                                  <w:spacing w:val="-10"/>
                                  <w:w w:val="105"/>
                                  <w:sz w:val="28"/>
                                </w:rPr>
                                <w:t>*</w:t>
                              </w:r>
                            </w:p>
                          </w:txbxContent>
                        </wps:txbx>
                        <wps:bodyPr wrap="square" lIns="0" tIns="0" rIns="0" bIns="0" rtlCol="0">
                          <a:noAutofit/>
                        </wps:bodyPr>
                      </wps:wsp>
                    </wpg:wgp>
                  </a:graphicData>
                </a:graphic>
              </wp:anchor>
            </w:drawing>
          </mc:Choice>
          <mc:Fallback>
            <w:pict>
              <v:group style="position:absolute;margin-left:181.416901pt;margin-top:-35.461521pt;width:80.7pt;height:80.7pt;mso-position-horizontal-relative:page;mso-position-vertical-relative:paragraph;z-index:15739392" id="docshapegroup72" coordorigin="3628,-709" coordsize="1614,1614">
                <v:shape style="position:absolute;left:3633;top:-705;width:1604;height:1604" id="docshape73" coordorigin="3633,-704" coordsize="1604,1604" path="m4435,-704l3633,98,4435,899,5237,98,4435,-704xe" filled="true" fillcolor="#e1393e" stroked="false">
                  <v:path arrowok="t"/>
                  <v:fill type="solid"/>
                </v:shape>
                <v:shape style="position:absolute;left:3633;top:-705;width:1604;height:1604" id="docshape74" coordorigin="3633,-704" coordsize="1604,1604" path="m4435,-704l5237,98,4435,899,3633,98,4435,-704xe" filled="false" stroked="true" strokeweight=".5pt" strokecolor="#231f20">
                  <v:path arrowok="t"/>
                  <v:stroke dashstyle="dash"/>
                </v:shape>
                <v:shape style="position:absolute;left:3713;top:-625;width:1444;height:1444" id="docshape75" coordorigin="3714,-624" coordsize="1444,1444" path="m4435,-624l5157,98,4435,819,3714,98,4435,-624xe" filled="false" stroked="true" strokeweight=".5pt" strokecolor="#231f20">
                  <v:path arrowok="t"/>
                  <v:stroke dashstyle="solid"/>
                </v:shape>
                <v:rect style="position:absolute;left:4208;top:253;width:454;height:171" id="docshape76" filled="true" fillcolor="#ffffff" stroked="false">
                  <v:fill type="solid"/>
                </v:rect>
                <v:shape style="position:absolute;left:4210;top:-446;width:426;height:558" id="docshape77" coordorigin="4210,-446" coordsize="426,558" path="m4605,67l4266,67,4266,112,4605,112,4605,67xm4636,-151l4635,-185,4635,-192,4635,-199,4624,-121,4624,-120,4603,-107,4583,-105,4596,-121,4616,-175,4616,-175,4614,-185,4610,-212,4597,-246,4577,-214,4562,-195,4550,-187,4550,-37,4528,-2,4502,22,4463,40,4394,28,4369,15,4343,-11,4328,-42,4345,-27,4396,-21,4379,-42,4374,-49,4358,-80,4358,-103,4358,-107,4369,-93,4381,-82,4397,-73,4417,-64,4414,-80,4412,-92,4412,-102,4411,-107,4411,-112,4412,-114,4416,-132,4425,-154,4433,-175,4433,-175,4433,-175,4434,-185,4434,-192,4450,-173,4461,-154,4468,-137,4469,-121,4470,-120,4469,-107,4469,-105,4469,-102,4466,-84,4464,-69,4463,-64,4507,-86,4524,-103,4524,-93,4524,-92,4524,-86,4524,-84,4519,-65,4508,-45,4485,-23,4515,-21,4550,-37,4550,-187,4546,-185,4549,-192,4556,-208,4556,-209,4556,-237,4556,-248,4552,-288,4525,-339,4521,-282,4510,-247,4490,-237,4492,-250,4492,-251,4494,-261,4489,-289,4441,-386,4427,-446,4411,-406,4407,-382,4407,-340,4407,-336,4399,-277,4387,-251,4375,-272,4372,-293,4361,-317,4350,-327,4323,-340,4329,-310,4324,-282,4320,-251,4320,-226,4326,-208,4311,-218,4293,-245,4266,-267,4271,-224,4266,-195,4265,-194,4271,-158,4280,-133,4296,-114,4272,-116,4243,-141,4210,-175,4213,-158,4214,-156,4234,-77,4246,-31,4266,-1,4307,24,4355,38,4411,42,4461,44,4510,40,4531,38,4563,22,4589,5,4615,-28,4618,-37,4630,-73,4632,-102,4632,-103,4633,-105,4636,-151xe" filled="true" fillcolor="#231f20" stroked="false">
                  <v:path arrowok="t"/>
                  <v:fill type="solid"/>
                </v:shape>
                <v:shape style="position:absolute;left:3628;top:-710;width:1614;height:1614" type="#_x0000_t202" id="docshape78" filled="false" stroked="false">
                  <v:textbox inset="0,0,0,0">
                    <w:txbxContent>
                      <w:p>
                        <w:pPr>
                          <w:spacing w:line="240" w:lineRule="auto" w:before="0"/>
                          <w:rPr>
                            <w:sz w:val="28"/>
                          </w:rPr>
                        </w:pPr>
                      </w:p>
                      <w:p>
                        <w:pPr>
                          <w:spacing w:line="240" w:lineRule="auto" w:before="296"/>
                          <w:rPr>
                            <w:sz w:val="28"/>
                          </w:rPr>
                        </w:pPr>
                      </w:p>
                      <w:p>
                        <w:pPr>
                          <w:spacing w:line="321" w:lineRule="exact" w:before="0"/>
                          <w:ind w:left="3" w:right="0" w:firstLine="0"/>
                          <w:jc w:val="center"/>
                          <w:rPr>
                            <w:rFonts w:ascii="Arial"/>
                            <w:b/>
                            <w:sz w:val="28"/>
                          </w:rPr>
                        </w:pPr>
                        <w:r>
                          <w:rPr>
                            <w:rFonts w:ascii="Arial"/>
                            <w:b/>
                            <w:color w:val="231F20"/>
                            <w:spacing w:val="-5"/>
                            <w:w w:val="105"/>
                            <w:sz w:val="28"/>
                          </w:rPr>
                          <w:t>**</w:t>
                        </w:r>
                      </w:p>
                      <w:p>
                        <w:pPr>
                          <w:spacing w:line="321" w:lineRule="exact" w:before="0"/>
                          <w:ind w:left="3" w:right="3" w:firstLine="0"/>
                          <w:jc w:val="center"/>
                          <w:rPr>
                            <w:rFonts w:ascii="Arial"/>
                            <w:b/>
                            <w:sz w:val="28"/>
                          </w:rPr>
                        </w:pPr>
                        <w:r>
                          <w:rPr>
                            <w:rFonts w:ascii="Arial"/>
                            <w:b/>
                            <w:color w:val="231F20"/>
                            <w:spacing w:val="-10"/>
                            <w:w w:val="105"/>
                            <w:sz w:val="28"/>
                          </w:rPr>
                          <w:t>*</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39904">
                <wp:simplePos x="0" y="0"/>
                <wp:positionH relativeFrom="page">
                  <wp:posOffset>5277223</wp:posOffset>
                </wp:positionH>
                <wp:positionV relativeFrom="paragraph">
                  <wp:posOffset>-450361</wp:posOffset>
                </wp:positionV>
                <wp:extent cx="1024890" cy="1024890"/>
                <wp:effectExtent l="0" t="0" r="0" b="0"/>
                <wp:wrapNone/>
                <wp:docPr id="118" name="Group 118"/>
                <wp:cNvGraphicFramePr>
                  <a:graphicFrameLocks/>
                </wp:cNvGraphicFramePr>
                <a:graphic>
                  <a:graphicData uri="http://schemas.microsoft.com/office/word/2010/wordprocessingGroup">
                    <wpg:wgp>
                      <wpg:cNvPr id="118" name="Group 118"/>
                      <wpg:cNvGrpSpPr/>
                      <wpg:grpSpPr>
                        <a:xfrm>
                          <a:off x="0" y="0"/>
                          <a:ext cx="1024890" cy="1024890"/>
                          <a:chExt cx="1024890" cy="1024890"/>
                        </a:xfrm>
                      </wpg:grpSpPr>
                      <wps:wsp>
                        <wps:cNvPr id="119" name="Graphic 119"/>
                        <wps:cNvSpPr/>
                        <wps:spPr>
                          <a:xfrm>
                            <a:off x="3175" y="3175"/>
                            <a:ext cx="1018540" cy="1018540"/>
                          </a:xfrm>
                          <a:custGeom>
                            <a:avLst/>
                            <a:gdLst/>
                            <a:ahLst/>
                            <a:cxnLst/>
                            <a:rect l="l" t="t" r="r" b="b"/>
                            <a:pathLst>
                              <a:path w="1018540" h="1018540">
                                <a:moveTo>
                                  <a:pt x="509117" y="0"/>
                                </a:moveTo>
                                <a:lnTo>
                                  <a:pt x="0" y="509130"/>
                                </a:lnTo>
                                <a:lnTo>
                                  <a:pt x="509117" y="1018235"/>
                                </a:lnTo>
                                <a:lnTo>
                                  <a:pt x="1018235" y="509130"/>
                                </a:lnTo>
                                <a:lnTo>
                                  <a:pt x="509117" y="0"/>
                                </a:lnTo>
                                <a:close/>
                              </a:path>
                            </a:pathLst>
                          </a:custGeom>
                          <a:solidFill>
                            <a:srgbClr val="E1393E"/>
                          </a:solidFill>
                        </wps:spPr>
                        <wps:bodyPr wrap="square" lIns="0" tIns="0" rIns="0" bIns="0" rtlCol="0">
                          <a:prstTxWarp prst="textNoShape">
                            <a:avLst/>
                          </a:prstTxWarp>
                          <a:noAutofit/>
                        </wps:bodyPr>
                      </wps:wsp>
                      <wps:wsp>
                        <wps:cNvPr id="120" name="Graphic 120"/>
                        <wps:cNvSpPr/>
                        <wps:spPr>
                          <a:xfrm>
                            <a:off x="3175" y="3175"/>
                            <a:ext cx="1018540" cy="1018540"/>
                          </a:xfrm>
                          <a:custGeom>
                            <a:avLst/>
                            <a:gdLst/>
                            <a:ahLst/>
                            <a:cxnLst/>
                            <a:rect l="l" t="t" r="r" b="b"/>
                            <a:pathLst>
                              <a:path w="1018540" h="1018540">
                                <a:moveTo>
                                  <a:pt x="509117" y="0"/>
                                </a:moveTo>
                                <a:lnTo>
                                  <a:pt x="1018235" y="509130"/>
                                </a:lnTo>
                                <a:lnTo>
                                  <a:pt x="509117" y="1018235"/>
                                </a:lnTo>
                                <a:lnTo>
                                  <a:pt x="0" y="509130"/>
                                </a:lnTo>
                                <a:lnTo>
                                  <a:pt x="509117" y="0"/>
                                </a:lnTo>
                                <a:close/>
                              </a:path>
                            </a:pathLst>
                          </a:custGeom>
                          <a:ln w="6350">
                            <a:solidFill>
                              <a:srgbClr val="231F20"/>
                            </a:solidFill>
                            <a:prstDash val="dash"/>
                          </a:ln>
                        </wps:spPr>
                        <wps:bodyPr wrap="square" lIns="0" tIns="0" rIns="0" bIns="0" rtlCol="0">
                          <a:prstTxWarp prst="textNoShape">
                            <a:avLst/>
                          </a:prstTxWarp>
                          <a:noAutofit/>
                        </wps:bodyPr>
                      </wps:wsp>
                      <wps:wsp>
                        <wps:cNvPr id="121" name="Graphic 121"/>
                        <wps:cNvSpPr/>
                        <wps:spPr>
                          <a:xfrm>
                            <a:off x="54100" y="54085"/>
                            <a:ext cx="916940" cy="916940"/>
                          </a:xfrm>
                          <a:custGeom>
                            <a:avLst/>
                            <a:gdLst/>
                            <a:ahLst/>
                            <a:cxnLst/>
                            <a:rect l="l" t="t" r="r" b="b"/>
                            <a:pathLst>
                              <a:path w="916940" h="916940">
                                <a:moveTo>
                                  <a:pt x="458203" y="0"/>
                                </a:moveTo>
                                <a:lnTo>
                                  <a:pt x="916381" y="458203"/>
                                </a:lnTo>
                                <a:lnTo>
                                  <a:pt x="458190" y="916419"/>
                                </a:lnTo>
                                <a:lnTo>
                                  <a:pt x="0" y="458216"/>
                                </a:lnTo>
                                <a:lnTo>
                                  <a:pt x="458203" y="0"/>
                                </a:lnTo>
                                <a:close/>
                              </a:path>
                            </a:pathLst>
                          </a:custGeom>
                          <a:ln w="6350">
                            <a:solidFill>
                              <a:srgbClr val="231F20"/>
                            </a:solidFill>
                            <a:prstDash val="solid"/>
                          </a:ln>
                        </wps:spPr>
                        <wps:bodyPr wrap="square" lIns="0" tIns="0" rIns="0" bIns="0" rtlCol="0">
                          <a:prstTxWarp prst="textNoShape">
                            <a:avLst/>
                          </a:prstTxWarp>
                          <a:noAutofit/>
                        </wps:bodyPr>
                      </wps:wsp>
                      <wps:wsp>
                        <wps:cNvPr id="122" name="Graphic 122"/>
                        <wps:cNvSpPr/>
                        <wps:spPr>
                          <a:xfrm>
                            <a:off x="369666" y="167204"/>
                            <a:ext cx="270510" cy="354330"/>
                          </a:xfrm>
                          <a:custGeom>
                            <a:avLst/>
                            <a:gdLst/>
                            <a:ahLst/>
                            <a:cxnLst/>
                            <a:rect l="l" t="t" r="r" b="b"/>
                            <a:pathLst>
                              <a:path w="270510" h="354330">
                                <a:moveTo>
                                  <a:pt x="250647" y="325831"/>
                                </a:moveTo>
                                <a:lnTo>
                                  <a:pt x="34950" y="325831"/>
                                </a:lnTo>
                                <a:lnTo>
                                  <a:pt x="34950" y="354228"/>
                                </a:lnTo>
                                <a:lnTo>
                                  <a:pt x="250647" y="354228"/>
                                </a:lnTo>
                                <a:lnTo>
                                  <a:pt x="250647" y="325831"/>
                                </a:lnTo>
                                <a:close/>
                              </a:path>
                              <a:path w="270510" h="354330">
                                <a:moveTo>
                                  <a:pt x="270306" y="187490"/>
                                </a:moveTo>
                                <a:lnTo>
                                  <a:pt x="269735" y="165582"/>
                                </a:lnTo>
                                <a:lnTo>
                                  <a:pt x="269621" y="161455"/>
                                </a:lnTo>
                                <a:lnTo>
                                  <a:pt x="269506" y="156629"/>
                                </a:lnTo>
                                <a:lnTo>
                                  <a:pt x="262432" y="206248"/>
                                </a:lnTo>
                                <a:lnTo>
                                  <a:pt x="262343" y="206933"/>
                                </a:lnTo>
                                <a:lnTo>
                                  <a:pt x="249135" y="215366"/>
                                </a:lnTo>
                                <a:lnTo>
                                  <a:pt x="236347" y="216662"/>
                                </a:lnTo>
                                <a:lnTo>
                                  <a:pt x="244881" y="206248"/>
                                </a:lnTo>
                                <a:lnTo>
                                  <a:pt x="257302" y="172186"/>
                                </a:lnTo>
                                <a:lnTo>
                                  <a:pt x="257378" y="171805"/>
                                </a:lnTo>
                                <a:lnTo>
                                  <a:pt x="256425" y="165582"/>
                                </a:lnTo>
                                <a:lnTo>
                                  <a:pt x="253834" y="148577"/>
                                </a:lnTo>
                                <a:lnTo>
                                  <a:pt x="245579" y="127063"/>
                                </a:lnTo>
                                <a:lnTo>
                                  <a:pt x="232930" y="147421"/>
                                </a:lnTo>
                                <a:lnTo>
                                  <a:pt x="223291" y="159359"/>
                                </a:lnTo>
                                <a:lnTo>
                                  <a:pt x="215328" y="164160"/>
                                </a:lnTo>
                                <a:lnTo>
                                  <a:pt x="215328" y="259829"/>
                                </a:lnTo>
                                <a:lnTo>
                                  <a:pt x="201930" y="281762"/>
                                </a:lnTo>
                                <a:lnTo>
                                  <a:pt x="185191" y="297027"/>
                                </a:lnTo>
                                <a:lnTo>
                                  <a:pt x="160058" y="308444"/>
                                </a:lnTo>
                                <a:lnTo>
                                  <a:pt x="116344" y="301244"/>
                                </a:lnTo>
                                <a:lnTo>
                                  <a:pt x="100965" y="292582"/>
                                </a:lnTo>
                                <a:lnTo>
                                  <a:pt x="83832" y="276453"/>
                                </a:lnTo>
                                <a:lnTo>
                                  <a:pt x="74574" y="256463"/>
                                </a:lnTo>
                                <a:lnTo>
                                  <a:pt x="85636" y="265811"/>
                                </a:lnTo>
                                <a:lnTo>
                                  <a:pt x="117843" y="270014"/>
                                </a:lnTo>
                                <a:lnTo>
                                  <a:pt x="107086" y="256463"/>
                                </a:lnTo>
                                <a:lnTo>
                                  <a:pt x="103517" y="251955"/>
                                </a:lnTo>
                                <a:lnTo>
                                  <a:pt x="93522" y="232244"/>
                                </a:lnTo>
                                <a:lnTo>
                                  <a:pt x="93637" y="217563"/>
                                </a:lnTo>
                                <a:lnTo>
                                  <a:pt x="93662" y="215176"/>
                                </a:lnTo>
                                <a:lnTo>
                                  <a:pt x="100660" y="224205"/>
                                </a:lnTo>
                                <a:lnTo>
                                  <a:pt x="108292" y="231114"/>
                                </a:lnTo>
                                <a:lnTo>
                                  <a:pt x="118224" y="237007"/>
                                </a:lnTo>
                                <a:lnTo>
                                  <a:pt x="131114" y="242570"/>
                                </a:lnTo>
                                <a:lnTo>
                                  <a:pt x="129260" y="232664"/>
                                </a:lnTo>
                                <a:lnTo>
                                  <a:pt x="128155" y="224663"/>
                                </a:lnTo>
                                <a:lnTo>
                                  <a:pt x="127673" y="218389"/>
                                </a:lnTo>
                                <a:lnTo>
                                  <a:pt x="127584" y="215176"/>
                                </a:lnTo>
                                <a:lnTo>
                                  <a:pt x="127520" y="212305"/>
                                </a:lnTo>
                                <a:lnTo>
                                  <a:pt x="127812" y="210959"/>
                                </a:lnTo>
                                <a:lnTo>
                                  <a:pt x="130403" y="199504"/>
                                </a:lnTo>
                                <a:lnTo>
                                  <a:pt x="136398" y="185242"/>
                                </a:lnTo>
                                <a:lnTo>
                                  <a:pt x="141376" y="172186"/>
                                </a:lnTo>
                                <a:lnTo>
                                  <a:pt x="141465" y="171932"/>
                                </a:lnTo>
                                <a:lnTo>
                                  <a:pt x="141516" y="171805"/>
                                </a:lnTo>
                                <a:lnTo>
                                  <a:pt x="141681" y="165582"/>
                                </a:lnTo>
                                <a:lnTo>
                                  <a:pt x="164452" y="206248"/>
                                </a:lnTo>
                                <a:lnTo>
                                  <a:pt x="164515" y="206933"/>
                                </a:lnTo>
                                <a:lnTo>
                                  <a:pt x="164045" y="215176"/>
                                </a:lnTo>
                                <a:lnTo>
                                  <a:pt x="163957" y="216662"/>
                                </a:lnTo>
                                <a:lnTo>
                                  <a:pt x="163868" y="218389"/>
                                </a:lnTo>
                                <a:lnTo>
                                  <a:pt x="162433" y="229895"/>
                                </a:lnTo>
                                <a:lnTo>
                                  <a:pt x="160959" y="239077"/>
                                </a:lnTo>
                                <a:lnTo>
                                  <a:pt x="160312" y="242697"/>
                                </a:lnTo>
                                <a:lnTo>
                                  <a:pt x="187985" y="228269"/>
                                </a:lnTo>
                                <a:lnTo>
                                  <a:pt x="199326" y="217563"/>
                                </a:lnTo>
                                <a:lnTo>
                                  <a:pt x="199110" y="224205"/>
                                </a:lnTo>
                                <a:lnTo>
                                  <a:pt x="199097" y="224663"/>
                                </a:lnTo>
                                <a:lnTo>
                                  <a:pt x="174205" y="268782"/>
                                </a:lnTo>
                                <a:lnTo>
                                  <a:pt x="193433" y="269836"/>
                                </a:lnTo>
                                <a:lnTo>
                                  <a:pt x="215328" y="259829"/>
                                </a:lnTo>
                                <a:lnTo>
                                  <a:pt x="215328" y="164160"/>
                                </a:lnTo>
                                <a:lnTo>
                                  <a:pt x="212966" y="165582"/>
                                </a:lnTo>
                                <a:lnTo>
                                  <a:pt x="214731" y="161455"/>
                                </a:lnTo>
                                <a:lnTo>
                                  <a:pt x="219303" y="150787"/>
                                </a:lnTo>
                                <a:lnTo>
                                  <a:pt x="219583" y="150139"/>
                                </a:lnTo>
                                <a:lnTo>
                                  <a:pt x="219583" y="132638"/>
                                </a:lnTo>
                                <a:lnTo>
                                  <a:pt x="219583" y="125907"/>
                                </a:lnTo>
                                <a:lnTo>
                                  <a:pt x="217017" y="100279"/>
                                </a:lnTo>
                                <a:lnTo>
                                  <a:pt x="199669" y="67945"/>
                                </a:lnTo>
                                <a:lnTo>
                                  <a:pt x="197167" y="104381"/>
                                </a:lnTo>
                                <a:lnTo>
                                  <a:pt x="189877" y="126555"/>
                                </a:lnTo>
                                <a:lnTo>
                                  <a:pt x="177647" y="132638"/>
                                </a:lnTo>
                                <a:lnTo>
                                  <a:pt x="178904" y="124472"/>
                                </a:lnTo>
                                <a:lnTo>
                                  <a:pt x="178955" y="124079"/>
                                </a:lnTo>
                                <a:lnTo>
                                  <a:pt x="179984" y="117475"/>
                                </a:lnTo>
                                <a:lnTo>
                                  <a:pt x="176555" y="99580"/>
                                </a:lnTo>
                                <a:lnTo>
                                  <a:pt x="146570" y="37871"/>
                                </a:lnTo>
                                <a:lnTo>
                                  <a:pt x="137642" y="0"/>
                                </a:lnTo>
                                <a:lnTo>
                                  <a:pt x="127596" y="25031"/>
                                </a:lnTo>
                                <a:lnTo>
                                  <a:pt x="124574" y="40449"/>
                                </a:lnTo>
                                <a:lnTo>
                                  <a:pt x="124955" y="67500"/>
                                </a:lnTo>
                                <a:lnTo>
                                  <a:pt x="124993" y="69507"/>
                                </a:lnTo>
                                <a:lnTo>
                                  <a:pt x="119888" y="107099"/>
                                </a:lnTo>
                                <a:lnTo>
                                  <a:pt x="112052" y="124079"/>
                                </a:lnTo>
                                <a:lnTo>
                                  <a:pt x="104775" y="110210"/>
                                </a:lnTo>
                                <a:lnTo>
                                  <a:pt x="102298" y="97243"/>
                                </a:lnTo>
                                <a:lnTo>
                                  <a:pt x="95707" y="82080"/>
                                </a:lnTo>
                                <a:lnTo>
                                  <a:pt x="88684" y="75717"/>
                                </a:lnTo>
                                <a:lnTo>
                                  <a:pt x="71628" y="67500"/>
                                </a:lnTo>
                                <a:lnTo>
                                  <a:pt x="75349" y="86220"/>
                                </a:lnTo>
                                <a:lnTo>
                                  <a:pt x="72085" y="104381"/>
                                </a:lnTo>
                                <a:lnTo>
                                  <a:pt x="69342" y="124079"/>
                                </a:lnTo>
                                <a:lnTo>
                                  <a:pt x="69291" y="139903"/>
                                </a:lnTo>
                                <a:lnTo>
                                  <a:pt x="73558" y="150787"/>
                                </a:lnTo>
                                <a:lnTo>
                                  <a:pt x="63728" y="144602"/>
                                </a:lnTo>
                                <a:lnTo>
                                  <a:pt x="52400" y="127838"/>
                                </a:lnTo>
                                <a:lnTo>
                                  <a:pt x="35356" y="113423"/>
                                </a:lnTo>
                                <a:lnTo>
                                  <a:pt x="38455" y="141224"/>
                                </a:lnTo>
                                <a:lnTo>
                                  <a:pt x="34963" y="159359"/>
                                </a:lnTo>
                                <a:lnTo>
                                  <a:pt x="34861" y="159905"/>
                                </a:lnTo>
                                <a:lnTo>
                                  <a:pt x="38684" y="183095"/>
                                </a:lnTo>
                                <a:lnTo>
                                  <a:pt x="44069" y="198513"/>
                                </a:lnTo>
                                <a:lnTo>
                                  <a:pt x="54178" y="210959"/>
                                </a:lnTo>
                                <a:lnTo>
                                  <a:pt x="38773" y="209397"/>
                                </a:lnTo>
                                <a:lnTo>
                                  <a:pt x="20650" y="193662"/>
                                </a:lnTo>
                                <a:lnTo>
                                  <a:pt x="0" y="172186"/>
                                </a:lnTo>
                                <a:lnTo>
                                  <a:pt x="1790" y="183095"/>
                                </a:lnTo>
                                <a:lnTo>
                                  <a:pt x="1917" y="183857"/>
                                </a:lnTo>
                                <a:lnTo>
                                  <a:pt x="15138" y="234086"/>
                                </a:lnTo>
                                <a:lnTo>
                                  <a:pt x="22555" y="263232"/>
                                </a:lnTo>
                                <a:lnTo>
                                  <a:pt x="61201" y="298373"/>
                                </a:lnTo>
                                <a:lnTo>
                                  <a:pt x="127063" y="309511"/>
                                </a:lnTo>
                                <a:lnTo>
                                  <a:pt x="159372" y="310921"/>
                                </a:lnTo>
                                <a:lnTo>
                                  <a:pt x="190347" y="308444"/>
                                </a:lnTo>
                                <a:lnTo>
                                  <a:pt x="203225" y="307416"/>
                                </a:lnTo>
                                <a:lnTo>
                                  <a:pt x="223570" y="297345"/>
                                </a:lnTo>
                                <a:lnTo>
                                  <a:pt x="240614" y="286410"/>
                                </a:lnTo>
                                <a:lnTo>
                                  <a:pt x="256971" y="265290"/>
                                </a:lnTo>
                                <a:lnTo>
                                  <a:pt x="258787" y="259829"/>
                                </a:lnTo>
                                <a:lnTo>
                                  <a:pt x="266420" y="237007"/>
                                </a:lnTo>
                                <a:lnTo>
                                  <a:pt x="267881" y="218389"/>
                                </a:lnTo>
                                <a:lnTo>
                                  <a:pt x="267944" y="217563"/>
                                </a:lnTo>
                                <a:lnTo>
                                  <a:pt x="268008" y="216662"/>
                                </a:lnTo>
                                <a:lnTo>
                                  <a:pt x="270306" y="187490"/>
                                </a:lnTo>
                                <a:close/>
                              </a:path>
                            </a:pathLst>
                          </a:custGeom>
                          <a:solidFill>
                            <a:srgbClr val="231F20"/>
                          </a:solidFill>
                        </wps:spPr>
                        <wps:bodyPr wrap="square" lIns="0" tIns="0" rIns="0" bIns="0" rtlCol="0">
                          <a:prstTxWarp prst="textNoShape">
                            <a:avLst/>
                          </a:prstTxWarp>
                          <a:noAutofit/>
                        </wps:bodyPr>
                      </wps:wsp>
                      <wps:wsp>
                        <wps:cNvPr id="123" name="Textbox 123"/>
                        <wps:cNvSpPr txBox="1"/>
                        <wps:spPr>
                          <a:xfrm>
                            <a:off x="476107" y="791250"/>
                            <a:ext cx="85090" cy="214629"/>
                          </a:xfrm>
                          <a:prstGeom prst="rect">
                            <a:avLst/>
                          </a:prstGeom>
                        </wps:spPr>
                        <wps:txbx>
                          <w:txbxContent>
                            <w:p>
                              <w:pPr>
                                <w:spacing w:before="14"/>
                                <w:ind w:left="0" w:right="0" w:firstLine="0"/>
                                <w:jc w:val="left"/>
                                <w:rPr>
                                  <w:rFonts w:ascii="Arial"/>
                                  <w:b/>
                                  <w:sz w:val="28"/>
                                </w:rPr>
                              </w:pPr>
                              <w:r>
                                <w:rPr>
                                  <w:rFonts w:ascii="Arial"/>
                                  <w:b/>
                                  <w:color w:val="231F20"/>
                                  <w:spacing w:val="-10"/>
                                  <w:w w:val="105"/>
                                  <w:sz w:val="28"/>
                                </w:rPr>
                                <w:t>*</w:t>
                              </w:r>
                            </w:p>
                          </w:txbxContent>
                        </wps:txbx>
                        <wps:bodyPr wrap="square" lIns="0" tIns="0" rIns="0" bIns="0" rtlCol="0">
                          <a:noAutofit/>
                        </wps:bodyPr>
                      </wps:wsp>
                    </wpg:wgp>
                  </a:graphicData>
                </a:graphic>
              </wp:anchor>
            </w:drawing>
          </mc:Choice>
          <mc:Fallback>
            <w:pict>
              <v:group style="position:absolute;margin-left:415.529388pt;margin-top:-35.461521pt;width:80.7pt;height:80.7pt;mso-position-horizontal-relative:page;mso-position-vertical-relative:paragraph;z-index:15739904" id="docshapegroup79" coordorigin="8311,-709" coordsize="1614,1614">
                <v:shape style="position:absolute;left:8315;top:-705;width:1604;height:1604" id="docshape80" coordorigin="8316,-704" coordsize="1604,1604" path="m9117,-704l8316,98,9117,899,9919,98,9117,-704xe" filled="true" fillcolor="#e1393e" stroked="false">
                  <v:path arrowok="t"/>
                  <v:fill type="solid"/>
                </v:shape>
                <v:shape style="position:absolute;left:8315;top:-705;width:1604;height:1604" id="docshape81" coordorigin="8316,-704" coordsize="1604,1604" path="m9117,-704l9919,98,9117,899,8316,98,9117,-704xe" filled="false" stroked="true" strokeweight=".5pt" strokecolor="#231f20">
                  <v:path arrowok="t"/>
                  <v:stroke dashstyle="dash"/>
                </v:shape>
                <v:shape style="position:absolute;left:8395;top:-625;width:1444;height:1444" id="docshape82" coordorigin="8396,-624" coordsize="1444,1444" path="m9117,-624l9839,98,9117,819,8396,98,9117,-624xe" filled="false" stroked="true" strokeweight=".5pt" strokecolor="#231f20">
                  <v:path arrowok="t"/>
                  <v:stroke dashstyle="solid"/>
                </v:shape>
                <v:shape style="position:absolute;left:8892;top:-446;width:426;height:558" id="docshape83" coordorigin="8893,-446" coordsize="426,558" path="m9287,67l8948,67,8948,112,9287,112,9287,67xm9318,-151l9318,-185,9317,-192,9317,-199,9306,-121,9306,-120,9285,-107,9265,-105,9278,-121,9298,-175,9298,-175,9297,-185,9292,-212,9279,-246,9260,-214,9244,-195,9232,-187,9232,-37,9211,-2,9184,22,9145,40,9076,28,9052,15,9025,-11,9010,-42,9028,-27,9078,-21,9061,-42,9056,-49,9040,-80,9040,-103,9040,-107,9051,-93,9063,-82,9079,-73,9099,-64,9096,-80,9095,-92,9094,-102,9094,-107,9094,-112,9094,-114,9098,-132,9108,-154,9115,-175,9116,-175,9116,-175,9116,-185,9116,-192,9132,-173,9144,-154,9150,-137,9152,-121,9152,-120,9151,-107,9151,-105,9151,-102,9149,-84,9146,-69,9145,-64,9189,-86,9207,-103,9206,-93,9206,-92,9206,-86,9206,-84,9202,-65,9190,-45,9167,-23,9197,-21,9232,-37,9232,-187,9228,-185,9231,-192,9238,-208,9239,-209,9239,-237,9239,-248,9235,-288,9207,-339,9203,-282,9192,-247,9173,-237,9174,-250,9175,-251,9176,-261,9171,-289,9124,-386,9110,-446,9094,-406,9089,-382,9090,-340,9090,-336,9082,-277,9069,-251,9058,-272,9054,-293,9043,-317,9032,-327,9006,-340,9011,-310,9006,-282,9002,-251,9002,-226,9009,-208,8993,-218,8975,-245,8948,-267,8953,-224,8948,-195,8948,-194,8954,-158,8962,-133,8978,-114,8954,-116,8925,-141,8893,-175,8896,-158,8896,-156,8917,-77,8928,-31,8948,-1,8989,24,9038,38,9093,42,9144,44,9193,40,9213,38,9245,22,9272,5,9297,-28,9300,-37,9312,-73,9315,-102,9315,-103,9315,-105,9318,-151xe" filled="true" fillcolor="#231f20" stroked="false">
                  <v:path arrowok="t"/>
                  <v:fill type="solid"/>
                </v:shape>
                <v:shape style="position:absolute;left:9060;top:536;width:134;height:338" type="#_x0000_t202" id="docshape84" filled="false" stroked="false">
                  <v:textbox inset="0,0,0,0">
                    <w:txbxContent>
                      <w:p>
                        <w:pPr>
                          <w:spacing w:before="14"/>
                          <w:ind w:left="0" w:right="0" w:firstLine="0"/>
                          <w:jc w:val="left"/>
                          <w:rPr>
                            <w:rFonts w:ascii="Arial"/>
                            <w:b/>
                            <w:sz w:val="28"/>
                          </w:rPr>
                        </w:pPr>
                        <w:r>
                          <w:rPr>
                            <w:rFonts w:ascii="Arial"/>
                            <w:b/>
                            <w:color w:val="231F20"/>
                            <w:spacing w:val="-10"/>
                            <w:w w:val="105"/>
                            <w:sz w:val="28"/>
                          </w:rPr>
                          <w:t>*</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40416">
                <wp:simplePos x="0" y="0"/>
                <wp:positionH relativeFrom="page">
                  <wp:posOffset>6453150</wp:posOffset>
                </wp:positionH>
                <wp:positionV relativeFrom="paragraph">
                  <wp:posOffset>-20006</wp:posOffset>
                </wp:positionV>
                <wp:extent cx="366395" cy="214629"/>
                <wp:effectExtent l="0" t="0" r="0" b="0"/>
                <wp:wrapNone/>
                <wp:docPr id="124" name="Group 124"/>
                <wp:cNvGraphicFramePr>
                  <a:graphicFrameLocks/>
                </wp:cNvGraphicFramePr>
                <a:graphic>
                  <a:graphicData uri="http://schemas.microsoft.com/office/word/2010/wordprocessingGroup">
                    <wpg:wgp>
                      <wpg:cNvPr id="124" name="Group 124"/>
                      <wpg:cNvGrpSpPr/>
                      <wpg:grpSpPr>
                        <a:xfrm>
                          <a:off x="0" y="0"/>
                          <a:ext cx="366395" cy="214629"/>
                          <a:chExt cx="366395" cy="214629"/>
                        </a:xfrm>
                      </wpg:grpSpPr>
                      <wps:wsp>
                        <wps:cNvPr id="125" name="Graphic 125"/>
                        <wps:cNvSpPr/>
                        <wps:spPr>
                          <a:xfrm>
                            <a:off x="3173" y="9937"/>
                            <a:ext cx="360045" cy="144145"/>
                          </a:xfrm>
                          <a:custGeom>
                            <a:avLst/>
                            <a:gdLst/>
                            <a:ahLst/>
                            <a:cxnLst/>
                            <a:rect l="l" t="t" r="r" b="b"/>
                            <a:pathLst>
                              <a:path w="360045" h="144145">
                                <a:moveTo>
                                  <a:pt x="359994" y="0"/>
                                </a:moveTo>
                                <a:lnTo>
                                  <a:pt x="0" y="0"/>
                                </a:lnTo>
                                <a:lnTo>
                                  <a:pt x="0" y="144005"/>
                                </a:lnTo>
                                <a:lnTo>
                                  <a:pt x="359994" y="144005"/>
                                </a:lnTo>
                                <a:lnTo>
                                  <a:pt x="359994" y="0"/>
                                </a:lnTo>
                                <a:close/>
                              </a:path>
                            </a:pathLst>
                          </a:custGeom>
                          <a:solidFill>
                            <a:srgbClr val="E56B1F"/>
                          </a:solidFill>
                        </wps:spPr>
                        <wps:bodyPr wrap="square" lIns="0" tIns="0" rIns="0" bIns="0" rtlCol="0">
                          <a:prstTxWarp prst="textNoShape">
                            <a:avLst/>
                          </a:prstTxWarp>
                          <a:noAutofit/>
                        </wps:bodyPr>
                      </wps:wsp>
                      <wps:wsp>
                        <wps:cNvPr id="126" name="Graphic 126"/>
                        <wps:cNvSpPr/>
                        <wps:spPr>
                          <a:xfrm>
                            <a:off x="3175" y="9935"/>
                            <a:ext cx="360045" cy="144145"/>
                          </a:xfrm>
                          <a:custGeom>
                            <a:avLst/>
                            <a:gdLst/>
                            <a:ahLst/>
                            <a:cxnLst/>
                            <a:rect l="l" t="t" r="r" b="b"/>
                            <a:pathLst>
                              <a:path w="360045" h="144145">
                                <a:moveTo>
                                  <a:pt x="0" y="0"/>
                                </a:moveTo>
                                <a:lnTo>
                                  <a:pt x="359994" y="0"/>
                                </a:lnTo>
                                <a:lnTo>
                                  <a:pt x="359994" y="144005"/>
                                </a:lnTo>
                                <a:lnTo>
                                  <a:pt x="0" y="144005"/>
                                </a:lnTo>
                                <a:lnTo>
                                  <a:pt x="0" y="0"/>
                                </a:lnTo>
                                <a:close/>
                              </a:path>
                            </a:pathLst>
                          </a:custGeom>
                          <a:ln w="6349">
                            <a:solidFill>
                              <a:srgbClr val="231F20"/>
                            </a:solidFill>
                            <a:prstDash val="solid"/>
                          </a:ln>
                        </wps:spPr>
                        <wps:bodyPr wrap="square" lIns="0" tIns="0" rIns="0" bIns="0" rtlCol="0">
                          <a:prstTxWarp prst="textNoShape">
                            <a:avLst/>
                          </a:prstTxWarp>
                          <a:noAutofit/>
                        </wps:bodyPr>
                      </wps:wsp>
                      <wps:wsp>
                        <wps:cNvPr id="127" name="Textbox 127"/>
                        <wps:cNvSpPr txBox="1"/>
                        <wps:spPr>
                          <a:xfrm>
                            <a:off x="0" y="0"/>
                            <a:ext cx="366395" cy="214629"/>
                          </a:xfrm>
                          <a:prstGeom prst="rect">
                            <a:avLst/>
                          </a:prstGeom>
                        </wps:spPr>
                        <wps:txbx>
                          <w:txbxContent>
                            <w:p>
                              <w:pPr>
                                <w:spacing w:before="14"/>
                                <w:ind w:left="172" w:right="0" w:firstLine="0"/>
                                <w:jc w:val="left"/>
                                <w:rPr>
                                  <w:rFonts w:ascii="Arial"/>
                                  <w:b/>
                                  <w:sz w:val="28"/>
                                </w:rPr>
                              </w:pPr>
                              <w:r>
                                <w:rPr>
                                  <w:rFonts w:ascii="Arial"/>
                                  <w:b/>
                                  <w:color w:val="231F20"/>
                                  <w:spacing w:val="-5"/>
                                  <w:w w:val="105"/>
                                  <w:sz w:val="28"/>
                                </w:rPr>
                                <w:t>**</w:t>
                              </w:r>
                            </w:p>
                          </w:txbxContent>
                        </wps:txbx>
                        <wps:bodyPr wrap="square" lIns="0" tIns="0" rIns="0" bIns="0" rtlCol="0">
                          <a:noAutofit/>
                        </wps:bodyPr>
                      </wps:wsp>
                    </wpg:wgp>
                  </a:graphicData>
                </a:graphic>
              </wp:anchor>
            </w:drawing>
          </mc:Choice>
          <mc:Fallback>
            <w:pict>
              <v:group style="position:absolute;margin-left:508.122101pt;margin-top:-1.575321pt;width:28.85pt;height:16.9pt;mso-position-horizontal-relative:page;mso-position-vertical-relative:paragraph;z-index:15740416" id="docshapegroup85" coordorigin="10162,-32" coordsize="577,338">
                <v:rect style="position:absolute;left:10167;top:-16;width:567;height:227" id="docshape86" filled="true" fillcolor="#e56b1f" stroked="false">
                  <v:fill type="solid"/>
                </v:rect>
                <v:rect style="position:absolute;left:10167;top:-16;width:567;height:227" id="docshape87" filled="false" stroked="true" strokeweight=".5pt" strokecolor="#231f20">
                  <v:stroke dashstyle="solid"/>
                </v:rect>
                <v:shape style="position:absolute;left:10162;top:-32;width:577;height:338" type="#_x0000_t202" id="docshape88" filled="false" stroked="false">
                  <v:textbox inset="0,0,0,0">
                    <w:txbxContent>
                      <w:p>
                        <w:pPr>
                          <w:spacing w:before="14"/>
                          <w:ind w:left="172" w:right="0" w:firstLine="0"/>
                          <w:jc w:val="left"/>
                          <w:rPr>
                            <w:rFonts w:ascii="Arial"/>
                            <w:b/>
                            <w:sz w:val="28"/>
                          </w:rPr>
                        </w:pPr>
                        <w:r>
                          <w:rPr>
                            <w:rFonts w:ascii="Arial"/>
                            <w:b/>
                            <w:color w:val="231F20"/>
                            <w:spacing w:val="-5"/>
                            <w:w w:val="105"/>
                            <w:sz w:val="28"/>
                          </w:rPr>
                          <w:t>**</w:t>
                        </w:r>
                      </w:p>
                    </w:txbxContent>
                  </v:textbox>
                  <w10:wrap type="none"/>
                </v:shape>
                <w10:wrap type="none"/>
              </v:group>
            </w:pict>
          </mc:Fallback>
        </mc:AlternateContent>
      </w:r>
      <w:r>
        <w:rPr>
          <w:color w:val="231F20"/>
          <w:spacing w:val="-5"/>
          <w:w w:val="105"/>
        </w:rPr>
        <w:t>or</w:t>
      </w:r>
    </w:p>
    <w:p>
      <w:pPr>
        <w:pStyle w:val="BodyText"/>
        <w:rPr>
          <w:sz w:val="15"/>
        </w:rPr>
      </w:pPr>
    </w:p>
    <w:p>
      <w:pPr>
        <w:pStyle w:val="BodyText"/>
        <w:rPr>
          <w:sz w:val="15"/>
        </w:rPr>
      </w:pPr>
    </w:p>
    <w:p>
      <w:pPr>
        <w:pStyle w:val="BodyText"/>
        <w:rPr>
          <w:sz w:val="15"/>
        </w:rPr>
      </w:pPr>
    </w:p>
    <w:p>
      <w:pPr>
        <w:pStyle w:val="BodyText"/>
        <w:spacing w:before="98"/>
        <w:rPr>
          <w:sz w:val="15"/>
        </w:rPr>
      </w:pPr>
    </w:p>
    <w:p>
      <w:pPr>
        <w:spacing w:line="235" w:lineRule="auto" w:before="1"/>
        <w:ind w:left="1649" w:right="3" w:firstLine="0"/>
        <w:jc w:val="center"/>
        <w:rPr>
          <w:sz w:val="15"/>
        </w:rPr>
      </w:pPr>
      <w:r>
        <w:rPr>
          <w:rFonts w:ascii="Arial"/>
          <w:b/>
          <w:color w:val="231F20"/>
          <w:w w:val="105"/>
          <w:position w:val="-3"/>
          <w:sz w:val="15"/>
        </w:rPr>
        <w:t>*</w:t>
      </w:r>
      <w:r>
        <w:rPr>
          <w:rFonts w:ascii="Arial"/>
          <w:b/>
          <w:color w:val="231F20"/>
          <w:spacing w:val="5"/>
          <w:w w:val="105"/>
          <w:position w:val="-3"/>
          <w:sz w:val="15"/>
        </w:rPr>
        <w:t> </w:t>
      </w:r>
      <w:r>
        <w:rPr>
          <w:color w:val="231F20"/>
          <w:w w:val="105"/>
          <w:sz w:val="15"/>
        </w:rPr>
        <w:t>location</w:t>
      </w:r>
      <w:r>
        <w:rPr>
          <w:color w:val="231F20"/>
          <w:spacing w:val="5"/>
          <w:w w:val="105"/>
          <w:sz w:val="15"/>
        </w:rPr>
        <w:t> </w:t>
      </w:r>
      <w:r>
        <w:rPr>
          <w:color w:val="231F20"/>
          <w:w w:val="105"/>
          <w:sz w:val="15"/>
        </w:rPr>
        <w:t>of</w:t>
      </w:r>
      <w:r>
        <w:rPr>
          <w:color w:val="231F20"/>
          <w:spacing w:val="5"/>
          <w:w w:val="105"/>
          <w:sz w:val="15"/>
        </w:rPr>
        <w:t> </w:t>
      </w:r>
      <w:r>
        <w:rPr>
          <w:color w:val="231F20"/>
          <w:w w:val="105"/>
          <w:sz w:val="15"/>
        </w:rPr>
        <w:t>class</w:t>
      </w:r>
      <w:r>
        <w:rPr>
          <w:color w:val="231F20"/>
          <w:spacing w:val="5"/>
          <w:w w:val="105"/>
          <w:sz w:val="15"/>
        </w:rPr>
        <w:t> </w:t>
      </w:r>
      <w:r>
        <w:rPr>
          <w:color w:val="231F20"/>
          <w:w w:val="105"/>
          <w:sz w:val="15"/>
        </w:rPr>
        <w:t>or</w:t>
      </w:r>
      <w:r>
        <w:rPr>
          <w:color w:val="231F20"/>
          <w:spacing w:val="5"/>
          <w:w w:val="105"/>
          <w:sz w:val="15"/>
        </w:rPr>
        <w:t> </w:t>
      </w:r>
      <w:r>
        <w:rPr>
          <w:color w:val="231F20"/>
          <w:w w:val="105"/>
          <w:sz w:val="15"/>
        </w:rPr>
        <w:t>division</w:t>
      </w:r>
      <w:r>
        <w:rPr>
          <w:color w:val="231F20"/>
          <w:spacing w:val="5"/>
          <w:w w:val="105"/>
          <w:sz w:val="15"/>
        </w:rPr>
        <w:t> </w:t>
      </w:r>
      <w:r>
        <w:rPr>
          <w:color w:val="231F20"/>
          <w:spacing w:val="-2"/>
          <w:w w:val="105"/>
          <w:sz w:val="15"/>
        </w:rPr>
        <w:t>number</w:t>
      </w:r>
    </w:p>
    <w:p>
      <w:pPr>
        <w:spacing w:line="237" w:lineRule="auto" w:before="0"/>
        <w:ind w:left="1649" w:right="3" w:firstLine="0"/>
        <w:jc w:val="center"/>
        <w:rPr>
          <w:sz w:val="15"/>
        </w:rPr>
      </w:pPr>
      <w:r>
        <w:rPr>
          <w:rFonts w:ascii="Arial"/>
          <w:b/>
          <w:color w:val="231F20"/>
          <w:w w:val="105"/>
          <w:position w:val="-3"/>
          <w:sz w:val="15"/>
        </w:rPr>
        <w:t>**</w:t>
      </w:r>
      <w:r>
        <w:rPr>
          <w:rFonts w:ascii="Arial"/>
          <w:b/>
          <w:color w:val="231F20"/>
          <w:spacing w:val="4"/>
          <w:w w:val="105"/>
          <w:position w:val="-3"/>
          <w:sz w:val="15"/>
        </w:rPr>
        <w:t> </w:t>
      </w:r>
      <w:r>
        <w:rPr>
          <w:color w:val="231F20"/>
          <w:w w:val="105"/>
          <w:sz w:val="15"/>
        </w:rPr>
        <w:t>location</w:t>
      </w:r>
      <w:r>
        <w:rPr>
          <w:color w:val="231F20"/>
          <w:spacing w:val="5"/>
          <w:w w:val="105"/>
          <w:sz w:val="15"/>
        </w:rPr>
        <w:t> </w:t>
      </w:r>
      <w:r>
        <w:rPr>
          <w:color w:val="231F20"/>
          <w:w w:val="105"/>
          <w:sz w:val="15"/>
        </w:rPr>
        <w:t>of</w:t>
      </w:r>
      <w:r>
        <w:rPr>
          <w:color w:val="231F20"/>
          <w:spacing w:val="5"/>
          <w:w w:val="105"/>
          <w:sz w:val="15"/>
        </w:rPr>
        <w:t> </w:t>
      </w:r>
      <w:r>
        <w:rPr>
          <w:color w:val="231F20"/>
          <w:w w:val="105"/>
          <w:sz w:val="15"/>
        </w:rPr>
        <w:t>UN</w:t>
      </w:r>
      <w:r>
        <w:rPr>
          <w:color w:val="231F20"/>
          <w:spacing w:val="4"/>
          <w:w w:val="105"/>
          <w:sz w:val="15"/>
        </w:rPr>
        <w:t> </w:t>
      </w:r>
      <w:r>
        <w:rPr>
          <w:color w:val="231F20"/>
          <w:spacing w:val="-2"/>
          <w:w w:val="105"/>
          <w:sz w:val="15"/>
        </w:rPr>
        <w:t>number</w:t>
      </w:r>
    </w:p>
    <w:p>
      <w:pPr>
        <w:pStyle w:val="BodyText"/>
        <w:spacing w:before="80"/>
        <w:rPr>
          <w:sz w:val="15"/>
        </w:rPr>
      </w:pPr>
    </w:p>
    <w:p>
      <w:pPr>
        <w:pStyle w:val="Heading2"/>
        <w:numPr>
          <w:ilvl w:val="3"/>
          <w:numId w:val="6"/>
        </w:numPr>
        <w:tabs>
          <w:tab w:pos="2497" w:val="left" w:leader="none"/>
        </w:tabs>
        <w:spacing w:line="240" w:lineRule="auto" w:before="0" w:after="0"/>
        <w:ind w:left="2497" w:right="0" w:hanging="1080"/>
        <w:jc w:val="left"/>
      </w:pPr>
      <w:r>
        <w:rPr>
          <w:color w:val="231F20"/>
        </w:rPr>
        <w:t>Elevated</w:t>
      </w:r>
      <w:r>
        <w:rPr>
          <w:color w:val="231F20"/>
          <w:spacing w:val="43"/>
        </w:rPr>
        <w:t> </w:t>
      </w:r>
      <w:r>
        <w:rPr>
          <w:color w:val="231F20"/>
        </w:rPr>
        <w:t>temperature</w:t>
      </w:r>
      <w:r>
        <w:rPr>
          <w:color w:val="231F20"/>
          <w:spacing w:val="43"/>
        </w:rPr>
        <w:t> </w:t>
      </w:r>
      <w:r>
        <w:rPr>
          <w:color w:val="231F20"/>
        </w:rPr>
        <w:t>substance</w:t>
      </w:r>
      <w:r>
        <w:rPr>
          <w:color w:val="231F20"/>
          <w:spacing w:val="43"/>
        </w:rPr>
        <w:t> </w:t>
      </w:r>
      <w:r>
        <w:rPr>
          <w:color w:val="231F20"/>
          <w:spacing w:val="-4"/>
        </w:rPr>
        <w:t>mark</w:t>
      </w:r>
    </w:p>
    <w:p>
      <w:pPr>
        <w:pStyle w:val="ListParagraph"/>
        <w:numPr>
          <w:ilvl w:val="4"/>
          <w:numId w:val="6"/>
        </w:numPr>
        <w:tabs>
          <w:tab w:pos="2492" w:val="left" w:leader="none"/>
          <w:tab w:pos="2497" w:val="left" w:leader="none"/>
        </w:tabs>
        <w:spacing w:line="256" w:lineRule="auto" w:before="135" w:after="0"/>
        <w:ind w:left="2497" w:right="848" w:hanging="1080"/>
        <w:jc w:val="both"/>
        <w:rPr>
          <w:sz w:val="17"/>
        </w:rPr>
      </w:pPr>
      <w:r>
        <w:rPr>
          <w:sz w:val="17"/>
        </w:rPr>
        <mc:AlternateContent>
          <mc:Choice Requires="wps">
            <w:drawing>
              <wp:anchor distT="0" distB="0" distL="0" distR="0" allowOverlap="1" layoutInCell="1" locked="0" behindDoc="0" simplePos="0" relativeHeight="15741952">
                <wp:simplePos x="0" y="0"/>
                <wp:positionH relativeFrom="page">
                  <wp:posOffset>4434505</wp:posOffset>
                </wp:positionH>
                <wp:positionV relativeFrom="paragraph">
                  <wp:posOffset>1177758</wp:posOffset>
                </wp:positionV>
                <wp:extent cx="918844" cy="101600"/>
                <wp:effectExtent l="0" t="0" r="0" b="0"/>
                <wp:wrapNone/>
                <wp:docPr id="128" name="Textbox 128"/>
                <wp:cNvGraphicFramePr>
                  <a:graphicFrameLocks/>
                </wp:cNvGraphicFramePr>
                <a:graphic>
                  <a:graphicData uri="http://schemas.microsoft.com/office/word/2010/wordprocessingShape">
                    <wps:wsp>
                      <wps:cNvPr id="128" name="Textbox 128"/>
                      <wps:cNvSpPr txBox="1"/>
                      <wps:spPr>
                        <a:xfrm rot="3540000">
                          <a:off x="0" y="0"/>
                          <a:ext cx="918844" cy="101600"/>
                        </a:xfrm>
                        <a:prstGeom prst="rect">
                          <a:avLst/>
                        </a:prstGeom>
                      </wps:spPr>
                      <wps:txbx>
                        <w:txbxContent>
                          <w:p>
                            <w:pPr>
                              <w:spacing w:line="160" w:lineRule="exact" w:before="0"/>
                              <w:ind w:left="0" w:right="0" w:firstLine="0"/>
                              <w:jc w:val="left"/>
                              <w:rPr>
                                <w:sz w:val="16"/>
                              </w:rPr>
                            </w:pPr>
                            <w:r>
                              <w:rPr>
                                <w:color w:val="231F20"/>
                                <w:position w:val="1"/>
                                <w:sz w:val="16"/>
                              </w:rPr>
                              <w:t>Minimum</w:t>
                            </w:r>
                            <w:r>
                              <w:rPr>
                                <w:color w:val="231F20"/>
                                <w:spacing w:val="3"/>
                                <w:position w:val="1"/>
                                <w:sz w:val="16"/>
                              </w:rPr>
                              <w:t> </w:t>
                            </w:r>
                            <w:r>
                              <w:rPr>
                                <w:color w:val="231F20"/>
                                <w:spacing w:val="-2"/>
                                <w:sz w:val="16"/>
                              </w:rPr>
                              <w:t>dimension</w:t>
                            </w:r>
                          </w:p>
                        </w:txbxContent>
                      </wps:txbx>
                      <wps:bodyPr wrap="square" lIns="0" tIns="0" rIns="0" bIns="0" rtlCol="0">
                        <a:noAutofit/>
                      </wps:bodyPr>
                    </wps:wsp>
                  </a:graphicData>
                </a:graphic>
              </wp:anchor>
            </w:drawing>
          </mc:Choice>
          <mc:Fallback>
            <w:pict>
              <v:shape style="position:absolute;margin-left:349.173663pt;margin-top:92.736852pt;width:72.350pt;height:8pt;mso-position-horizontal-relative:page;mso-position-vertical-relative:paragraph;z-index:15741952;rotation:59" type="#_x0000_t136" fillcolor="#231f20" stroked="f">
                <o:extrusion v:ext="view" autorotationcenter="t"/>
                <v:textpath style="font-family:&quot;Arial MT&quot;;font-size:8pt;v-text-kern:t;mso-text-shadow:auto" string="Minimum dimension"/>
                <w10:wrap type="none"/>
              </v:shape>
            </w:pict>
          </mc:Fallback>
        </mc:AlternateContent>
      </w:r>
      <w:r>
        <w:rPr>
          <w:sz w:val="17"/>
        </w:rPr>
        <mc:AlternateContent>
          <mc:Choice Requires="wps">
            <w:drawing>
              <wp:anchor distT="0" distB="0" distL="0" distR="0" allowOverlap="1" layoutInCell="1" locked="0" behindDoc="0" simplePos="0" relativeHeight="15742464">
                <wp:simplePos x="0" y="0"/>
                <wp:positionH relativeFrom="page">
                  <wp:posOffset>4610924</wp:posOffset>
                </wp:positionH>
                <wp:positionV relativeFrom="paragraph">
                  <wp:posOffset>1250111</wp:posOffset>
                </wp:positionV>
                <wp:extent cx="372745" cy="101600"/>
                <wp:effectExtent l="0" t="0" r="0" b="0"/>
                <wp:wrapNone/>
                <wp:docPr id="129" name="Textbox 129"/>
                <wp:cNvGraphicFramePr>
                  <a:graphicFrameLocks/>
                </wp:cNvGraphicFramePr>
                <a:graphic>
                  <a:graphicData uri="http://schemas.microsoft.com/office/word/2010/wordprocessingShape">
                    <wps:wsp>
                      <wps:cNvPr id="129" name="Textbox 129"/>
                      <wps:cNvSpPr txBox="1"/>
                      <wps:spPr>
                        <a:xfrm rot="3540000">
                          <a:off x="0" y="0"/>
                          <a:ext cx="372745" cy="101600"/>
                        </a:xfrm>
                        <a:prstGeom prst="rect">
                          <a:avLst/>
                        </a:prstGeom>
                      </wps:spPr>
                      <wps:txbx>
                        <w:txbxContent>
                          <w:p>
                            <w:pPr>
                              <w:spacing w:line="160" w:lineRule="exact" w:before="0"/>
                              <w:ind w:left="0" w:right="0" w:firstLine="0"/>
                              <w:jc w:val="left"/>
                              <w:rPr>
                                <w:sz w:val="16"/>
                              </w:rPr>
                            </w:pPr>
                            <w:r>
                              <w:rPr>
                                <w:color w:val="231F20"/>
                                <w:sz w:val="16"/>
                              </w:rPr>
                              <w:t>250</w:t>
                            </w:r>
                            <w:r>
                              <w:rPr>
                                <w:color w:val="231F20"/>
                                <w:spacing w:val="-6"/>
                                <w:sz w:val="16"/>
                              </w:rPr>
                              <w:t> </w:t>
                            </w:r>
                            <w:r>
                              <w:rPr>
                                <w:color w:val="231F20"/>
                                <w:spacing w:val="-5"/>
                                <w:sz w:val="16"/>
                              </w:rPr>
                              <w:t>m</w:t>
                            </w:r>
                            <w:r>
                              <w:rPr>
                                <w:color w:val="231F20"/>
                                <w:spacing w:val="-5"/>
                                <w:sz w:val="16"/>
                              </w:rPr>
                              <w:t>m</w:t>
                            </w:r>
                          </w:p>
                        </w:txbxContent>
                      </wps:txbx>
                      <wps:bodyPr wrap="square" lIns="0" tIns="0" rIns="0" bIns="0" rtlCol="0">
                        <a:noAutofit/>
                      </wps:bodyPr>
                    </wps:wsp>
                  </a:graphicData>
                </a:graphic>
              </wp:anchor>
            </w:drawing>
          </mc:Choice>
          <mc:Fallback>
            <w:pict>
              <v:shape style="position:absolute;margin-left:363.06496pt;margin-top:98.433987pt;width:29.35pt;height:8pt;mso-position-horizontal-relative:page;mso-position-vertical-relative:paragraph;z-index:15742464;rotation:59" type="#_x0000_t136" fillcolor="#231f20" stroked="f">
                <o:extrusion v:ext="view" autorotationcenter="t"/>
                <v:textpath style="font-family:&quot;Arial MT&quot;;font-size:8pt;v-text-kern:t;mso-text-shadow:auto" string="250 mm"/>
                <w10:wrap type="none"/>
              </v:shape>
            </w:pict>
          </mc:Fallback>
        </mc:AlternateContent>
      </w:r>
      <w:r>
        <w:rPr>
          <w:sz w:val="17"/>
        </w:rPr>
        <mc:AlternateContent>
          <mc:Choice Requires="wps">
            <w:drawing>
              <wp:anchor distT="0" distB="0" distL="0" distR="0" allowOverlap="1" layoutInCell="1" locked="0" behindDoc="0" simplePos="0" relativeHeight="15742976">
                <wp:simplePos x="0" y="0"/>
                <wp:positionH relativeFrom="page">
                  <wp:posOffset>3237905</wp:posOffset>
                </wp:positionH>
                <wp:positionV relativeFrom="paragraph">
                  <wp:posOffset>1208423</wp:posOffset>
                </wp:positionV>
                <wp:extent cx="918210" cy="101600"/>
                <wp:effectExtent l="0" t="0" r="0" b="0"/>
                <wp:wrapNone/>
                <wp:docPr id="130" name="Textbox 130"/>
                <wp:cNvGraphicFramePr>
                  <a:graphicFrameLocks/>
                </wp:cNvGraphicFramePr>
                <a:graphic>
                  <a:graphicData uri="http://schemas.microsoft.com/office/word/2010/wordprocessingShape">
                    <wps:wsp>
                      <wps:cNvPr id="130" name="Textbox 130"/>
                      <wps:cNvSpPr txBox="1"/>
                      <wps:spPr>
                        <a:xfrm rot="18060000">
                          <a:off x="0" y="0"/>
                          <a:ext cx="918210" cy="101600"/>
                        </a:xfrm>
                        <a:prstGeom prst="rect">
                          <a:avLst/>
                        </a:prstGeom>
                      </wps:spPr>
                      <wps:txbx>
                        <w:txbxContent>
                          <w:p>
                            <w:pPr>
                              <w:spacing w:line="160" w:lineRule="exact" w:before="0"/>
                              <w:ind w:left="0" w:right="0" w:firstLine="0"/>
                              <w:jc w:val="left"/>
                              <w:rPr>
                                <w:position w:val="1"/>
                                <w:sz w:val="16"/>
                              </w:rPr>
                            </w:pPr>
                            <w:r>
                              <w:rPr>
                                <w:color w:val="231F20"/>
                                <w:sz w:val="16"/>
                              </w:rPr>
                              <w:t>Minimum</w:t>
                            </w:r>
                            <w:r>
                              <w:rPr>
                                <w:color w:val="231F20"/>
                                <w:spacing w:val="4"/>
                                <w:sz w:val="16"/>
                              </w:rPr>
                              <w:t> </w:t>
                            </w:r>
                            <w:r>
                              <w:rPr>
                                <w:color w:val="231F20"/>
                                <w:spacing w:val="-2"/>
                                <w:position w:val="1"/>
                                <w:sz w:val="16"/>
                              </w:rPr>
                              <w:t>dimension</w:t>
                            </w:r>
                          </w:p>
                        </w:txbxContent>
                      </wps:txbx>
                      <wps:bodyPr wrap="square" lIns="0" tIns="0" rIns="0" bIns="0" rtlCol="0">
                        <a:noAutofit/>
                      </wps:bodyPr>
                    </wps:wsp>
                  </a:graphicData>
                </a:graphic>
              </wp:anchor>
            </w:drawing>
          </mc:Choice>
          <mc:Fallback>
            <w:pict>
              <v:shape style="position:absolute;margin-left:254.95318pt;margin-top:95.151465pt;width:72.3pt;height:8pt;mso-position-horizontal-relative:page;mso-position-vertical-relative:paragraph;z-index:15742976;rotation:301" type="#_x0000_t136" fillcolor="#231f20" stroked="f">
                <o:extrusion v:ext="view" autorotationcenter="t"/>
                <v:textpath style="font-family:&quot;Arial MT&quot;;font-size:8pt;v-text-kern:t;mso-text-shadow:auto" string="Minimum dimension"/>
                <w10:wrap type="none"/>
              </v:shape>
            </w:pict>
          </mc:Fallback>
        </mc:AlternateContent>
      </w:r>
      <w:r>
        <w:rPr>
          <w:sz w:val="17"/>
        </w:rPr>
        <mc:AlternateContent>
          <mc:Choice Requires="wps">
            <w:drawing>
              <wp:anchor distT="0" distB="0" distL="0" distR="0" allowOverlap="1" layoutInCell="1" locked="0" behindDoc="0" simplePos="0" relativeHeight="15743488">
                <wp:simplePos x="0" y="0"/>
                <wp:positionH relativeFrom="page">
                  <wp:posOffset>3604208</wp:posOffset>
                </wp:positionH>
                <wp:positionV relativeFrom="paragraph">
                  <wp:posOffset>1247107</wp:posOffset>
                </wp:positionV>
                <wp:extent cx="372745" cy="101600"/>
                <wp:effectExtent l="0" t="0" r="0" b="0"/>
                <wp:wrapNone/>
                <wp:docPr id="131" name="Textbox 131"/>
                <wp:cNvGraphicFramePr>
                  <a:graphicFrameLocks/>
                </wp:cNvGraphicFramePr>
                <a:graphic>
                  <a:graphicData uri="http://schemas.microsoft.com/office/word/2010/wordprocessingShape">
                    <wps:wsp>
                      <wps:cNvPr id="131" name="Textbox 131"/>
                      <wps:cNvSpPr txBox="1"/>
                      <wps:spPr>
                        <a:xfrm rot="18060000">
                          <a:off x="0" y="0"/>
                          <a:ext cx="372745" cy="101600"/>
                        </a:xfrm>
                        <a:prstGeom prst="rect">
                          <a:avLst/>
                        </a:prstGeom>
                      </wps:spPr>
                      <wps:txbx>
                        <w:txbxContent>
                          <w:p>
                            <w:pPr>
                              <w:spacing w:line="160" w:lineRule="exact" w:before="0"/>
                              <w:ind w:left="0" w:right="0" w:firstLine="0"/>
                              <w:jc w:val="left"/>
                              <w:rPr>
                                <w:sz w:val="16"/>
                              </w:rPr>
                            </w:pPr>
                            <w:r>
                              <w:rPr>
                                <w:color w:val="231F20"/>
                                <w:sz w:val="16"/>
                              </w:rPr>
                              <w:t>250</w:t>
                            </w:r>
                            <w:r>
                              <w:rPr>
                                <w:color w:val="231F20"/>
                                <w:spacing w:val="-5"/>
                                <w:sz w:val="16"/>
                              </w:rPr>
                              <w:t> </w:t>
                            </w:r>
                            <w:r>
                              <w:rPr>
                                <w:color w:val="231F20"/>
                                <w:spacing w:val="-5"/>
                                <w:sz w:val="16"/>
                              </w:rPr>
                              <w:t>m</w:t>
                            </w:r>
                            <w:r>
                              <w:rPr>
                                <w:color w:val="231F20"/>
                                <w:spacing w:val="-5"/>
                                <w:sz w:val="16"/>
                              </w:rPr>
                              <w:t>m</w:t>
                            </w:r>
                          </w:p>
                        </w:txbxContent>
                      </wps:txbx>
                      <wps:bodyPr wrap="square" lIns="0" tIns="0" rIns="0" bIns="0" rtlCol="0">
                        <a:noAutofit/>
                      </wps:bodyPr>
                    </wps:wsp>
                  </a:graphicData>
                </a:graphic>
              </wp:anchor>
            </w:drawing>
          </mc:Choice>
          <mc:Fallback>
            <w:pict>
              <v:shape style="position:absolute;margin-left:283.795917pt;margin-top:98.197408pt;width:29.35pt;height:8pt;mso-position-horizontal-relative:page;mso-position-vertical-relative:paragraph;z-index:15743488;rotation:301" type="#_x0000_t136" fillcolor="#231f20" stroked="f">
                <o:extrusion v:ext="view" autorotationcenter="t"/>
                <v:textpath style="font-family:&quot;Arial MT&quot;;font-size:8pt;v-text-kern:t;mso-text-shadow:auto" string="250 mm"/>
                <w10:wrap type="none"/>
              </v:shape>
            </w:pict>
          </mc:Fallback>
        </mc:AlternateContent>
      </w:r>
      <w:r>
        <w:rPr>
          <w:color w:val="231F20"/>
          <w:w w:val="105"/>
          <w:sz w:val="17"/>
        </w:rPr>
        <w:t>Cargo transport units containing a substance that is transported or offered for transport in a liquid state at a </w:t>
      </w:r>
      <w:r>
        <w:rPr>
          <w:color w:val="231F20"/>
          <w:sz w:val="17"/>
        </w:rPr>
        <w:t>temperature equal to or exceeding 100</w:t>
      </w:r>
      <w:r>
        <w:rPr>
          <w:rFonts w:ascii="Georgia" w:hAnsi="Georgia"/>
          <w:color w:val="231F20"/>
          <w:sz w:val="17"/>
        </w:rPr>
        <w:t>°</w:t>
      </w:r>
      <w:r>
        <w:rPr>
          <w:color w:val="231F20"/>
          <w:sz w:val="17"/>
        </w:rPr>
        <w:t>C or in a solid state at a temperature equal to or exceeding 240</w:t>
      </w:r>
      <w:r>
        <w:rPr>
          <w:rFonts w:ascii="Georgia" w:hAnsi="Georgia"/>
          <w:color w:val="231F20"/>
          <w:sz w:val="17"/>
        </w:rPr>
        <w:t>°</w:t>
      </w:r>
      <w:r>
        <w:rPr>
          <w:color w:val="231F20"/>
          <w:sz w:val="17"/>
        </w:rPr>
        <w:t>C shall </w:t>
      </w:r>
      <w:r>
        <w:rPr>
          <w:color w:val="231F20"/>
          <w:w w:val="105"/>
          <w:sz w:val="17"/>
        </w:rPr>
        <w:t>bear on each side and on each end the mark shown in the figure below.</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83"/>
      </w:pPr>
    </w:p>
    <w:p>
      <w:pPr>
        <w:pStyle w:val="BodyText"/>
        <w:ind w:left="5017"/>
      </w:pPr>
      <w:r>
        <w:rPr/>
        <mc:AlternateContent>
          <mc:Choice Requires="wps">
            <w:drawing>
              <wp:anchor distT="0" distB="0" distL="0" distR="0" allowOverlap="1" layoutInCell="1" locked="0" behindDoc="0" simplePos="0" relativeHeight="15740928">
                <wp:simplePos x="0" y="0"/>
                <wp:positionH relativeFrom="page">
                  <wp:posOffset>3366898</wp:posOffset>
                </wp:positionH>
                <wp:positionV relativeFrom="paragraph">
                  <wp:posOffset>-1787117</wp:posOffset>
                </wp:positionV>
                <wp:extent cx="1876425" cy="1680845"/>
                <wp:effectExtent l="0" t="0" r="0" b="0"/>
                <wp:wrapNone/>
                <wp:docPr id="132" name="Group 132"/>
                <wp:cNvGraphicFramePr>
                  <a:graphicFrameLocks/>
                </wp:cNvGraphicFramePr>
                <a:graphic>
                  <a:graphicData uri="http://schemas.microsoft.com/office/word/2010/wordprocessingGroup">
                    <wpg:wgp>
                      <wpg:cNvPr id="132" name="Group 132"/>
                      <wpg:cNvGrpSpPr/>
                      <wpg:grpSpPr>
                        <a:xfrm>
                          <a:off x="0" y="0"/>
                          <a:ext cx="1876425" cy="1680845"/>
                          <a:chExt cx="1876425" cy="1680845"/>
                        </a:xfrm>
                      </wpg:grpSpPr>
                      <wps:wsp>
                        <wps:cNvPr id="133" name="Graphic 133"/>
                        <wps:cNvSpPr/>
                        <wps:spPr>
                          <a:xfrm>
                            <a:off x="898805" y="552560"/>
                            <a:ext cx="74295" cy="456565"/>
                          </a:xfrm>
                          <a:custGeom>
                            <a:avLst/>
                            <a:gdLst/>
                            <a:ahLst/>
                            <a:cxnLst/>
                            <a:rect l="l" t="t" r="r" b="b"/>
                            <a:pathLst>
                              <a:path w="74295" h="456565">
                                <a:moveTo>
                                  <a:pt x="0" y="456064"/>
                                </a:moveTo>
                                <a:lnTo>
                                  <a:pt x="73914" y="456064"/>
                                </a:lnTo>
                                <a:lnTo>
                                  <a:pt x="74129" y="39949"/>
                                </a:lnTo>
                                <a:lnTo>
                                  <a:pt x="62574" y="10030"/>
                                </a:lnTo>
                                <a:lnTo>
                                  <a:pt x="37091" y="0"/>
                                </a:lnTo>
                                <a:lnTo>
                                  <a:pt x="11602" y="9979"/>
                                </a:lnTo>
                                <a:lnTo>
                                  <a:pt x="25" y="40089"/>
                                </a:lnTo>
                                <a:lnTo>
                                  <a:pt x="0" y="456064"/>
                                </a:lnTo>
                                <a:close/>
                              </a:path>
                            </a:pathLst>
                          </a:custGeom>
                          <a:ln w="6007">
                            <a:solidFill>
                              <a:srgbClr val="ED1C24"/>
                            </a:solidFill>
                            <a:prstDash val="solid"/>
                          </a:ln>
                        </wps:spPr>
                        <wps:bodyPr wrap="square" lIns="0" tIns="0" rIns="0" bIns="0" rtlCol="0">
                          <a:prstTxWarp prst="textNoShape">
                            <a:avLst/>
                          </a:prstTxWarp>
                          <a:noAutofit/>
                        </wps:bodyPr>
                      </wps:wsp>
                      <wps:wsp>
                        <wps:cNvPr id="134" name="Graphic 134"/>
                        <wps:cNvSpPr/>
                        <wps:spPr>
                          <a:xfrm>
                            <a:off x="239929" y="1309034"/>
                            <a:ext cx="1905" cy="346710"/>
                          </a:xfrm>
                          <a:custGeom>
                            <a:avLst/>
                            <a:gdLst/>
                            <a:ahLst/>
                            <a:cxnLst/>
                            <a:rect l="l" t="t" r="r" b="b"/>
                            <a:pathLst>
                              <a:path w="1905" h="346710">
                                <a:moveTo>
                                  <a:pt x="1409" y="0"/>
                                </a:moveTo>
                                <a:lnTo>
                                  <a:pt x="0" y="346113"/>
                                </a:lnTo>
                              </a:path>
                            </a:pathLst>
                          </a:custGeom>
                          <a:ln w="4927">
                            <a:solidFill>
                              <a:srgbClr val="231F20"/>
                            </a:solidFill>
                            <a:prstDash val="solid"/>
                          </a:ln>
                        </wps:spPr>
                        <wps:bodyPr wrap="square" lIns="0" tIns="0" rIns="0" bIns="0" rtlCol="0">
                          <a:prstTxWarp prst="textNoShape">
                            <a:avLst/>
                          </a:prstTxWarp>
                          <a:noAutofit/>
                        </wps:bodyPr>
                      </wps:wsp>
                      <wps:wsp>
                        <wps:cNvPr id="135" name="Graphic 135"/>
                        <wps:cNvSpPr/>
                        <wps:spPr>
                          <a:xfrm>
                            <a:off x="282054" y="1573023"/>
                            <a:ext cx="1315085" cy="1270"/>
                          </a:xfrm>
                          <a:custGeom>
                            <a:avLst/>
                            <a:gdLst/>
                            <a:ahLst/>
                            <a:cxnLst/>
                            <a:rect l="l" t="t" r="r" b="b"/>
                            <a:pathLst>
                              <a:path w="1315085" h="0">
                                <a:moveTo>
                                  <a:pt x="0" y="0"/>
                                </a:moveTo>
                                <a:lnTo>
                                  <a:pt x="223688" y="0"/>
                                </a:lnTo>
                              </a:path>
                              <a:path w="1315085" h="0">
                                <a:moveTo>
                                  <a:pt x="1029821" y="0"/>
                                </a:moveTo>
                                <a:lnTo>
                                  <a:pt x="1314513" y="0"/>
                                </a:lnTo>
                              </a:path>
                            </a:pathLst>
                          </a:custGeom>
                          <a:ln w="5384">
                            <a:solidFill>
                              <a:srgbClr val="231F20"/>
                            </a:solidFill>
                            <a:prstDash val="solid"/>
                          </a:ln>
                        </wps:spPr>
                        <wps:bodyPr wrap="square" lIns="0" tIns="0" rIns="0" bIns="0" rtlCol="0">
                          <a:prstTxWarp prst="textNoShape">
                            <a:avLst/>
                          </a:prstTxWarp>
                          <a:noAutofit/>
                        </wps:bodyPr>
                      </wps:wsp>
                      <pic:pic>
                        <pic:nvPicPr>
                          <pic:cNvPr id="136" name="Image 136"/>
                          <pic:cNvPicPr/>
                        </pic:nvPicPr>
                        <pic:blipFill>
                          <a:blip r:embed="rId17" cstate="print"/>
                          <a:stretch>
                            <a:fillRect/>
                          </a:stretch>
                        </pic:blipFill>
                        <pic:spPr>
                          <a:xfrm>
                            <a:off x="1555023" y="1527724"/>
                            <a:ext cx="72770" cy="92735"/>
                          </a:xfrm>
                          <a:prstGeom prst="rect">
                            <a:avLst/>
                          </a:prstGeom>
                        </pic:spPr>
                      </pic:pic>
                      <pic:pic>
                        <pic:nvPicPr>
                          <pic:cNvPr id="137" name="Image 137"/>
                          <pic:cNvPicPr/>
                        </pic:nvPicPr>
                        <pic:blipFill>
                          <a:blip r:embed="rId18" cstate="print"/>
                          <a:stretch>
                            <a:fillRect/>
                          </a:stretch>
                        </pic:blipFill>
                        <pic:spPr>
                          <a:xfrm>
                            <a:off x="250085" y="1527350"/>
                            <a:ext cx="72491" cy="92735"/>
                          </a:xfrm>
                          <a:prstGeom prst="rect">
                            <a:avLst/>
                          </a:prstGeom>
                        </pic:spPr>
                      </pic:pic>
                      <wps:wsp>
                        <wps:cNvPr id="138" name="Graphic 138"/>
                        <wps:cNvSpPr/>
                        <wps:spPr>
                          <a:xfrm>
                            <a:off x="244198" y="171222"/>
                            <a:ext cx="1384935" cy="1218565"/>
                          </a:xfrm>
                          <a:custGeom>
                            <a:avLst/>
                            <a:gdLst/>
                            <a:ahLst/>
                            <a:cxnLst/>
                            <a:rect l="l" t="t" r="r" b="b"/>
                            <a:pathLst>
                              <a:path w="1384935" h="1218565">
                                <a:moveTo>
                                  <a:pt x="710296" y="0"/>
                                </a:moveTo>
                                <a:lnTo>
                                  <a:pt x="637353" y="17508"/>
                                </a:lnTo>
                                <a:lnTo>
                                  <a:pt x="602559" y="50654"/>
                                </a:lnTo>
                                <a:lnTo>
                                  <a:pt x="524404" y="181620"/>
                                </a:lnTo>
                                <a:lnTo>
                                  <a:pt x="446685" y="313130"/>
                                </a:lnTo>
                                <a:lnTo>
                                  <a:pt x="343742" y="488871"/>
                                </a:lnTo>
                                <a:lnTo>
                                  <a:pt x="11145" y="1062044"/>
                                </a:lnTo>
                                <a:lnTo>
                                  <a:pt x="109" y="1109091"/>
                                </a:lnTo>
                                <a:lnTo>
                                  <a:pt x="0" y="1109556"/>
                                </a:lnTo>
                                <a:lnTo>
                                  <a:pt x="5341" y="1150335"/>
                                </a:lnTo>
                                <a:lnTo>
                                  <a:pt x="5420" y="1150935"/>
                                </a:lnTo>
                                <a:lnTo>
                                  <a:pt x="25821" y="1184180"/>
                                </a:lnTo>
                                <a:lnTo>
                                  <a:pt x="59618" y="1207287"/>
                                </a:lnTo>
                                <a:lnTo>
                                  <a:pt x="105227" y="1218254"/>
                                </a:lnTo>
                                <a:lnTo>
                                  <a:pt x="1284663" y="1218254"/>
                                </a:lnTo>
                                <a:lnTo>
                                  <a:pt x="1329443" y="1208013"/>
                                </a:lnTo>
                                <a:lnTo>
                                  <a:pt x="1362517" y="1184341"/>
                                </a:lnTo>
                                <a:lnTo>
                                  <a:pt x="1381601" y="1150335"/>
                                </a:lnTo>
                                <a:lnTo>
                                  <a:pt x="1384382" y="1109556"/>
                                </a:lnTo>
                                <a:lnTo>
                                  <a:pt x="1384414" y="1109091"/>
                                </a:lnTo>
                                <a:lnTo>
                                  <a:pt x="1376840" y="1087253"/>
                                </a:lnTo>
                                <a:lnTo>
                                  <a:pt x="224543" y="1087253"/>
                                </a:lnTo>
                                <a:lnTo>
                                  <a:pt x="202768" y="1081598"/>
                                </a:lnTo>
                                <a:lnTo>
                                  <a:pt x="190207" y="1068065"/>
                                </a:lnTo>
                                <a:lnTo>
                                  <a:pt x="186797" y="1050400"/>
                                </a:lnTo>
                                <a:lnTo>
                                  <a:pt x="192476" y="1032351"/>
                                </a:lnTo>
                                <a:lnTo>
                                  <a:pt x="665347" y="219068"/>
                                </a:lnTo>
                                <a:lnTo>
                                  <a:pt x="679152" y="206446"/>
                                </a:lnTo>
                                <a:lnTo>
                                  <a:pt x="693002" y="202414"/>
                                </a:lnTo>
                                <a:lnTo>
                                  <a:pt x="868718" y="202414"/>
                                </a:lnTo>
                                <a:lnTo>
                                  <a:pt x="780625" y="50654"/>
                                </a:lnTo>
                                <a:lnTo>
                                  <a:pt x="746319" y="16572"/>
                                </a:lnTo>
                                <a:lnTo>
                                  <a:pt x="710296" y="0"/>
                                </a:lnTo>
                                <a:close/>
                              </a:path>
                              <a:path w="1384935" h="1218565">
                                <a:moveTo>
                                  <a:pt x="868718" y="202414"/>
                                </a:moveTo>
                                <a:lnTo>
                                  <a:pt x="693002" y="202414"/>
                                </a:lnTo>
                                <a:lnTo>
                                  <a:pt x="706242" y="206804"/>
                                </a:lnTo>
                                <a:lnTo>
                                  <a:pt x="718218" y="219449"/>
                                </a:lnTo>
                                <a:lnTo>
                                  <a:pt x="744879" y="264038"/>
                                </a:lnTo>
                                <a:lnTo>
                                  <a:pt x="771361" y="308777"/>
                                </a:lnTo>
                                <a:lnTo>
                                  <a:pt x="797685" y="353648"/>
                                </a:lnTo>
                                <a:lnTo>
                                  <a:pt x="823874" y="398633"/>
                                </a:lnTo>
                                <a:lnTo>
                                  <a:pt x="875937" y="488871"/>
                                </a:lnTo>
                                <a:lnTo>
                                  <a:pt x="1031215" y="760410"/>
                                </a:lnTo>
                                <a:lnTo>
                                  <a:pt x="1083269" y="850708"/>
                                </a:lnTo>
                                <a:lnTo>
                                  <a:pt x="1109451" y="895735"/>
                                </a:lnTo>
                                <a:lnTo>
                                  <a:pt x="1135768" y="940655"/>
                                </a:lnTo>
                                <a:lnTo>
                                  <a:pt x="1162241" y="985451"/>
                                </a:lnTo>
                                <a:lnTo>
                                  <a:pt x="1188892" y="1030103"/>
                                </a:lnTo>
                                <a:lnTo>
                                  <a:pt x="1193676" y="1048073"/>
                                </a:lnTo>
                                <a:lnTo>
                                  <a:pt x="1190937" y="1066184"/>
                                </a:lnTo>
                                <a:lnTo>
                                  <a:pt x="1180873" y="1080541"/>
                                </a:lnTo>
                                <a:lnTo>
                                  <a:pt x="1163683" y="1087253"/>
                                </a:lnTo>
                                <a:lnTo>
                                  <a:pt x="1376840" y="1087253"/>
                                </a:lnTo>
                                <a:lnTo>
                                  <a:pt x="1368673" y="1063707"/>
                                </a:lnTo>
                                <a:lnTo>
                                  <a:pt x="868718" y="202414"/>
                                </a:lnTo>
                                <a:close/>
                              </a:path>
                            </a:pathLst>
                          </a:custGeom>
                          <a:solidFill>
                            <a:srgbClr val="ED1C24"/>
                          </a:solidFill>
                        </wps:spPr>
                        <wps:bodyPr wrap="square" lIns="0" tIns="0" rIns="0" bIns="0" rtlCol="0">
                          <a:prstTxWarp prst="textNoShape">
                            <a:avLst/>
                          </a:prstTxWarp>
                          <a:noAutofit/>
                        </wps:bodyPr>
                      </wps:wsp>
                      <wps:wsp>
                        <wps:cNvPr id="139" name="Graphic 139"/>
                        <wps:cNvSpPr/>
                        <wps:spPr>
                          <a:xfrm>
                            <a:off x="244198" y="171222"/>
                            <a:ext cx="1384935" cy="1218565"/>
                          </a:xfrm>
                          <a:custGeom>
                            <a:avLst/>
                            <a:gdLst/>
                            <a:ahLst/>
                            <a:cxnLst/>
                            <a:rect l="l" t="t" r="r" b="b"/>
                            <a:pathLst>
                              <a:path w="1384935" h="1218565">
                                <a:moveTo>
                                  <a:pt x="105227" y="1218254"/>
                                </a:moveTo>
                                <a:lnTo>
                                  <a:pt x="1284663" y="1218254"/>
                                </a:lnTo>
                                <a:lnTo>
                                  <a:pt x="1329443" y="1208013"/>
                                </a:lnTo>
                                <a:lnTo>
                                  <a:pt x="1362517" y="1184341"/>
                                </a:lnTo>
                                <a:lnTo>
                                  <a:pt x="1381601" y="1150335"/>
                                </a:lnTo>
                                <a:lnTo>
                                  <a:pt x="1384414" y="1109091"/>
                                </a:lnTo>
                                <a:lnTo>
                                  <a:pt x="1368673" y="1063707"/>
                                </a:lnTo>
                                <a:lnTo>
                                  <a:pt x="780625" y="50654"/>
                                </a:lnTo>
                                <a:lnTo>
                                  <a:pt x="746319" y="16572"/>
                                </a:lnTo>
                                <a:lnTo>
                                  <a:pt x="710296" y="0"/>
                                </a:lnTo>
                                <a:lnTo>
                                  <a:pt x="673619" y="468"/>
                                </a:lnTo>
                                <a:lnTo>
                                  <a:pt x="637353" y="17508"/>
                                </a:lnTo>
                                <a:lnTo>
                                  <a:pt x="602559" y="50654"/>
                                </a:lnTo>
                                <a:lnTo>
                                  <a:pt x="576455" y="94240"/>
                                </a:lnTo>
                                <a:lnTo>
                                  <a:pt x="550404" y="137898"/>
                                </a:lnTo>
                                <a:lnTo>
                                  <a:pt x="524404" y="181620"/>
                                </a:lnTo>
                                <a:lnTo>
                                  <a:pt x="498453" y="225403"/>
                                </a:lnTo>
                                <a:lnTo>
                                  <a:pt x="472547" y="269242"/>
                                </a:lnTo>
                                <a:lnTo>
                                  <a:pt x="446685" y="313130"/>
                                </a:lnTo>
                                <a:lnTo>
                                  <a:pt x="420863" y="357064"/>
                                </a:lnTo>
                                <a:lnTo>
                                  <a:pt x="395080" y="401038"/>
                                </a:lnTo>
                                <a:lnTo>
                                  <a:pt x="369331" y="445048"/>
                                </a:lnTo>
                                <a:lnTo>
                                  <a:pt x="343616" y="489087"/>
                                </a:lnTo>
                                <a:lnTo>
                                  <a:pt x="317931" y="533151"/>
                                </a:lnTo>
                                <a:lnTo>
                                  <a:pt x="292274" y="577236"/>
                                </a:lnTo>
                                <a:lnTo>
                                  <a:pt x="266642" y="621335"/>
                                </a:lnTo>
                                <a:lnTo>
                                  <a:pt x="241033" y="665444"/>
                                </a:lnTo>
                                <a:lnTo>
                                  <a:pt x="215444" y="709559"/>
                                </a:lnTo>
                                <a:lnTo>
                                  <a:pt x="189872" y="753673"/>
                                </a:lnTo>
                                <a:lnTo>
                                  <a:pt x="164315" y="797781"/>
                                </a:lnTo>
                                <a:lnTo>
                                  <a:pt x="138771" y="841880"/>
                                </a:lnTo>
                                <a:lnTo>
                                  <a:pt x="113236" y="885964"/>
                                </a:lnTo>
                                <a:lnTo>
                                  <a:pt x="87709" y="930027"/>
                                </a:lnTo>
                                <a:lnTo>
                                  <a:pt x="62186" y="974064"/>
                                </a:lnTo>
                                <a:lnTo>
                                  <a:pt x="36666" y="1018072"/>
                                </a:lnTo>
                                <a:lnTo>
                                  <a:pt x="11145" y="1062044"/>
                                </a:lnTo>
                                <a:lnTo>
                                  <a:pt x="0" y="1109556"/>
                                </a:lnTo>
                                <a:lnTo>
                                  <a:pt x="5420" y="1150935"/>
                                </a:lnTo>
                                <a:lnTo>
                                  <a:pt x="25821" y="1184180"/>
                                </a:lnTo>
                                <a:lnTo>
                                  <a:pt x="59618" y="1207287"/>
                                </a:lnTo>
                                <a:lnTo>
                                  <a:pt x="105227" y="1218254"/>
                                </a:lnTo>
                                <a:close/>
                              </a:path>
                              <a:path w="1384935" h="1218565">
                                <a:moveTo>
                                  <a:pt x="224543" y="1087253"/>
                                </a:moveTo>
                                <a:lnTo>
                                  <a:pt x="1163683" y="1087253"/>
                                </a:lnTo>
                                <a:lnTo>
                                  <a:pt x="1180873" y="1080541"/>
                                </a:lnTo>
                                <a:lnTo>
                                  <a:pt x="1190937" y="1066184"/>
                                </a:lnTo>
                                <a:lnTo>
                                  <a:pt x="1193676" y="1048073"/>
                                </a:lnTo>
                                <a:lnTo>
                                  <a:pt x="1188892" y="1030103"/>
                                </a:lnTo>
                                <a:lnTo>
                                  <a:pt x="1162241" y="985451"/>
                                </a:lnTo>
                                <a:lnTo>
                                  <a:pt x="1135768" y="940655"/>
                                </a:lnTo>
                                <a:lnTo>
                                  <a:pt x="1109451" y="895735"/>
                                </a:lnTo>
                                <a:lnTo>
                                  <a:pt x="1083269" y="850708"/>
                                </a:lnTo>
                                <a:lnTo>
                                  <a:pt x="1057197" y="805594"/>
                                </a:lnTo>
                                <a:lnTo>
                                  <a:pt x="1031215" y="760410"/>
                                </a:lnTo>
                                <a:lnTo>
                                  <a:pt x="1005300" y="715175"/>
                                </a:lnTo>
                                <a:lnTo>
                                  <a:pt x="979428" y="669907"/>
                                </a:lnTo>
                                <a:lnTo>
                                  <a:pt x="953579" y="624624"/>
                                </a:lnTo>
                                <a:lnTo>
                                  <a:pt x="927729" y="579345"/>
                                </a:lnTo>
                                <a:lnTo>
                                  <a:pt x="901855" y="534088"/>
                                </a:lnTo>
                                <a:lnTo>
                                  <a:pt x="875937" y="488871"/>
                                </a:lnTo>
                                <a:lnTo>
                                  <a:pt x="849951" y="443714"/>
                                </a:lnTo>
                                <a:lnTo>
                                  <a:pt x="823874" y="398633"/>
                                </a:lnTo>
                                <a:lnTo>
                                  <a:pt x="797685" y="353648"/>
                                </a:lnTo>
                                <a:lnTo>
                                  <a:pt x="771361" y="308777"/>
                                </a:lnTo>
                                <a:lnTo>
                                  <a:pt x="744879" y="264038"/>
                                </a:lnTo>
                                <a:lnTo>
                                  <a:pt x="718218" y="219449"/>
                                </a:lnTo>
                                <a:lnTo>
                                  <a:pt x="693002" y="202414"/>
                                </a:lnTo>
                                <a:lnTo>
                                  <a:pt x="679152" y="206446"/>
                                </a:lnTo>
                                <a:lnTo>
                                  <a:pt x="665347" y="219068"/>
                                </a:lnTo>
                                <a:lnTo>
                                  <a:pt x="192476" y="1032351"/>
                                </a:lnTo>
                                <a:lnTo>
                                  <a:pt x="186797" y="1050400"/>
                                </a:lnTo>
                                <a:lnTo>
                                  <a:pt x="190207" y="1068065"/>
                                </a:lnTo>
                                <a:lnTo>
                                  <a:pt x="202768" y="1081598"/>
                                </a:lnTo>
                                <a:lnTo>
                                  <a:pt x="224543" y="1087253"/>
                                </a:lnTo>
                                <a:close/>
                              </a:path>
                            </a:pathLst>
                          </a:custGeom>
                          <a:ln w="1308">
                            <a:solidFill>
                              <a:srgbClr val="EE322D"/>
                            </a:solidFill>
                            <a:prstDash val="solid"/>
                          </a:ln>
                        </wps:spPr>
                        <wps:bodyPr wrap="square" lIns="0" tIns="0" rIns="0" bIns="0" rtlCol="0">
                          <a:prstTxWarp prst="textNoShape">
                            <a:avLst/>
                          </a:prstTxWarp>
                          <a:noAutofit/>
                        </wps:bodyPr>
                      </wps:wsp>
                      <wps:wsp>
                        <wps:cNvPr id="140" name="Graphic 140"/>
                        <wps:cNvSpPr/>
                        <wps:spPr>
                          <a:xfrm>
                            <a:off x="900619" y="707425"/>
                            <a:ext cx="71120" cy="304165"/>
                          </a:xfrm>
                          <a:custGeom>
                            <a:avLst/>
                            <a:gdLst/>
                            <a:ahLst/>
                            <a:cxnLst/>
                            <a:rect l="l" t="t" r="r" b="b"/>
                            <a:pathLst>
                              <a:path w="71120" h="304165">
                                <a:moveTo>
                                  <a:pt x="70815" y="0"/>
                                </a:moveTo>
                                <a:lnTo>
                                  <a:pt x="0" y="0"/>
                                </a:lnTo>
                                <a:lnTo>
                                  <a:pt x="0" y="304050"/>
                                </a:lnTo>
                                <a:lnTo>
                                  <a:pt x="70815" y="304050"/>
                                </a:lnTo>
                                <a:lnTo>
                                  <a:pt x="70815" y="0"/>
                                </a:lnTo>
                                <a:close/>
                              </a:path>
                            </a:pathLst>
                          </a:custGeom>
                          <a:solidFill>
                            <a:srgbClr val="ED1C24"/>
                          </a:solidFill>
                        </wps:spPr>
                        <wps:bodyPr wrap="square" lIns="0" tIns="0" rIns="0" bIns="0" rtlCol="0">
                          <a:prstTxWarp prst="textNoShape">
                            <a:avLst/>
                          </a:prstTxWarp>
                          <a:noAutofit/>
                        </wps:bodyPr>
                      </wps:wsp>
                      <wps:wsp>
                        <wps:cNvPr id="141" name="Graphic 141"/>
                        <wps:cNvSpPr/>
                        <wps:spPr>
                          <a:xfrm>
                            <a:off x="2463" y="2463"/>
                            <a:ext cx="980440" cy="1359535"/>
                          </a:xfrm>
                          <a:custGeom>
                            <a:avLst/>
                            <a:gdLst/>
                            <a:ahLst/>
                            <a:cxnLst/>
                            <a:rect l="l" t="t" r="r" b="b"/>
                            <a:pathLst>
                              <a:path w="980440" h="1359535">
                                <a:moveTo>
                                  <a:pt x="0" y="1199972"/>
                                </a:moveTo>
                                <a:lnTo>
                                  <a:pt x="268630" y="1359293"/>
                                </a:lnTo>
                              </a:path>
                              <a:path w="980440" h="1359535">
                                <a:moveTo>
                                  <a:pt x="687120" y="0"/>
                                </a:moveTo>
                                <a:lnTo>
                                  <a:pt x="980071" y="173735"/>
                                </a:lnTo>
                              </a:path>
                            </a:pathLst>
                          </a:custGeom>
                          <a:ln w="4927">
                            <a:solidFill>
                              <a:srgbClr val="231F20"/>
                            </a:solidFill>
                            <a:prstDash val="solid"/>
                          </a:ln>
                        </wps:spPr>
                        <wps:bodyPr wrap="square" lIns="0" tIns="0" rIns="0" bIns="0" rtlCol="0">
                          <a:prstTxWarp prst="textNoShape">
                            <a:avLst/>
                          </a:prstTxWarp>
                          <a:noAutofit/>
                        </wps:bodyPr>
                      </wps:wsp>
                      <wps:wsp>
                        <wps:cNvPr id="142" name="Graphic 142"/>
                        <wps:cNvSpPr/>
                        <wps:spPr>
                          <a:xfrm>
                            <a:off x="97838" y="89527"/>
                            <a:ext cx="663575" cy="1129665"/>
                          </a:xfrm>
                          <a:custGeom>
                            <a:avLst/>
                            <a:gdLst/>
                            <a:ahLst/>
                            <a:cxnLst/>
                            <a:rect l="l" t="t" r="r" b="b"/>
                            <a:pathLst>
                              <a:path w="663575" h="1129665">
                                <a:moveTo>
                                  <a:pt x="0" y="1129131"/>
                                </a:moveTo>
                                <a:lnTo>
                                  <a:pt x="663371" y="0"/>
                                </a:lnTo>
                              </a:path>
                            </a:pathLst>
                          </a:custGeom>
                          <a:ln w="4927">
                            <a:solidFill>
                              <a:srgbClr val="231F20"/>
                            </a:solidFill>
                            <a:prstDash val="solid"/>
                          </a:ln>
                        </wps:spPr>
                        <wps:bodyPr wrap="square" lIns="0" tIns="0" rIns="0" bIns="0" rtlCol="0">
                          <a:prstTxWarp prst="textNoShape">
                            <a:avLst/>
                          </a:prstTxWarp>
                          <a:noAutofit/>
                        </wps:bodyPr>
                      </wps:wsp>
                      <pic:pic>
                        <pic:nvPicPr>
                          <pic:cNvPr id="143" name="Image 143"/>
                          <pic:cNvPicPr/>
                        </pic:nvPicPr>
                        <pic:blipFill>
                          <a:blip r:embed="rId19" cstate="print"/>
                          <a:stretch>
                            <a:fillRect/>
                          </a:stretch>
                        </pic:blipFill>
                        <pic:spPr>
                          <a:xfrm>
                            <a:off x="701418" y="61248"/>
                            <a:ext cx="79933" cy="86093"/>
                          </a:xfrm>
                          <a:prstGeom prst="rect">
                            <a:avLst/>
                          </a:prstGeom>
                        </pic:spPr>
                      </pic:pic>
                      <pic:pic>
                        <pic:nvPicPr>
                          <pic:cNvPr id="144" name="Image 144"/>
                          <pic:cNvPicPr/>
                        </pic:nvPicPr>
                        <pic:blipFill>
                          <a:blip r:embed="rId20" cstate="print"/>
                          <a:stretch>
                            <a:fillRect/>
                          </a:stretch>
                        </pic:blipFill>
                        <pic:spPr>
                          <a:xfrm>
                            <a:off x="78790" y="1157660"/>
                            <a:ext cx="80276" cy="86105"/>
                          </a:xfrm>
                          <a:prstGeom prst="rect">
                            <a:avLst/>
                          </a:prstGeom>
                        </pic:spPr>
                      </pic:pic>
                      <wps:wsp>
                        <wps:cNvPr id="145" name="Graphic 145"/>
                        <wps:cNvSpPr/>
                        <wps:spPr>
                          <a:xfrm>
                            <a:off x="117080" y="243729"/>
                            <a:ext cx="607060" cy="795020"/>
                          </a:xfrm>
                          <a:custGeom>
                            <a:avLst/>
                            <a:gdLst/>
                            <a:ahLst/>
                            <a:cxnLst/>
                            <a:rect l="l" t="t" r="r" b="b"/>
                            <a:pathLst>
                              <a:path w="607060" h="795020">
                                <a:moveTo>
                                  <a:pt x="422440" y="0"/>
                                </a:moveTo>
                                <a:lnTo>
                                  <a:pt x="0" y="687095"/>
                                </a:lnTo>
                                <a:lnTo>
                                  <a:pt x="184124" y="794689"/>
                                </a:lnTo>
                                <a:lnTo>
                                  <a:pt x="606526" y="107594"/>
                                </a:lnTo>
                                <a:lnTo>
                                  <a:pt x="422440" y="0"/>
                                </a:lnTo>
                                <a:close/>
                              </a:path>
                            </a:pathLst>
                          </a:custGeom>
                          <a:solidFill>
                            <a:srgbClr val="FFFFFF"/>
                          </a:solidFill>
                        </wps:spPr>
                        <wps:bodyPr wrap="square" lIns="0" tIns="0" rIns="0" bIns="0" rtlCol="0">
                          <a:prstTxWarp prst="textNoShape">
                            <a:avLst/>
                          </a:prstTxWarp>
                          <a:noAutofit/>
                        </wps:bodyPr>
                      </wps:wsp>
                      <wps:wsp>
                        <wps:cNvPr id="146" name="Graphic 146"/>
                        <wps:cNvSpPr/>
                        <wps:spPr>
                          <a:xfrm>
                            <a:off x="892553" y="11532"/>
                            <a:ext cx="285115" cy="163195"/>
                          </a:xfrm>
                          <a:custGeom>
                            <a:avLst/>
                            <a:gdLst/>
                            <a:ahLst/>
                            <a:cxnLst/>
                            <a:rect l="l" t="t" r="r" b="b"/>
                            <a:pathLst>
                              <a:path w="285115" h="163195">
                                <a:moveTo>
                                  <a:pt x="284759" y="0"/>
                                </a:moveTo>
                                <a:lnTo>
                                  <a:pt x="0" y="163144"/>
                                </a:lnTo>
                              </a:path>
                            </a:pathLst>
                          </a:custGeom>
                          <a:ln w="4927">
                            <a:solidFill>
                              <a:srgbClr val="231F20"/>
                            </a:solidFill>
                            <a:prstDash val="solid"/>
                          </a:ln>
                        </wps:spPr>
                        <wps:bodyPr wrap="square" lIns="0" tIns="0" rIns="0" bIns="0" rtlCol="0">
                          <a:prstTxWarp prst="textNoShape">
                            <a:avLst/>
                          </a:prstTxWarp>
                          <a:noAutofit/>
                        </wps:bodyPr>
                      </wps:wsp>
                      <wps:wsp>
                        <wps:cNvPr id="147" name="Graphic 147"/>
                        <wps:cNvSpPr/>
                        <wps:spPr>
                          <a:xfrm>
                            <a:off x="1105707" y="98619"/>
                            <a:ext cx="663575" cy="1129665"/>
                          </a:xfrm>
                          <a:custGeom>
                            <a:avLst/>
                            <a:gdLst/>
                            <a:ahLst/>
                            <a:cxnLst/>
                            <a:rect l="l" t="t" r="r" b="b"/>
                            <a:pathLst>
                              <a:path w="663575" h="1129665">
                                <a:moveTo>
                                  <a:pt x="663346" y="1129080"/>
                                </a:moveTo>
                                <a:lnTo>
                                  <a:pt x="0" y="0"/>
                                </a:lnTo>
                              </a:path>
                            </a:pathLst>
                          </a:custGeom>
                          <a:ln w="4927">
                            <a:solidFill>
                              <a:srgbClr val="231F20"/>
                            </a:solidFill>
                            <a:prstDash val="solid"/>
                          </a:ln>
                        </wps:spPr>
                        <wps:bodyPr wrap="square" lIns="0" tIns="0" rIns="0" bIns="0" rtlCol="0">
                          <a:prstTxWarp prst="textNoShape">
                            <a:avLst/>
                          </a:prstTxWarp>
                          <a:noAutofit/>
                        </wps:bodyPr>
                      </wps:wsp>
                      <pic:pic>
                        <pic:nvPicPr>
                          <pic:cNvPr id="148" name="Image 148"/>
                          <pic:cNvPicPr/>
                        </pic:nvPicPr>
                        <pic:blipFill>
                          <a:blip r:embed="rId21" cstate="print"/>
                          <a:stretch>
                            <a:fillRect/>
                          </a:stretch>
                        </pic:blipFill>
                        <pic:spPr>
                          <a:xfrm>
                            <a:off x="1085557" y="70307"/>
                            <a:ext cx="79921" cy="86105"/>
                          </a:xfrm>
                          <a:prstGeom prst="rect">
                            <a:avLst/>
                          </a:prstGeom>
                        </pic:spPr>
                      </pic:pic>
                      <pic:pic>
                        <pic:nvPicPr>
                          <pic:cNvPr id="149" name="Image 149"/>
                          <pic:cNvPicPr/>
                        </pic:nvPicPr>
                        <pic:blipFill>
                          <a:blip r:embed="rId22" cstate="print"/>
                          <a:stretch>
                            <a:fillRect/>
                          </a:stretch>
                        </pic:blipFill>
                        <pic:spPr>
                          <a:xfrm>
                            <a:off x="1707074" y="1163700"/>
                            <a:ext cx="80238" cy="86055"/>
                          </a:xfrm>
                          <a:prstGeom prst="rect">
                            <a:avLst/>
                          </a:prstGeom>
                        </pic:spPr>
                      </pic:pic>
                      <wps:wsp>
                        <wps:cNvPr id="150" name="Graphic 150"/>
                        <wps:cNvSpPr/>
                        <wps:spPr>
                          <a:xfrm>
                            <a:off x="1153149" y="252825"/>
                            <a:ext cx="593725" cy="773430"/>
                          </a:xfrm>
                          <a:custGeom>
                            <a:avLst/>
                            <a:gdLst/>
                            <a:ahLst/>
                            <a:cxnLst/>
                            <a:rect l="l" t="t" r="r" b="b"/>
                            <a:pathLst>
                              <a:path w="593725" h="773430">
                                <a:moveTo>
                                  <a:pt x="184086" y="0"/>
                                </a:moveTo>
                                <a:lnTo>
                                  <a:pt x="0" y="107568"/>
                                </a:lnTo>
                                <a:lnTo>
                                  <a:pt x="409257" y="773341"/>
                                </a:lnTo>
                                <a:lnTo>
                                  <a:pt x="575348" y="680300"/>
                                </a:lnTo>
                                <a:lnTo>
                                  <a:pt x="593369" y="665746"/>
                                </a:lnTo>
                                <a:lnTo>
                                  <a:pt x="184086" y="0"/>
                                </a:lnTo>
                                <a:close/>
                              </a:path>
                            </a:pathLst>
                          </a:custGeom>
                          <a:solidFill>
                            <a:srgbClr val="FFFFFF"/>
                          </a:solidFill>
                        </wps:spPr>
                        <wps:bodyPr wrap="square" lIns="0" tIns="0" rIns="0" bIns="0" rtlCol="0">
                          <a:prstTxWarp prst="textNoShape">
                            <a:avLst/>
                          </a:prstTxWarp>
                          <a:noAutofit/>
                        </wps:bodyPr>
                      </wps:wsp>
                      <wps:wsp>
                        <wps:cNvPr id="151" name="Graphic 151"/>
                        <wps:cNvSpPr/>
                        <wps:spPr>
                          <a:xfrm>
                            <a:off x="1605161" y="1202436"/>
                            <a:ext cx="268605" cy="452755"/>
                          </a:xfrm>
                          <a:custGeom>
                            <a:avLst/>
                            <a:gdLst/>
                            <a:ahLst/>
                            <a:cxnLst/>
                            <a:rect l="l" t="t" r="r" b="b"/>
                            <a:pathLst>
                              <a:path w="268605" h="452755">
                                <a:moveTo>
                                  <a:pt x="268579" y="0"/>
                                </a:moveTo>
                                <a:lnTo>
                                  <a:pt x="0" y="159321"/>
                                </a:lnTo>
                              </a:path>
                              <a:path w="268605" h="452755">
                                <a:moveTo>
                                  <a:pt x="29743" y="106603"/>
                                </a:moveTo>
                                <a:lnTo>
                                  <a:pt x="31165" y="452704"/>
                                </a:lnTo>
                              </a:path>
                            </a:pathLst>
                          </a:custGeom>
                          <a:ln w="4927">
                            <a:solidFill>
                              <a:srgbClr val="231F20"/>
                            </a:solidFill>
                            <a:prstDash val="solid"/>
                          </a:ln>
                        </wps:spPr>
                        <wps:bodyPr wrap="square" lIns="0" tIns="0" rIns="0" bIns="0" rtlCol="0">
                          <a:prstTxWarp prst="textNoShape">
                            <a:avLst/>
                          </a:prstTxWarp>
                          <a:noAutofit/>
                        </wps:bodyPr>
                      </wps:wsp>
                      <pic:pic>
                        <pic:nvPicPr>
                          <pic:cNvPr id="152" name="Image 152"/>
                          <pic:cNvPicPr/>
                        </pic:nvPicPr>
                        <pic:blipFill>
                          <a:blip r:embed="rId23" cstate="print"/>
                          <a:stretch>
                            <a:fillRect/>
                          </a:stretch>
                        </pic:blipFill>
                        <pic:spPr>
                          <a:xfrm>
                            <a:off x="844558" y="997856"/>
                            <a:ext cx="183476" cy="183489"/>
                          </a:xfrm>
                          <a:prstGeom prst="rect">
                            <a:avLst/>
                          </a:prstGeom>
                        </pic:spPr>
                      </pic:pic>
                      <wps:wsp>
                        <wps:cNvPr id="153" name="Textbox 153"/>
                        <wps:cNvSpPr txBox="1"/>
                        <wps:spPr>
                          <a:xfrm>
                            <a:off x="0" y="0"/>
                            <a:ext cx="1876425" cy="1680845"/>
                          </a:xfrm>
                          <a:prstGeom prst="rect">
                            <a:avLst/>
                          </a:prstGeom>
                        </wps:spPr>
                        <wps:txbx>
                          <w:txbxContent>
                            <w:p>
                              <w:pPr>
                                <w:spacing w:line="240" w:lineRule="auto" w:before="0"/>
                                <w:rPr>
                                  <w:sz w:val="16"/>
                                </w:rPr>
                              </w:pPr>
                            </w:p>
                            <w:p>
                              <w:pPr>
                                <w:spacing w:line="240" w:lineRule="auto" w:before="0"/>
                                <w:rPr>
                                  <w:sz w:val="16"/>
                                </w:rPr>
                              </w:pPr>
                            </w:p>
                            <w:p>
                              <w:pPr>
                                <w:spacing w:line="240" w:lineRule="auto" w:before="0"/>
                                <w:rPr>
                                  <w:sz w:val="16"/>
                                </w:rPr>
                              </w:pPr>
                            </w:p>
                            <w:p>
                              <w:pPr>
                                <w:spacing w:line="240" w:lineRule="auto" w:before="0"/>
                                <w:rPr>
                                  <w:sz w:val="16"/>
                                </w:rPr>
                              </w:pPr>
                            </w:p>
                            <w:p>
                              <w:pPr>
                                <w:spacing w:line="240" w:lineRule="auto" w:before="0"/>
                                <w:rPr>
                                  <w:sz w:val="16"/>
                                </w:rPr>
                              </w:pPr>
                            </w:p>
                            <w:p>
                              <w:pPr>
                                <w:spacing w:line="240" w:lineRule="auto" w:before="0"/>
                                <w:rPr>
                                  <w:sz w:val="16"/>
                                </w:rPr>
                              </w:pPr>
                            </w:p>
                            <w:p>
                              <w:pPr>
                                <w:spacing w:line="240" w:lineRule="auto" w:before="0"/>
                                <w:rPr>
                                  <w:sz w:val="16"/>
                                </w:rPr>
                              </w:pPr>
                            </w:p>
                            <w:p>
                              <w:pPr>
                                <w:spacing w:line="240" w:lineRule="auto" w:before="0"/>
                                <w:rPr>
                                  <w:sz w:val="16"/>
                                </w:rPr>
                              </w:pPr>
                            </w:p>
                            <w:p>
                              <w:pPr>
                                <w:spacing w:line="240" w:lineRule="auto" w:before="0"/>
                                <w:rPr>
                                  <w:sz w:val="16"/>
                                </w:rPr>
                              </w:pPr>
                            </w:p>
                            <w:p>
                              <w:pPr>
                                <w:spacing w:line="240" w:lineRule="auto" w:before="0"/>
                                <w:rPr>
                                  <w:sz w:val="16"/>
                                </w:rPr>
                              </w:pPr>
                            </w:p>
                            <w:p>
                              <w:pPr>
                                <w:spacing w:line="240" w:lineRule="auto" w:before="0"/>
                                <w:rPr>
                                  <w:sz w:val="16"/>
                                </w:rPr>
                              </w:pPr>
                            </w:p>
                            <w:p>
                              <w:pPr>
                                <w:spacing w:line="240" w:lineRule="auto" w:before="56"/>
                                <w:rPr>
                                  <w:sz w:val="16"/>
                                </w:rPr>
                              </w:pPr>
                            </w:p>
                            <w:p>
                              <w:pPr>
                                <w:spacing w:line="249" w:lineRule="auto" w:before="0"/>
                                <w:ind w:left="1144" w:right="793" w:hanging="430"/>
                                <w:jc w:val="left"/>
                                <w:rPr>
                                  <w:sz w:val="16"/>
                                </w:rPr>
                              </w:pPr>
                              <w:r>
                                <w:rPr>
                                  <w:color w:val="231F20"/>
                                  <w:sz w:val="16"/>
                                </w:rPr>
                                <w:t>Minimum</w:t>
                              </w:r>
                              <w:r>
                                <w:rPr>
                                  <w:color w:val="231F20"/>
                                  <w:spacing w:val="-12"/>
                                  <w:sz w:val="16"/>
                                </w:rPr>
                                <w:t> </w:t>
                              </w:r>
                              <w:r>
                                <w:rPr>
                                  <w:color w:val="231F20"/>
                                  <w:sz w:val="16"/>
                                </w:rPr>
                                <w:t>dimension 250 mm</w:t>
                              </w:r>
                            </w:p>
                          </w:txbxContent>
                        </wps:txbx>
                        <wps:bodyPr wrap="square" lIns="0" tIns="0" rIns="0" bIns="0" rtlCol="0">
                          <a:noAutofit/>
                        </wps:bodyPr>
                      </wps:wsp>
                    </wpg:wgp>
                  </a:graphicData>
                </a:graphic>
              </wp:anchor>
            </w:drawing>
          </mc:Choice>
          <mc:Fallback>
            <w:pict>
              <v:group style="position:absolute;margin-left:265.110107pt;margin-top:-140.717941pt;width:147.75pt;height:132.35pt;mso-position-horizontal-relative:page;mso-position-vertical-relative:paragraph;z-index:15740928" id="docshapegroup89" coordorigin="5302,-2814" coordsize="2955,2647">
                <v:shape style="position:absolute;left:6717;top:-1945;width:117;height:719" id="docshape90" coordorigin="6718,-1944" coordsize="117,719" path="m6718,-1226l6834,-1226,6834,-1881,6816,-1928,6776,-1944,6736,-1928,6718,-1881,6718,-1226xe" filled="false" stroked="true" strokeweight=".473pt" strokecolor="#ed1c24">
                  <v:path arrowok="t"/>
                  <v:stroke dashstyle="solid"/>
                </v:shape>
                <v:line style="position:absolute" from="5682,-753" to="5680,-208" stroked="true" strokeweight=".388pt" strokecolor="#231f20">
                  <v:stroke dashstyle="solid"/>
                </v:line>
                <v:shape style="position:absolute;left:5746;top:-338;width:2071;height:2" id="docshape91" coordorigin="5746,-337" coordsize="2071,0" path="m5746,-337l6099,-337m7368,-337l7816,-337e" filled="false" stroked="true" strokeweight=".424pt" strokecolor="#231f20">
                  <v:path arrowok="t"/>
                  <v:stroke dashstyle="solid"/>
                </v:shape>
                <v:shape style="position:absolute;left:7751;top:-409;width:115;height:147" type="#_x0000_t75" id="docshape92" stroked="false">
                  <v:imagedata r:id="rId17" o:title=""/>
                </v:shape>
                <v:shape style="position:absolute;left:5696;top:-410;width:115;height:147" type="#_x0000_t75" id="docshape93" stroked="false">
                  <v:imagedata r:id="rId18" o:title=""/>
                </v:shape>
                <v:shape style="position:absolute;left:5686;top:-2545;width:2181;height:1919" id="docshape94" coordorigin="5687,-2545" coordsize="2181,1919" path="m6805,-2545l6748,-2544,6690,-2517,6636,-2465,6513,-2259,6390,-2052,6228,-1775,5704,-872,5687,-798,5687,-797,5695,-733,5695,-732,5727,-680,5781,-643,5852,-626,7710,-626,7780,-642,7832,-680,7863,-733,7867,-797,7867,-798,7855,-833,6040,-833,6006,-841,5986,-863,5981,-891,5990,-919,6735,-2200,6756,-2220,6778,-2226,7055,-2226,6916,-2465,6862,-2519,6805,-2545xm7055,-2226l6778,-2226,6799,-2219,6818,-2199,6860,-2129,6902,-2058,6943,-1988,6984,-1917,7066,-1775,7311,-1347,7393,-1205,7434,-1134,7475,-1063,7517,-993,7559,-923,7567,-894,7562,-866,7546,-843,7519,-833,7855,-833,7842,-870,7055,-2226xe" filled="true" fillcolor="#ed1c24" stroked="false">
                  <v:path arrowok="t"/>
                  <v:fill type="solid"/>
                </v:shape>
                <v:shape style="position:absolute;left:5686;top:-2545;width:2181;height:1919" id="docshape95" coordorigin="5687,-2545" coordsize="2181,1919" path="m5852,-626l7710,-626,7780,-642,7832,-680,7863,-733,7867,-798,7842,-870,6916,-2465,6862,-2519,6805,-2545,6748,-2544,6690,-2517,6636,-2465,6595,-2396,6554,-2328,6513,-2259,6472,-2190,6431,-2121,6390,-2052,6350,-1982,6309,-1913,6268,-1844,6228,-1775,6187,-1705,6147,-1636,6107,-1566,6066,-1497,6026,-1427,5986,-1358,5946,-1288,5905,-1219,5865,-1149,5825,-1080,5785,-1011,5745,-941,5704,-872,5687,-797,5695,-732,5727,-680,5781,-643,5852,-626xm6040,-833l7519,-833,7546,-843,7562,-866,7567,-894,7559,-923,7517,-993,7475,-1063,7434,-1134,7393,-1205,7352,-1276,7311,-1347,7270,-1418,7229,-1490,7188,-1561,7148,-1632,7107,-1704,7066,-1775,7025,-1846,6984,-1917,6943,-1988,6902,-2058,6860,-2129,6818,-2199,6799,-2219,6778,-2226,6756,-2220,6735,-2200,5990,-919,5981,-891,5986,-863,6006,-841,6040,-833xe" filled="false" stroked="true" strokeweight=".103pt" strokecolor="#ee322d">
                  <v:path arrowok="t"/>
                  <v:stroke dashstyle="solid"/>
                </v:shape>
                <v:rect style="position:absolute;left:6720;top:-1701;width:112;height:479" id="docshape96" filled="true" fillcolor="#ed1c24" stroked="false">
                  <v:fill type="solid"/>
                </v:rect>
                <v:shape style="position:absolute;left:5306;top:-2811;width:1544;height:2141" id="docshape97" coordorigin="5306,-2810" coordsize="1544,2141" path="m5306,-921l5729,-670m6388,-2810l6850,-2537e" filled="false" stroked="true" strokeweight=".388pt" strokecolor="#231f20">
                  <v:path arrowok="t"/>
                  <v:stroke dashstyle="solid"/>
                </v:shape>
                <v:line style="position:absolute" from="5456,-895" to="6501,-2673" stroked="true" strokeweight=".388pt" strokecolor="#231f20">
                  <v:stroke dashstyle="solid"/>
                </v:line>
                <v:shape style="position:absolute;left:6406;top:-2718;width:126;height:136" type="#_x0000_t75" id="docshape98" stroked="false">
                  <v:imagedata r:id="rId19" o:title=""/>
                </v:shape>
                <v:shape style="position:absolute;left:5426;top:-992;width:127;height:136" type="#_x0000_t75" id="docshape99" stroked="false">
                  <v:imagedata r:id="rId20" o:title=""/>
                </v:shape>
                <v:shape style="position:absolute;left:5486;top:-2431;width:956;height:1252" id="docshape100" coordorigin="5487,-2431" coordsize="956,1252" path="m6152,-2431l5487,-1348,5777,-1179,6442,-2261,6152,-2431xe" filled="true" fillcolor="#ffffff" stroked="false">
                  <v:path arrowok="t"/>
                  <v:fill type="solid"/>
                </v:shape>
                <v:line style="position:absolute" from="7156,-2796" to="6708,-2539" stroked="true" strokeweight=".388pt" strokecolor="#231f20">
                  <v:stroke dashstyle="solid"/>
                </v:line>
                <v:line style="position:absolute" from="8088,-881" to="7043,-2659" stroked="true" strokeweight=".388pt" strokecolor="#231f20">
                  <v:stroke dashstyle="solid"/>
                </v:line>
                <v:shape style="position:absolute;left:7011;top:-2704;width:126;height:136" type="#_x0000_t75" id="docshape101" stroked="false">
                  <v:imagedata r:id="rId21" o:title=""/>
                </v:shape>
                <v:shape style="position:absolute;left:7990;top:-982;width:127;height:136" type="#_x0000_t75" id="docshape102" stroked="false">
                  <v:imagedata r:id="rId22" o:title=""/>
                </v:shape>
                <v:shape style="position:absolute;left:7118;top:-2417;width:935;height:1218" id="docshape103" coordorigin="7118,-2416" coordsize="935,1218" path="m7408,-2416l7118,-2247,7763,-1198,8024,-1345,8053,-1368,7408,-2416xe" filled="true" fillcolor="#ffffff" stroked="false">
                  <v:path arrowok="t"/>
                  <v:fill type="solid"/>
                </v:shape>
                <v:shape style="position:absolute;left:7830;top:-921;width:423;height:713" id="docshape104" coordorigin="7830,-921" coordsize="423,713" path="m8253,-921l7830,-670m7877,-753l7879,-208e" filled="false" stroked="true" strokeweight=".388pt" strokecolor="#231f20">
                  <v:path arrowok="t"/>
                  <v:stroke dashstyle="solid"/>
                </v:shape>
                <v:shape style="position:absolute;left:6632;top:-1243;width:289;height:289" type="#_x0000_t75" id="docshape105" stroked="false">
                  <v:imagedata r:id="rId23" o:title=""/>
                </v:shape>
                <v:shape style="position:absolute;left:5302;top:-2815;width:2955;height:2647" type="#_x0000_t202" id="docshape106" filled="false" stroked="false">
                  <v:textbox inset="0,0,0,0">
                    <w:txbxContent>
                      <w:p>
                        <w:pPr>
                          <w:spacing w:line="240" w:lineRule="auto" w:before="0"/>
                          <w:rPr>
                            <w:sz w:val="16"/>
                          </w:rPr>
                        </w:pPr>
                      </w:p>
                      <w:p>
                        <w:pPr>
                          <w:spacing w:line="240" w:lineRule="auto" w:before="0"/>
                          <w:rPr>
                            <w:sz w:val="16"/>
                          </w:rPr>
                        </w:pPr>
                      </w:p>
                      <w:p>
                        <w:pPr>
                          <w:spacing w:line="240" w:lineRule="auto" w:before="0"/>
                          <w:rPr>
                            <w:sz w:val="16"/>
                          </w:rPr>
                        </w:pPr>
                      </w:p>
                      <w:p>
                        <w:pPr>
                          <w:spacing w:line="240" w:lineRule="auto" w:before="0"/>
                          <w:rPr>
                            <w:sz w:val="16"/>
                          </w:rPr>
                        </w:pPr>
                      </w:p>
                      <w:p>
                        <w:pPr>
                          <w:spacing w:line="240" w:lineRule="auto" w:before="0"/>
                          <w:rPr>
                            <w:sz w:val="16"/>
                          </w:rPr>
                        </w:pPr>
                      </w:p>
                      <w:p>
                        <w:pPr>
                          <w:spacing w:line="240" w:lineRule="auto" w:before="0"/>
                          <w:rPr>
                            <w:sz w:val="16"/>
                          </w:rPr>
                        </w:pPr>
                      </w:p>
                      <w:p>
                        <w:pPr>
                          <w:spacing w:line="240" w:lineRule="auto" w:before="0"/>
                          <w:rPr>
                            <w:sz w:val="16"/>
                          </w:rPr>
                        </w:pPr>
                      </w:p>
                      <w:p>
                        <w:pPr>
                          <w:spacing w:line="240" w:lineRule="auto" w:before="0"/>
                          <w:rPr>
                            <w:sz w:val="16"/>
                          </w:rPr>
                        </w:pPr>
                      </w:p>
                      <w:p>
                        <w:pPr>
                          <w:spacing w:line="240" w:lineRule="auto" w:before="0"/>
                          <w:rPr>
                            <w:sz w:val="16"/>
                          </w:rPr>
                        </w:pPr>
                      </w:p>
                      <w:p>
                        <w:pPr>
                          <w:spacing w:line="240" w:lineRule="auto" w:before="0"/>
                          <w:rPr>
                            <w:sz w:val="16"/>
                          </w:rPr>
                        </w:pPr>
                      </w:p>
                      <w:p>
                        <w:pPr>
                          <w:spacing w:line="240" w:lineRule="auto" w:before="0"/>
                          <w:rPr>
                            <w:sz w:val="16"/>
                          </w:rPr>
                        </w:pPr>
                      </w:p>
                      <w:p>
                        <w:pPr>
                          <w:spacing w:line="240" w:lineRule="auto" w:before="56"/>
                          <w:rPr>
                            <w:sz w:val="16"/>
                          </w:rPr>
                        </w:pPr>
                      </w:p>
                      <w:p>
                        <w:pPr>
                          <w:spacing w:line="249" w:lineRule="auto" w:before="0"/>
                          <w:ind w:left="1144" w:right="793" w:hanging="430"/>
                          <w:jc w:val="left"/>
                          <w:rPr>
                            <w:sz w:val="16"/>
                          </w:rPr>
                        </w:pPr>
                        <w:r>
                          <w:rPr>
                            <w:color w:val="231F20"/>
                            <w:sz w:val="16"/>
                          </w:rPr>
                          <w:t>Minimum</w:t>
                        </w:r>
                        <w:r>
                          <w:rPr>
                            <w:color w:val="231F20"/>
                            <w:spacing w:val="-12"/>
                            <w:sz w:val="16"/>
                          </w:rPr>
                          <w:t> </w:t>
                        </w:r>
                        <w:r>
                          <w:rPr>
                            <w:color w:val="231F20"/>
                            <w:sz w:val="16"/>
                          </w:rPr>
                          <w:t>dimension 250 mm</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41440">
                <wp:simplePos x="0" y="0"/>
                <wp:positionH relativeFrom="page">
                  <wp:posOffset>7199998</wp:posOffset>
                </wp:positionH>
                <wp:positionV relativeFrom="paragraph">
                  <wp:posOffset>-471933</wp:posOffset>
                </wp:positionV>
                <wp:extent cx="360045" cy="1530350"/>
                <wp:effectExtent l="0" t="0" r="0" b="0"/>
                <wp:wrapNone/>
                <wp:docPr id="154" name="Textbox 154"/>
                <wp:cNvGraphicFramePr>
                  <a:graphicFrameLocks/>
                </wp:cNvGraphicFramePr>
                <a:graphic>
                  <a:graphicData uri="http://schemas.microsoft.com/office/word/2010/wordprocessingShape">
                    <wps:wsp>
                      <wps:cNvPr id="154" name="Textbox 154"/>
                      <wps:cNvSpPr txBox="1"/>
                      <wps:spPr>
                        <a:xfrm>
                          <a:off x="0" y="0"/>
                          <a:ext cx="360045" cy="1530350"/>
                        </a:xfrm>
                        <a:prstGeom prst="rect">
                          <a:avLst/>
                        </a:prstGeom>
                        <a:solidFill>
                          <a:srgbClr val="58595B"/>
                        </a:solidFill>
                      </wps:spPr>
                      <wps:txbx>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5</w:t>
                            </w:r>
                          </w:p>
                        </w:txbxContent>
                      </wps:txbx>
                      <wps:bodyPr wrap="square" lIns="0" tIns="0" rIns="0" bIns="0" rtlCol="0">
                        <a:noAutofit/>
                      </wps:bodyPr>
                    </wps:wsp>
                  </a:graphicData>
                </a:graphic>
              </wp:anchor>
            </w:drawing>
          </mc:Choice>
          <mc:Fallback>
            <w:pict>
              <v:shape style="position:absolute;margin-left:566.929016pt;margin-top:-37.160149pt;width:28.35pt;height:120.5pt;mso-position-horizontal-relative:page;mso-position-vertical-relative:paragraph;z-index:15741440" type="#_x0000_t202" id="docshape107" filled="true" fillcolor="#58595b" stroked="false">
                <v:textbox inset="0,0,0,0">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5</w:t>
                      </w:r>
                    </w:p>
                  </w:txbxContent>
                </v:textbox>
                <v:fill type="solid"/>
                <w10:wrap type="none"/>
              </v:shape>
            </w:pict>
          </mc:Fallback>
        </mc:AlternateContent>
      </w:r>
      <w:r>
        <w:rPr>
          <w:color w:val="231F20"/>
          <w:w w:val="110"/>
        </w:rPr>
        <w:t>Mark</w:t>
      </w:r>
      <w:r>
        <w:rPr>
          <w:color w:val="231F20"/>
          <w:spacing w:val="-3"/>
          <w:w w:val="110"/>
        </w:rPr>
        <w:t> </w:t>
      </w:r>
      <w:r>
        <w:rPr>
          <w:color w:val="231F20"/>
          <w:w w:val="110"/>
        </w:rPr>
        <w:t>for</w:t>
      </w:r>
      <w:r>
        <w:rPr>
          <w:color w:val="231F20"/>
          <w:spacing w:val="-3"/>
          <w:w w:val="110"/>
        </w:rPr>
        <w:t> </w:t>
      </w:r>
      <w:r>
        <w:rPr>
          <w:color w:val="231F20"/>
          <w:w w:val="110"/>
        </w:rPr>
        <w:t>transport</w:t>
      </w:r>
      <w:r>
        <w:rPr>
          <w:color w:val="231F20"/>
          <w:spacing w:val="-3"/>
          <w:w w:val="110"/>
        </w:rPr>
        <w:t> </w:t>
      </w:r>
      <w:r>
        <w:rPr>
          <w:color w:val="231F20"/>
          <w:w w:val="110"/>
        </w:rPr>
        <w:t>at</w:t>
      </w:r>
      <w:r>
        <w:rPr>
          <w:color w:val="231F20"/>
          <w:spacing w:val="-3"/>
          <w:w w:val="110"/>
        </w:rPr>
        <w:t> </w:t>
      </w:r>
      <w:r>
        <w:rPr>
          <w:color w:val="231F20"/>
          <w:w w:val="110"/>
        </w:rPr>
        <w:t>elevated</w:t>
      </w:r>
      <w:r>
        <w:rPr>
          <w:color w:val="231F20"/>
          <w:spacing w:val="-3"/>
          <w:w w:val="110"/>
        </w:rPr>
        <w:t> </w:t>
      </w:r>
      <w:r>
        <w:rPr>
          <w:color w:val="231F20"/>
          <w:spacing w:val="-2"/>
          <w:w w:val="110"/>
        </w:rPr>
        <w:t>temperature</w:t>
      </w:r>
    </w:p>
    <w:p>
      <w:pPr>
        <w:pStyle w:val="BodyText"/>
        <w:spacing w:line="256" w:lineRule="auto" w:before="177"/>
        <w:ind w:left="2497" w:right="848"/>
        <w:jc w:val="both"/>
      </w:pPr>
      <w:r>
        <w:rPr>
          <w:color w:val="231F20"/>
          <w:w w:val="105"/>
        </w:rPr>
        <w:t>The</w:t>
      </w:r>
      <w:r>
        <w:rPr>
          <w:color w:val="231F20"/>
          <w:spacing w:val="-3"/>
          <w:w w:val="105"/>
        </w:rPr>
        <w:t> </w:t>
      </w:r>
      <w:r>
        <w:rPr>
          <w:color w:val="231F20"/>
          <w:w w:val="105"/>
        </w:rPr>
        <w:t>mark</w:t>
      </w:r>
      <w:r>
        <w:rPr>
          <w:color w:val="231F20"/>
          <w:spacing w:val="-3"/>
          <w:w w:val="105"/>
        </w:rPr>
        <w:t> </w:t>
      </w:r>
      <w:r>
        <w:rPr>
          <w:color w:val="231F20"/>
          <w:w w:val="105"/>
        </w:rPr>
        <w:t>shall</w:t>
      </w:r>
      <w:r>
        <w:rPr>
          <w:color w:val="231F20"/>
          <w:spacing w:val="-3"/>
          <w:w w:val="105"/>
        </w:rPr>
        <w:t> </w:t>
      </w:r>
      <w:r>
        <w:rPr>
          <w:color w:val="231F20"/>
          <w:w w:val="105"/>
        </w:rPr>
        <w:t>be</w:t>
      </w:r>
      <w:r>
        <w:rPr>
          <w:color w:val="231F20"/>
          <w:spacing w:val="-3"/>
          <w:w w:val="105"/>
        </w:rPr>
        <w:t> </w:t>
      </w:r>
      <w:r>
        <w:rPr>
          <w:color w:val="231F20"/>
          <w:w w:val="105"/>
        </w:rPr>
        <w:t>an</w:t>
      </w:r>
      <w:r>
        <w:rPr>
          <w:color w:val="231F20"/>
          <w:spacing w:val="-3"/>
          <w:w w:val="105"/>
        </w:rPr>
        <w:t> </w:t>
      </w:r>
      <w:r>
        <w:rPr>
          <w:color w:val="231F20"/>
          <w:w w:val="105"/>
        </w:rPr>
        <w:t>equilateral</w:t>
      </w:r>
      <w:r>
        <w:rPr>
          <w:color w:val="231F20"/>
          <w:spacing w:val="-3"/>
          <w:w w:val="105"/>
        </w:rPr>
        <w:t> </w:t>
      </w:r>
      <w:r>
        <w:rPr>
          <w:color w:val="231F20"/>
          <w:w w:val="105"/>
        </w:rPr>
        <w:t>triangle.</w:t>
      </w:r>
      <w:r>
        <w:rPr>
          <w:color w:val="231F20"/>
          <w:spacing w:val="-3"/>
          <w:w w:val="105"/>
        </w:rPr>
        <w:t> </w:t>
      </w:r>
      <w:r>
        <w:rPr>
          <w:color w:val="231F20"/>
          <w:w w:val="105"/>
        </w:rPr>
        <w:t>The</w:t>
      </w:r>
      <w:r>
        <w:rPr>
          <w:color w:val="231F20"/>
          <w:spacing w:val="-3"/>
          <w:w w:val="105"/>
        </w:rPr>
        <w:t> </w:t>
      </w:r>
      <w:r>
        <w:rPr>
          <w:color w:val="231F20"/>
          <w:w w:val="105"/>
        </w:rPr>
        <w:t>colour</w:t>
      </w:r>
      <w:r>
        <w:rPr>
          <w:color w:val="231F20"/>
          <w:spacing w:val="-3"/>
          <w:w w:val="105"/>
        </w:rPr>
        <w:t> </w:t>
      </w:r>
      <w:r>
        <w:rPr>
          <w:color w:val="231F20"/>
          <w:w w:val="105"/>
        </w:rPr>
        <w:t>of</w:t>
      </w:r>
      <w:r>
        <w:rPr>
          <w:color w:val="231F20"/>
          <w:spacing w:val="-3"/>
          <w:w w:val="105"/>
        </w:rPr>
        <w:t> </w:t>
      </w:r>
      <w:r>
        <w:rPr>
          <w:color w:val="231F20"/>
          <w:w w:val="105"/>
        </w:rPr>
        <w:t>the</w:t>
      </w:r>
      <w:r>
        <w:rPr>
          <w:color w:val="231F20"/>
          <w:spacing w:val="-3"/>
          <w:w w:val="105"/>
        </w:rPr>
        <w:t> </w:t>
      </w:r>
      <w:r>
        <w:rPr>
          <w:color w:val="231F20"/>
          <w:w w:val="105"/>
        </w:rPr>
        <w:t>mark</w:t>
      </w:r>
      <w:r>
        <w:rPr>
          <w:color w:val="231F20"/>
          <w:spacing w:val="-3"/>
          <w:w w:val="105"/>
        </w:rPr>
        <w:t> </w:t>
      </w:r>
      <w:r>
        <w:rPr>
          <w:color w:val="231F20"/>
          <w:w w:val="105"/>
        </w:rPr>
        <w:t>shall</w:t>
      </w:r>
      <w:r>
        <w:rPr>
          <w:color w:val="231F20"/>
          <w:spacing w:val="-3"/>
          <w:w w:val="105"/>
        </w:rPr>
        <w:t> </w:t>
      </w:r>
      <w:r>
        <w:rPr>
          <w:color w:val="231F20"/>
          <w:w w:val="105"/>
        </w:rPr>
        <w:t>be</w:t>
      </w:r>
      <w:r>
        <w:rPr>
          <w:color w:val="231F20"/>
          <w:spacing w:val="-3"/>
          <w:w w:val="105"/>
        </w:rPr>
        <w:t> </w:t>
      </w:r>
      <w:r>
        <w:rPr>
          <w:color w:val="231F20"/>
          <w:w w:val="105"/>
        </w:rPr>
        <w:t>red.</w:t>
      </w:r>
      <w:r>
        <w:rPr>
          <w:color w:val="231F20"/>
          <w:spacing w:val="-3"/>
          <w:w w:val="105"/>
        </w:rPr>
        <w:t> </w:t>
      </w:r>
      <w:r>
        <w:rPr>
          <w:color w:val="231F20"/>
          <w:w w:val="105"/>
        </w:rPr>
        <w:t>The</w:t>
      </w:r>
      <w:r>
        <w:rPr>
          <w:color w:val="231F20"/>
          <w:spacing w:val="-3"/>
          <w:w w:val="105"/>
        </w:rPr>
        <w:t> </w:t>
      </w:r>
      <w:r>
        <w:rPr>
          <w:color w:val="231F20"/>
          <w:w w:val="105"/>
        </w:rPr>
        <w:t>minimum</w:t>
      </w:r>
      <w:r>
        <w:rPr>
          <w:color w:val="231F20"/>
          <w:spacing w:val="-3"/>
          <w:w w:val="105"/>
        </w:rPr>
        <w:t> </w:t>
      </w:r>
      <w:r>
        <w:rPr>
          <w:color w:val="231F20"/>
          <w:w w:val="105"/>
        </w:rPr>
        <w:t>dimension</w:t>
      </w:r>
      <w:r>
        <w:rPr>
          <w:color w:val="231F20"/>
          <w:spacing w:val="-3"/>
          <w:w w:val="105"/>
        </w:rPr>
        <w:t> </w:t>
      </w:r>
      <w:r>
        <w:rPr>
          <w:color w:val="231F20"/>
          <w:w w:val="105"/>
        </w:rPr>
        <w:t>of</w:t>
      </w:r>
      <w:r>
        <w:rPr>
          <w:color w:val="231F20"/>
          <w:spacing w:val="-3"/>
          <w:w w:val="105"/>
        </w:rPr>
        <w:t> </w:t>
      </w:r>
      <w:r>
        <w:rPr>
          <w:color w:val="231F20"/>
          <w:w w:val="105"/>
        </w:rPr>
        <w:t>the sides</w:t>
      </w:r>
      <w:r>
        <w:rPr>
          <w:color w:val="231F20"/>
          <w:spacing w:val="-8"/>
          <w:w w:val="105"/>
        </w:rPr>
        <w:t> </w:t>
      </w:r>
      <w:r>
        <w:rPr>
          <w:color w:val="231F20"/>
          <w:w w:val="105"/>
        </w:rPr>
        <w:t>shall</w:t>
      </w:r>
      <w:r>
        <w:rPr>
          <w:color w:val="231F20"/>
          <w:spacing w:val="-8"/>
          <w:w w:val="105"/>
        </w:rPr>
        <w:t> </w:t>
      </w:r>
      <w:r>
        <w:rPr>
          <w:color w:val="231F20"/>
          <w:w w:val="105"/>
        </w:rPr>
        <w:t>be</w:t>
      </w:r>
      <w:r>
        <w:rPr>
          <w:color w:val="231F20"/>
          <w:spacing w:val="-8"/>
          <w:w w:val="105"/>
        </w:rPr>
        <w:t> </w:t>
      </w:r>
      <w:r>
        <w:rPr>
          <w:color w:val="231F20"/>
          <w:w w:val="105"/>
        </w:rPr>
        <w:t>250</w:t>
      </w:r>
      <w:r>
        <w:rPr>
          <w:color w:val="231F20"/>
          <w:spacing w:val="-8"/>
          <w:w w:val="105"/>
        </w:rPr>
        <w:t> </w:t>
      </w:r>
      <w:r>
        <w:rPr>
          <w:color w:val="231F20"/>
          <w:w w:val="105"/>
        </w:rPr>
        <w:t>mm</w:t>
      </w:r>
      <w:r>
        <w:rPr>
          <w:color w:val="231F20"/>
          <w:spacing w:val="-8"/>
          <w:w w:val="105"/>
        </w:rPr>
        <w:t> </w:t>
      </w:r>
      <w:r>
        <w:rPr>
          <w:color w:val="231F20"/>
          <w:w w:val="105"/>
        </w:rPr>
        <w:t>except</w:t>
      </w:r>
      <w:r>
        <w:rPr>
          <w:color w:val="231F20"/>
          <w:spacing w:val="-8"/>
          <w:w w:val="105"/>
        </w:rPr>
        <w:t> </w:t>
      </w:r>
      <w:r>
        <w:rPr>
          <w:color w:val="231F20"/>
          <w:w w:val="105"/>
        </w:rPr>
        <w:t>for</w:t>
      </w:r>
      <w:r>
        <w:rPr>
          <w:color w:val="231F20"/>
          <w:spacing w:val="-8"/>
          <w:w w:val="105"/>
        </w:rPr>
        <w:t> </w:t>
      </w:r>
      <w:r>
        <w:rPr>
          <w:color w:val="231F20"/>
          <w:w w:val="105"/>
        </w:rPr>
        <w:t>portable</w:t>
      </w:r>
      <w:r>
        <w:rPr>
          <w:color w:val="231F20"/>
          <w:spacing w:val="-8"/>
          <w:w w:val="105"/>
        </w:rPr>
        <w:t> </w:t>
      </w:r>
      <w:r>
        <w:rPr>
          <w:color w:val="231F20"/>
          <w:w w:val="105"/>
        </w:rPr>
        <w:t>tanks</w:t>
      </w:r>
      <w:r>
        <w:rPr>
          <w:color w:val="231F20"/>
          <w:spacing w:val="-8"/>
          <w:w w:val="105"/>
        </w:rPr>
        <w:t> </w:t>
      </w:r>
      <w:r>
        <w:rPr>
          <w:color w:val="231F20"/>
          <w:w w:val="105"/>
        </w:rPr>
        <w:t>with</w:t>
      </w:r>
      <w:r>
        <w:rPr>
          <w:color w:val="231F20"/>
          <w:spacing w:val="-8"/>
          <w:w w:val="105"/>
        </w:rPr>
        <w:t> </w:t>
      </w:r>
      <w:r>
        <w:rPr>
          <w:color w:val="231F20"/>
          <w:w w:val="105"/>
        </w:rPr>
        <w:t>a</w:t>
      </w:r>
      <w:r>
        <w:rPr>
          <w:color w:val="231F20"/>
          <w:spacing w:val="-8"/>
          <w:w w:val="105"/>
        </w:rPr>
        <w:t> </w:t>
      </w:r>
      <w:r>
        <w:rPr>
          <w:color w:val="231F20"/>
          <w:w w:val="105"/>
        </w:rPr>
        <w:t>capacity</w:t>
      </w:r>
      <w:r>
        <w:rPr>
          <w:color w:val="231F20"/>
          <w:spacing w:val="-8"/>
          <w:w w:val="105"/>
        </w:rPr>
        <w:t> </w:t>
      </w:r>
      <w:r>
        <w:rPr>
          <w:color w:val="231F20"/>
          <w:w w:val="105"/>
        </w:rPr>
        <w:t>of</w:t>
      </w:r>
      <w:r>
        <w:rPr>
          <w:color w:val="231F20"/>
          <w:spacing w:val="-8"/>
          <w:w w:val="105"/>
        </w:rPr>
        <w:t> </w:t>
      </w:r>
      <w:r>
        <w:rPr>
          <w:color w:val="231F20"/>
          <w:w w:val="105"/>
        </w:rPr>
        <w:t>not</w:t>
      </w:r>
      <w:r>
        <w:rPr>
          <w:color w:val="231F20"/>
          <w:spacing w:val="-8"/>
          <w:w w:val="105"/>
        </w:rPr>
        <w:t> </w:t>
      </w:r>
      <w:r>
        <w:rPr>
          <w:color w:val="231F20"/>
          <w:w w:val="105"/>
        </w:rPr>
        <w:t>more</w:t>
      </w:r>
      <w:r>
        <w:rPr>
          <w:color w:val="231F20"/>
          <w:spacing w:val="-8"/>
          <w:w w:val="105"/>
        </w:rPr>
        <w:t> </w:t>
      </w:r>
      <w:r>
        <w:rPr>
          <w:color w:val="231F20"/>
          <w:w w:val="105"/>
        </w:rPr>
        <w:t>than</w:t>
      </w:r>
      <w:r>
        <w:rPr>
          <w:color w:val="231F20"/>
          <w:spacing w:val="-8"/>
          <w:w w:val="105"/>
        </w:rPr>
        <w:t> </w:t>
      </w:r>
      <w:r>
        <w:rPr>
          <w:color w:val="231F20"/>
          <w:w w:val="105"/>
        </w:rPr>
        <w:t>3,000</w:t>
      </w:r>
      <w:r>
        <w:rPr>
          <w:color w:val="231F20"/>
          <w:spacing w:val="-8"/>
          <w:w w:val="105"/>
        </w:rPr>
        <w:t> </w:t>
      </w:r>
      <w:r>
        <w:rPr>
          <w:color w:val="231F20"/>
          <w:w w:val="105"/>
        </w:rPr>
        <w:t>L</w:t>
      </w:r>
      <w:r>
        <w:rPr>
          <w:color w:val="231F20"/>
          <w:spacing w:val="-8"/>
          <w:w w:val="105"/>
        </w:rPr>
        <w:t> </w:t>
      </w:r>
      <w:r>
        <w:rPr>
          <w:color w:val="231F20"/>
          <w:w w:val="105"/>
        </w:rPr>
        <w:t>where</w:t>
      </w:r>
      <w:r>
        <w:rPr>
          <w:color w:val="231F20"/>
          <w:spacing w:val="-8"/>
          <w:w w:val="105"/>
        </w:rPr>
        <w:t> </w:t>
      </w:r>
      <w:r>
        <w:rPr>
          <w:color w:val="231F20"/>
          <w:w w:val="105"/>
        </w:rPr>
        <w:t>the</w:t>
      </w:r>
      <w:r>
        <w:rPr>
          <w:color w:val="231F20"/>
          <w:spacing w:val="-8"/>
          <w:w w:val="105"/>
        </w:rPr>
        <w:t> </w:t>
      </w:r>
      <w:r>
        <w:rPr>
          <w:color w:val="231F20"/>
          <w:w w:val="105"/>
        </w:rPr>
        <w:t>sides</w:t>
      </w:r>
      <w:r>
        <w:rPr>
          <w:color w:val="231F20"/>
          <w:spacing w:val="-8"/>
          <w:w w:val="105"/>
        </w:rPr>
        <w:t> </w:t>
      </w:r>
      <w:r>
        <w:rPr>
          <w:color w:val="231F20"/>
          <w:w w:val="105"/>
        </w:rPr>
        <w:t>may be reduced to 100 mm. Where dimensions are not specified, all features shall be in approximate proportion to those shown.</w:t>
      </w:r>
    </w:p>
    <w:p>
      <w:pPr>
        <w:pStyle w:val="ListParagraph"/>
        <w:numPr>
          <w:ilvl w:val="4"/>
          <w:numId w:val="6"/>
        </w:numPr>
        <w:tabs>
          <w:tab w:pos="2491" w:val="left" w:leader="none"/>
          <w:tab w:pos="2497" w:val="left" w:leader="none"/>
        </w:tabs>
        <w:spacing w:line="256" w:lineRule="auto" w:before="127" w:after="0"/>
        <w:ind w:left="2497" w:right="847" w:hanging="1081"/>
        <w:jc w:val="both"/>
        <w:rPr>
          <w:sz w:val="17"/>
        </w:rPr>
      </w:pPr>
      <w:r>
        <w:rPr>
          <w:color w:val="231F20"/>
          <w:w w:val="105"/>
          <w:sz w:val="17"/>
        </w:rPr>
        <w:t>In addition to the elevated temperature mark, the maximum temperature of the substance expected to be reached during transport shall be durably marked on both sides of the portable tank or insulation jacket, immediately adjacent to the elevated temperature mark, in characters at least 100 mm high.</w:t>
      </w:r>
    </w:p>
    <w:p>
      <w:pPr>
        <w:pStyle w:val="BodyText"/>
        <w:spacing w:before="120"/>
      </w:pPr>
    </w:p>
    <w:p>
      <w:pPr>
        <w:pStyle w:val="Heading2"/>
        <w:numPr>
          <w:ilvl w:val="3"/>
          <w:numId w:val="6"/>
        </w:numPr>
        <w:tabs>
          <w:tab w:pos="2497" w:val="left" w:leader="none"/>
        </w:tabs>
        <w:spacing w:line="240" w:lineRule="auto" w:before="0" w:after="0"/>
        <w:ind w:left="2497" w:right="0" w:hanging="1080"/>
        <w:jc w:val="left"/>
      </w:pPr>
      <w:r>
        <w:rPr>
          <w:color w:val="231F20"/>
          <w:w w:val="105"/>
        </w:rPr>
        <w:t>Marine</w:t>
      </w:r>
      <w:r>
        <w:rPr>
          <w:color w:val="231F20"/>
          <w:spacing w:val="10"/>
          <w:w w:val="105"/>
        </w:rPr>
        <w:t> </w:t>
      </w:r>
      <w:r>
        <w:rPr>
          <w:color w:val="231F20"/>
          <w:w w:val="105"/>
        </w:rPr>
        <w:t>pollutant</w:t>
      </w:r>
      <w:r>
        <w:rPr>
          <w:color w:val="231F20"/>
          <w:spacing w:val="10"/>
          <w:w w:val="105"/>
        </w:rPr>
        <w:t> </w:t>
      </w:r>
      <w:r>
        <w:rPr>
          <w:color w:val="231F20"/>
          <w:spacing w:val="-4"/>
          <w:w w:val="105"/>
        </w:rPr>
        <w:t>mark</w:t>
      </w:r>
    </w:p>
    <w:p>
      <w:pPr>
        <w:pStyle w:val="ListParagraph"/>
        <w:numPr>
          <w:ilvl w:val="4"/>
          <w:numId w:val="6"/>
        </w:numPr>
        <w:tabs>
          <w:tab w:pos="2491" w:val="left" w:leader="none"/>
          <w:tab w:pos="2497" w:val="left" w:leader="none"/>
        </w:tabs>
        <w:spacing w:line="256" w:lineRule="auto" w:before="176" w:after="0"/>
        <w:ind w:left="2497" w:right="847" w:hanging="1080"/>
        <w:jc w:val="both"/>
        <w:rPr>
          <w:sz w:val="17"/>
        </w:rPr>
      </w:pPr>
      <w:r>
        <w:rPr>
          <w:color w:val="231F20"/>
          <w:w w:val="105"/>
          <w:sz w:val="17"/>
        </w:rPr>
        <w:t>Except as provided in 2.10.2.7, cargo transport units or bulk containers containing marine pollutants shall clearly display the marine pollutant mark in locations indicated in 5.3.1.1.4.1.</w:t>
      </w:r>
    </w:p>
    <w:p>
      <w:pPr>
        <w:pStyle w:val="ListParagraph"/>
        <w:numPr>
          <w:ilvl w:val="4"/>
          <w:numId w:val="6"/>
        </w:numPr>
        <w:tabs>
          <w:tab w:pos="2491" w:val="left" w:leader="none"/>
          <w:tab w:pos="2497" w:val="left" w:leader="none"/>
        </w:tabs>
        <w:spacing w:line="256" w:lineRule="auto" w:before="164" w:after="0"/>
        <w:ind w:left="2497" w:right="847" w:hanging="1080"/>
        <w:jc w:val="both"/>
        <w:rPr>
          <w:sz w:val="17"/>
        </w:rPr>
      </w:pPr>
      <w:r>
        <w:rPr>
          <w:color w:val="231F20"/>
          <w:w w:val="105"/>
          <w:sz w:val="17"/>
        </w:rPr>
        <w:t>The marine pollutant mark for cargo transport units and bulk containers shall be as described in 5.2.1.6.3, except that the minimum dimensions shall be 250 mm </w:t>
      </w:r>
      <w:r>
        <w:rPr>
          <w:rFonts w:ascii="Georgia" w:hAnsi="Georgia"/>
          <w:color w:val="231F20"/>
          <w:w w:val="105"/>
          <w:sz w:val="17"/>
        </w:rPr>
        <w:t>× </w:t>
      </w:r>
      <w:r>
        <w:rPr>
          <w:color w:val="231F20"/>
          <w:w w:val="105"/>
          <w:sz w:val="17"/>
        </w:rPr>
        <w:t>250 mm.</w:t>
      </w:r>
      <w:r>
        <w:rPr>
          <w:color w:val="231F20"/>
          <w:spacing w:val="40"/>
          <w:w w:val="105"/>
          <w:sz w:val="17"/>
        </w:rPr>
        <w:t> </w:t>
      </w:r>
      <w:r>
        <w:rPr>
          <w:color w:val="231F20"/>
          <w:w w:val="105"/>
          <w:sz w:val="17"/>
        </w:rPr>
        <w:t>For portable tanks with a capacity of not more than 3,000 L, the dimensions may be reduced to 100 mm </w:t>
      </w:r>
      <w:r>
        <w:rPr>
          <w:rFonts w:ascii="Georgia" w:hAnsi="Georgia"/>
          <w:color w:val="231F20"/>
          <w:w w:val="105"/>
          <w:sz w:val="17"/>
        </w:rPr>
        <w:t>× </w:t>
      </w:r>
      <w:r>
        <w:rPr>
          <w:color w:val="231F20"/>
          <w:w w:val="105"/>
          <w:sz w:val="17"/>
        </w:rPr>
        <w:t>100 mm.</w:t>
      </w:r>
    </w:p>
    <w:p>
      <w:pPr>
        <w:pStyle w:val="BodyText"/>
        <w:spacing w:before="118"/>
      </w:pPr>
    </w:p>
    <w:p>
      <w:pPr>
        <w:pStyle w:val="Heading2"/>
        <w:numPr>
          <w:ilvl w:val="3"/>
          <w:numId w:val="6"/>
        </w:numPr>
        <w:tabs>
          <w:tab w:pos="2497" w:val="left" w:leader="none"/>
        </w:tabs>
        <w:spacing w:line="240" w:lineRule="auto" w:before="0" w:after="0"/>
        <w:ind w:left="2497" w:right="0" w:hanging="1080"/>
        <w:jc w:val="left"/>
      </w:pPr>
      <w:r>
        <w:rPr>
          <w:color w:val="231F20"/>
          <w:w w:val="105"/>
        </w:rPr>
        <w:t>Limited</w:t>
      </w:r>
      <w:r>
        <w:rPr>
          <w:color w:val="231F20"/>
          <w:spacing w:val="9"/>
          <w:w w:val="105"/>
        </w:rPr>
        <w:t> </w:t>
      </w:r>
      <w:r>
        <w:rPr>
          <w:color w:val="231F20"/>
          <w:spacing w:val="-2"/>
          <w:w w:val="105"/>
        </w:rPr>
        <w:t>quantities</w:t>
      </w:r>
    </w:p>
    <w:p>
      <w:pPr>
        <w:pStyle w:val="BodyText"/>
        <w:spacing w:line="256" w:lineRule="auto" w:before="176"/>
        <w:ind w:left="2497" w:right="848"/>
        <w:jc w:val="both"/>
      </w:pPr>
      <w:r>
        <w:rPr>
          <w:color w:val="231F20"/>
          <w:w w:val="105"/>
        </w:rPr>
        <w:t>Cargo</w:t>
      </w:r>
      <w:r>
        <w:rPr>
          <w:color w:val="231F20"/>
          <w:w w:val="105"/>
        </w:rPr>
        <w:t> transport</w:t>
      </w:r>
      <w:r>
        <w:rPr>
          <w:color w:val="231F20"/>
          <w:w w:val="105"/>
        </w:rPr>
        <w:t> units</w:t>
      </w:r>
      <w:r>
        <w:rPr>
          <w:color w:val="231F20"/>
          <w:w w:val="105"/>
        </w:rPr>
        <w:t> containing</w:t>
      </w:r>
      <w:r>
        <w:rPr>
          <w:color w:val="231F20"/>
          <w:w w:val="105"/>
        </w:rPr>
        <w:t> dangerous</w:t>
      </w:r>
      <w:r>
        <w:rPr>
          <w:color w:val="231F20"/>
          <w:w w:val="105"/>
        </w:rPr>
        <w:t> goods</w:t>
      </w:r>
      <w:r>
        <w:rPr>
          <w:color w:val="231F20"/>
          <w:w w:val="105"/>
        </w:rPr>
        <w:t> packed</w:t>
      </w:r>
      <w:r>
        <w:rPr>
          <w:color w:val="231F20"/>
          <w:w w:val="105"/>
        </w:rPr>
        <w:t> in</w:t>
      </w:r>
      <w:r>
        <w:rPr>
          <w:color w:val="231F20"/>
          <w:w w:val="105"/>
        </w:rPr>
        <w:t> limited</w:t>
      </w:r>
      <w:r>
        <w:rPr>
          <w:color w:val="231F20"/>
          <w:w w:val="105"/>
        </w:rPr>
        <w:t> quantities</w:t>
      </w:r>
      <w:r>
        <w:rPr>
          <w:color w:val="231F20"/>
          <w:w w:val="105"/>
        </w:rPr>
        <w:t> shall</w:t>
      </w:r>
      <w:r>
        <w:rPr>
          <w:color w:val="231F20"/>
          <w:w w:val="105"/>
        </w:rPr>
        <w:t> be</w:t>
      </w:r>
      <w:r>
        <w:rPr>
          <w:color w:val="231F20"/>
          <w:w w:val="105"/>
        </w:rPr>
        <w:t> placarded</w:t>
      </w:r>
      <w:r>
        <w:rPr>
          <w:color w:val="231F20"/>
          <w:w w:val="105"/>
        </w:rPr>
        <w:t> and marked according to 3.4.5.5.</w:t>
      </w:r>
    </w:p>
    <w:sectPr>
      <w:pgSz w:w="11910" w:h="16840"/>
      <w:pgMar w:header="303" w:footer="570" w:top="1260" w:bottom="760" w:left="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Georgia">
    <w:altName w:val="Georgia"/>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06752">
              <wp:simplePos x="0" y="0"/>
              <wp:positionH relativeFrom="page">
                <wp:posOffset>540000</wp:posOffset>
              </wp:positionH>
              <wp:positionV relativeFrom="page">
                <wp:posOffset>10152002</wp:posOffset>
              </wp:positionV>
              <wp:extent cx="6120130" cy="6350"/>
              <wp:effectExtent l="0" t="0" r="0" b="0"/>
              <wp:wrapNone/>
              <wp:docPr id="5" name="Group 5"/>
              <wp:cNvGraphicFramePr>
                <a:graphicFrameLocks/>
              </wp:cNvGraphicFramePr>
              <a:graphic>
                <a:graphicData uri="http://schemas.microsoft.com/office/word/2010/wordprocessingGroup">
                  <wpg:wgp>
                    <wpg:cNvPr id="5" name="Group 5"/>
                    <wpg:cNvGrpSpPr/>
                    <wpg:grpSpPr>
                      <a:xfrm>
                        <a:off x="0" y="0"/>
                        <a:ext cx="6120130" cy="6350"/>
                        <a:chExt cx="6120130" cy="6350"/>
                      </a:xfrm>
                    </wpg:grpSpPr>
                    <wps:wsp>
                      <wps:cNvPr id="6" name="Graphic 6"/>
                      <wps:cNvSpPr/>
                      <wps:spPr>
                        <a:xfrm>
                          <a:off x="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7" name="Graphic 7"/>
                      <wps:cNvSpPr/>
                      <wps:spPr>
                        <a:xfrm>
                          <a:off x="3239999"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19699pt;margin-top:799.3703pt;width:481.9pt;height:.5pt;mso-position-horizontal-relative:page;mso-position-vertical-relative:page;z-index:-16009728" id="docshapegroup4" coordorigin="850,15987" coordsize="9638,10">
              <v:line style="position:absolute" from="850,15992" to="5953,15992" stroked="true" strokeweight=".5pt" strokecolor="#231f20">
                <v:stroke dashstyle="solid"/>
              </v:line>
              <v:line style="position:absolute" from="5953,15992" to="10488,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7307264">
              <wp:simplePos x="0" y="0"/>
              <wp:positionH relativeFrom="page">
                <wp:posOffset>527300</wp:posOffset>
              </wp:positionH>
              <wp:positionV relativeFrom="page">
                <wp:posOffset>10168114</wp:posOffset>
              </wp:positionV>
              <wp:extent cx="240665" cy="17526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240665" cy="175260"/>
                      </a:xfrm>
                      <a:prstGeom prst="rect">
                        <a:avLst/>
                      </a:prstGeom>
                    </wps:spPr>
                    <wps:txbx>
                      <w:txbxContent>
                        <w:p>
                          <w:pPr>
                            <w:spacing w:before="24"/>
                            <w:ind w:left="20" w:right="0" w:firstLine="0"/>
                            <w:jc w:val="left"/>
                            <w:rPr>
                              <w:sz w:val="20"/>
                            </w:rPr>
                          </w:pPr>
                          <w:r>
                            <w:rPr>
                              <w:color w:val="231F20"/>
                              <w:spacing w:val="-5"/>
                              <w:sz w:val="20"/>
                            </w:rPr>
                            <w:t>288</w:t>
                          </w:r>
                        </w:p>
                      </w:txbxContent>
                    </wps:txbx>
                    <wps:bodyPr wrap="square" lIns="0" tIns="0" rIns="0" bIns="0" rtlCol="0">
                      <a:noAutofit/>
                    </wps:bodyPr>
                  </wps:wsp>
                </a:graphicData>
              </a:graphic>
            </wp:anchor>
          </w:drawing>
        </mc:Choice>
        <mc:Fallback>
          <w:pict>
            <v:shape style="position:absolute;margin-left:41.519699pt;margin-top:800.638916pt;width:18.95pt;height:13.8pt;mso-position-horizontal-relative:page;mso-position-vertical-relative:page;z-index:-16009216" type="#_x0000_t202" id="docshape5" filled="false" stroked="false">
              <v:textbox inset="0,0,0,0">
                <w:txbxContent>
                  <w:p>
                    <w:pPr>
                      <w:spacing w:before="24"/>
                      <w:ind w:left="20" w:right="0" w:firstLine="0"/>
                      <w:jc w:val="left"/>
                      <w:rPr>
                        <w:sz w:val="20"/>
                      </w:rPr>
                    </w:pPr>
                    <w:r>
                      <w:rPr>
                        <w:color w:val="231F20"/>
                        <w:spacing w:val="-5"/>
                        <w:sz w:val="20"/>
                      </w:rPr>
                      <w:t>288</w:t>
                    </w:r>
                  </w:p>
                </w:txbxContent>
              </v:textbox>
              <w10:wrap type="none"/>
            </v:shape>
          </w:pict>
        </mc:Fallback>
      </mc:AlternateContent>
    </w:r>
    <w:r>
      <w:rPr>
        <w:sz w:val="20"/>
      </w:rPr>
      <mc:AlternateContent>
        <mc:Choice Requires="wps">
          <w:drawing>
            <wp:anchor distT="0" distB="0" distL="0" distR="0" allowOverlap="1" layoutInCell="1" locked="0" behindDoc="1" simplePos="0" relativeHeight="487307776">
              <wp:simplePos x="0" y="0"/>
              <wp:positionH relativeFrom="page">
                <wp:posOffset>3894905</wp:posOffset>
              </wp:positionH>
              <wp:positionV relativeFrom="page">
                <wp:posOffset>10166082</wp:posOffset>
              </wp:positionV>
              <wp:extent cx="2778760" cy="177800"/>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306.685486pt;margin-top:800.478943pt;width:218.8pt;height:14pt;mso-position-horizontal-relative:page;mso-position-vertical-relative:page;z-index:-16008704" type="#_x0000_t202" id="docshape6"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08288">
              <wp:simplePos x="0" y="0"/>
              <wp:positionH relativeFrom="page">
                <wp:posOffset>899999</wp:posOffset>
              </wp:positionH>
              <wp:positionV relativeFrom="page">
                <wp:posOffset>10152002</wp:posOffset>
              </wp:positionV>
              <wp:extent cx="6120130" cy="6350"/>
              <wp:effectExtent l="0" t="0" r="0" b="0"/>
              <wp:wrapNone/>
              <wp:docPr id="10" name="Group 10"/>
              <wp:cNvGraphicFramePr>
                <a:graphicFrameLocks/>
              </wp:cNvGraphicFramePr>
              <a:graphic>
                <a:graphicData uri="http://schemas.microsoft.com/office/word/2010/wordprocessingGroup">
                  <wpg:wgp>
                    <wpg:cNvPr id="10" name="Group 10"/>
                    <wpg:cNvGrpSpPr/>
                    <wpg:grpSpPr>
                      <a:xfrm>
                        <a:off x="0" y="0"/>
                        <a:ext cx="6120130" cy="6350"/>
                        <a:chExt cx="6120130" cy="6350"/>
                      </a:xfrm>
                    </wpg:grpSpPr>
                    <wps:wsp>
                      <wps:cNvPr id="11" name="Graphic 11"/>
                      <wps:cNvSpPr/>
                      <wps:spPr>
                        <a:xfrm>
                          <a:off x="288000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12" name="Graphic 12"/>
                      <wps:cNvSpPr/>
                      <wps:spPr>
                        <a:xfrm>
                          <a:off x="0"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096pt;margin-top:799.3703pt;width:481.9pt;height:.5pt;mso-position-horizontal-relative:page;mso-position-vertical-relative:page;z-index:-16008192" id="docshapegroup7" coordorigin="1417,15987" coordsize="9638,10">
              <v:line style="position:absolute" from="5953,15992" to="11055,15992" stroked="true" strokeweight=".5pt" strokecolor="#231f20">
                <v:stroke dashstyle="solid"/>
              </v:line>
              <v:line style="position:absolute" from="1417,15992" to="5953,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7308800">
              <wp:simplePos x="0" y="0"/>
              <wp:positionH relativeFrom="page">
                <wp:posOffset>887299</wp:posOffset>
              </wp:positionH>
              <wp:positionV relativeFrom="page">
                <wp:posOffset>10166082</wp:posOffset>
              </wp:positionV>
              <wp:extent cx="2778760" cy="17780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69.866096pt;margin-top:800.478943pt;width:218.8pt;height:14pt;mso-position-horizontal-relative:page;mso-position-vertical-relative:page;z-index:-16007680" type="#_x0000_t202" id="docshape8"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7309312">
              <wp:simplePos x="0" y="0"/>
              <wp:positionH relativeFrom="page">
                <wp:posOffset>6792568</wp:posOffset>
              </wp:positionH>
              <wp:positionV relativeFrom="page">
                <wp:posOffset>10168114</wp:posOffset>
              </wp:positionV>
              <wp:extent cx="240665" cy="17526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240665" cy="175260"/>
                      </a:xfrm>
                      <a:prstGeom prst="rect">
                        <a:avLst/>
                      </a:prstGeom>
                    </wps:spPr>
                    <wps:txbx>
                      <w:txbxContent>
                        <w:p>
                          <w:pPr>
                            <w:spacing w:before="24"/>
                            <w:ind w:left="20" w:right="0" w:firstLine="0"/>
                            <w:jc w:val="left"/>
                            <w:rPr>
                              <w:sz w:val="20"/>
                            </w:rPr>
                          </w:pPr>
                          <w:r>
                            <w:rPr>
                              <w:color w:val="231F20"/>
                              <w:spacing w:val="-5"/>
                              <w:sz w:val="20"/>
                            </w:rPr>
                            <w:t>289</w:t>
                          </w:r>
                        </w:p>
                      </w:txbxContent>
                    </wps:txbx>
                    <wps:bodyPr wrap="square" lIns="0" tIns="0" rIns="0" bIns="0" rtlCol="0">
                      <a:noAutofit/>
                    </wps:bodyPr>
                  </wps:wsp>
                </a:graphicData>
              </a:graphic>
            </wp:anchor>
          </w:drawing>
        </mc:Choice>
        <mc:Fallback>
          <w:pict>
            <v:shape style="position:absolute;margin-left:534.8479pt;margin-top:800.638916pt;width:18.95pt;height:13.8pt;mso-position-horizontal-relative:page;mso-position-vertical-relative:page;z-index:-16007168" type="#_x0000_t202" id="docshape9" filled="false" stroked="false">
              <v:textbox inset="0,0,0,0">
                <w:txbxContent>
                  <w:p>
                    <w:pPr>
                      <w:spacing w:before="24"/>
                      <w:ind w:left="20" w:right="0" w:firstLine="0"/>
                      <w:jc w:val="left"/>
                      <w:rPr>
                        <w:sz w:val="20"/>
                      </w:rPr>
                    </w:pPr>
                    <w:r>
                      <w:rPr>
                        <w:color w:val="231F20"/>
                        <w:spacing w:val="-5"/>
                        <w:sz w:val="20"/>
                      </w:rPr>
                      <w:t>289</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11872">
              <wp:simplePos x="0" y="0"/>
              <wp:positionH relativeFrom="page">
                <wp:posOffset>540000</wp:posOffset>
              </wp:positionH>
              <wp:positionV relativeFrom="page">
                <wp:posOffset>10152002</wp:posOffset>
              </wp:positionV>
              <wp:extent cx="6120130" cy="6350"/>
              <wp:effectExtent l="0" t="0" r="0" b="0"/>
              <wp:wrapNone/>
              <wp:docPr id="43" name="Group 43"/>
              <wp:cNvGraphicFramePr>
                <a:graphicFrameLocks/>
              </wp:cNvGraphicFramePr>
              <a:graphic>
                <a:graphicData uri="http://schemas.microsoft.com/office/word/2010/wordprocessingGroup">
                  <wpg:wgp>
                    <wpg:cNvPr id="43" name="Group 43"/>
                    <wpg:cNvGrpSpPr/>
                    <wpg:grpSpPr>
                      <a:xfrm>
                        <a:off x="0" y="0"/>
                        <a:ext cx="6120130" cy="6350"/>
                        <a:chExt cx="6120130" cy="6350"/>
                      </a:xfrm>
                    </wpg:grpSpPr>
                    <wps:wsp>
                      <wps:cNvPr id="44" name="Graphic 44"/>
                      <wps:cNvSpPr/>
                      <wps:spPr>
                        <a:xfrm>
                          <a:off x="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45" name="Graphic 45"/>
                      <wps:cNvSpPr/>
                      <wps:spPr>
                        <a:xfrm>
                          <a:off x="3239999"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19699pt;margin-top:799.3703pt;width:481.9pt;height:.5pt;mso-position-horizontal-relative:page;mso-position-vertical-relative:page;z-index:-16004608" id="docshapegroup29" coordorigin="850,15987" coordsize="9638,10">
              <v:line style="position:absolute" from="850,15992" to="5953,15992" stroked="true" strokeweight=".5pt" strokecolor="#231f20">
                <v:stroke dashstyle="solid"/>
              </v:line>
              <v:line style="position:absolute" from="5953,15992" to="10488,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7312384">
              <wp:simplePos x="0" y="0"/>
              <wp:positionH relativeFrom="page">
                <wp:posOffset>527300</wp:posOffset>
              </wp:positionH>
              <wp:positionV relativeFrom="page">
                <wp:posOffset>10168114</wp:posOffset>
              </wp:positionV>
              <wp:extent cx="241935" cy="175260"/>
              <wp:effectExtent l="0" t="0" r="0" b="0"/>
              <wp:wrapNone/>
              <wp:docPr id="46" name="Textbox 46"/>
              <wp:cNvGraphicFramePr>
                <a:graphicFrameLocks/>
              </wp:cNvGraphicFramePr>
              <a:graphic>
                <a:graphicData uri="http://schemas.microsoft.com/office/word/2010/wordprocessingShape">
                  <wps:wsp>
                    <wps:cNvPr id="46" name="Textbox 46"/>
                    <wps:cNvSpPr txBox="1"/>
                    <wps:spPr>
                      <a:xfrm>
                        <a:off x="0" y="0"/>
                        <a:ext cx="241935" cy="175260"/>
                      </a:xfrm>
                      <a:prstGeom prst="rect">
                        <a:avLst/>
                      </a:prstGeom>
                    </wps:spPr>
                    <wps:txbx>
                      <w:txbxContent>
                        <w:p>
                          <w:pPr>
                            <w:spacing w:before="24"/>
                            <w:ind w:left="20" w:right="0" w:firstLine="0"/>
                            <w:jc w:val="left"/>
                            <w:rPr>
                              <w:sz w:val="20"/>
                            </w:rPr>
                          </w:pPr>
                          <w:r>
                            <w:rPr>
                              <w:color w:val="231F20"/>
                              <w:spacing w:val="-5"/>
                              <w:sz w:val="20"/>
                            </w:rPr>
                            <w:t>290</w:t>
                          </w:r>
                        </w:p>
                      </w:txbxContent>
                    </wps:txbx>
                    <wps:bodyPr wrap="square" lIns="0" tIns="0" rIns="0" bIns="0" rtlCol="0">
                      <a:noAutofit/>
                    </wps:bodyPr>
                  </wps:wsp>
                </a:graphicData>
              </a:graphic>
            </wp:anchor>
          </w:drawing>
        </mc:Choice>
        <mc:Fallback>
          <w:pict>
            <v:shape style="position:absolute;margin-left:41.519699pt;margin-top:800.638916pt;width:19.05pt;height:13.8pt;mso-position-horizontal-relative:page;mso-position-vertical-relative:page;z-index:-16004096" type="#_x0000_t202" id="docshape30" filled="false" stroked="false">
              <v:textbox inset="0,0,0,0">
                <w:txbxContent>
                  <w:p>
                    <w:pPr>
                      <w:spacing w:before="24"/>
                      <w:ind w:left="20" w:right="0" w:firstLine="0"/>
                      <w:jc w:val="left"/>
                      <w:rPr>
                        <w:sz w:val="20"/>
                      </w:rPr>
                    </w:pPr>
                    <w:r>
                      <w:rPr>
                        <w:color w:val="231F20"/>
                        <w:spacing w:val="-5"/>
                        <w:sz w:val="20"/>
                      </w:rPr>
                      <w:t>290</w:t>
                    </w:r>
                  </w:p>
                </w:txbxContent>
              </v:textbox>
              <w10:wrap type="none"/>
            </v:shape>
          </w:pict>
        </mc:Fallback>
      </mc:AlternateContent>
    </w:r>
    <w:r>
      <w:rPr>
        <w:sz w:val="20"/>
      </w:rPr>
      <mc:AlternateContent>
        <mc:Choice Requires="wps">
          <w:drawing>
            <wp:anchor distT="0" distB="0" distL="0" distR="0" allowOverlap="1" layoutInCell="1" locked="0" behindDoc="1" simplePos="0" relativeHeight="487312896">
              <wp:simplePos x="0" y="0"/>
              <wp:positionH relativeFrom="page">
                <wp:posOffset>3894905</wp:posOffset>
              </wp:positionH>
              <wp:positionV relativeFrom="page">
                <wp:posOffset>10166082</wp:posOffset>
              </wp:positionV>
              <wp:extent cx="2778760" cy="177800"/>
              <wp:effectExtent l="0" t="0" r="0" b="0"/>
              <wp:wrapNone/>
              <wp:docPr id="47" name="Textbox 47"/>
              <wp:cNvGraphicFramePr>
                <a:graphicFrameLocks/>
              </wp:cNvGraphicFramePr>
              <a:graphic>
                <a:graphicData uri="http://schemas.microsoft.com/office/word/2010/wordprocessingShape">
                  <wps:wsp>
                    <wps:cNvPr id="47" name="Textbox 47"/>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306.685486pt;margin-top:800.478943pt;width:218.8pt;height:14pt;mso-position-horizontal-relative:page;mso-position-vertical-relative:page;z-index:-16003584" type="#_x0000_t202" id="docshape31"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13408">
              <wp:simplePos x="0" y="0"/>
              <wp:positionH relativeFrom="page">
                <wp:posOffset>899999</wp:posOffset>
              </wp:positionH>
              <wp:positionV relativeFrom="page">
                <wp:posOffset>10152002</wp:posOffset>
              </wp:positionV>
              <wp:extent cx="6120130" cy="6350"/>
              <wp:effectExtent l="0" t="0" r="0" b="0"/>
              <wp:wrapNone/>
              <wp:docPr id="48" name="Group 48"/>
              <wp:cNvGraphicFramePr>
                <a:graphicFrameLocks/>
              </wp:cNvGraphicFramePr>
              <a:graphic>
                <a:graphicData uri="http://schemas.microsoft.com/office/word/2010/wordprocessingGroup">
                  <wpg:wgp>
                    <wpg:cNvPr id="48" name="Group 48"/>
                    <wpg:cNvGrpSpPr/>
                    <wpg:grpSpPr>
                      <a:xfrm>
                        <a:off x="0" y="0"/>
                        <a:ext cx="6120130" cy="6350"/>
                        <a:chExt cx="6120130" cy="6350"/>
                      </a:xfrm>
                    </wpg:grpSpPr>
                    <wps:wsp>
                      <wps:cNvPr id="49" name="Graphic 49"/>
                      <wps:cNvSpPr/>
                      <wps:spPr>
                        <a:xfrm>
                          <a:off x="288000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50" name="Graphic 50"/>
                      <wps:cNvSpPr/>
                      <wps:spPr>
                        <a:xfrm>
                          <a:off x="0"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096pt;margin-top:799.3703pt;width:481.9pt;height:.5pt;mso-position-horizontal-relative:page;mso-position-vertical-relative:page;z-index:-16003072" id="docshapegroup32" coordorigin="1417,15987" coordsize="9638,10">
              <v:line style="position:absolute" from="5953,15992" to="11055,15992" stroked="true" strokeweight=".5pt" strokecolor="#231f20">
                <v:stroke dashstyle="solid"/>
              </v:line>
              <v:line style="position:absolute" from="1417,15992" to="5953,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7313920">
              <wp:simplePos x="0" y="0"/>
              <wp:positionH relativeFrom="page">
                <wp:posOffset>887299</wp:posOffset>
              </wp:positionH>
              <wp:positionV relativeFrom="page">
                <wp:posOffset>10166082</wp:posOffset>
              </wp:positionV>
              <wp:extent cx="2778760" cy="177800"/>
              <wp:effectExtent l="0" t="0" r="0" b="0"/>
              <wp:wrapNone/>
              <wp:docPr id="51" name="Textbox 51"/>
              <wp:cNvGraphicFramePr>
                <a:graphicFrameLocks/>
              </wp:cNvGraphicFramePr>
              <a:graphic>
                <a:graphicData uri="http://schemas.microsoft.com/office/word/2010/wordprocessingShape">
                  <wps:wsp>
                    <wps:cNvPr id="51" name="Textbox 51"/>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69.866096pt;margin-top:800.478943pt;width:218.8pt;height:14pt;mso-position-horizontal-relative:page;mso-position-vertical-relative:page;z-index:-16002560" type="#_x0000_t202" id="docshape33"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7314432">
              <wp:simplePos x="0" y="0"/>
              <wp:positionH relativeFrom="page">
                <wp:posOffset>6794244</wp:posOffset>
              </wp:positionH>
              <wp:positionV relativeFrom="page">
                <wp:posOffset>10168114</wp:posOffset>
              </wp:positionV>
              <wp:extent cx="238760" cy="175260"/>
              <wp:effectExtent l="0" t="0" r="0" b="0"/>
              <wp:wrapNone/>
              <wp:docPr id="52" name="Textbox 52"/>
              <wp:cNvGraphicFramePr>
                <a:graphicFrameLocks/>
              </wp:cNvGraphicFramePr>
              <a:graphic>
                <a:graphicData uri="http://schemas.microsoft.com/office/word/2010/wordprocessingShape">
                  <wps:wsp>
                    <wps:cNvPr id="52" name="Textbox 52"/>
                    <wps:cNvSpPr txBox="1"/>
                    <wps:spPr>
                      <a:xfrm>
                        <a:off x="0" y="0"/>
                        <a:ext cx="238760" cy="175260"/>
                      </a:xfrm>
                      <a:prstGeom prst="rect">
                        <a:avLst/>
                      </a:prstGeom>
                    </wps:spPr>
                    <wps:txbx>
                      <w:txbxContent>
                        <w:p>
                          <w:pPr>
                            <w:spacing w:before="24"/>
                            <w:ind w:left="20" w:right="0" w:firstLine="0"/>
                            <w:jc w:val="left"/>
                            <w:rPr>
                              <w:sz w:val="20"/>
                            </w:rPr>
                          </w:pPr>
                          <w:r>
                            <w:rPr>
                              <w:color w:val="231F20"/>
                              <w:spacing w:val="-5"/>
                              <w:sz w:val="20"/>
                            </w:rPr>
                            <w:t>291</w:t>
                          </w:r>
                        </w:p>
                      </w:txbxContent>
                    </wps:txbx>
                    <wps:bodyPr wrap="square" lIns="0" tIns="0" rIns="0" bIns="0" rtlCol="0">
                      <a:noAutofit/>
                    </wps:bodyPr>
                  </wps:wsp>
                </a:graphicData>
              </a:graphic>
            </wp:anchor>
          </w:drawing>
        </mc:Choice>
        <mc:Fallback>
          <w:pict>
            <v:shape style="position:absolute;margin-left:534.979919pt;margin-top:800.638916pt;width:18.8pt;height:13.8pt;mso-position-horizontal-relative:page;mso-position-vertical-relative:page;z-index:-16002048" type="#_x0000_t202" id="docshape34" filled="false" stroked="false">
              <v:textbox inset="0,0,0,0">
                <w:txbxContent>
                  <w:p>
                    <w:pPr>
                      <w:spacing w:before="24"/>
                      <w:ind w:left="20" w:right="0" w:firstLine="0"/>
                      <w:jc w:val="left"/>
                      <w:rPr>
                        <w:sz w:val="20"/>
                      </w:rPr>
                    </w:pPr>
                    <w:r>
                      <w:rPr>
                        <w:color w:val="231F20"/>
                        <w:spacing w:val="-5"/>
                        <w:sz w:val="20"/>
                      </w:rPr>
                      <w:t>291</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04704">
              <wp:simplePos x="0" y="0"/>
              <wp:positionH relativeFrom="page">
                <wp:posOffset>6041519</wp:posOffset>
              </wp:positionH>
              <wp:positionV relativeFrom="page">
                <wp:posOffset>179815</wp:posOffset>
              </wp:positionV>
              <wp:extent cx="1029335" cy="29083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299</w:t>
                          </w:r>
                          <w:r>
                            <w:rPr>
                              <w:spacing w:val="-5"/>
                              <w:sz w:val="18"/>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75.710175pt;margin-top:14.158673pt;width:81.05pt;height:22.9pt;mso-position-horizontal-relative:page;mso-position-vertical-relative:page;z-index:-16011776" type="#_x0000_t202" id="docshape1"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299</w:t>
                    </w:r>
                    <w:r>
                      <w:rPr>
                        <w:spacing w:val="-5"/>
                        <w:sz w:val="18"/>
                      </w:rPr>
                      <w:fldChar w:fldCharType="end"/>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05216">
              <wp:simplePos x="0" y="0"/>
              <wp:positionH relativeFrom="page">
                <wp:posOffset>899999</wp:posOffset>
              </wp:positionH>
              <wp:positionV relativeFrom="page">
                <wp:posOffset>806719</wp:posOffset>
              </wp:positionV>
              <wp:extent cx="6120130" cy="127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011264" from="70.866096pt,63.521214pt" to="552.756096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7305728">
              <wp:simplePos x="0" y="0"/>
              <wp:positionH relativeFrom="page">
                <wp:posOffset>6041519</wp:posOffset>
              </wp:positionH>
              <wp:positionV relativeFrom="page">
                <wp:posOffset>179815</wp:posOffset>
              </wp:positionV>
              <wp:extent cx="1029335" cy="29083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300</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6010752" type="#_x0000_t202" id="docshape2"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300</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7306240">
              <wp:simplePos x="0" y="0"/>
              <wp:positionH relativeFrom="page">
                <wp:posOffset>2702540</wp:posOffset>
              </wp:positionH>
              <wp:positionV relativeFrom="page">
                <wp:posOffset>608297</wp:posOffset>
              </wp:positionV>
              <wp:extent cx="4330700" cy="15684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4330700" cy="156845"/>
                      </a:xfrm>
                      <a:prstGeom prst="rect">
                        <a:avLst/>
                      </a:prstGeom>
                    </wps:spPr>
                    <wps:txbx>
                      <w:txbxContent>
                        <w:p>
                          <w:pPr>
                            <w:pStyle w:val="BodyText"/>
                            <w:spacing w:before="28"/>
                            <w:ind w:left="20"/>
                          </w:pPr>
                          <w:r>
                            <w:rPr>
                              <w:color w:val="231F20"/>
                            </w:rPr>
                            <w:t>Chapter</w:t>
                          </w:r>
                          <w:r>
                            <w:rPr>
                              <w:color w:val="231F20"/>
                              <w:spacing w:val="38"/>
                            </w:rPr>
                            <w:t> </w:t>
                          </w:r>
                          <w:r>
                            <w:rPr>
                              <w:color w:val="231F20"/>
                            </w:rPr>
                            <w:t>5.3</w:t>
                          </w:r>
                          <w:r>
                            <w:rPr>
                              <w:color w:val="231F20"/>
                              <w:spacing w:val="39"/>
                            </w:rPr>
                            <w:t> </w:t>
                          </w:r>
                          <w:r>
                            <w:rPr>
                              <w:color w:val="231F20"/>
                            </w:rPr>
                            <w:t>–</w:t>
                          </w:r>
                          <w:r>
                            <w:rPr>
                              <w:color w:val="231F20"/>
                              <w:spacing w:val="39"/>
                            </w:rPr>
                            <w:t> </w:t>
                          </w:r>
                          <w:r>
                            <w:rPr>
                              <w:color w:val="231F20"/>
                            </w:rPr>
                            <w:t>Placarding</w:t>
                          </w:r>
                          <w:r>
                            <w:rPr>
                              <w:color w:val="231F20"/>
                              <w:spacing w:val="39"/>
                            </w:rPr>
                            <w:t> </w:t>
                          </w:r>
                          <w:r>
                            <w:rPr>
                              <w:color w:val="231F20"/>
                            </w:rPr>
                            <w:t>and</w:t>
                          </w:r>
                          <w:r>
                            <w:rPr>
                              <w:color w:val="231F20"/>
                              <w:spacing w:val="38"/>
                            </w:rPr>
                            <w:t> </w:t>
                          </w:r>
                          <w:r>
                            <w:rPr>
                              <w:color w:val="231F20"/>
                            </w:rPr>
                            <w:t>marking</w:t>
                          </w:r>
                          <w:r>
                            <w:rPr>
                              <w:color w:val="231F20"/>
                              <w:spacing w:val="39"/>
                            </w:rPr>
                            <w:t> </w:t>
                          </w:r>
                          <w:r>
                            <w:rPr>
                              <w:color w:val="231F20"/>
                            </w:rPr>
                            <w:t>of</w:t>
                          </w:r>
                          <w:r>
                            <w:rPr>
                              <w:color w:val="231F20"/>
                              <w:spacing w:val="39"/>
                            </w:rPr>
                            <w:t> </w:t>
                          </w:r>
                          <w:r>
                            <w:rPr>
                              <w:color w:val="231F20"/>
                            </w:rPr>
                            <w:t>cargo</w:t>
                          </w:r>
                          <w:r>
                            <w:rPr>
                              <w:color w:val="231F20"/>
                              <w:spacing w:val="39"/>
                            </w:rPr>
                            <w:t> </w:t>
                          </w:r>
                          <w:r>
                            <w:rPr>
                              <w:color w:val="231F20"/>
                            </w:rPr>
                            <w:t>transport</w:t>
                          </w:r>
                          <w:r>
                            <w:rPr>
                              <w:color w:val="231F20"/>
                              <w:spacing w:val="38"/>
                            </w:rPr>
                            <w:t> </w:t>
                          </w:r>
                          <w:r>
                            <w:rPr>
                              <w:color w:val="231F20"/>
                            </w:rPr>
                            <w:t>units</w:t>
                          </w:r>
                          <w:r>
                            <w:rPr>
                              <w:color w:val="231F20"/>
                              <w:spacing w:val="39"/>
                            </w:rPr>
                            <w:t> </w:t>
                          </w:r>
                          <w:r>
                            <w:rPr>
                              <w:color w:val="231F20"/>
                            </w:rPr>
                            <w:t>and</w:t>
                          </w:r>
                          <w:r>
                            <w:rPr>
                              <w:color w:val="231F20"/>
                              <w:spacing w:val="39"/>
                            </w:rPr>
                            <w:t> </w:t>
                          </w:r>
                          <w:r>
                            <w:rPr>
                              <w:color w:val="231F20"/>
                            </w:rPr>
                            <w:t>bulk</w:t>
                          </w:r>
                          <w:r>
                            <w:rPr>
                              <w:color w:val="231F20"/>
                              <w:spacing w:val="39"/>
                            </w:rPr>
                            <w:t> </w:t>
                          </w:r>
                          <w:r>
                            <w:rPr>
                              <w:color w:val="231F20"/>
                              <w:spacing w:val="-2"/>
                            </w:rPr>
                            <w:t>containers</w:t>
                          </w:r>
                        </w:p>
                      </w:txbxContent>
                    </wps:txbx>
                    <wps:bodyPr wrap="square" lIns="0" tIns="0" rIns="0" bIns="0" rtlCol="0">
                      <a:noAutofit/>
                    </wps:bodyPr>
                  </wps:wsp>
                </a:graphicData>
              </a:graphic>
            </wp:anchor>
          </w:drawing>
        </mc:Choice>
        <mc:Fallback>
          <w:pict>
            <v:shape style="position:absolute;margin-left:212.798492pt;margin-top:47.897465pt;width:341pt;height:12.35pt;mso-position-horizontal-relative:page;mso-position-vertical-relative:page;z-index:-16010240" type="#_x0000_t202" id="docshape3" filled="false" stroked="false">
              <v:textbox inset="0,0,0,0">
                <w:txbxContent>
                  <w:p>
                    <w:pPr>
                      <w:pStyle w:val="BodyText"/>
                      <w:spacing w:before="28"/>
                      <w:ind w:left="20"/>
                    </w:pPr>
                    <w:r>
                      <w:rPr>
                        <w:color w:val="231F20"/>
                      </w:rPr>
                      <w:t>Chapter</w:t>
                    </w:r>
                    <w:r>
                      <w:rPr>
                        <w:color w:val="231F20"/>
                        <w:spacing w:val="38"/>
                      </w:rPr>
                      <w:t> </w:t>
                    </w:r>
                    <w:r>
                      <w:rPr>
                        <w:color w:val="231F20"/>
                      </w:rPr>
                      <w:t>5.3</w:t>
                    </w:r>
                    <w:r>
                      <w:rPr>
                        <w:color w:val="231F20"/>
                        <w:spacing w:val="39"/>
                      </w:rPr>
                      <w:t> </w:t>
                    </w:r>
                    <w:r>
                      <w:rPr>
                        <w:color w:val="231F20"/>
                      </w:rPr>
                      <w:t>–</w:t>
                    </w:r>
                    <w:r>
                      <w:rPr>
                        <w:color w:val="231F20"/>
                        <w:spacing w:val="39"/>
                      </w:rPr>
                      <w:t> </w:t>
                    </w:r>
                    <w:r>
                      <w:rPr>
                        <w:color w:val="231F20"/>
                      </w:rPr>
                      <w:t>Placarding</w:t>
                    </w:r>
                    <w:r>
                      <w:rPr>
                        <w:color w:val="231F20"/>
                        <w:spacing w:val="39"/>
                      </w:rPr>
                      <w:t> </w:t>
                    </w:r>
                    <w:r>
                      <w:rPr>
                        <w:color w:val="231F20"/>
                      </w:rPr>
                      <w:t>and</w:t>
                    </w:r>
                    <w:r>
                      <w:rPr>
                        <w:color w:val="231F20"/>
                        <w:spacing w:val="38"/>
                      </w:rPr>
                      <w:t> </w:t>
                    </w:r>
                    <w:r>
                      <w:rPr>
                        <w:color w:val="231F20"/>
                      </w:rPr>
                      <w:t>marking</w:t>
                    </w:r>
                    <w:r>
                      <w:rPr>
                        <w:color w:val="231F20"/>
                        <w:spacing w:val="39"/>
                      </w:rPr>
                      <w:t> </w:t>
                    </w:r>
                    <w:r>
                      <w:rPr>
                        <w:color w:val="231F20"/>
                      </w:rPr>
                      <w:t>of</w:t>
                    </w:r>
                    <w:r>
                      <w:rPr>
                        <w:color w:val="231F20"/>
                        <w:spacing w:val="39"/>
                      </w:rPr>
                      <w:t> </w:t>
                    </w:r>
                    <w:r>
                      <w:rPr>
                        <w:color w:val="231F20"/>
                      </w:rPr>
                      <w:t>cargo</w:t>
                    </w:r>
                    <w:r>
                      <w:rPr>
                        <w:color w:val="231F20"/>
                        <w:spacing w:val="39"/>
                      </w:rPr>
                      <w:t> </w:t>
                    </w:r>
                    <w:r>
                      <w:rPr>
                        <w:color w:val="231F20"/>
                      </w:rPr>
                      <w:t>transport</w:t>
                    </w:r>
                    <w:r>
                      <w:rPr>
                        <w:color w:val="231F20"/>
                        <w:spacing w:val="38"/>
                      </w:rPr>
                      <w:t> </w:t>
                    </w:r>
                    <w:r>
                      <w:rPr>
                        <w:color w:val="231F20"/>
                      </w:rPr>
                      <w:t>units</w:t>
                    </w:r>
                    <w:r>
                      <w:rPr>
                        <w:color w:val="231F20"/>
                        <w:spacing w:val="39"/>
                      </w:rPr>
                      <w:t> </w:t>
                    </w:r>
                    <w:r>
                      <w:rPr>
                        <w:color w:val="231F20"/>
                      </w:rPr>
                      <w:t>and</w:t>
                    </w:r>
                    <w:r>
                      <w:rPr>
                        <w:color w:val="231F20"/>
                        <w:spacing w:val="39"/>
                      </w:rPr>
                      <w:t> </w:t>
                    </w:r>
                    <w:r>
                      <w:rPr>
                        <w:color w:val="231F20"/>
                      </w:rPr>
                      <w:t>bulk</w:t>
                    </w:r>
                    <w:r>
                      <w:rPr>
                        <w:color w:val="231F20"/>
                        <w:spacing w:val="39"/>
                      </w:rPr>
                      <w:t> </w:t>
                    </w:r>
                    <w:r>
                      <w:rPr>
                        <w:color w:val="231F20"/>
                        <w:spacing w:val="-2"/>
                      </w:rPr>
                      <w:t>containers</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09824">
              <wp:simplePos x="0" y="0"/>
              <wp:positionH relativeFrom="page">
                <wp:posOffset>6041519</wp:posOffset>
              </wp:positionH>
              <wp:positionV relativeFrom="page">
                <wp:posOffset>179815</wp:posOffset>
              </wp:positionV>
              <wp:extent cx="1029335" cy="290830"/>
              <wp:effectExtent l="0" t="0" r="0" b="0"/>
              <wp:wrapNone/>
              <wp:docPr id="39" name="Textbox 39"/>
              <wp:cNvGraphicFramePr>
                <a:graphicFrameLocks/>
              </wp:cNvGraphicFramePr>
              <a:graphic>
                <a:graphicData uri="http://schemas.microsoft.com/office/word/2010/wordprocessingShape">
                  <wps:wsp>
                    <wps:cNvPr id="39" name="Textbox 39"/>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301</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6006656" type="#_x0000_t202" id="docshape26"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301</w:t>
                    </w:r>
                    <w:r>
                      <w:rPr>
                        <w:spacing w:val="-5"/>
                        <w:sz w:val="18"/>
                      </w:rPr>
                      <w:fldChar w:fldCharType="end"/>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10336">
              <wp:simplePos x="0" y="0"/>
              <wp:positionH relativeFrom="page">
                <wp:posOffset>899999</wp:posOffset>
              </wp:positionH>
              <wp:positionV relativeFrom="page">
                <wp:posOffset>806719</wp:posOffset>
              </wp:positionV>
              <wp:extent cx="6120130" cy="1270"/>
              <wp:effectExtent l="0" t="0" r="0" b="0"/>
              <wp:wrapNone/>
              <wp:docPr id="40" name="Graphic 40"/>
              <wp:cNvGraphicFramePr>
                <a:graphicFrameLocks/>
              </wp:cNvGraphicFramePr>
              <a:graphic>
                <a:graphicData uri="http://schemas.microsoft.com/office/word/2010/wordprocessingShape">
                  <wps:wsp>
                    <wps:cNvPr id="40" name="Graphic 40"/>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006144" from="70.866096pt,63.521214pt" to="552.756096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7310848">
              <wp:simplePos x="0" y="0"/>
              <wp:positionH relativeFrom="page">
                <wp:posOffset>6041519</wp:posOffset>
              </wp:positionH>
              <wp:positionV relativeFrom="page">
                <wp:posOffset>179815</wp:posOffset>
              </wp:positionV>
              <wp:extent cx="1029335" cy="290830"/>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302</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6005632" type="#_x0000_t202" id="docshape27"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302</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7311360">
              <wp:simplePos x="0" y="0"/>
              <wp:positionH relativeFrom="page">
                <wp:posOffset>2702540</wp:posOffset>
              </wp:positionH>
              <wp:positionV relativeFrom="page">
                <wp:posOffset>608297</wp:posOffset>
              </wp:positionV>
              <wp:extent cx="4330700" cy="156845"/>
              <wp:effectExtent l="0" t="0" r="0" b="0"/>
              <wp:wrapNone/>
              <wp:docPr id="42" name="Textbox 42"/>
              <wp:cNvGraphicFramePr>
                <a:graphicFrameLocks/>
              </wp:cNvGraphicFramePr>
              <a:graphic>
                <a:graphicData uri="http://schemas.microsoft.com/office/word/2010/wordprocessingShape">
                  <wps:wsp>
                    <wps:cNvPr id="42" name="Textbox 42"/>
                    <wps:cNvSpPr txBox="1"/>
                    <wps:spPr>
                      <a:xfrm>
                        <a:off x="0" y="0"/>
                        <a:ext cx="4330700" cy="156845"/>
                      </a:xfrm>
                      <a:prstGeom prst="rect">
                        <a:avLst/>
                      </a:prstGeom>
                    </wps:spPr>
                    <wps:txbx>
                      <w:txbxContent>
                        <w:p>
                          <w:pPr>
                            <w:pStyle w:val="BodyText"/>
                            <w:spacing w:before="28"/>
                            <w:ind w:left="20"/>
                          </w:pPr>
                          <w:r>
                            <w:rPr>
                              <w:color w:val="231F20"/>
                            </w:rPr>
                            <w:t>Chapter</w:t>
                          </w:r>
                          <w:r>
                            <w:rPr>
                              <w:color w:val="231F20"/>
                              <w:spacing w:val="38"/>
                            </w:rPr>
                            <w:t> </w:t>
                          </w:r>
                          <w:r>
                            <w:rPr>
                              <w:color w:val="231F20"/>
                            </w:rPr>
                            <w:t>5.3</w:t>
                          </w:r>
                          <w:r>
                            <w:rPr>
                              <w:color w:val="231F20"/>
                              <w:spacing w:val="39"/>
                            </w:rPr>
                            <w:t> </w:t>
                          </w:r>
                          <w:r>
                            <w:rPr>
                              <w:color w:val="231F20"/>
                            </w:rPr>
                            <w:t>–</w:t>
                          </w:r>
                          <w:r>
                            <w:rPr>
                              <w:color w:val="231F20"/>
                              <w:spacing w:val="39"/>
                            </w:rPr>
                            <w:t> </w:t>
                          </w:r>
                          <w:r>
                            <w:rPr>
                              <w:color w:val="231F20"/>
                            </w:rPr>
                            <w:t>Placarding</w:t>
                          </w:r>
                          <w:r>
                            <w:rPr>
                              <w:color w:val="231F20"/>
                              <w:spacing w:val="39"/>
                            </w:rPr>
                            <w:t> </w:t>
                          </w:r>
                          <w:r>
                            <w:rPr>
                              <w:color w:val="231F20"/>
                            </w:rPr>
                            <w:t>and</w:t>
                          </w:r>
                          <w:r>
                            <w:rPr>
                              <w:color w:val="231F20"/>
                              <w:spacing w:val="38"/>
                            </w:rPr>
                            <w:t> </w:t>
                          </w:r>
                          <w:r>
                            <w:rPr>
                              <w:color w:val="231F20"/>
                            </w:rPr>
                            <w:t>marking</w:t>
                          </w:r>
                          <w:r>
                            <w:rPr>
                              <w:color w:val="231F20"/>
                              <w:spacing w:val="39"/>
                            </w:rPr>
                            <w:t> </w:t>
                          </w:r>
                          <w:r>
                            <w:rPr>
                              <w:color w:val="231F20"/>
                            </w:rPr>
                            <w:t>of</w:t>
                          </w:r>
                          <w:r>
                            <w:rPr>
                              <w:color w:val="231F20"/>
                              <w:spacing w:val="39"/>
                            </w:rPr>
                            <w:t> </w:t>
                          </w:r>
                          <w:r>
                            <w:rPr>
                              <w:color w:val="231F20"/>
                            </w:rPr>
                            <w:t>cargo</w:t>
                          </w:r>
                          <w:r>
                            <w:rPr>
                              <w:color w:val="231F20"/>
                              <w:spacing w:val="39"/>
                            </w:rPr>
                            <w:t> </w:t>
                          </w:r>
                          <w:r>
                            <w:rPr>
                              <w:color w:val="231F20"/>
                            </w:rPr>
                            <w:t>transport</w:t>
                          </w:r>
                          <w:r>
                            <w:rPr>
                              <w:color w:val="231F20"/>
                              <w:spacing w:val="38"/>
                            </w:rPr>
                            <w:t> </w:t>
                          </w:r>
                          <w:r>
                            <w:rPr>
                              <w:color w:val="231F20"/>
                            </w:rPr>
                            <w:t>units</w:t>
                          </w:r>
                          <w:r>
                            <w:rPr>
                              <w:color w:val="231F20"/>
                              <w:spacing w:val="39"/>
                            </w:rPr>
                            <w:t> </w:t>
                          </w:r>
                          <w:r>
                            <w:rPr>
                              <w:color w:val="231F20"/>
                            </w:rPr>
                            <w:t>and</w:t>
                          </w:r>
                          <w:r>
                            <w:rPr>
                              <w:color w:val="231F20"/>
                              <w:spacing w:val="39"/>
                            </w:rPr>
                            <w:t> </w:t>
                          </w:r>
                          <w:r>
                            <w:rPr>
                              <w:color w:val="231F20"/>
                            </w:rPr>
                            <w:t>bulk</w:t>
                          </w:r>
                          <w:r>
                            <w:rPr>
                              <w:color w:val="231F20"/>
                              <w:spacing w:val="39"/>
                            </w:rPr>
                            <w:t> </w:t>
                          </w:r>
                          <w:r>
                            <w:rPr>
                              <w:color w:val="231F20"/>
                              <w:spacing w:val="-2"/>
                            </w:rPr>
                            <w:t>containers</w:t>
                          </w:r>
                        </w:p>
                      </w:txbxContent>
                    </wps:txbx>
                    <wps:bodyPr wrap="square" lIns="0" tIns="0" rIns="0" bIns="0" rtlCol="0">
                      <a:noAutofit/>
                    </wps:bodyPr>
                  </wps:wsp>
                </a:graphicData>
              </a:graphic>
            </wp:anchor>
          </w:drawing>
        </mc:Choice>
        <mc:Fallback>
          <w:pict>
            <v:shape style="position:absolute;margin-left:212.798492pt;margin-top:47.897465pt;width:341pt;height:12.35pt;mso-position-horizontal-relative:page;mso-position-vertical-relative:page;z-index:-16005120" type="#_x0000_t202" id="docshape28" filled="false" stroked="false">
              <v:textbox inset="0,0,0,0">
                <w:txbxContent>
                  <w:p>
                    <w:pPr>
                      <w:pStyle w:val="BodyText"/>
                      <w:spacing w:before="28"/>
                      <w:ind w:left="20"/>
                    </w:pPr>
                    <w:r>
                      <w:rPr>
                        <w:color w:val="231F20"/>
                      </w:rPr>
                      <w:t>Chapter</w:t>
                    </w:r>
                    <w:r>
                      <w:rPr>
                        <w:color w:val="231F20"/>
                        <w:spacing w:val="38"/>
                      </w:rPr>
                      <w:t> </w:t>
                    </w:r>
                    <w:r>
                      <w:rPr>
                        <w:color w:val="231F20"/>
                      </w:rPr>
                      <w:t>5.3</w:t>
                    </w:r>
                    <w:r>
                      <w:rPr>
                        <w:color w:val="231F20"/>
                        <w:spacing w:val="39"/>
                      </w:rPr>
                      <w:t> </w:t>
                    </w:r>
                    <w:r>
                      <w:rPr>
                        <w:color w:val="231F20"/>
                      </w:rPr>
                      <w:t>–</w:t>
                    </w:r>
                    <w:r>
                      <w:rPr>
                        <w:color w:val="231F20"/>
                        <w:spacing w:val="39"/>
                      </w:rPr>
                      <w:t> </w:t>
                    </w:r>
                    <w:r>
                      <w:rPr>
                        <w:color w:val="231F20"/>
                      </w:rPr>
                      <w:t>Placarding</w:t>
                    </w:r>
                    <w:r>
                      <w:rPr>
                        <w:color w:val="231F20"/>
                        <w:spacing w:val="39"/>
                      </w:rPr>
                      <w:t> </w:t>
                    </w:r>
                    <w:r>
                      <w:rPr>
                        <w:color w:val="231F20"/>
                      </w:rPr>
                      <w:t>and</w:t>
                    </w:r>
                    <w:r>
                      <w:rPr>
                        <w:color w:val="231F20"/>
                        <w:spacing w:val="38"/>
                      </w:rPr>
                      <w:t> </w:t>
                    </w:r>
                    <w:r>
                      <w:rPr>
                        <w:color w:val="231F20"/>
                      </w:rPr>
                      <w:t>marking</w:t>
                    </w:r>
                    <w:r>
                      <w:rPr>
                        <w:color w:val="231F20"/>
                        <w:spacing w:val="39"/>
                      </w:rPr>
                      <w:t> </w:t>
                    </w:r>
                    <w:r>
                      <w:rPr>
                        <w:color w:val="231F20"/>
                      </w:rPr>
                      <w:t>of</w:t>
                    </w:r>
                    <w:r>
                      <w:rPr>
                        <w:color w:val="231F20"/>
                        <w:spacing w:val="39"/>
                      </w:rPr>
                      <w:t> </w:t>
                    </w:r>
                    <w:r>
                      <w:rPr>
                        <w:color w:val="231F20"/>
                      </w:rPr>
                      <w:t>cargo</w:t>
                    </w:r>
                    <w:r>
                      <w:rPr>
                        <w:color w:val="231F20"/>
                        <w:spacing w:val="39"/>
                      </w:rPr>
                      <w:t> </w:t>
                    </w:r>
                    <w:r>
                      <w:rPr>
                        <w:color w:val="231F20"/>
                      </w:rPr>
                      <w:t>transport</w:t>
                    </w:r>
                    <w:r>
                      <w:rPr>
                        <w:color w:val="231F20"/>
                        <w:spacing w:val="38"/>
                      </w:rPr>
                      <w:t> </w:t>
                    </w:r>
                    <w:r>
                      <w:rPr>
                        <w:color w:val="231F20"/>
                      </w:rPr>
                      <w:t>units</w:t>
                    </w:r>
                    <w:r>
                      <w:rPr>
                        <w:color w:val="231F20"/>
                        <w:spacing w:val="39"/>
                      </w:rPr>
                      <w:t> </w:t>
                    </w:r>
                    <w:r>
                      <w:rPr>
                        <w:color w:val="231F20"/>
                      </w:rPr>
                      <w:t>and</w:t>
                    </w:r>
                    <w:r>
                      <w:rPr>
                        <w:color w:val="231F20"/>
                        <w:spacing w:val="39"/>
                      </w:rPr>
                      <w:t> </w:t>
                    </w:r>
                    <w:r>
                      <w:rPr>
                        <w:color w:val="231F20"/>
                      </w:rPr>
                      <w:t>bulk</w:t>
                    </w:r>
                    <w:r>
                      <w:rPr>
                        <w:color w:val="231F20"/>
                        <w:spacing w:val="39"/>
                      </w:rPr>
                      <w:t> </w:t>
                    </w:r>
                    <w:r>
                      <w:rPr>
                        <w:color w:val="231F20"/>
                        <w:spacing w:val="-2"/>
                      </w:rPr>
                      <w:t>containers</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multiLevelType w:val="hybridMultilevel"/>
    <w:lvl w:ilvl="0">
      <w:start w:val="5"/>
      <w:numFmt w:val="decimal"/>
      <w:lvlText w:val="%1"/>
      <w:lvlJc w:val="left"/>
      <w:pPr>
        <w:ind w:left="2497" w:hanging="1080"/>
        <w:jc w:val="left"/>
      </w:pPr>
      <w:rPr>
        <w:rFonts w:hint="default"/>
        <w:lang w:val="en-US" w:eastAsia="en-US" w:bidi="ar-SA"/>
      </w:rPr>
    </w:lvl>
    <w:lvl w:ilvl="1">
      <w:start w:val="3"/>
      <w:numFmt w:val="decimal"/>
      <w:lvlText w:val="%1.%2"/>
      <w:lvlJc w:val="left"/>
      <w:pPr>
        <w:ind w:left="2497" w:hanging="1080"/>
        <w:jc w:val="left"/>
      </w:pPr>
      <w:rPr>
        <w:rFonts w:hint="default"/>
        <w:lang w:val="en-US" w:eastAsia="en-US" w:bidi="ar-SA"/>
      </w:rPr>
    </w:lvl>
    <w:lvl w:ilvl="2">
      <w:start w:val="2"/>
      <w:numFmt w:val="decimal"/>
      <w:lvlText w:val="%1.%2.%3"/>
      <w:lvlJc w:val="left"/>
      <w:pPr>
        <w:ind w:left="2497" w:hanging="1080"/>
        <w:jc w:val="left"/>
      </w:pPr>
      <w:rPr>
        <w:rFonts w:hint="default"/>
        <w:lang w:val="en-US" w:eastAsia="en-US" w:bidi="ar-SA"/>
      </w:rPr>
    </w:lvl>
    <w:lvl w:ilvl="3">
      <w:start w:val="2"/>
      <w:numFmt w:val="decimal"/>
      <w:lvlText w:val="%1.%2.%3.%4"/>
      <w:lvlJc w:val="left"/>
      <w:pPr>
        <w:ind w:left="2497" w:hanging="1080"/>
        <w:jc w:val="left"/>
      </w:pPr>
      <w:rPr>
        <w:rFonts w:hint="default" w:ascii="Arial MT" w:hAnsi="Arial MT" w:eastAsia="Arial MT" w:cs="Arial MT"/>
        <w:b w:val="0"/>
        <w:bCs w:val="0"/>
        <w:i w:val="0"/>
        <w:iCs w:val="0"/>
        <w:color w:val="231F20"/>
        <w:spacing w:val="0"/>
        <w:w w:val="99"/>
        <w:sz w:val="18"/>
        <w:szCs w:val="18"/>
        <w:lang w:val="en-US" w:eastAsia="en-US" w:bidi="ar-SA"/>
      </w:rPr>
    </w:lvl>
    <w:lvl w:ilvl="4">
      <w:start w:val="1"/>
      <w:numFmt w:val="decimal"/>
      <w:lvlText w:val="%1.%2.%3.%4.%5"/>
      <w:lvlJc w:val="left"/>
      <w:pPr>
        <w:ind w:left="2497" w:hanging="1080"/>
        <w:jc w:val="left"/>
      </w:pPr>
      <w:rPr>
        <w:rFonts w:hint="default" w:ascii="Arial MT" w:hAnsi="Arial MT" w:eastAsia="Arial MT" w:cs="Arial MT"/>
        <w:b w:val="0"/>
        <w:bCs w:val="0"/>
        <w:i w:val="0"/>
        <w:iCs w:val="0"/>
        <w:color w:val="231F20"/>
        <w:spacing w:val="-10"/>
        <w:w w:val="102"/>
        <w:sz w:val="17"/>
        <w:szCs w:val="17"/>
        <w:lang w:val="en-US" w:eastAsia="en-US" w:bidi="ar-SA"/>
      </w:rPr>
    </w:lvl>
    <w:lvl w:ilvl="5">
      <w:start w:val="0"/>
      <w:numFmt w:val="bullet"/>
      <w:lvlText w:val="•"/>
      <w:lvlJc w:val="left"/>
      <w:pPr>
        <w:ind w:left="7202" w:hanging="1080"/>
      </w:pPr>
      <w:rPr>
        <w:rFonts w:hint="default"/>
        <w:lang w:val="en-US" w:eastAsia="en-US" w:bidi="ar-SA"/>
      </w:rPr>
    </w:lvl>
    <w:lvl w:ilvl="6">
      <w:start w:val="0"/>
      <w:numFmt w:val="bullet"/>
      <w:lvlText w:val="•"/>
      <w:lvlJc w:val="left"/>
      <w:pPr>
        <w:ind w:left="8143" w:hanging="1080"/>
      </w:pPr>
      <w:rPr>
        <w:rFonts w:hint="default"/>
        <w:lang w:val="en-US" w:eastAsia="en-US" w:bidi="ar-SA"/>
      </w:rPr>
    </w:lvl>
    <w:lvl w:ilvl="7">
      <w:start w:val="0"/>
      <w:numFmt w:val="bullet"/>
      <w:lvlText w:val="•"/>
      <w:lvlJc w:val="left"/>
      <w:pPr>
        <w:ind w:left="9083" w:hanging="1080"/>
      </w:pPr>
      <w:rPr>
        <w:rFonts w:hint="default"/>
        <w:lang w:val="en-US" w:eastAsia="en-US" w:bidi="ar-SA"/>
      </w:rPr>
    </w:lvl>
    <w:lvl w:ilvl="8">
      <w:start w:val="0"/>
      <w:numFmt w:val="bullet"/>
      <w:lvlText w:val="•"/>
      <w:lvlJc w:val="left"/>
      <w:pPr>
        <w:ind w:left="10024" w:hanging="1080"/>
      </w:pPr>
      <w:rPr>
        <w:rFonts w:hint="default"/>
        <w:lang w:val="en-US" w:eastAsia="en-US" w:bidi="ar-SA"/>
      </w:rPr>
    </w:lvl>
  </w:abstractNum>
  <w:abstractNum w:abstractNumId="4">
    <w:multiLevelType w:val="hybridMultilevel"/>
    <w:lvl w:ilvl="0">
      <w:start w:val="5"/>
      <w:numFmt w:val="decimal"/>
      <w:lvlText w:val="%1"/>
      <w:lvlJc w:val="left"/>
      <w:pPr>
        <w:ind w:left="1930" w:hanging="1081"/>
        <w:jc w:val="left"/>
      </w:pPr>
      <w:rPr>
        <w:rFonts w:hint="default"/>
        <w:lang w:val="en-US" w:eastAsia="en-US" w:bidi="ar-SA"/>
      </w:rPr>
    </w:lvl>
    <w:lvl w:ilvl="1">
      <w:start w:val="3"/>
      <w:numFmt w:val="decimal"/>
      <w:lvlText w:val="%1.%2"/>
      <w:lvlJc w:val="left"/>
      <w:pPr>
        <w:ind w:left="1930" w:hanging="1081"/>
        <w:jc w:val="left"/>
      </w:pPr>
      <w:rPr>
        <w:rFonts w:hint="default"/>
        <w:lang w:val="en-US" w:eastAsia="en-US" w:bidi="ar-SA"/>
      </w:rPr>
    </w:lvl>
    <w:lvl w:ilvl="2">
      <w:start w:val="2"/>
      <w:numFmt w:val="decimal"/>
      <w:lvlText w:val="%1.%2.%3"/>
      <w:lvlJc w:val="left"/>
      <w:pPr>
        <w:ind w:left="1930" w:hanging="1081"/>
        <w:jc w:val="left"/>
      </w:pPr>
      <w:rPr>
        <w:rFonts w:hint="default"/>
        <w:lang w:val="en-US" w:eastAsia="en-US" w:bidi="ar-SA"/>
      </w:rPr>
    </w:lvl>
    <w:lvl w:ilvl="3">
      <w:start w:val="1"/>
      <w:numFmt w:val="decimal"/>
      <w:lvlText w:val="%1.%2.%3.%4"/>
      <w:lvlJc w:val="left"/>
      <w:pPr>
        <w:ind w:left="1930" w:hanging="1081"/>
        <w:jc w:val="left"/>
      </w:pPr>
      <w:rPr>
        <w:rFonts w:hint="default"/>
        <w:lang w:val="en-US" w:eastAsia="en-US" w:bidi="ar-SA"/>
      </w:rPr>
    </w:lvl>
    <w:lvl w:ilvl="4">
      <w:start w:val="1"/>
      <w:numFmt w:val="decimal"/>
      <w:lvlText w:val="%1.%2.%3.%4.%5"/>
      <w:lvlJc w:val="left"/>
      <w:pPr>
        <w:ind w:left="1930" w:hanging="1081"/>
        <w:jc w:val="right"/>
      </w:pPr>
      <w:rPr>
        <w:rFonts w:hint="default"/>
        <w:spacing w:val="-10"/>
        <w:w w:val="102"/>
        <w:lang w:val="en-US" w:eastAsia="en-US" w:bidi="ar-SA"/>
      </w:rPr>
    </w:lvl>
    <w:lvl w:ilvl="5">
      <w:start w:val="1"/>
      <w:numFmt w:val="decimal"/>
      <w:lvlText w:val=".%6"/>
      <w:lvlJc w:val="left"/>
      <w:pPr>
        <w:ind w:left="2290" w:hanging="360"/>
        <w:jc w:val="left"/>
      </w:pPr>
      <w:rPr>
        <w:rFonts w:hint="default" w:ascii="Arial MT" w:hAnsi="Arial MT" w:eastAsia="Arial MT" w:cs="Arial MT"/>
        <w:b w:val="0"/>
        <w:bCs w:val="0"/>
        <w:i w:val="0"/>
        <w:iCs w:val="0"/>
        <w:color w:val="231F20"/>
        <w:spacing w:val="-10"/>
        <w:w w:val="102"/>
        <w:sz w:val="17"/>
        <w:szCs w:val="17"/>
        <w:lang w:val="en-US" w:eastAsia="en-US" w:bidi="ar-SA"/>
      </w:rPr>
    </w:lvl>
    <w:lvl w:ilvl="6">
      <w:start w:val="0"/>
      <w:numFmt w:val="bullet"/>
      <w:lvlText w:val="•"/>
      <w:lvlJc w:val="left"/>
      <w:pPr>
        <w:ind w:left="7636" w:hanging="360"/>
      </w:pPr>
      <w:rPr>
        <w:rFonts w:hint="default"/>
        <w:lang w:val="en-US" w:eastAsia="en-US" w:bidi="ar-SA"/>
      </w:rPr>
    </w:lvl>
    <w:lvl w:ilvl="7">
      <w:start w:val="0"/>
      <w:numFmt w:val="bullet"/>
      <w:lvlText w:val="•"/>
      <w:lvlJc w:val="left"/>
      <w:pPr>
        <w:ind w:left="8703" w:hanging="360"/>
      </w:pPr>
      <w:rPr>
        <w:rFonts w:hint="default"/>
        <w:lang w:val="en-US" w:eastAsia="en-US" w:bidi="ar-SA"/>
      </w:rPr>
    </w:lvl>
    <w:lvl w:ilvl="8">
      <w:start w:val="0"/>
      <w:numFmt w:val="bullet"/>
      <w:lvlText w:val="•"/>
      <w:lvlJc w:val="left"/>
      <w:pPr>
        <w:ind w:left="9770" w:hanging="360"/>
      </w:pPr>
      <w:rPr>
        <w:rFonts w:hint="default"/>
        <w:lang w:val="en-US" w:eastAsia="en-US" w:bidi="ar-SA"/>
      </w:rPr>
    </w:lvl>
  </w:abstractNum>
  <w:abstractNum w:abstractNumId="3">
    <w:multiLevelType w:val="hybridMultilevel"/>
    <w:lvl w:ilvl="0">
      <w:start w:val="5"/>
      <w:numFmt w:val="decimal"/>
      <w:lvlText w:val="%1"/>
      <w:lvlJc w:val="left"/>
      <w:pPr>
        <w:ind w:left="1930" w:hanging="1080"/>
        <w:jc w:val="left"/>
      </w:pPr>
      <w:rPr>
        <w:rFonts w:hint="default"/>
        <w:lang w:val="en-US" w:eastAsia="en-US" w:bidi="ar-SA"/>
      </w:rPr>
    </w:lvl>
    <w:lvl w:ilvl="1">
      <w:start w:val="3"/>
      <w:numFmt w:val="decimal"/>
      <w:lvlText w:val="%1.%2"/>
      <w:lvlJc w:val="left"/>
      <w:pPr>
        <w:ind w:left="1930" w:hanging="1080"/>
        <w:jc w:val="left"/>
      </w:pPr>
      <w:rPr>
        <w:rFonts w:hint="default"/>
        <w:lang w:val="en-US" w:eastAsia="en-US" w:bidi="ar-SA"/>
      </w:rPr>
    </w:lvl>
    <w:lvl w:ilvl="2">
      <w:start w:val="2"/>
      <w:numFmt w:val="decimal"/>
      <w:lvlText w:val="%1.%2.%3"/>
      <w:lvlJc w:val="left"/>
      <w:pPr>
        <w:ind w:left="1930" w:hanging="1080"/>
        <w:jc w:val="left"/>
      </w:pPr>
      <w:rPr>
        <w:rFonts w:hint="default"/>
        <w:lang w:val="en-US" w:eastAsia="en-US" w:bidi="ar-SA"/>
      </w:rPr>
    </w:lvl>
    <w:lvl w:ilvl="3">
      <w:start w:val="0"/>
      <w:numFmt w:val="decimal"/>
      <w:lvlText w:val="%1.%2.%3.%4"/>
      <w:lvlJc w:val="left"/>
      <w:pPr>
        <w:ind w:left="1930" w:hanging="1080"/>
        <w:jc w:val="left"/>
      </w:pPr>
      <w:rPr>
        <w:rFonts w:hint="default" w:ascii="Arial MT" w:hAnsi="Arial MT" w:eastAsia="Arial MT" w:cs="Arial MT"/>
        <w:b w:val="0"/>
        <w:bCs w:val="0"/>
        <w:i w:val="0"/>
        <w:iCs w:val="0"/>
        <w:color w:val="231F20"/>
        <w:spacing w:val="0"/>
        <w:w w:val="99"/>
        <w:sz w:val="18"/>
        <w:szCs w:val="18"/>
        <w:lang w:val="en-US" w:eastAsia="en-US" w:bidi="ar-SA"/>
      </w:rPr>
    </w:lvl>
    <w:lvl w:ilvl="4">
      <w:start w:val="1"/>
      <w:numFmt w:val="decimal"/>
      <w:lvlText w:val="%1.%2.%3.%4.%5"/>
      <w:lvlJc w:val="left"/>
      <w:pPr>
        <w:ind w:left="1930" w:hanging="1081"/>
        <w:jc w:val="left"/>
      </w:pPr>
      <w:rPr>
        <w:rFonts w:hint="default" w:ascii="Arial MT" w:hAnsi="Arial MT" w:eastAsia="Arial MT" w:cs="Arial MT"/>
        <w:b w:val="0"/>
        <w:bCs w:val="0"/>
        <w:i w:val="0"/>
        <w:iCs w:val="0"/>
        <w:color w:val="231F20"/>
        <w:spacing w:val="-10"/>
        <w:w w:val="102"/>
        <w:sz w:val="17"/>
        <w:szCs w:val="17"/>
        <w:lang w:val="en-US" w:eastAsia="en-US" w:bidi="ar-SA"/>
      </w:rPr>
    </w:lvl>
    <w:lvl w:ilvl="5">
      <w:start w:val="1"/>
      <w:numFmt w:val="decimal"/>
      <w:lvlText w:val=".%6"/>
      <w:lvlJc w:val="left"/>
      <w:pPr>
        <w:ind w:left="2290" w:hanging="360"/>
        <w:jc w:val="left"/>
      </w:pPr>
      <w:rPr>
        <w:rFonts w:hint="default" w:ascii="Arial MT" w:hAnsi="Arial MT" w:eastAsia="Arial MT" w:cs="Arial MT"/>
        <w:b w:val="0"/>
        <w:bCs w:val="0"/>
        <w:i w:val="0"/>
        <w:iCs w:val="0"/>
        <w:color w:val="231F20"/>
        <w:spacing w:val="-10"/>
        <w:w w:val="102"/>
        <w:sz w:val="17"/>
        <w:szCs w:val="17"/>
        <w:lang w:val="en-US" w:eastAsia="en-US" w:bidi="ar-SA"/>
      </w:rPr>
    </w:lvl>
    <w:lvl w:ilvl="6">
      <w:start w:val="0"/>
      <w:numFmt w:val="bullet"/>
      <w:lvlText w:val="•"/>
      <w:lvlJc w:val="left"/>
      <w:pPr>
        <w:ind w:left="7636" w:hanging="360"/>
      </w:pPr>
      <w:rPr>
        <w:rFonts w:hint="default"/>
        <w:lang w:val="en-US" w:eastAsia="en-US" w:bidi="ar-SA"/>
      </w:rPr>
    </w:lvl>
    <w:lvl w:ilvl="7">
      <w:start w:val="0"/>
      <w:numFmt w:val="bullet"/>
      <w:lvlText w:val="•"/>
      <w:lvlJc w:val="left"/>
      <w:pPr>
        <w:ind w:left="8703" w:hanging="360"/>
      </w:pPr>
      <w:rPr>
        <w:rFonts w:hint="default"/>
        <w:lang w:val="en-US" w:eastAsia="en-US" w:bidi="ar-SA"/>
      </w:rPr>
    </w:lvl>
    <w:lvl w:ilvl="8">
      <w:start w:val="0"/>
      <w:numFmt w:val="bullet"/>
      <w:lvlText w:val="•"/>
      <w:lvlJc w:val="left"/>
      <w:pPr>
        <w:ind w:left="9770" w:hanging="360"/>
      </w:pPr>
      <w:rPr>
        <w:rFonts w:hint="default"/>
        <w:lang w:val="en-US" w:eastAsia="en-US" w:bidi="ar-SA"/>
      </w:rPr>
    </w:lvl>
  </w:abstractNum>
  <w:abstractNum w:abstractNumId="1">
    <w:multiLevelType w:val="hybridMultilevel"/>
    <w:lvl w:ilvl="0">
      <w:start w:val="1"/>
      <w:numFmt w:val="decimal"/>
      <w:lvlText w:val=".%1"/>
      <w:lvlJc w:val="left"/>
      <w:pPr>
        <w:ind w:left="2290" w:hanging="360"/>
        <w:jc w:val="left"/>
      </w:pPr>
      <w:rPr>
        <w:rFonts w:hint="default" w:ascii="Arial MT" w:hAnsi="Arial MT" w:eastAsia="Arial MT" w:cs="Arial MT"/>
        <w:b w:val="0"/>
        <w:bCs w:val="0"/>
        <w:i w:val="0"/>
        <w:iCs w:val="0"/>
        <w:color w:val="231F20"/>
        <w:spacing w:val="-10"/>
        <w:w w:val="102"/>
        <w:sz w:val="17"/>
        <w:szCs w:val="17"/>
        <w:lang w:val="en-US" w:eastAsia="en-US" w:bidi="ar-SA"/>
      </w:rPr>
    </w:lvl>
    <w:lvl w:ilvl="1">
      <w:start w:val="0"/>
      <w:numFmt w:val="bullet"/>
      <w:lvlText w:val="•"/>
      <w:lvlJc w:val="left"/>
      <w:pPr>
        <w:ind w:left="3260" w:hanging="360"/>
      </w:pPr>
      <w:rPr>
        <w:rFonts w:hint="default"/>
        <w:lang w:val="en-US" w:eastAsia="en-US" w:bidi="ar-SA"/>
      </w:rPr>
    </w:lvl>
    <w:lvl w:ilvl="2">
      <w:start w:val="0"/>
      <w:numFmt w:val="bullet"/>
      <w:lvlText w:val="•"/>
      <w:lvlJc w:val="left"/>
      <w:pPr>
        <w:ind w:left="4221" w:hanging="360"/>
      </w:pPr>
      <w:rPr>
        <w:rFonts w:hint="default"/>
        <w:lang w:val="en-US" w:eastAsia="en-US" w:bidi="ar-SA"/>
      </w:rPr>
    </w:lvl>
    <w:lvl w:ilvl="3">
      <w:start w:val="0"/>
      <w:numFmt w:val="bullet"/>
      <w:lvlText w:val="•"/>
      <w:lvlJc w:val="left"/>
      <w:pPr>
        <w:ind w:left="5181" w:hanging="360"/>
      </w:pPr>
      <w:rPr>
        <w:rFonts w:hint="default"/>
        <w:lang w:val="en-US" w:eastAsia="en-US" w:bidi="ar-SA"/>
      </w:rPr>
    </w:lvl>
    <w:lvl w:ilvl="4">
      <w:start w:val="0"/>
      <w:numFmt w:val="bullet"/>
      <w:lvlText w:val="•"/>
      <w:lvlJc w:val="left"/>
      <w:pPr>
        <w:ind w:left="6142" w:hanging="360"/>
      </w:pPr>
      <w:rPr>
        <w:rFonts w:hint="default"/>
        <w:lang w:val="en-US" w:eastAsia="en-US" w:bidi="ar-SA"/>
      </w:rPr>
    </w:lvl>
    <w:lvl w:ilvl="5">
      <w:start w:val="0"/>
      <w:numFmt w:val="bullet"/>
      <w:lvlText w:val="•"/>
      <w:lvlJc w:val="left"/>
      <w:pPr>
        <w:ind w:left="7102" w:hanging="360"/>
      </w:pPr>
      <w:rPr>
        <w:rFonts w:hint="default"/>
        <w:lang w:val="en-US" w:eastAsia="en-US" w:bidi="ar-SA"/>
      </w:rPr>
    </w:lvl>
    <w:lvl w:ilvl="6">
      <w:start w:val="0"/>
      <w:numFmt w:val="bullet"/>
      <w:lvlText w:val="•"/>
      <w:lvlJc w:val="left"/>
      <w:pPr>
        <w:ind w:left="8063" w:hanging="360"/>
      </w:pPr>
      <w:rPr>
        <w:rFonts w:hint="default"/>
        <w:lang w:val="en-US" w:eastAsia="en-US" w:bidi="ar-SA"/>
      </w:rPr>
    </w:lvl>
    <w:lvl w:ilvl="7">
      <w:start w:val="0"/>
      <w:numFmt w:val="bullet"/>
      <w:lvlText w:val="•"/>
      <w:lvlJc w:val="left"/>
      <w:pPr>
        <w:ind w:left="9023" w:hanging="360"/>
      </w:pPr>
      <w:rPr>
        <w:rFonts w:hint="default"/>
        <w:lang w:val="en-US" w:eastAsia="en-US" w:bidi="ar-SA"/>
      </w:rPr>
    </w:lvl>
    <w:lvl w:ilvl="8">
      <w:start w:val="0"/>
      <w:numFmt w:val="bullet"/>
      <w:lvlText w:val="•"/>
      <w:lvlJc w:val="left"/>
      <w:pPr>
        <w:ind w:left="9984" w:hanging="360"/>
      </w:pPr>
      <w:rPr>
        <w:rFonts w:hint="default"/>
        <w:lang w:val="en-US" w:eastAsia="en-US" w:bidi="ar-SA"/>
      </w:rPr>
    </w:lvl>
  </w:abstractNum>
  <w:abstractNum w:abstractNumId="2">
    <w:multiLevelType w:val="hybridMultilevel"/>
    <w:lvl w:ilvl="0">
      <w:start w:val="1"/>
      <w:numFmt w:val="decimal"/>
      <w:lvlText w:val=".%1"/>
      <w:lvlJc w:val="left"/>
      <w:pPr>
        <w:ind w:left="2290" w:hanging="360"/>
        <w:jc w:val="left"/>
      </w:pPr>
      <w:rPr>
        <w:rFonts w:hint="default" w:ascii="Arial MT" w:hAnsi="Arial MT" w:eastAsia="Arial MT" w:cs="Arial MT"/>
        <w:b w:val="0"/>
        <w:bCs w:val="0"/>
        <w:i w:val="0"/>
        <w:iCs w:val="0"/>
        <w:color w:val="231F20"/>
        <w:spacing w:val="-10"/>
        <w:w w:val="102"/>
        <w:sz w:val="17"/>
        <w:szCs w:val="17"/>
        <w:lang w:val="en-US" w:eastAsia="en-US" w:bidi="ar-SA"/>
      </w:rPr>
    </w:lvl>
    <w:lvl w:ilvl="1">
      <w:start w:val="0"/>
      <w:numFmt w:val="bullet"/>
      <w:lvlText w:val="•"/>
      <w:lvlJc w:val="left"/>
      <w:pPr>
        <w:ind w:left="3260" w:hanging="360"/>
      </w:pPr>
      <w:rPr>
        <w:rFonts w:hint="default"/>
        <w:lang w:val="en-US" w:eastAsia="en-US" w:bidi="ar-SA"/>
      </w:rPr>
    </w:lvl>
    <w:lvl w:ilvl="2">
      <w:start w:val="0"/>
      <w:numFmt w:val="bullet"/>
      <w:lvlText w:val="•"/>
      <w:lvlJc w:val="left"/>
      <w:pPr>
        <w:ind w:left="4221" w:hanging="360"/>
      </w:pPr>
      <w:rPr>
        <w:rFonts w:hint="default"/>
        <w:lang w:val="en-US" w:eastAsia="en-US" w:bidi="ar-SA"/>
      </w:rPr>
    </w:lvl>
    <w:lvl w:ilvl="3">
      <w:start w:val="0"/>
      <w:numFmt w:val="bullet"/>
      <w:lvlText w:val="•"/>
      <w:lvlJc w:val="left"/>
      <w:pPr>
        <w:ind w:left="5181" w:hanging="360"/>
      </w:pPr>
      <w:rPr>
        <w:rFonts w:hint="default"/>
        <w:lang w:val="en-US" w:eastAsia="en-US" w:bidi="ar-SA"/>
      </w:rPr>
    </w:lvl>
    <w:lvl w:ilvl="4">
      <w:start w:val="0"/>
      <w:numFmt w:val="bullet"/>
      <w:lvlText w:val="•"/>
      <w:lvlJc w:val="left"/>
      <w:pPr>
        <w:ind w:left="6142" w:hanging="360"/>
      </w:pPr>
      <w:rPr>
        <w:rFonts w:hint="default"/>
        <w:lang w:val="en-US" w:eastAsia="en-US" w:bidi="ar-SA"/>
      </w:rPr>
    </w:lvl>
    <w:lvl w:ilvl="5">
      <w:start w:val="0"/>
      <w:numFmt w:val="bullet"/>
      <w:lvlText w:val="•"/>
      <w:lvlJc w:val="left"/>
      <w:pPr>
        <w:ind w:left="7102" w:hanging="360"/>
      </w:pPr>
      <w:rPr>
        <w:rFonts w:hint="default"/>
        <w:lang w:val="en-US" w:eastAsia="en-US" w:bidi="ar-SA"/>
      </w:rPr>
    </w:lvl>
    <w:lvl w:ilvl="6">
      <w:start w:val="0"/>
      <w:numFmt w:val="bullet"/>
      <w:lvlText w:val="•"/>
      <w:lvlJc w:val="left"/>
      <w:pPr>
        <w:ind w:left="8063" w:hanging="360"/>
      </w:pPr>
      <w:rPr>
        <w:rFonts w:hint="default"/>
        <w:lang w:val="en-US" w:eastAsia="en-US" w:bidi="ar-SA"/>
      </w:rPr>
    </w:lvl>
    <w:lvl w:ilvl="7">
      <w:start w:val="0"/>
      <w:numFmt w:val="bullet"/>
      <w:lvlText w:val="•"/>
      <w:lvlJc w:val="left"/>
      <w:pPr>
        <w:ind w:left="9023" w:hanging="360"/>
      </w:pPr>
      <w:rPr>
        <w:rFonts w:hint="default"/>
        <w:lang w:val="en-US" w:eastAsia="en-US" w:bidi="ar-SA"/>
      </w:rPr>
    </w:lvl>
    <w:lvl w:ilvl="8">
      <w:start w:val="0"/>
      <w:numFmt w:val="bullet"/>
      <w:lvlText w:val="•"/>
      <w:lvlJc w:val="left"/>
      <w:pPr>
        <w:ind w:left="9984" w:hanging="360"/>
      </w:pPr>
      <w:rPr>
        <w:rFonts w:hint="default"/>
        <w:lang w:val="en-US" w:eastAsia="en-US" w:bidi="ar-SA"/>
      </w:rPr>
    </w:lvl>
  </w:abstractNum>
  <w:abstractNum w:abstractNumId="0">
    <w:multiLevelType w:val="hybridMultilevel"/>
    <w:lvl w:ilvl="0">
      <w:start w:val="5"/>
      <w:numFmt w:val="decimal"/>
      <w:lvlText w:val="%1"/>
      <w:lvlJc w:val="left"/>
      <w:pPr>
        <w:ind w:left="1930" w:hanging="1080"/>
        <w:jc w:val="left"/>
      </w:pPr>
      <w:rPr>
        <w:rFonts w:hint="default"/>
        <w:lang w:val="en-US" w:eastAsia="en-US" w:bidi="ar-SA"/>
      </w:rPr>
    </w:lvl>
    <w:lvl w:ilvl="1">
      <w:start w:val="3"/>
      <w:numFmt w:val="decimal"/>
      <w:lvlText w:val="%1.%2"/>
      <w:lvlJc w:val="left"/>
      <w:pPr>
        <w:ind w:left="1930" w:hanging="1080"/>
        <w:jc w:val="left"/>
      </w:pPr>
      <w:rPr>
        <w:rFonts w:hint="default"/>
        <w:lang w:val="en-US" w:eastAsia="en-US" w:bidi="ar-SA"/>
      </w:rPr>
    </w:lvl>
    <w:lvl w:ilvl="2">
      <w:start w:val="1"/>
      <w:numFmt w:val="decimal"/>
      <w:lvlText w:val="%1.%2.%3"/>
      <w:lvlJc w:val="left"/>
      <w:pPr>
        <w:ind w:left="1930" w:hanging="1080"/>
        <w:jc w:val="left"/>
      </w:pPr>
      <w:rPr>
        <w:rFonts w:hint="default" w:ascii="Arial MT" w:hAnsi="Arial MT" w:eastAsia="Arial MT" w:cs="Arial MT"/>
        <w:b w:val="0"/>
        <w:bCs w:val="0"/>
        <w:i w:val="0"/>
        <w:iCs w:val="0"/>
        <w:color w:val="231F20"/>
        <w:spacing w:val="-16"/>
        <w:w w:val="99"/>
        <w:sz w:val="22"/>
        <w:szCs w:val="22"/>
        <w:lang w:val="en-US" w:eastAsia="en-US" w:bidi="ar-SA"/>
      </w:rPr>
    </w:lvl>
    <w:lvl w:ilvl="3">
      <w:start w:val="1"/>
      <w:numFmt w:val="decimal"/>
      <w:lvlText w:val="%1.%2.%3.%4"/>
      <w:lvlJc w:val="left"/>
      <w:pPr>
        <w:ind w:left="1930" w:hanging="1080"/>
        <w:jc w:val="right"/>
      </w:pPr>
      <w:rPr>
        <w:rFonts w:hint="default" w:ascii="Arial MT" w:hAnsi="Arial MT" w:eastAsia="Arial MT" w:cs="Arial MT"/>
        <w:b w:val="0"/>
        <w:bCs w:val="0"/>
        <w:i w:val="0"/>
        <w:iCs w:val="0"/>
        <w:color w:val="231F20"/>
        <w:spacing w:val="-11"/>
        <w:w w:val="99"/>
        <w:sz w:val="18"/>
        <w:szCs w:val="18"/>
        <w:lang w:val="en-US" w:eastAsia="en-US" w:bidi="ar-SA"/>
      </w:rPr>
    </w:lvl>
    <w:lvl w:ilvl="4">
      <w:start w:val="1"/>
      <w:numFmt w:val="decimal"/>
      <w:lvlText w:val="%1.%2.%3.%4.%5"/>
      <w:lvlJc w:val="left"/>
      <w:pPr>
        <w:ind w:left="2497" w:hanging="1081"/>
        <w:jc w:val="left"/>
      </w:pPr>
      <w:rPr>
        <w:rFonts w:hint="default"/>
        <w:spacing w:val="-10"/>
        <w:w w:val="102"/>
        <w:lang w:val="en-US" w:eastAsia="en-US" w:bidi="ar-SA"/>
      </w:rPr>
    </w:lvl>
    <w:lvl w:ilvl="5">
      <w:start w:val="1"/>
      <w:numFmt w:val="decimal"/>
      <w:lvlText w:val="%1.%2.%3.%4.%5.%6"/>
      <w:lvlJc w:val="left"/>
      <w:pPr>
        <w:ind w:left="1930" w:hanging="1081"/>
        <w:jc w:val="left"/>
      </w:pPr>
      <w:rPr>
        <w:rFonts w:hint="default" w:ascii="Arial MT" w:hAnsi="Arial MT" w:eastAsia="Arial MT" w:cs="Arial MT"/>
        <w:b w:val="0"/>
        <w:bCs w:val="0"/>
        <w:i w:val="0"/>
        <w:iCs w:val="0"/>
        <w:color w:val="231F20"/>
        <w:spacing w:val="-10"/>
        <w:w w:val="102"/>
        <w:sz w:val="17"/>
        <w:szCs w:val="17"/>
        <w:lang w:val="en-US" w:eastAsia="en-US" w:bidi="ar-SA"/>
      </w:rPr>
    </w:lvl>
    <w:lvl w:ilvl="6">
      <w:start w:val="1"/>
      <w:numFmt w:val="decimal"/>
      <w:lvlText w:val=".%7"/>
      <w:lvlJc w:val="left"/>
      <w:pPr>
        <w:ind w:left="2290" w:hanging="1081"/>
        <w:jc w:val="left"/>
      </w:pPr>
      <w:rPr>
        <w:rFonts w:hint="default" w:ascii="Arial MT" w:hAnsi="Arial MT" w:eastAsia="Arial MT" w:cs="Arial MT"/>
        <w:b w:val="0"/>
        <w:bCs w:val="0"/>
        <w:i w:val="0"/>
        <w:iCs w:val="0"/>
        <w:color w:val="231F20"/>
        <w:spacing w:val="-10"/>
        <w:w w:val="102"/>
        <w:sz w:val="17"/>
        <w:szCs w:val="17"/>
        <w:lang w:val="en-US" w:eastAsia="en-US" w:bidi="ar-SA"/>
      </w:rPr>
    </w:lvl>
    <w:lvl w:ilvl="7">
      <w:start w:val="0"/>
      <w:numFmt w:val="bullet"/>
      <w:lvlText w:val="•"/>
      <w:lvlJc w:val="left"/>
      <w:pPr>
        <w:ind w:left="8028" w:hanging="1081"/>
      </w:pPr>
      <w:rPr>
        <w:rFonts w:hint="default"/>
        <w:lang w:val="en-US" w:eastAsia="en-US" w:bidi="ar-SA"/>
      </w:rPr>
    </w:lvl>
    <w:lvl w:ilvl="8">
      <w:start w:val="0"/>
      <w:numFmt w:val="bullet"/>
      <w:lvlText w:val="•"/>
      <w:lvlJc w:val="left"/>
      <w:pPr>
        <w:ind w:left="9321" w:hanging="1081"/>
      </w:pPr>
      <w:rPr>
        <w:rFonts w:hint="default"/>
        <w:lang w:val="en-US" w:eastAsia="en-US" w:bidi="ar-SA"/>
      </w:rPr>
    </w:lvl>
  </w:abstractNum>
  <w:num w:numId="6">
    <w:abstractNumId w:val="5"/>
  </w:num>
  <w:num w:numId="5">
    <w:abstractNumId w:val="4"/>
  </w:num>
  <w:num w:numId="4">
    <w:abstractNumId w:val="3"/>
  </w:num>
  <w:num w:numId="2">
    <w:abstractNumId w:val="1"/>
  </w:num>
  <w:num w:numId="3">
    <w:abstractNumId w:val="2"/>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rPr>
      <w:rFonts w:ascii="Arial MT" w:hAnsi="Arial MT" w:eastAsia="Arial MT" w:cs="Arial MT"/>
      <w:sz w:val="17"/>
      <w:szCs w:val="17"/>
      <w:lang w:val="en-US" w:eastAsia="en-US" w:bidi="ar-SA"/>
    </w:rPr>
  </w:style>
  <w:style w:styleId="Heading1" w:type="paragraph">
    <w:name w:val="Heading 1"/>
    <w:basedOn w:val="Normal"/>
    <w:uiPriority w:val="1"/>
    <w:qFormat/>
    <w:pPr>
      <w:ind w:left="1930" w:hanging="1080"/>
      <w:outlineLvl w:val="1"/>
    </w:pPr>
    <w:rPr>
      <w:rFonts w:ascii="Arial MT" w:hAnsi="Arial MT" w:eastAsia="Arial MT" w:cs="Arial MT"/>
      <w:sz w:val="22"/>
      <w:szCs w:val="22"/>
      <w:lang w:val="en-US" w:eastAsia="en-US" w:bidi="ar-SA"/>
    </w:rPr>
  </w:style>
  <w:style w:styleId="Heading2" w:type="paragraph">
    <w:name w:val="Heading 2"/>
    <w:basedOn w:val="Normal"/>
    <w:uiPriority w:val="1"/>
    <w:qFormat/>
    <w:pPr>
      <w:spacing w:before="9"/>
      <w:ind w:left="20"/>
      <w:outlineLvl w:val="2"/>
    </w:pPr>
    <w:rPr>
      <w:rFonts w:ascii="Arial MT" w:hAnsi="Arial MT" w:eastAsia="Arial MT" w:cs="Arial MT"/>
      <w:sz w:val="18"/>
      <w:szCs w:val="18"/>
      <w:lang w:val="en-US" w:eastAsia="en-US" w:bidi="ar-SA"/>
    </w:rPr>
  </w:style>
  <w:style w:styleId="Heading3" w:type="paragraph">
    <w:name w:val="Heading 3"/>
    <w:basedOn w:val="Normal"/>
    <w:uiPriority w:val="1"/>
    <w:qFormat/>
    <w:pPr>
      <w:ind w:left="1930" w:hanging="1080"/>
      <w:outlineLvl w:val="3"/>
    </w:pPr>
    <w:rPr>
      <w:rFonts w:ascii="Arial" w:hAnsi="Arial" w:eastAsia="Arial" w:cs="Arial"/>
      <w:i/>
      <w:iCs/>
      <w:sz w:val="18"/>
      <w:szCs w:val="18"/>
      <w:lang w:val="en-US" w:eastAsia="en-US" w:bidi="ar-SA"/>
    </w:rPr>
  </w:style>
  <w:style w:styleId="ListParagraph" w:type="paragraph">
    <w:name w:val="List Paragraph"/>
    <w:basedOn w:val="Normal"/>
    <w:uiPriority w:val="1"/>
    <w:qFormat/>
    <w:pPr>
      <w:ind w:left="2290" w:hanging="1080"/>
    </w:pPr>
    <w:rPr>
      <w:rFonts w:ascii="Arial MT" w:hAnsi="Arial MT" w:eastAsia="Arial MT" w:cs="Arial MT"/>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3.xml"/><Relationship Id="rId13" Type="http://schemas.openxmlformats.org/officeDocument/2006/relationships/header" Target="header4.xml"/><Relationship Id="rId14" Type="http://schemas.openxmlformats.org/officeDocument/2006/relationships/footer" Target="footer3.xml"/><Relationship Id="rId15" Type="http://schemas.openxmlformats.org/officeDocument/2006/relationships/footer" Target="footer4.xml"/><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2026-06-20T03:09:32Z</dcterms:created>
  <dcterms:modified xsi:type="dcterms:W3CDTF">2026-06-20T03:09:32Z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2026-06-15T00:00:00Z</vt:filetime>
  </property>
  <property fmtid="{D5CDD505-2E9C-101B-9397-08002B2CF9AE}" pid="4" name="Creator">
    <vt:lpwstr>pdf-lib (https://github.com/Hopding/pdf-lib)</vt:lpwstr>
  </property>
  <property fmtid="{D5CDD505-2E9C-101B-9397-08002B2CF9AE}" pid="5" name="LastSaved">
    <vt:filetime>2026-06-20T00:00:00Z</vt:filetime>
  </property>
  <property fmtid="{D5CDD505-2E9C-101B-9397-08002B2CF9AE}" pid="6" name="Producer">
    <vt:lpwstr>pdf-lib (https://github.com/Hopding/pdf-lib)</vt:lpwstr>
  </property>
</Properties>
</file>