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r>
        <w:rPr>
          <w:rFonts w:ascii="Times New Roman"/>
          <w:sz w:val="40"/>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9171000</wp:posOffset>
                </wp:positionV>
                <wp:extent cx="360045" cy="152146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0045" cy="1521460"/>
                          <a:chExt cx="360045" cy="1521460"/>
                        </a:xfrm>
                      </wpg:grpSpPr>
                      <wps:wsp>
                        <wps:cNvPr id="10" name="Graphic 10"/>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11" name="Textbox 11"/>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0176" id="docshapegroup8" coordorigin="0,14443" coordsize="567,2396">
                <v:rect style="position:absolute;left:0;top:14442;width:567;height:2396" id="docshape9" filled="true" fillcolor="#58595b" stroked="false">
                  <v:fill type="solid"/>
                </v:rect>
                <v:shape style="position:absolute;left:0;top:14442;width:567;height:2396" type="#_x0000_t202" id="docshape10"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p>
      <w:pPr>
        <w:spacing w:before="0"/>
        <w:ind w:left="850" w:right="0" w:firstLine="0"/>
        <w:jc w:val="left"/>
        <w:rPr>
          <w:sz w:val="40"/>
        </w:rPr>
      </w:pPr>
      <w:r>
        <w:rPr>
          <w:color w:val="231F20"/>
          <w:sz w:val="40"/>
        </w:rPr>
        <w:t>Chapter</w:t>
      </w:r>
      <w:r>
        <w:rPr>
          <w:color w:val="231F20"/>
          <w:spacing w:val="33"/>
          <w:sz w:val="40"/>
        </w:rPr>
        <w:t> </w:t>
      </w:r>
      <w:r>
        <w:rPr>
          <w:color w:val="231F20"/>
          <w:spacing w:val="-5"/>
          <w:sz w:val="40"/>
        </w:rPr>
        <w:t>7.6</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60575</wp:posOffset>
                </wp:positionV>
                <wp:extent cx="61201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69756pt;width:481.9pt;height:.1pt;mso-position-horizontal-relative:page;mso-position-vertical-relative:paragraph;z-index:-15728640;mso-wrap-distance-left:0;mso-wrap-distance-right:0" id="docshape11" coordorigin="850,95" coordsize="9638,0" path="m850,95l10488,95e" filled="false" stroked="true" strokeweight="2pt" strokecolor="#231f20">
                <v:path arrowok="t"/>
                <v:stroke dashstyle="solid"/>
                <w10:wrap type="topAndBottom"/>
              </v:shape>
            </w:pict>
          </mc:Fallback>
        </mc:AlternateContent>
      </w:r>
    </w:p>
    <w:p>
      <w:pPr>
        <w:spacing w:before="62"/>
        <w:ind w:left="850" w:right="0" w:firstLine="0"/>
        <w:jc w:val="left"/>
        <w:rPr>
          <w:rFonts w:ascii="Arial"/>
          <w:i/>
          <w:sz w:val="36"/>
        </w:rPr>
      </w:pPr>
      <w:r>
        <w:rPr>
          <w:rFonts w:ascii="Arial"/>
          <w:i/>
          <w:color w:val="231F20"/>
          <w:sz w:val="36"/>
        </w:rPr>
        <w:t>Stowage</w:t>
      </w:r>
      <w:r>
        <w:rPr>
          <w:rFonts w:ascii="Arial"/>
          <w:i/>
          <w:color w:val="231F20"/>
          <w:spacing w:val="-8"/>
          <w:sz w:val="36"/>
        </w:rPr>
        <w:t> </w:t>
      </w:r>
      <w:r>
        <w:rPr>
          <w:rFonts w:ascii="Arial"/>
          <w:i/>
          <w:color w:val="231F20"/>
          <w:sz w:val="36"/>
        </w:rPr>
        <w:t>and</w:t>
      </w:r>
      <w:r>
        <w:rPr>
          <w:rFonts w:ascii="Arial"/>
          <w:i/>
          <w:color w:val="231F20"/>
          <w:spacing w:val="-7"/>
          <w:sz w:val="36"/>
        </w:rPr>
        <w:t> </w:t>
      </w:r>
      <w:r>
        <w:rPr>
          <w:rFonts w:ascii="Arial"/>
          <w:i/>
          <w:color w:val="231F20"/>
          <w:sz w:val="36"/>
        </w:rPr>
        <w:t>segregation</w:t>
      </w:r>
      <w:r>
        <w:rPr>
          <w:rFonts w:ascii="Arial"/>
          <w:i/>
          <w:color w:val="231F20"/>
          <w:spacing w:val="-7"/>
          <w:sz w:val="36"/>
        </w:rPr>
        <w:t> </w:t>
      </w:r>
      <w:r>
        <w:rPr>
          <w:rFonts w:ascii="Arial"/>
          <w:i/>
          <w:color w:val="231F20"/>
          <w:sz w:val="36"/>
        </w:rPr>
        <w:t>on</w:t>
      </w:r>
      <w:r>
        <w:rPr>
          <w:rFonts w:ascii="Arial"/>
          <w:i/>
          <w:color w:val="231F20"/>
          <w:spacing w:val="-7"/>
          <w:sz w:val="36"/>
        </w:rPr>
        <w:t> </w:t>
      </w:r>
      <w:r>
        <w:rPr>
          <w:rFonts w:ascii="Arial"/>
          <w:i/>
          <w:color w:val="231F20"/>
          <w:sz w:val="36"/>
        </w:rPr>
        <w:t>general</w:t>
      </w:r>
      <w:r>
        <w:rPr>
          <w:rFonts w:ascii="Arial"/>
          <w:i/>
          <w:color w:val="231F20"/>
          <w:spacing w:val="-7"/>
          <w:sz w:val="36"/>
        </w:rPr>
        <w:t> </w:t>
      </w:r>
      <w:r>
        <w:rPr>
          <w:rFonts w:ascii="Arial"/>
          <w:i/>
          <w:color w:val="231F20"/>
          <w:sz w:val="36"/>
        </w:rPr>
        <w:t>cargo</w:t>
      </w:r>
      <w:r>
        <w:rPr>
          <w:rFonts w:ascii="Arial"/>
          <w:i/>
          <w:color w:val="231F20"/>
          <w:spacing w:val="-7"/>
          <w:sz w:val="36"/>
        </w:rPr>
        <w:t> </w:t>
      </w:r>
      <w:r>
        <w:rPr>
          <w:rFonts w:ascii="Arial"/>
          <w:i/>
          <w:color w:val="231F20"/>
          <w:spacing w:val="-2"/>
          <w:sz w:val="36"/>
        </w:rPr>
        <w:t>ships</w:t>
      </w:r>
    </w:p>
    <w:p>
      <w:pPr>
        <w:pStyle w:val="BodyText"/>
        <w:spacing w:before="383"/>
        <w:rPr>
          <w:rFonts w:ascii="Arial"/>
          <w:i/>
          <w:sz w:val="36"/>
        </w:rPr>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Introduction</w:t>
      </w:r>
    </w:p>
    <w:p>
      <w:pPr>
        <w:pStyle w:val="ListParagraph"/>
        <w:numPr>
          <w:ilvl w:val="3"/>
          <w:numId w:val="1"/>
        </w:numPr>
        <w:tabs>
          <w:tab w:pos="1930" w:val="left" w:leader="none"/>
        </w:tabs>
        <w:spacing w:line="256" w:lineRule="auto" w:before="124" w:after="0"/>
        <w:ind w:left="1930" w:right="1414" w:hanging="1080"/>
        <w:jc w:val="both"/>
        <w:rPr>
          <w:color w:val="231F20"/>
          <w:sz w:val="17"/>
        </w:rPr>
      </w:pPr>
      <w:r>
        <w:rPr>
          <w:color w:val="231F20"/>
          <w:w w:val="105"/>
          <w:sz w:val="17"/>
        </w:rPr>
        <w:t>The</w:t>
      </w:r>
      <w:r>
        <w:rPr>
          <w:color w:val="231F20"/>
          <w:w w:val="105"/>
          <w:sz w:val="17"/>
        </w:rPr>
        <w:t> provisions</w:t>
      </w:r>
      <w:r>
        <w:rPr>
          <w:color w:val="231F20"/>
          <w:w w:val="105"/>
          <w:sz w:val="17"/>
        </w:rPr>
        <w:t> of</w:t>
      </w:r>
      <w:r>
        <w:rPr>
          <w:color w:val="231F20"/>
          <w:w w:val="105"/>
          <w:sz w:val="17"/>
        </w:rPr>
        <w:t> this</w:t>
      </w:r>
      <w:r>
        <w:rPr>
          <w:color w:val="231F20"/>
          <w:w w:val="105"/>
          <w:sz w:val="17"/>
        </w:rPr>
        <w:t> chapter</w:t>
      </w:r>
      <w:r>
        <w:rPr>
          <w:color w:val="231F20"/>
          <w:w w:val="105"/>
          <w:sz w:val="17"/>
        </w:rPr>
        <w:t> apply</w:t>
      </w:r>
      <w:r>
        <w:rPr>
          <w:color w:val="231F20"/>
          <w:w w:val="105"/>
          <w:sz w:val="17"/>
        </w:rPr>
        <w:t> to</w:t>
      </w:r>
      <w:r>
        <w:rPr>
          <w:color w:val="231F20"/>
          <w:w w:val="105"/>
          <w:sz w:val="17"/>
        </w:rPr>
        <w:t> the</w:t>
      </w:r>
      <w:r>
        <w:rPr>
          <w:color w:val="231F20"/>
          <w:w w:val="105"/>
          <w:sz w:val="17"/>
        </w:rPr>
        <w:t> stowage</w:t>
      </w:r>
      <w:r>
        <w:rPr>
          <w:color w:val="231F20"/>
          <w:w w:val="105"/>
          <w:sz w:val="17"/>
        </w:rPr>
        <w:t> and</w:t>
      </w:r>
      <w:r>
        <w:rPr>
          <w:color w:val="231F20"/>
          <w:w w:val="105"/>
          <w:sz w:val="17"/>
        </w:rPr>
        <w:t> segregation</w:t>
      </w:r>
      <w:r>
        <w:rPr>
          <w:color w:val="231F20"/>
          <w:w w:val="105"/>
          <w:sz w:val="17"/>
        </w:rPr>
        <w:t> of</w:t>
      </w:r>
      <w:r>
        <w:rPr>
          <w:color w:val="231F20"/>
          <w:w w:val="105"/>
          <w:sz w:val="17"/>
        </w:rPr>
        <w:t> dangerous</w:t>
      </w:r>
      <w:r>
        <w:rPr>
          <w:color w:val="231F20"/>
          <w:w w:val="105"/>
          <w:sz w:val="17"/>
        </w:rPr>
        <w:t> goods</w:t>
      </w:r>
      <w:r>
        <w:rPr>
          <w:color w:val="231F20"/>
          <w:w w:val="105"/>
          <w:sz w:val="17"/>
        </w:rPr>
        <w:t> stowed</w:t>
      </w:r>
      <w:r>
        <w:rPr>
          <w:color w:val="231F20"/>
          <w:w w:val="105"/>
          <w:sz w:val="17"/>
        </w:rPr>
        <w:t> in</w:t>
      </w:r>
      <w:r>
        <w:rPr>
          <w:color w:val="231F20"/>
          <w:w w:val="105"/>
          <w:sz w:val="17"/>
        </w:rPr>
        <w:t> the conventional</w:t>
      </w:r>
      <w:r>
        <w:rPr>
          <w:color w:val="231F20"/>
          <w:w w:val="105"/>
          <w:sz w:val="17"/>
        </w:rPr>
        <w:t> way</w:t>
      </w:r>
      <w:r>
        <w:rPr>
          <w:color w:val="231F20"/>
          <w:w w:val="105"/>
          <w:sz w:val="17"/>
        </w:rPr>
        <w:t> on</w:t>
      </w:r>
      <w:r>
        <w:rPr>
          <w:color w:val="231F20"/>
          <w:w w:val="105"/>
          <w:sz w:val="17"/>
        </w:rPr>
        <w:t> board</w:t>
      </w:r>
      <w:r>
        <w:rPr>
          <w:color w:val="231F20"/>
          <w:w w:val="105"/>
          <w:sz w:val="17"/>
        </w:rPr>
        <w:t> general</w:t>
      </w:r>
      <w:r>
        <w:rPr>
          <w:color w:val="231F20"/>
          <w:w w:val="105"/>
          <w:sz w:val="17"/>
        </w:rPr>
        <w:t> cargo</w:t>
      </w:r>
      <w:r>
        <w:rPr>
          <w:color w:val="231F20"/>
          <w:w w:val="105"/>
          <w:sz w:val="17"/>
        </w:rPr>
        <w:t> ships.</w:t>
      </w:r>
      <w:r>
        <w:rPr>
          <w:color w:val="231F20"/>
          <w:w w:val="105"/>
          <w:sz w:val="17"/>
        </w:rPr>
        <w:t> They</w:t>
      </w:r>
      <w:r>
        <w:rPr>
          <w:color w:val="231F20"/>
          <w:w w:val="105"/>
          <w:sz w:val="17"/>
        </w:rPr>
        <w:t> apply</w:t>
      </w:r>
      <w:r>
        <w:rPr>
          <w:color w:val="231F20"/>
          <w:w w:val="105"/>
          <w:sz w:val="17"/>
        </w:rPr>
        <w:t> also</w:t>
      </w:r>
      <w:r>
        <w:rPr>
          <w:color w:val="231F20"/>
          <w:w w:val="105"/>
          <w:sz w:val="17"/>
        </w:rPr>
        <w:t> to</w:t>
      </w:r>
      <w:r>
        <w:rPr>
          <w:color w:val="231F20"/>
          <w:w w:val="105"/>
          <w:sz w:val="17"/>
        </w:rPr>
        <w:t> containers</w:t>
      </w:r>
      <w:r>
        <w:rPr>
          <w:color w:val="231F20"/>
          <w:w w:val="105"/>
          <w:sz w:val="17"/>
        </w:rPr>
        <w:t> which</w:t>
      </w:r>
      <w:r>
        <w:rPr>
          <w:color w:val="231F20"/>
          <w:w w:val="105"/>
          <w:sz w:val="17"/>
        </w:rPr>
        <w:t> are</w:t>
      </w:r>
      <w:r>
        <w:rPr>
          <w:color w:val="231F20"/>
          <w:w w:val="105"/>
          <w:sz w:val="17"/>
        </w:rPr>
        <w:t> transported</w:t>
      </w:r>
      <w:r>
        <w:rPr>
          <w:color w:val="231F20"/>
          <w:w w:val="105"/>
          <w:sz w:val="17"/>
        </w:rPr>
        <w:t> in conventional</w:t>
      </w:r>
      <w:r>
        <w:rPr>
          <w:color w:val="231F20"/>
          <w:w w:val="105"/>
          <w:sz w:val="17"/>
        </w:rPr>
        <w:t> cargo</w:t>
      </w:r>
      <w:r>
        <w:rPr>
          <w:color w:val="231F20"/>
          <w:w w:val="105"/>
          <w:sz w:val="17"/>
        </w:rPr>
        <w:t> spaces,</w:t>
      </w:r>
      <w:r>
        <w:rPr>
          <w:color w:val="231F20"/>
          <w:w w:val="105"/>
          <w:sz w:val="17"/>
        </w:rPr>
        <w:t> including</w:t>
      </w:r>
      <w:r>
        <w:rPr>
          <w:color w:val="231F20"/>
          <w:w w:val="105"/>
          <w:sz w:val="17"/>
        </w:rPr>
        <w:t> cargo</w:t>
      </w:r>
      <w:r>
        <w:rPr>
          <w:color w:val="231F20"/>
          <w:w w:val="105"/>
          <w:sz w:val="17"/>
        </w:rPr>
        <w:t> spaces</w:t>
      </w:r>
      <w:r>
        <w:rPr>
          <w:color w:val="231F20"/>
          <w:w w:val="105"/>
          <w:sz w:val="17"/>
        </w:rPr>
        <w:t> on</w:t>
      </w:r>
      <w:r>
        <w:rPr>
          <w:color w:val="231F20"/>
          <w:w w:val="105"/>
          <w:sz w:val="17"/>
        </w:rPr>
        <w:t> the</w:t>
      </w:r>
      <w:r>
        <w:rPr>
          <w:color w:val="231F20"/>
          <w:w w:val="105"/>
          <w:sz w:val="17"/>
        </w:rPr>
        <w:t> weather</w:t>
      </w:r>
      <w:r>
        <w:rPr>
          <w:color w:val="231F20"/>
          <w:w w:val="105"/>
          <w:sz w:val="17"/>
        </w:rPr>
        <w:t> deck,</w:t>
      </w:r>
      <w:r>
        <w:rPr>
          <w:color w:val="231F20"/>
          <w:w w:val="105"/>
          <w:sz w:val="17"/>
        </w:rPr>
        <w:t> not</w:t>
      </w:r>
      <w:r>
        <w:rPr>
          <w:color w:val="231F20"/>
          <w:w w:val="105"/>
          <w:sz w:val="17"/>
        </w:rPr>
        <w:t> properly</w:t>
      </w:r>
      <w:r>
        <w:rPr>
          <w:color w:val="231F20"/>
          <w:w w:val="105"/>
          <w:sz w:val="17"/>
        </w:rPr>
        <w:t> fitted</w:t>
      </w:r>
      <w:r>
        <w:rPr>
          <w:color w:val="231F20"/>
          <w:w w:val="105"/>
          <w:sz w:val="17"/>
        </w:rPr>
        <w:t> to</w:t>
      </w:r>
      <w:r>
        <w:rPr>
          <w:color w:val="231F20"/>
          <w:w w:val="105"/>
          <w:sz w:val="17"/>
        </w:rPr>
        <w:t> give</w:t>
      </w:r>
      <w:r>
        <w:rPr>
          <w:color w:val="231F20"/>
          <w:w w:val="105"/>
          <w:sz w:val="17"/>
        </w:rPr>
        <w:t> a permanent stowage of the containers during transport.</w:t>
      </w:r>
    </w:p>
    <w:p>
      <w:pPr>
        <w:pStyle w:val="ListParagraph"/>
        <w:numPr>
          <w:ilvl w:val="3"/>
          <w:numId w:val="1"/>
        </w:numPr>
        <w:tabs>
          <w:tab w:pos="1930" w:val="left" w:leader="none"/>
        </w:tabs>
        <w:spacing w:line="256" w:lineRule="auto" w:before="124" w:after="0"/>
        <w:ind w:left="1930" w:right="1416" w:hanging="1080"/>
        <w:jc w:val="both"/>
        <w:rPr>
          <w:color w:val="231F20"/>
          <w:sz w:val="17"/>
        </w:rPr>
      </w:pPr>
      <w:r>
        <w:rPr>
          <w:color w:val="231F20"/>
          <w:w w:val="105"/>
          <w:sz w:val="17"/>
        </w:rPr>
        <w:t>For ships carrying containers in stowage positions which are properly fitted for the permanent stowage of containers the provisions of chapter 7.4 apply.</w:t>
      </w:r>
    </w:p>
    <w:p>
      <w:pPr>
        <w:pStyle w:val="BodyText"/>
        <w:spacing w:before="149"/>
      </w:pPr>
    </w:p>
    <w:p>
      <w:pPr>
        <w:pStyle w:val="Heading1"/>
        <w:numPr>
          <w:ilvl w:val="2"/>
          <w:numId w:val="1"/>
        </w:numPr>
        <w:tabs>
          <w:tab w:pos="1930" w:val="left" w:leader="none"/>
        </w:tabs>
        <w:spacing w:line="240" w:lineRule="auto" w:before="0" w:after="0"/>
        <w:ind w:left="1930" w:right="0" w:hanging="1080"/>
        <w:jc w:val="left"/>
      </w:pPr>
      <w:r>
        <w:rPr>
          <w:color w:val="231F20"/>
          <w:w w:val="105"/>
        </w:rPr>
        <w:t>Stowage</w:t>
      </w:r>
      <w:r>
        <w:rPr>
          <w:color w:val="231F20"/>
          <w:spacing w:val="-12"/>
          <w:w w:val="105"/>
        </w:rPr>
        <w:t> </w:t>
      </w:r>
      <w:r>
        <w:rPr>
          <w:color w:val="231F20"/>
          <w:w w:val="105"/>
        </w:rPr>
        <w:t>and</w:t>
      </w:r>
      <w:r>
        <w:rPr>
          <w:color w:val="231F20"/>
          <w:spacing w:val="-11"/>
          <w:w w:val="105"/>
        </w:rPr>
        <w:t> </w:t>
      </w:r>
      <w:r>
        <w:rPr>
          <w:color w:val="231F20"/>
          <w:w w:val="105"/>
        </w:rPr>
        <w:t>handling</w:t>
      </w:r>
      <w:r>
        <w:rPr>
          <w:color w:val="231F20"/>
          <w:spacing w:val="-11"/>
          <w:w w:val="105"/>
        </w:rPr>
        <w:t> </w:t>
      </w:r>
      <w:r>
        <w:rPr>
          <w:color w:val="231F20"/>
          <w:spacing w:val="-2"/>
          <w:w w:val="105"/>
        </w:rPr>
        <w:t>provisions</w:t>
      </w:r>
    </w:p>
    <w:p>
      <w:pPr>
        <w:pStyle w:val="BodyText"/>
        <w:spacing w:before="21"/>
        <w:rPr>
          <w:sz w:val="22"/>
        </w:rPr>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w w:val="105"/>
        </w:rPr>
        <w:t>Provisions for</w:t>
      </w:r>
      <w:r>
        <w:rPr>
          <w:color w:val="231F20"/>
          <w:spacing w:val="1"/>
          <w:w w:val="105"/>
        </w:rPr>
        <w:t> </w:t>
      </w:r>
      <w:r>
        <w:rPr>
          <w:color w:val="231F20"/>
          <w:w w:val="105"/>
        </w:rPr>
        <w:t>all</w:t>
      </w:r>
      <w:r>
        <w:rPr>
          <w:color w:val="231F20"/>
          <w:spacing w:val="1"/>
          <w:w w:val="105"/>
        </w:rPr>
        <w:t> </w:t>
      </w:r>
      <w:r>
        <w:rPr>
          <w:color w:val="231F20"/>
          <w:spacing w:val="-2"/>
          <w:w w:val="105"/>
        </w:rPr>
        <w:t>classes</w:t>
      </w:r>
    </w:p>
    <w:p>
      <w:pPr>
        <w:pStyle w:val="ListParagraph"/>
        <w:numPr>
          <w:ilvl w:val="4"/>
          <w:numId w:val="1"/>
        </w:numPr>
        <w:tabs>
          <w:tab w:pos="1926" w:val="left" w:leader="none"/>
          <w:tab w:pos="1930" w:val="left" w:leader="none"/>
        </w:tabs>
        <w:spacing w:line="256" w:lineRule="auto" w:before="132" w:after="0"/>
        <w:ind w:left="1930" w:right="1414" w:hanging="1080"/>
        <w:jc w:val="both"/>
        <w:rPr>
          <w:color w:val="231F20"/>
          <w:sz w:val="17"/>
        </w:rPr>
      </w:pPr>
      <w:r>
        <w:rPr>
          <w:color w:val="231F20"/>
          <w:w w:val="105"/>
          <w:sz w:val="17"/>
        </w:rPr>
        <w:t>The</w:t>
      </w:r>
      <w:r>
        <w:rPr>
          <w:color w:val="231F20"/>
          <w:spacing w:val="-7"/>
          <w:w w:val="105"/>
          <w:sz w:val="17"/>
        </w:rPr>
        <w:t> </w:t>
      </w:r>
      <w:r>
        <w:rPr>
          <w:color w:val="231F20"/>
          <w:w w:val="105"/>
          <w:sz w:val="17"/>
        </w:rPr>
        <w:t>minimum</w:t>
      </w:r>
      <w:r>
        <w:rPr>
          <w:color w:val="231F20"/>
          <w:spacing w:val="-7"/>
          <w:w w:val="105"/>
          <w:sz w:val="17"/>
        </w:rPr>
        <w:t> </w:t>
      </w:r>
      <w:r>
        <w:rPr>
          <w:color w:val="231F20"/>
          <w:w w:val="105"/>
          <w:sz w:val="17"/>
        </w:rPr>
        <w:t>stacking</w:t>
      </w:r>
      <w:r>
        <w:rPr>
          <w:color w:val="231F20"/>
          <w:spacing w:val="-7"/>
          <w:w w:val="105"/>
          <w:sz w:val="17"/>
        </w:rPr>
        <w:t> </w:t>
      </w:r>
      <w:r>
        <w:rPr>
          <w:color w:val="231F20"/>
          <w:w w:val="105"/>
          <w:sz w:val="17"/>
        </w:rPr>
        <w:t>height</w:t>
      </w:r>
      <w:r>
        <w:rPr>
          <w:color w:val="231F20"/>
          <w:spacing w:val="-7"/>
          <w:w w:val="105"/>
          <w:sz w:val="17"/>
        </w:rPr>
        <w:t> </w:t>
      </w:r>
      <w:r>
        <w:rPr>
          <w:color w:val="231F20"/>
          <w:w w:val="105"/>
          <w:sz w:val="17"/>
        </w:rPr>
        <w:t>for</w:t>
      </w:r>
      <w:r>
        <w:rPr>
          <w:color w:val="231F20"/>
          <w:spacing w:val="-7"/>
          <w:w w:val="105"/>
          <w:sz w:val="17"/>
        </w:rPr>
        <w:t> </w:t>
      </w:r>
      <w:r>
        <w:rPr>
          <w:color w:val="231F20"/>
          <w:w w:val="105"/>
          <w:sz w:val="17"/>
        </w:rPr>
        <w:t>testing</w:t>
      </w:r>
      <w:r>
        <w:rPr>
          <w:color w:val="231F20"/>
          <w:spacing w:val="-7"/>
          <w:w w:val="105"/>
          <w:sz w:val="17"/>
        </w:rPr>
        <w:t> </w:t>
      </w:r>
      <w:r>
        <w:rPr>
          <w:color w:val="231F20"/>
          <w:w w:val="105"/>
          <w:sz w:val="17"/>
        </w:rPr>
        <w:t>packagings</w:t>
      </w:r>
      <w:r>
        <w:rPr>
          <w:color w:val="231F20"/>
          <w:spacing w:val="-7"/>
          <w:w w:val="105"/>
          <w:sz w:val="17"/>
        </w:rPr>
        <w:t> </w:t>
      </w:r>
      <w:r>
        <w:rPr>
          <w:color w:val="231F20"/>
          <w:w w:val="105"/>
          <w:sz w:val="17"/>
        </w:rPr>
        <w:t>intended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contain</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goods</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w:t>
      </w:r>
      <w:r>
        <w:rPr>
          <w:color w:val="231F20"/>
          <w:spacing w:val="-7"/>
          <w:w w:val="105"/>
          <w:sz w:val="17"/>
        </w:rPr>
        <w:t> </w:t>
      </w:r>
      <w:r>
        <w:rPr>
          <w:color w:val="231F20"/>
          <w:w w:val="105"/>
          <w:sz w:val="17"/>
        </w:rPr>
        <w:t>with chapter 6.1 is 3 m. For IBCs and large packagings, the stacking test load shall be determined in accordance with 6.5.6.6.4 and 6.6.5.3.3.4 respectively.</w:t>
      </w:r>
    </w:p>
    <w:p>
      <w:pPr>
        <w:pStyle w:val="ListParagraph"/>
        <w:numPr>
          <w:ilvl w:val="4"/>
          <w:numId w:val="1"/>
        </w:numPr>
        <w:tabs>
          <w:tab w:pos="1925" w:val="left" w:leader="none"/>
          <w:tab w:pos="1930" w:val="left" w:leader="none"/>
        </w:tabs>
        <w:spacing w:line="256" w:lineRule="auto" w:before="122" w:after="0"/>
        <w:ind w:left="1930" w:right="1415" w:hanging="1081"/>
        <w:jc w:val="both"/>
        <w:rPr>
          <w:color w:val="231F20"/>
          <w:sz w:val="17"/>
        </w:rPr>
      </w:pPr>
      <w:r>
        <w:rPr>
          <w:color w:val="231F20"/>
          <w:sz w:val="17"/>
        </w:rPr>
        <w:t>Drums</w:t>
      </w:r>
      <w:r>
        <w:rPr>
          <w:color w:val="231F20"/>
          <w:spacing w:val="20"/>
          <w:sz w:val="17"/>
        </w:rPr>
        <w:t> </w:t>
      </w:r>
      <w:r>
        <w:rPr>
          <w:color w:val="231F20"/>
          <w:sz w:val="17"/>
        </w:rPr>
        <w:t>containing</w:t>
      </w:r>
      <w:r>
        <w:rPr>
          <w:color w:val="231F20"/>
          <w:spacing w:val="20"/>
          <w:sz w:val="17"/>
        </w:rPr>
        <w:t> </w:t>
      </w:r>
      <w:r>
        <w:rPr>
          <w:color w:val="231F20"/>
          <w:sz w:val="17"/>
        </w:rPr>
        <w:t>dangerous</w:t>
      </w:r>
      <w:r>
        <w:rPr>
          <w:color w:val="231F20"/>
          <w:spacing w:val="20"/>
          <w:sz w:val="17"/>
        </w:rPr>
        <w:t> </w:t>
      </w:r>
      <w:r>
        <w:rPr>
          <w:color w:val="231F20"/>
          <w:sz w:val="17"/>
        </w:rPr>
        <w:t>goods</w:t>
      </w:r>
      <w:r>
        <w:rPr>
          <w:color w:val="231F20"/>
          <w:spacing w:val="20"/>
          <w:sz w:val="17"/>
        </w:rPr>
        <w:t> </w:t>
      </w:r>
      <w:r>
        <w:rPr>
          <w:color w:val="231F20"/>
          <w:sz w:val="17"/>
        </w:rPr>
        <w:t>shall</w:t>
      </w:r>
      <w:r>
        <w:rPr>
          <w:color w:val="231F20"/>
          <w:spacing w:val="20"/>
          <w:sz w:val="17"/>
        </w:rPr>
        <w:t> </w:t>
      </w:r>
      <w:r>
        <w:rPr>
          <w:color w:val="231F20"/>
          <w:sz w:val="17"/>
        </w:rPr>
        <w:t>always</w:t>
      </w:r>
      <w:r>
        <w:rPr>
          <w:color w:val="231F20"/>
          <w:spacing w:val="20"/>
          <w:sz w:val="17"/>
        </w:rPr>
        <w:t> </w:t>
      </w:r>
      <w:r>
        <w:rPr>
          <w:color w:val="231F20"/>
          <w:sz w:val="17"/>
        </w:rPr>
        <w:t>be</w:t>
      </w:r>
      <w:r>
        <w:rPr>
          <w:color w:val="231F20"/>
          <w:spacing w:val="20"/>
          <w:sz w:val="17"/>
        </w:rPr>
        <w:t> </w:t>
      </w:r>
      <w:r>
        <w:rPr>
          <w:color w:val="231F20"/>
          <w:sz w:val="17"/>
        </w:rPr>
        <w:t>stowed</w:t>
      </w:r>
      <w:r>
        <w:rPr>
          <w:color w:val="231F20"/>
          <w:spacing w:val="20"/>
          <w:sz w:val="17"/>
        </w:rPr>
        <w:t> </w:t>
      </w:r>
      <w:r>
        <w:rPr>
          <w:color w:val="231F20"/>
          <w:sz w:val="17"/>
        </w:rPr>
        <w:t>in</w:t>
      </w:r>
      <w:r>
        <w:rPr>
          <w:color w:val="231F20"/>
          <w:spacing w:val="20"/>
          <w:sz w:val="17"/>
        </w:rPr>
        <w:t> </w:t>
      </w:r>
      <w:r>
        <w:rPr>
          <w:color w:val="231F20"/>
          <w:sz w:val="17"/>
        </w:rPr>
        <w:t>an</w:t>
      </w:r>
      <w:r>
        <w:rPr>
          <w:color w:val="231F20"/>
          <w:spacing w:val="20"/>
          <w:sz w:val="17"/>
        </w:rPr>
        <w:t> </w:t>
      </w:r>
      <w:r>
        <w:rPr>
          <w:color w:val="231F20"/>
          <w:sz w:val="17"/>
        </w:rPr>
        <w:t>upright</w:t>
      </w:r>
      <w:r>
        <w:rPr>
          <w:color w:val="231F20"/>
          <w:spacing w:val="20"/>
          <w:sz w:val="17"/>
        </w:rPr>
        <w:t> </w:t>
      </w:r>
      <w:r>
        <w:rPr>
          <w:color w:val="231F20"/>
          <w:sz w:val="17"/>
        </w:rPr>
        <w:t>position</w:t>
      </w:r>
      <w:r>
        <w:rPr>
          <w:color w:val="231F20"/>
          <w:spacing w:val="20"/>
          <w:sz w:val="17"/>
        </w:rPr>
        <w:t> </w:t>
      </w:r>
      <w:r>
        <w:rPr>
          <w:color w:val="231F20"/>
          <w:sz w:val="17"/>
        </w:rPr>
        <w:t>unless</w:t>
      </w:r>
      <w:r>
        <w:rPr>
          <w:color w:val="231F20"/>
          <w:spacing w:val="20"/>
          <w:sz w:val="17"/>
        </w:rPr>
        <w:t> </w:t>
      </w:r>
      <w:r>
        <w:rPr>
          <w:color w:val="231F20"/>
          <w:sz w:val="17"/>
        </w:rPr>
        <w:t>otherwise</w:t>
      </w:r>
      <w:r>
        <w:rPr>
          <w:color w:val="231F20"/>
          <w:spacing w:val="20"/>
          <w:sz w:val="17"/>
        </w:rPr>
        <w:t> </w:t>
      </w:r>
      <w:r>
        <w:rPr>
          <w:color w:val="231F20"/>
          <w:sz w:val="17"/>
        </w:rPr>
        <w:t>authorized </w:t>
      </w:r>
      <w:r>
        <w:rPr>
          <w:color w:val="231F20"/>
          <w:w w:val="105"/>
          <w:sz w:val="17"/>
        </w:rPr>
        <w:t>by the competent authority.</w:t>
      </w:r>
    </w:p>
    <w:p>
      <w:pPr>
        <w:pStyle w:val="ListParagraph"/>
        <w:numPr>
          <w:ilvl w:val="4"/>
          <w:numId w:val="1"/>
        </w:numPr>
        <w:tabs>
          <w:tab w:pos="1925" w:val="left" w:leader="none"/>
          <w:tab w:pos="1930" w:val="left" w:leader="none"/>
        </w:tabs>
        <w:spacing w:line="256" w:lineRule="auto" w:before="122" w:after="0"/>
        <w:ind w:left="1930" w:right="1415" w:hanging="1080"/>
        <w:jc w:val="both"/>
        <w:rPr>
          <w:color w:val="231F20"/>
          <w:sz w:val="17"/>
        </w:rPr>
      </w:pPr>
      <w:r>
        <w:rPr>
          <w:color w:val="231F20"/>
          <w:w w:val="105"/>
          <w:sz w:val="17"/>
        </w:rPr>
        <w:t>The</w:t>
      </w:r>
      <w:r>
        <w:rPr>
          <w:color w:val="231F20"/>
          <w:spacing w:val="-8"/>
          <w:w w:val="105"/>
          <w:sz w:val="17"/>
        </w:rPr>
        <w:t> </w:t>
      </w:r>
      <w:r>
        <w:rPr>
          <w:color w:val="231F20"/>
          <w:w w:val="105"/>
          <w:sz w:val="17"/>
        </w:rPr>
        <w:t>stowage</w:t>
      </w:r>
      <w:r>
        <w:rPr>
          <w:color w:val="231F20"/>
          <w:spacing w:val="-8"/>
          <w:w w:val="105"/>
          <w:sz w:val="17"/>
        </w:rPr>
        <w:t> </w:t>
      </w:r>
      <w:r>
        <w:rPr>
          <w:color w:val="231F20"/>
          <w:w w:val="105"/>
          <w:sz w:val="17"/>
        </w:rPr>
        <w:t>of</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so</w:t>
      </w:r>
      <w:r>
        <w:rPr>
          <w:color w:val="231F20"/>
          <w:spacing w:val="-8"/>
          <w:w w:val="105"/>
          <w:sz w:val="17"/>
        </w:rPr>
        <w:t> </w:t>
      </w:r>
      <w:r>
        <w:rPr>
          <w:color w:val="231F20"/>
          <w:w w:val="105"/>
          <w:sz w:val="17"/>
        </w:rPr>
        <w:t>arranged</w:t>
      </w:r>
      <w:r>
        <w:rPr>
          <w:color w:val="231F20"/>
          <w:spacing w:val="-8"/>
          <w:w w:val="105"/>
          <w:sz w:val="17"/>
        </w:rPr>
        <w:t> </w:t>
      </w:r>
      <w:r>
        <w:rPr>
          <w:color w:val="231F20"/>
          <w:w w:val="105"/>
          <w:sz w:val="17"/>
        </w:rPr>
        <w:t>as</w:t>
      </w:r>
      <w:r>
        <w:rPr>
          <w:color w:val="231F20"/>
          <w:spacing w:val="-8"/>
          <w:w w:val="105"/>
          <w:sz w:val="17"/>
        </w:rPr>
        <w:t> </w:t>
      </w:r>
      <w:r>
        <w:rPr>
          <w:color w:val="231F20"/>
          <w:w w:val="105"/>
          <w:sz w:val="17"/>
        </w:rPr>
        <w:t>to</w:t>
      </w:r>
      <w:r>
        <w:rPr>
          <w:color w:val="231F20"/>
          <w:spacing w:val="-8"/>
          <w:w w:val="105"/>
          <w:sz w:val="17"/>
        </w:rPr>
        <w:t> </w:t>
      </w:r>
      <w:r>
        <w:rPr>
          <w:color w:val="231F20"/>
          <w:w w:val="105"/>
          <w:sz w:val="17"/>
        </w:rPr>
        <w:t>ensure</w:t>
      </w:r>
      <w:r>
        <w:rPr>
          <w:color w:val="231F20"/>
          <w:spacing w:val="-8"/>
          <w:w w:val="105"/>
          <w:sz w:val="17"/>
        </w:rPr>
        <w:t> </w:t>
      </w:r>
      <w:r>
        <w:rPr>
          <w:color w:val="231F20"/>
          <w:w w:val="105"/>
          <w:sz w:val="17"/>
        </w:rPr>
        <w:t>clear</w:t>
      </w:r>
      <w:r>
        <w:rPr>
          <w:color w:val="231F20"/>
          <w:spacing w:val="-8"/>
          <w:w w:val="105"/>
          <w:sz w:val="17"/>
        </w:rPr>
        <w:t> </w:t>
      </w:r>
      <w:r>
        <w:rPr>
          <w:color w:val="231F20"/>
          <w:w w:val="105"/>
          <w:sz w:val="17"/>
        </w:rPr>
        <w:t>walkways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access</w:t>
      </w:r>
      <w:r>
        <w:rPr>
          <w:color w:val="231F20"/>
          <w:spacing w:val="-8"/>
          <w:w w:val="105"/>
          <w:sz w:val="17"/>
        </w:rPr>
        <w:t> </w:t>
      </w:r>
      <w:r>
        <w:rPr>
          <w:color w:val="231F20"/>
          <w:w w:val="105"/>
          <w:sz w:val="17"/>
        </w:rPr>
        <w:t>to</w:t>
      </w:r>
      <w:r>
        <w:rPr>
          <w:color w:val="231F20"/>
          <w:spacing w:val="-8"/>
          <w:w w:val="105"/>
          <w:sz w:val="17"/>
        </w:rPr>
        <w:t> </w:t>
      </w:r>
      <w:r>
        <w:rPr>
          <w:color w:val="231F20"/>
          <w:w w:val="105"/>
          <w:sz w:val="17"/>
        </w:rPr>
        <w:t>all</w:t>
      </w:r>
      <w:r>
        <w:rPr>
          <w:color w:val="231F20"/>
          <w:spacing w:val="-8"/>
          <w:w w:val="105"/>
          <w:sz w:val="17"/>
        </w:rPr>
        <w:t> </w:t>
      </w:r>
      <w:r>
        <w:rPr>
          <w:color w:val="231F20"/>
          <w:w w:val="105"/>
          <w:sz w:val="17"/>
        </w:rPr>
        <w:t>facilities necessary for the safe working of the ship. When dangerous goods are stowed on deck, hydrants, sounding pipes and the like and access thereto shall be kept free and clear of such goods.</w:t>
      </w:r>
    </w:p>
    <w:p>
      <w:pPr>
        <w:pStyle w:val="ListParagraph"/>
        <w:numPr>
          <w:ilvl w:val="4"/>
          <w:numId w:val="1"/>
        </w:numPr>
        <w:tabs>
          <w:tab w:pos="1925" w:val="left" w:leader="none"/>
          <w:tab w:pos="1930" w:val="left" w:leader="none"/>
        </w:tabs>
        <w:spacing w:line="256" w:lineRule="auto" w:before="123" w:after="0"/>
        <w:ind w:left="1930" w:right="1413" w:hanging="1081"/>
        <w:jc w:val="both"/>
        <w:rPr>
          <w:color w:val="231F20"/>
          <w:sz w:val="17"/>
        </w:rPr>
      </w:pPr>
      <w:r>
        <w:rPr>
          <w:color w:val="231F20"/>
          <w:w w:val="105"/>
          <w:sz w:val="17"/>
        </w:rPr>
        <w:t>Fibreboard</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paper</w:t>
      </w:r>
      <w:r>
        <w:rPr>
          <w:color w:val="231F20"/>
          <w:spacing w:val="-1"/>
          <w:w w:val="105"/>
          <w:sz w:val="17"/>
        </w:rPr>
        <w:t> </w:t>
      </w:r>
      <w:r>
        <w:rPr>
          <w:color w:val="231F20"/>
          <w:w w:val="105"/>
          <w:sz w:val="17"/>
        </w:rPr>
        <w:t>bags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other</w:t>
      </w:r>
      <w:r>
        <w:rPr>
          <w:color w:val="231F20"/>
          <w:spacing w:val="-1"/>
          <w:w w:val="105"/>
          <w:sz w:val="17"/>
        </w:rPr>
        <w:t> </w:t>
      </w:r>
      <w:r>
        <w:rPr>
          <w:color w:val="231F20"/>
          <w:w w:val="105"/>
          <w:sz w:val="17"/>
        </w:rPr>
        <w:t>packages</w:t>
      </w:r>
      <w:r>
        <w:rPr>
          <w:color w:val="231F20"/>
          <w:spacing w:val="-1"/>
          <w:w w:val="105"/>
          <w:sz w:val="17"/>
        </w:rPr>
        <w:t> </w:t>
      </w:r>
      <w:r>
        <w:rPr>
          <w:color w:val="231F20"/>
          <w:w w:val="105"/>
          <w:sz w:val="17"/>
        </w:rPr>
        <w:t>susceptible</w:t>
      </w:r>
      <w:r>
        <w:rPr>
          <w:color w:val="231F20"/>
          <w:spacing w:val="-1"/>
          <w:w w:val="105"/>
          <w:sz w:val="17"/>
        </w:rPr>
        <w:t> </w:t>
      </w:r>
      <w:r>
        <w:rPr>
          <w:color w:val="231F20"/>
          <w:w w:val="105"/>
          <w:sz w:val="17"/>
        </w:rPr>
        <w:t>to</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stowed</w:t>
      </w:r>
      <w:r>
        <w:rPr>
          <w:color w:val="231F20"/>
          <w:spacing w:val="-1"/>
          <w:w w:val="105"/>
          <w:sz w:val="17"/>
        </w:rPr>
        <w:t> </w:t>
      </w:r>
      <w:r>
        <w:rPr>
          <w:rFonts w:ascii="Arial"/>
          <w:i/>
          <w:color w:val="231F20"/>
          <w:w w:val="105"/>
          <w:sz w:val="17"/>
        </w:rPr>
        <w:t>under deck</w:t>
      </w:r>
      <w:r>
        <w:rPr>
          <w:rFonts w:ascii="Arial"/>
          <w:i/>
          <w:color w:val="231F20"/>
          <w:spacing w:val="-3"/>
          <w:w w:val="105"/>
          <w:sz w:val="17"/>
        </w:rPr>
        <w:t> </w:t>
      </w:r>
      <w:r>
        <w:rPr>
          <w:color w:val="231F20"/>
          <w:w w:val="105"/>
          <w:sz w:val="17"/>
        </w:rPr>
        <w:t>or,</w:t>
      </w:r>
      <w:r>
        <w:rPr>
          <w:color w:val="231F20"/>
          <w:spacing w:val="-3"/>
          <w:w w:val="105"/>
          <w:sz w:val="17"/>
        </w:rPr>
        <w:t> </w:t>
      </w:r>
      <w:r>
        <w:rPr>
          <w:color w:val="231F20"/>
          <w:w w:val="105"/>
          <w:sz w:val="17"/>
        </w:rPr>
        <w:t>if</w:t>
      </w:r>
      <w:r>
        <w:rPr>
          <w:color w:val="231F20"/>
          <w:spacing w:val="-3"/>
          <w:w w:val="105"/>
          <w:sz w:val="17"/>
        </w:rPr>
        <w:t> </w:t>
      </w:r>
      <w:r>
        <w:rPr>
          <w:color w:val="231F20"/>
          <w:w w:val="105"/>
          <w:sz w:val="17"/>
        </w:rPr>
        <w:t>they</w:t>
      </w:r>
      <w:r>
        <w:rPr>
          <w:color w:val="231F20"/>
          <w:spacing w:val="-3"/>
          <w:w w:val="105"/>
          <w:sz w:val="17"/>
        </w:rPr>
        <w:t> </w:t>
      </w:r>
      <w:r>
        <w:rPr>
          <w:color w:val="231F20"/>
          <w:w w:val="105"/>
          <w:sz w:val="17"/>
        </w:rPr>
        <w:t>are</w:t>
      </w:r>
      <w:r>
        <w:rPr>
          <w:color w:val="231F20"/>
          <w:spacing w:val="-3"/>
          <w:w w:val="105"/>
          <w:sz w:val="17"/>
        </w:rPr>
        <w:t> </w:t>
      </w:r>
      <w:r>
        <w:rPr>
          <w:color w:val="231F20"/>
          <w:w w:val="105"/>
          <w:sz w:val="17"/>
        </w:rPr>
        <w:t>stowed</w:t>
      </w:r>
      <w:r>
        <w:rPr>
          <w:color w:val="231F20"/>
          <w:spacing w:val="-3"/>
          <w:w w:val="105"/>
          <w:sz w:val="17"/>
        </w:rPr>
        <w:t> </w:t>
      </w:r>
      <w:r>
        <w:rPr>
          <w:color w:val="231F20"/>
          <w:w w:val="105"/>
          <w:sz w:val="17"/>
        </w:rPr>
        <w:t>on</w:t>
      </w:r>
      <w:r>
        <w:rPr>
          <w:color w:val="231F20"/>
          <w:spacing w:val="-3"/>
          <w:w w:val="105"/>
          <w:sz w:val="17"/>
        </w:rPr>
        <w:t> </w:t>
      </w:r>
      <w:r>
        <w:rPr>
          <w:color w:val="231F20"/>
          <w:w w:val="105"/>
          <w:sz w:val="17"/>
        </w:rPr>
        <w:t>deck,</w:t>
      </w:r>
      <w:r>
        <w:rPr>
          <w:color w:val="231F20"/>
          <w:spacing w:val="-3"/>
          <w:w w:val="105"/>
          <w:sz w:val="17"/>
        </w:rPr>
        <w:t> </w:t>
      </w:r>
      <w:r>
        <w:rPr>
          <w:color w:val="231F20"/>
          <w:w w:val="105"/>
          <w:sz w:val="17"/>
        </w:rPr>
        <w:t>they</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so</w:t>
      </w:r>
      <w:r>
        <w:rPr>
          <w:color w:val="231F20"/>
          <w:spacing w:val="-3"/>
          <w:w w:val="105"/>
          <w:sz w:val="17"/>
        </w:rPr>
        <w:t> </w:t>
      </w:r>
      <w:r>
        <w:rPr>
          <w:color w:val="231F20"/>
          <w:w w:val="105"/>
          <w:sz w:val="17"/>
        </w:rPr>
        <w:t>protected</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at</w:t>
      </w:r>
      <w:r>
        <w:rPr>
          <w:color w:val="231F20"/>
          <w:spacing w:val="-3"/>
          <w:w w:val="105"/>
          <w:sz w:val="17"/>
        </w:rPr>
        <w:t> </w:t>
      </w:r>
      <w:r>
        <w:rPr>
          <w:color w:val="231F20"/>
          <w:w w:val="105"/>
          <w:sz w:val="17"/>
        </w:rPr>
        <w:t>no</w:t>
      </w:r>
      <w:r>
        <w:rPr>
          <w:color w:val="231F20"/>
          <w:spacing w:val="-3"/>
          <w:w w:val="105"/>
          <w:sz w:val="17"/>
        </w:rPr>
        <w:t> </w:t>
      </w:r>
      <w:r>
        <w:rPr>
          <w:color w:val="231F20"/>
          <w:w w:val="105"/>
          <w:sz w:val="17"/>
        </w:rPr>
        <w:t>time</w:t>
      </w:r>
      <w:r>
        <w:rPr>
          <w:color w:val="231F20"/>
          <w:spacing w:val="-3"/>
          <w:w w:val="105"/>
          <w:sz w:val="17"/>
        </w:rPr>
        <w:t> </w:t>
      </w:r>
      <w:r>
        <w:rPr>
          <w:color w:val="231F20"/>
          <w:w w:val="105"/>
          <w:sz w:val="17"/>
        </w:rPr>
        <w:t>are</w:t>
      </w:r>
      <w:r>
        <w:rPr>
          <w:color w:val="231F20"/>
          <w:spacing w:val="-3"/>
          <w:w w:val="105"/>
          <w:sz w:val="17"/>
        </w:rPr>
        <w:t> </w:t>
      </w:r>
      <w:r>
        <w:rPr>
          <w:color w:val="231F20"/>
          <w:w w:val="105"/>
          <w:sz w:val="17"/>
        </w:rPr>
        <w:t>they</w:t>
      </w:r>
      <w:r>
        <w:rPr>
          <w:color w:val="231F20"/>
          <w:spacing w:val="-3"/>
          <w:w w:val="105"/>
          <w:sz w:val="17"/>
        </w:rPr>
        <w:t> </w:t>
      </w:r>
      <w:r>
        <w:rPr>
          <w:color w:val="231F20"/>
          <w:w w:val="105"/>
          <w:sz w:val="17"/>
        </w:rPr>
        <w:t>exposed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weather</w:t>
      </w:r>
      <w:r>
        <w:rPr>
          <w:color w:val="231F20"/>
          <w:spacing w:val="-3"/>
          <w:w w:val="105"/>
          <w:sz w:val="17"/>
        </w:rPr>
        <w:t> </w:t>
      </w:r>
      <w:r>
        <w:rPr>
          <w:color w:val="231F20"/>
          <w:w w:val="105"/>
          <w:sz w:val="17"/>
        </w:rPr>
        <w:t>or to seawater.</w:t>
      </w:r>
    </w:p>
    <w:p>
      <w:pPr>
        <w:pStyle w:val="ListParagraph"/>
        <w:numPr>
          <w:ilvl w:val="4"/>
          <w:numId w:val="1"/>
        </w:numPr>
        <w:tabs>
          <w:tab w:pos="1925" w:val="left" w:leader="none"/>
          <w:tab w:pos="1930" w:val="left" w:leader="none"/>
        </w:tabs>
        <w:spacing w:line="256" w:lineRule="auto" w:before="122" w:after="0"/>
        <w:ind w:left="1930" w:right="1415" w:hanging="1080"/>
        <w:jc w:val="both"/>
        <w:rPr>
          <w:color w:val="231F20"/>
          <w:sz w:val="17"/>
        </w:rPr>
      </w:pPr>
      <w:r>
        <w:rPr>
          <w:color w:val="231F20"/>
          <w:w w:val="105"/>
          <w:sz w:val="17"/>
        </w:rPr>
        <w:t>Portable tanks shall not be overstowed by other cargo unless they are designed for that purpose or unless they are protected to the satisfaction of the competent authority.</w:t>
      </w:r>
    </w:p>
    <w:p>
      <w:pPr>
        <w:pStyle w:val="ListParagraph"/>
        <w:numPr>
          <w:ilvl w:val="4"/>
          <w:numId w:val="1"/>
        </w:numPr>
        <w:tabs>
          <w:tab w:pos="1925" w:val="left" w:leader="none"/>
          <w:tab w:pos="1930" w:val="left" w:leader="none"/>
        </w:tabs>
        <w:spacing w:line="256" w:lineRule="auto" w:before="122" w:after="0"/>
        <w:ind w:left="1930" w:right="1413" w:hanging="1081"/>
        <w:jc w:val="both"/>
        <w:rPr>
          <w:color w:val="231F20"/>
          <w:sz w:val="17"/>
        </w:rPr>
      </w:pPr>
      <w:r>
        <w:rPr>
          <w:color w:val="231F20"/>
          <w:w w:val="105"/>
          <w:sz w:val="17"/>
        </w:rPr>
        <w:t>Cargo spaces and decks shall be clean and dry as relevant to the hazards of the dangerous goods to be carried.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order</w:t>
      </w:r>
      <w:r>
        <w:rPr>
          <w:color w:val="231F20"/>
          <w:spacing w:val="-8"/>
          <w:w w:val="105"/>
          <w:sz w:val="17"/>
        </w:rPr>
        <w:t> </w:t>
      </w:r>
      <w:r>
        <w:rPr>
          <w:color w:val="231F20"/>
          <w:w w:val="105"/>
          <w:sz w:val="17"/>
        </w:rPr>
        <w:t>to</w:t>
      </w:r>
      <w:r>
        <w:rPr>
          <w:color w:val="231F20"/>
          <w:spacing w:val="-8"/>
          <w:w w:val="105"/>
          <w:sz w:val="17"/>
        </w:rPr>
        <w:t> </w:t>
      </w:r>
      <w:r>
        <w:rPr>
          <w:color w:val="231F20"/>
          <w:w w:val="105"/>
          <w:sz w:val="17"/>
        </w:rPr>
        <w:t>reduce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risk</w:t>
      </w:r>
      <w:r>
        <w:rPr>
          <w:color w:val="231F20"/>
          <w:spacing w:val="-8"/>
          <w:w w:val="105"/>
          <w:sz w:val="17"/>
        </w:rPr>
        <w:t> </w:t>
      </w:r>
      <w:r>
        <w:rPr>
          <w:color w:val="231F20"/>
          <w:w w:val="105"/>
          <w:sz w:val="17"/>
        </w:rPr>
        <w:t>of</w:t>
      </w:r>
      <w:r>
        <w:rPr>
          <w:color w:val="231F20"/>
          <w:spacing w:val="-8"/>
          <w:w w:val="105"/>
          <w:sz w:val="17"/>
        </w:rPr>
        <w:t> </w:t>
      </w:r>
      <w:r>
        <w:rPr>
          <w:color w:val="231F20"/>
          <w:w w:val="105"/>
          <w:sz w:val="17"/>
        </w:rPr>
        <w:t>ignition,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space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free</w:t>
      </w:r>
      <w:r>
        <w:rPr>
          <w:color w:val="231F20"/>
          <w:spacing w:val="-8"/>
          <w:w w:val="105"/>
          <w:sz w:val="17"/>
        </w:rPr>
        <w:t> </w:t>
      </w:r>
      <w:r>
        <w:rPr>
          <w:color w:val="231F20"/>
          <w:w w:val="105"/>
          <w:sz w:val="17"/>
        </w:rPr>
        <w:t>of</w:t>
      </w:r>
      <w:r>
        <w:rPr>
          <w:color w:val="231F20"/>
          <w:spacing w:val="-8"/>
          <w:w w:val="105"/>
          <w:sz w:val="17"/>
        </w:rPr>
        <w:t> </w:t>
      </w:r>
      <w:r>
        <w:rPr>
          <w:color w:val="231F20"/>
          <w:w w:val="105"/>
          <w:sz w:val="17"/>
        </w:rPr>
        <w:t>dust</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cargoes,</w:t>
      </w:r>
      <w:r>
        <w:rPr>
          <w:color w:val="231F20"/>
          <w:spacing w:val="-8"/>
          <w:w w:val="105"/>
          <w:sz w:val="17"/>
        </w:rPr>
        <w:t> </w:t>
      </w:r>
      <w:r>
        <w:rPr>
          <w:color w:val="231F20"/>
          <w:w w:val="105"/>
          <w:sz w:val="17"/>
        </w:rPr>
        <w:t>such</w:t>
      </w:r>
      <w:r>
        <w:rPr>
          <w:color w:val="231F20"/>
          <w:spacing w:val="-8"/>
          <w:w w:val="105"/>
          <w:sz w:val="17"/>
        </w:rPr>
        <w:t> </w:t>
      </w:r>
      <w:r>
        <w:rPr>
          <w:color w:val="231F20"/>
          <w:w w:val="105"/>
          <w:sz w:val="17"/>
        </w:rPr>
        <w:t>as</w:t>
      </w:r>
      <w:r>
        <w:rPr>
          <w:color w:val="231F20"/>
          <w:spacing w:val="-8"/>
          <w:w w:val="105"/>
          <w:sz w:val="17"/>
        </w:rPr>
        <w:t> </w:t>
      </w:r>
      <w:r>
        <w:rPr>
          <w:color w:val="231F20"/>
          <w:w w:val="105"/>
          <w:sz w:val="17"/>
        </w:rPr>
        <w:t>grain or coal dust.</w:t>
      </w:r>
    </w:p>
    <w:p>
      <w:pPr>
        <w:pStyle w:val="ListParagraph"/>
        <w:numPr>
          <w:ilvl w:val="4"/>
          <w:numId w:val="1"/>
        </w:numPr>
        <w:tabs>
          <w:tab w:pos="1926" w:val="left" w:leader="none"/>
          <w:tab w:pos="1931" w:val="left" w:leader="none"/>
        </w:tabs>
        <w:spacing w:line="256" w:lineRule="auto" w:before="123" w:after="0"/>
        <w:ind w:left="1931" w:right="1414" w:hanging="1081"/>
        <w:jc w:val="both"/>
        <w:rPr>
          <w:color w:val="231F20"/>
          <w:sz w:val="17"/>
        </w:rPr>
      </w:pPr>
      <w:r>
        <w:rPr>
          <w:color w:val="231F20"/>
          <w:w w:val="105"/>
          <w:sz w:val="17"/>
        </w:rPr>
        <w:t>Packages and cargo transport units found to be damaged, leaking or sifting shall not be loaded on a general cargo</w:t>
      </w:r>
      <w:r>
        <w:rPr>
          <w:color w:val="231F20"/>
          <w:w w:val="105"/>
          <w:sz w:val="17"/>
        </w:rPr>
        <w:t> ship.</w:t>
      </w:r>
      <w:r>
        <w:rPr>
          <w:color w:val="231F20"/>
          <w:w w:val="105"/>
          <w:sz w:val="17"/>
        </w:rPr>
        <w:t> Care</w:t>
      </w:r>
      <w:r>
        <w:rPr>
          <w:color w:val="231F20"/>
          <w:w w:val="105"/>
          <w:sz w:val="17"/>
        </w:rPr>
        <w:t> shall</w:t>
      </w:r>
      <w:r>
        <w:rPr>
          <w:color w:val="231F20"/>
          <w:w w:val="105"/>
          <w:sz w:val="17"/>
        </w:rPr>
        <w:t> be</w:t>
      </w:r>
      <w:r>
        <w:rPr>
          <w:color w:val="231F20"/>
          <w:w w:val="105"/>
          <w:sz w:val="17"/>
        </w:rPr>
        <w:t> taken</w:t>
      </w:r>
      <w:r>
        <w:rPr>
          <w:color w:val="231F20"/>
          <w:w w:val="105"/>
          <w:sz w:val="17"/>
        </w:rPr>
        <w:t> to</w:t>
      </w:r>
      <w:r>
        <w:rPr>
          <w:color w:val="231F20"/>
          <w:w w:val="105"/>
          <w:sz w:val="17"/>
        </w:rPr>
        <w:t> ensure</w:t>
      </w:r>
      <w:r>
        <w:rPr>
          <w:color w:val="231F20"/>
          <w:w w:val="105"/>
          <w:sz w:val="17"/>
        </w:rPr>
        <w:t> that</w:t>
      </w:r>
      <w:r>
        <w:rPr>
          <w:color w:val="231F20"/>
          <w:w w:val="105"/>
          <w:sz w:val="17"/>
        </w:rPr>
        <w:t> excessive</w:t>
      </w:r>
      <w:r>
        <w:rPr>
          <w:color w:val="231F20"/>
          <w:w w:val="105"/>
          <w:sz w:val="17"/>
        </w:rPr>
        <w:t> water,</w:t>
      </w:r>
      <w:r>
        <w:rPr>
          <w:color w:val="231F20"/>
          <w:w w:val="105"/>
          <w:sz w:val="17"/>
        </w:rPr>
        <w:t> snow,</w:t>
      </w:r>
      <w:r>
        <w:rPr>
          <w:color w:val="231F20"/>
          <w:w w:val="105"/>
          <w:sz w:val="17"/>
        </w:rPr>
        <w:t> ice</w:t>
      </w:r>
      <w:r>
        <w:rPr>
          <w:color w:val="231F20"/>
          <w:w w:val="105"/>
          <w:sz w:val="17"/>
        </w:rPr>
        <w:t> or</w:t>
      </w:r>
      <w:r>
        <w:rPr>
          <w:color w:val="231F20"/>
          <w:w w:val="105"/>
          <w:sz w:val="17"/>
        </w:rPr>
        <w:t> foreign</w:t>
      </w:r>
      <w:r>
        <w:rPr>
          <w:color w:val="231F20"/>
          <w:w w:val="105"/>
          <w:sz w:val="17"/>
        </w:rPr>
        <w:t> matter</w:t>
      </w:r>
      <w:r>
        <w:rPr>
          <w:color w:val="231F20"/>
          <w:w w:val="105"/>
          <w:sz w:val="17"/>
        </w:rPr>
        <w:t> adhering</w:t>
      </w:r>
      <w:r>
        <w:rPr>
          <w:color w:val="231F20"/>
          <w:w w:val="105"/>
          <w:sz w:val="17"/>
        </w:rPr>
        <w:t> to packages and cargo transport units shall be removed before loading.</w:t>
      </w:r>
    </w:p>
    <w:p>
      <w:pPr>
        <w:pStyle w:val="ListParagraph"/>
        <w:numPr>
          <w:ilvl w:val="4"/>
          <w:numId w:val="1"/>
        </w:numPr>
        <w:tabs>
          <w:tab w:pos="1926" w:val="left" w:leader="none"/>
          <w:tab w:pos="1930" w:val="left" w:leader="none"/>
        </w:tabs>
        <w:spacing w:line="256" w:lineRule="auto" w:before="122" w:after="0"/>
        <w:ind w:left="1930" w:right="1414" w:hanging="1080"/>
        <w:jc w:val="both"/>
        <w:rPr>
          <w:color w:val="231F20"/>
          <w:sz w:val="17"/>
        </w:rPr>
      </w:pPr>
      <w:r>
        <w:rPr>
          <w:color w:val="231F20"/>
          <w:w w:val="105"/>
          <w:sz w:val="17"/>
        </w:rPr>
        <w:t>Packages and cargo transport units and any other goods shall be adequately braced and secured for the voyage.</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Packages shall be loaded in such a way that there will be a minimum likelihood of damage to them and to any fittings during transport. Fittings on packages or portable tanks shall be adequately protected.</w:t>
      </w:r>
    </w:p>
    <w:p>
      <w:pPr>
        <w:pStyle w:val="BodyText"/>
        <w:spacing w:before="76"/>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w w:val="105"/>
        </w:rPr>
        <w:t>Provisions for flammable gases</w:t>
      </w:r>
      <w:r>
        <w:rPr>
          <w:color w:val="231F20"/>
          <w:spacing w:val="1"/>
          <w:w w:val="105"/>
        </w:rPr>
        <w:t> </w:t>
      </w:r>
      <w:r>
        <w:rPr>
          <w:color w:val="231F20"/>
          <w:w w:val="105"/>
        </w:rPr>
        <w:t>and highly flammable</w:t>
      </w:r>
      <w:r>
        <w:rPr>
          <w:color w:val="231F20"/>
          <w:spacing w:val="1"/>
          <w:w w:val="105"/>
        </w:rPr>
        <w:t> </w:t>
      </w:r>
      <w:r>
        <w:rPr>
          <w:color w:val="231F20"/>
          <w:spacing w:val="-2"/>
          <w:w w:val="105"/>
        </w:rPr>
        <w:t>liquids</w:t>
      </w:r>
    </w:p>
    <w:p>
      <w:pPr>
        <w:pStyle w:val="ListParagraph"/>
        <w:numPr>
          <w:ilvl w:val="4"/>
          <w:numId w:val="1"/>
        </w:numPr>
        <w:tabs>
          <w:tab w:pos="1926" w:val="left" w:leader="none"/>
          <w:tab w:pos="1930" w:val="left" w:leader="none"/>
        </w:tabs>
        <w:spacing w:line="256" w:lineRule="auto" w:before="132" w:after="0"/>
        <w:ind w:left="1930" w:right="1414" w:hanging="1080"/>
        <w:jc w:val="both"/>
        <w:rPr>
          <w:color w:val="231F20"/>
          <w:sz w:val="17"/>
        </w:rPr>
      </w:pPr>
      <w:r>
        <w:rPr>
          <w:color w:val="231F20"/>
          <w:w w:val="105"/>
          <w:sz w:val="17"/>
        </w:rPr>
        <w:t>In cargo ships of 500 gross tons or over and passenger ships constructed before 1 September 1984, and in cargo ships of less than 500 gross tons constructed before 1 February 1992, flammable gases or flammable liquids</w:t>
      </w:r>
      <w:r>
        <w:rPr>
          <w:color w:val="231F20"/>
          <w:spacing w:val="-3"/>
          <w:w w:val="105"/>
          <w:sz w:val="17"/>
        </w:rPr>
        <w:t> </w:t>
      </w:r>
      <w:r>
        <w:rPr>
          <w:color w:val="231F20"/>
          <w:w w:val="105"/>
          <w:sz w:val="17"/>
        </w:rPr>
        <w:t>having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flashpoint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23</w:t>
      </w:r>
      <w:r>
        <w:rPr>
          <w:rFonts w:ascii="Cambria" w:hAnsi="Cambria"/>
          <w:color w:val="231F20"/>
          <w:w w:val="105"/>
          <w:sz w:val="17"/>
        </w:rPr>
        <w:t>°</w:t>
      </w:r>
      <w:r>
        <w:rPr>
          <w:color w:val="231F20"/>
          <w:w w:val="105"/>
          <w:sz w:val="17"/>
        </w:rPr>
        <w:t>C</w:t>
      </w:r>
      <w:r>
        <w:rPr>
          <w:color w:val="231F20"/>
          <w:spacing w:val="-3"/>
          <w:w w:val="105"/>
          <w:sz w:val="17"/>
        </w:rPr>
        <w:t> </w:t>
      </w:r>
      <w:r>
        <w:rPr>
          <w:color w:val="231F20"/>
          <w:w w:val="105"/>
          <w:sz w:val="17"/>
        </w:rPr>
        <w:t>c.c,</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stowed</w:t>
      </w:r>
      <w:r>
        <w:rPr>
          <w:color w:val="231F20"/>
          <w:spacing w:val="-3"/>
          <w:w w:val="105"/>
          <w:sz w:val="17"/>
        </w:rPr>
        <w:t> </w:t>
      </w:r>
      <w:r>
        <w:rPr>
          <w:color w:val="231F20"/>
          <w:w w:val="105"/>
          <w:sz w:val="17"/>
        </w:rPr>
        <w:t>on</w:t>
      </w:r>
      <w:r>
        <w:rPr>
          <w:color w:val="231F20"/>
          <w:spacing w:val="-3"/>
          <w:w w:val="105"/>
          <w:sz w:val="17"/>
        </w:rPr>
        <w:t> </w:t>
      </w:r>
      <w:r>
        <w:rPr>
          <w:color w:val="231F20"/>
          <w:w w:val="105"/>
          <w:sz w:val="17"/>
        </w:rPr>
        <w:t>deck</w:t>
      </w:r>
      <w:r>
        <w:rPr>
          <w:color w:val="231F20"/>
          <w:spacing w:val="-3"/>
          <w:w w:val="105"/>
          <w:sz w:val="17"/>
        </w:rPr>
        <w:t> </w:t>
      </w:r>
      <w:r>
        <w:rPr>
          <w:color w:val="231F20"/>
          <w:w w:val="105"/>
          <w:sz w:val="17"/>
        </w:rPr>
        <w:t>only,</w:t>
      </w:r>
      <w:r>
        <w:rPr>
          <w:color w:val="231F20"/>
          <w:spacing w:val="-3"/>
          <w:w w:val="105"/>
          <w:sz w:val="17"/>
        </w:rPr>
        <w:t> </w:t>
      </w:r>
      <w:r>
        <w:rPr>
          <w:color w:val="231F20"/>
          <w:w w:val="105"/>
          <w:sz w:val="17"/>
        </w:rPr>
        <w:t>unless</w:t>
      </w:r>
      <w:r>
        <w:rPr>
          <w:color w:val="231F20"/>
          <w:spacing w:val="-3"/>
          <w:w w:val="105"/>
          <w:sz w:val="17"/>
        </w:rPr>
        <w:t> </w:t>
      </w:r>
      <w:r>
        <w:rPr>
          <w:color w:val="231F20"/>
          <w:w w:val="105"/>
          <w:sz w:val="17"/>
        </w:rPr>
        <w:t>otherwise</w:t>
      </w:r>
      <w:r>
        <w:rPr>
          <w:color w:val="231F20"/>
          <w:spacing w:val="-3"/>
          <w:w w:val="105"/>
          <w:sz w:val="17"/>
        </w:rPr>
        <w:t> </w:t>
      </w:r>
      <w:r>
        <w:rPr>
          <w:color w:val="231F20"/>
          <w:w w:val="105"/>
          <w:sz w:val="17"/>
        </w:rPr>
        <w:t>approved</w:t>
      </w:r>
      <w:r>
        <w:rPr>
          <w:color w:val="231F20"/>
          <w:spacing w:val="-3"/>
          <w:w w:val="105"/>
          <w:sz w:val="17"/>
        </w:rPr>
        <w:t> </w:t>
      </w:r>
      <w:r>
        <w:rPr>
          <w:color w:val="231F20"/>
          <w:w w:val="105"/>
          <w:sz w:val="17"/>
        </w:rPr>
        <w:t>by the Administration.</w:t>
      </w:r>
    </w:p>
    <w:p>
      <w:pPr>
        <w:pStyle w:val="ListParagraph"/>
        <w:numPr>
          <w:ilvl w:val="4"/>
          <w:numId w:val="1"/>
        </w:numPr>
        <w:tabs>
          <w:tab w:pos="1925" w:val="left" w:leader="none"/>
          <w:tab w:pos="1930" w:val="left" w:leader="none"/>
        </w:tabs>
        <w:spacing w:line="254" w:lineRule="auto" w:before="117" w:after="0"/>
        <w:ind w:left="1930" w:right="1415" w:hanging="1080"/>
        <w:jc w:val="both"/>
        <w:rPr>
          <w:color w:val="231F20"/>
          <w:sz w:val="17"/>
        </w:rPr>
      </w:pPr>
      <w:r>
        <w:rPr>
          <w:color w:val="231F20"/>
          <w:w w:val="105"/>
          <w:sz w:val="17"/>
        </w:rPr>
        <w:t>Flammable gases or liquids having a flashpoint less than 23</w:t>
      </w:r>
      <w:r>
        <w:rPr>
          <w:rFonts w:ascii="Cambria" w:hAnsi="Cambria"/>
          <w:color w:val="231F20"/>
          <w:w w:val="105"/>
          <w:sz w:val="17"/>
        </w:rPr>
        <w:t>°</w:t>
      </w:r>
      <w:r>
        <w:rPr>
          <w:color w:val="231F20"/>
          <w:w w:val="105"/>
          <w:sz w:val="17"/>
        </w:rPr>
        <w:t>C c.c. transported on deck shall be stowed at least 3 m from any potential source of ignition.</w:t>
      </w:r>
    </w:p>
    <w:p>
      <w:pPr>
        <w:pStyle w:val="BodyText"/>
        <w:spacing w:before="99"/>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224697</wp:posOffset>
                </wp:positionV>
                <wp:extent cx="9144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69273pt;width:72pt;height:.1pt;mso-position-horizontal-relative:page;mso-position-vertical-relative:paragraph;z-index:-15728128;mso-wrap-distance-left:0;mso-wrap-distance-right:0" id="docshape12" coordorigin="850,354" coordsize="1440,0" path="m850,354l2290,354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0"/>
          <w:sz w:val="16"/>
          <w:vertAlign w:val="baseline"/>
        </w:rPr>
        <w:t> </w:t>
      </w:r>
      <w:r>
        <w:rPr>
          <w:color w:val="231F20"/>
          <w:sz w:val="16"/>
          <w:vertAlign w:val="baseline"/>
        </w:rPr>
        <w:t>Refer</w:t>
      </w:r>
      <w:r>
        <w:rPr>
          <w:color w:val="231F20"/>
          <w:spacing w:val="2"/>
          <w:sz w:val="16"/>
          <w:vertAlign w:val="baseline"/>
        </w:rPr>
        <w:t> </w:t>
      </w:r>
      <w:r>
        <w:rPr>
          <w:color w:val="231F20"/>
          <w:sz w:val="16"/>
          <w:vertAlign w:val="baseline"/>
        </w:rPr>
        <w:t>to</w:t>
      </w:r>
      <w:r>
        <w:rPr>
          <w:color w:val="231F20"/>
          <w:spacing w:val="3"/>
          <w:sz w:val="16"/>
          <w:vertAlign w:val="baseline"/>
        </w:rPr>
        <w:t> </w:t>
      </w:r>
      <w:r>
        <w:rPr>
          <w:color w:val="231F20"/>
          <w:sz w:val="16"/>
          <w:vertAlign w:val="baseline"/>
        </w:rPr>
        <w:t>regulation</w:t>
      </w:r>
      <w:r>
        <w:rPr>
          <w:color w:val="231F20"/>
          <w:spacing w:val="3"/>
          <w:sz w:val="16"/>
          <w:vertAlign w:val="baseline"/>
        </w:rPr>
        <w:t> </w:t>
      </w:r>
      <w:r>
        <w:rPr>
          <w:color w:val="231F20"/>
          <w:sz w:val="16"/>
          <w:vertAlign w:val="baseline"/>
        </w:rPr>
        <w:t>VII/5</w:t>
      </w:r>
      <w:r>
        <w:rPr>
          <w:color w:val="231F20"/>
          <w:spacing w:val="2"/>
          <w:sz w:val="16"/>
          <w:vertAlign w:val="baseline"/>
        </w:rPr>
        <w:t> </w:t>
      </w:r>
      <w:r>
        <w:rPr>
          <w:color w:val="231F20"/>
          <w:sz w:val="16"/>
          <w:vertAlign w:val="baseline"/>
        </w:rPr>
        <w:t>of</w:t>
      </w:r>
      <w:r>
        <w:rPr>
          <w:color w:val="231F20"/>
          <w:spacing w:val="3"/>
          <w:sz w:val="16"/>
          <w:vertAlign w:val="baseline"/>
        </w:rPr>
        <w:t> </w:t>
      </w:r>
      <w:r>
        <w:rPr>
          <w:color w:val="231F20"/>
          <w:sz w:val="16"/>
          <w:vertAlign w:val="baseline"/>
        </w:rPr>
        <w:t>SOLAS,</w:t>
      </w:r>
      <w:r>
        <w:rPr>
          <w:color w:val="231F20"/>
          <w:spacing w:val="3"/>
          <w:sz w:val="16"/>
          <w:vertAlign w:val="baseline"/>
        </w:rPr>
        <w:t> </w:t>
      </w:r>
      <w:r>
        <w:rPr>
          <w:color w:val="231F20"/>
          <w:sz w:val="16"/>
          <w:vertAlign w:val="baseline"/>
        </w:rPr>
        <w:t>as</w:t>
      </w:r>
      <w:r>
        <w:rPr>
          <w:color w:val="231F20"/>
          <w:spacing w:val="2"/>
          <w:sz w:val="16"/>
          <w:vertAlign w:val="baseline"/>
        </w:rPr>
        <w:t> </w:t>
      </w:r>
      <w:r>
        <w:rPr>
          <w:color w:val="231F20"/>
          <w:spacing w:val="-2"/>
          <w:sz w:val="16"/>
          <w:vertAlign w:val="baseline"/>
        </w:rPr>
        <w:t>amended.</w:t>
      </w: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588864">
                <wp:simplePos x="0" y="0"/>
                <wp:positionH relativeFrom="page">
                  <wp:posOffset>540000</wp:posOffset>
                </wp:positionH>
                <wp:positionV relativeFrom="paragraph">
                  <wp:posOffset>263512</wp:posOffset>
                </wp:positionV>
                <wp:extent cx="6120130" cy="635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120130" cy="6350"/>
                          <a:chExt cx="6120130" cy="6350"/>
                        </a:xfrm>
                      </wpg:grpSpPr>
                      <wps:wsp>
                        <wps:cNvPr id="15" name="Graphic 1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 name="Graphic 1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749023pt;width:481.9pt;height:.5pt;mso-position-horizontal-relative:page;mso-position-vertical-relative:paragraph;z-index:-15727616;mso-wrap-distance-left:0;mso-wrap-distance-right:0" id="docshapegroup13" coordorigin="850,415" coordsize="9638,10">
                <v:line style="position:absolute" from="850,420" to="5953,420" stroked="true" strokeweight=".5pt" strokecolor="#231f20">
                  <v:stroke dashstyle="solid"/>
                </v:line>
                <v:line style="position:absolute" from="5953,420" to="10488,420" stroked="true" strokeweight=".5pt" strokecolor="#231f20">
                  <v:stroke dashstyle="solid"/>
                </v:line>
                <w10:wrap type="topAndBottom"/>
              </v:group>
            </w:pict>
          </mc:Fallback>
        </mc:AlternateContent>
      </w:r>
    </w:p>
    <w:p>
      <w:pPr>
        <w:pStyle w:val="BodyText"/>
        <w:spacing w:after="0"/>
        <w:rPr>
          <w:sz w:val="20"/>
        </w:rPr>
        <w:sectPr>
          <w:headerReference w:type="default" r:id="rId5"/>
          <w:headerReference w:type="even" r:id="rId6"/>
          <w:footerReference w:type="default" r:id="rId7"/>
          <w:footerReference w:type="even" r:id="rId8"/>
          <w:type w:val="continuous"/>
          <w:pgSz w:w="11910" w:h="16840"/>
          <w:pgMar w:header="303" w:footer="546" w:top="1560" w:bottom="740" w:left="0" w:right="0"/>
          <w:pgNumType w:start="519"/>
        </w:sectPr>
      </w:pPr>
    </w:p>
    <w:p>
      <w:pPr>
        <w:pStyle w:val="Heading2"/>
        <w:numPr>
          <w:ilvl w:val="3"/>
          <w:numId w:val="1"/>
        </w:numPr>
        <w:tabs>
          <w:tab w:pos="2497" w:val="left" w:leader="none"/>
        </w:tabs>
        <w:spacing w:line="240" w:lineRule="auto" w:before="95" w:after="0"/>
        <w:ind w:left="2497" w:right="0" w:hanging="1080"/>
        <w:jc w:val="left"/>
        <w:rPr>
          <w:color w:val="231F20"/>
        </w:rPr>
      </w:pPr>
      <w:r>
        <w:rPr/>
        <mc:AlternateContent>
          <mc:Choice Requires="wps">
            <w:drawing>
              <wp:anchor distT="0" distB="0" distL="0" distR="0" allowOverlap="1" layoutInCell="1" locked="0" behindDoc="0" simplePos="0" relativeHeight="15731200">
                <wp:simplePos x="0" y="0"/>
                <wp:positionH relativeFrom="page">
                  <wp:posOffset>7199998</wp:posOffset>
                </wp:positionH>
                <wp:positionV relativeFrom="page">
                  <wp:posOffset>9171000</wp:posOffset>
                </wp:positionV>
                <wp:extent cx="360045" cy="152146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60045" cy="1521460"/>
                          <a:chExt cx="360045" cy="1521460"/>
                        </a:xfrm>
                      </wpg:grpSpPr>
                      <wps:wsp>
                        <wps:cNvPr id="18" name="Graphic 18"/>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9" name="Textbox 19"/>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1200" id="docshapegroup14" coordorigin="11339,14443" coordsize="567,2396">
                <v:rect style="position:absolute;left:11338;top:14442;width:567;height:2396" id="docshape15" filled="true" fillcolor="#58595b" stroked="false">
                  <v:fill type="solid"/>
                </v:rect>
                <v:shape style="position:absolute;left:11338;top:14442;width:567;height:2396" type="#_x0000_t202" id="docshape1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rPr>
        <w:t>Ventilation</w:t>
      </w:r>
      <w:r>
        <w:rPr>
          <w:color w:val="231F20"/>
          <w:spacing w:val="34"/>
        </w:rPr>
        <w:t> </w:t>
      </w:r>
      <w:r>
        <w:rPr>
          <w:color w:val="231F20"/>
          <w:spacing w:val="-2"/>
        </w:rPr>
        <w:t>provisions</w:t>
      </w:r>
    </w:p>
    <w:p>
      <w:pPr>
        <w:pStyle w:val="ListParagraph"/>
        <w:numPr>
          <w:ilvl w:val="4"/>
          <w:numId w:val="1"/>
        </w:numPr>
        <w:tabs>
          <w:tab w:pos="2492" w:val="left" w:leader="none"/>
          <w:tab w:pos="2497" w:val="left" w:leader="none"/>
        </w:tabs>
        <w:spacing w:line="256" w:lineRule="auto" w:before="143" w:after="0"/>
        <w:ind w:left="2497" w:right="847" w:hanging="1080"/>
        <w:jc w:val="both"/>
        <w:rPr>
          <w:color w:val="231F20"/>
          <w:sz w:val="17"/>
        </w:rPr>
      </w:pPr>
      <w:r>
        <w:rPr>
          <w:color w:val="231F20"/>
          <w:w w:val="105"/>
          <w:sz w:val="17"/>
        </w:rPr>
        <w:t>In cargo ships of 500 gross tons or over and passenger ships constructed before 1 September 1984, and in cargo</w:t>
      </w:r>
      <w:r>
        <w:rPr>
          <w:color w:val="231F20"/>
          <w:spacing w:val="-2"/>
          <w:w w:val="105"/>
          <w:sz w:val="17"/>
        </w:rPr>
        <w:t> </w:t>
      </w:r>
      <w:r>
        <w:rPr>
          <w:color w:val="231F20"/>
          <w:w w:val="105"/>
          <w:sz w:val="17"/>
        </w:rPr>
        <w:t>ships</w:t>
      </w:r>
      <w:r>
        <w:rPr>
          <w:color w:val="231F20"/>
          <w:spacing w:val="-2"/>
          <w:w w:val="105"/>
          <w:sz w:val="17"/>
        </w:rPr>
        <w:t> </w:t>
      </w:r>
      <w:r>
        <w:rPr>
          <w:color w:val="231F20"/>
          <w:w w:val="105"/>
          <w:sz w:val="17"/>
        </w:rPr>
        <w:t>of</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500</w:t>
      </w:r>
      <w:r>
        <w:rPr>
          <w:color w:val="231F20"/>
          <w:spacing w:val="-2"/>
          <w:w w:val="105"/>
          <w:sz w:val="17"/>
        </w:rPr>
        <w:t> </w:t>
      </w:r>
      <w:r>
        <w:rPr>
          <w:color w:val="231F20"/>
          <w:w w:val="105"/>
          <w:sz w:val="17"/>
        </w:rPr>
        <w:t>gross</w:t>
      </w:r>
      <w:r>
        <w:rPr>
          <w:color w:val="231F20"/>
          <w:spacing w:val="-2"/>
          <w:w w:val="105"/>
          <w:sz w:val="17"/>
        </w:rPr>
        <w:t> </w:t>
      </w:r>
      <w:r>
        <w:rPr>
          <w:color w:val="231F20"/>
          <w:w w:val="105"/>
          <w:sz w:val="17"/>
        </w:rPr>
        <w:t>tons</w:t>
      </w:r>
      <w:r>
        <w:rPr>
          <w:color w:val="231F20"/>
          <w:spacing w:val="-2"/>
          <w:w w:val="105"/>
          <w:sz w:val="17"/>
        </w:rPr>
        <w:t> </w:t>
      </w:r>
      <w:r>
        <w:rPr>
          <w:color w:val="231F20"/>
          <w:w w:val="105"/>
          <w:sz w:val="17"/>
        </w:rPr>
        <w:t>constructed</w:t>
      </w:r>
      <w:r>
        <w:rPr>
          <w:color w:val="231F20"/>
          <w:spacing w:val="-2"/>
          <w:w w:val="105"/>
          <w:sz w:val="17"/>
        </w:rPr>
        <w:t> </w:t>
      </w:r>
      <w:r>
        <w:rPr>
          <w:color w:val="231F20"/>
          <w:w w:val="105"/>
          <w:sz w:val="17"/>
        </w:rPr>
        <w:t>before</w:t>
      </w:r>
      <w:r>
        <w:rPr>
          <w:color w:val="231F20"/>
          <w:spacing w:val="-2"/>
          <w:w w:val="105"/>
          <w:sz w:val="17"/>
        </w:rPr>
        <w:t> </w:t>
      </w:r>
      <w:r>
        <w:rPr>
          <w:color w:val="231F20"/>
          <w:w w:val="105"/>
          <w:sz w:val="17"/>
        </w:rPr>
        <w:t>1</w:t>
      </w:r>
      <w:r>
        <w:rPr>
          <w:color w:val="231F20"/>
          <w:spacing w:val="-2"/>
          <w:w w:val="105"/>
          <w:sz w:val="17"/>
        </w:rPr>
        <w:t> </w:t>
      </w:r>
      <w:r>
        <w:rPr>
          <w:color w:val="231F20"/>
          <w:w w:val="105"/>
          <w:sz w:val="17"/>
        </w:rPr>
        <w:t>February</w:t>
      </w:r>
      <w:r>
        <w:rPr>
          <w:color w:val="231F20"/>
          <w:spacing w:val="-2"/>
          <w:w w:val="105"/>
          <w:sz w:val="17"/>
        </w:rPr>
        <w:t> </w:t>
      </w:r>
      <w:r>
        <w:rPr>
          <w:color w:val="231F20"/>
          <w:w w:val="105"/>
          <w:sz w:val="17"/>
        </w:rPr>
        <w:t>1992,</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following</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 may be stowed </w:t>
      </w:r>
      <w:r>
        <w:rPr>
          <w:rFonts w:ascii="Arial"/>
          <w:i/>
          <w:color w:val="231F20"/>
          <w:w w:val="105"/>
          <w:sz w:val="17"/>
        </w:rPr>
        <w:t>under deck </w:t>
      </w:r>
      <w:r>
        <w:rPr>
          <w:color w:val="231F20"/>
          <w:w w:val="105"/>
          <w:sz w:val="17"/>
        </w:rPr>
        <w:t>only if the cargo space is equipped with mechanical ventilation and if under deck stowage is permitted in the Dangerous Goods List:</w:t>
      </w:r>
    </w:p>
    <w:p>
      <w:pPr>
        <w:pStyle w:val="ListParagraph"/>
        <w:numPr>
          <w:ilvl w:val="0"/>
          <w:numId w:val="2"/>
        </w:numPr>
        <w:tabs>
          <w:tab w:pos="2857" w:val="left" w:leader="none"/>
        </w:tabs>
        <w:spacing w:line="240" w:lineRule="auto" w:before="74" w:after="0"/>
        <w:ind w:left="2857" w:right="0" w:hanging="360"/>
        <w:jc w:val="left"/>
        <w:rPr>
          <w:sz w:val="17"/>
        </w:rPr>
      </w:pPr>
      <w:r>
        <w:rPr>
          <w:color w:val="231F20"/>
          <w:w w:val="105"/>
          <w:sz w:val="17"/>
        </w:rPr>
        <w:t>dangerous goods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spacing w:val="-4"/>
          <w:w w:val="105"/>
          <w:sz w:val="17"/>
        </w:rPr>
        <w:t>2.1;</w:t>
      </w:r>
    </w:p>
    <w:p>
      <w:pPr>
        <w:pStyle w:val="ListParagraph"/>
        <w:numPr>
          <w:ilvl w:val="0"/>
          <w:numId w:val="2"/>
        </w:numPr>
        <w:tabs>
          <w:tab w:pos="2857" w:val="left" w:leader="none"/>
        </w:tabs>
        <w:spacing w:line="240" w:lineRule="auto" w:before="83" w:after="0"/>
        <w:ind w:left="2857" w:right="0" w:hanging="360"/>
        <w:jc w:val="left"/>
        <w:rPr>
          <w:sz w:val="17"/>
        </w:rPr>
      </w:pPr>
      <w:r>
        <w:rPr>
          <w:color w:val="231F20"/>
          <w:w w:val="105"/>
          <w:sz w:val="17"/>
        </w:rPr>
        <w:t>dangerous</w:t>
      </w:r>
      <w:r>
        <w:rPr>
          <w:color w:val="231F20"/>
          <w:spacing w:val="-3"/>
          <w:w w:val="105"/>
          <w:sz w:val="17"/>
        </w:rPr>
        <w:t> </w:t>
      </w:r>
      <w:r>
        <w:rPr>
          <w:color w:val="231F20"/>
          <w:w w:val="105"/>
          <w:sz w:val="17"/>
        </w:rPr>
        <w:t>goods</w:t>
      </w:r>
      <w:r>
        <w:rPr>
          <w:color w:val="231F20"/>
          <w:spacing w:val="-2"/>
          <w:w w:val="105"/>
          <w:sz w:val="17"/>
        </w:rPr>
        <w:t> </w:t>
      </w:r>
      <w:r>
        <w:rPr>
          <w:color w:val="231F20"/>
          <w:w w:val="105"/>
          <w:sz w:val="17"/>
        </w:rPr>
        <w:t>of</w:t>
      </w:r>
      <w:r>
        <w:rPr>
          <w:color w:val="231F20"/>
          <w:spacing w:val="-2"/>
          <w:w w:val="105"/>
          <w:sz w:val="17"/>
        </w:rPr>
        <w:t> </w:t>
      </w:r>
      <w:r>
        <w:rPr>
          <w:color w:val="231F20"/>
          <w:w w:val="105"/>
          <w:sz w:val="17"/>
        </w:rPr>
        <w:t>class</w:t>
      </w:r>
      <w:r>
        <w:rPr>
          <w:color w:val="231F20"/>
          <w:spacing w:val="-2"/>
          <w:w w:val="105"/>
          <w:sz w:val="17"/>
        </w:rPr>
        <w:t> </w:t>
      </w:r>
      <w:r>
        <w:rPr>
          <w:color w:val="231F20"/>
          <w:w w:val="105"/>
          <w:sz w:val="17"/>
        </w:rPr>
        <w:t>3</w:t>
      </w:r>
      <w:r>
        <w:rPr>
          <w:color w:val="231F20"/>
          <w:spacing w:val="-3"/>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flashpoint</w:t>
      </w:r>
      <w:r>
        <w:rPr>
          <w:color w:val="231F20"/>
          <w:spacing w:val="-2"/>
          <w:w w:val="105"/>
          <w:sz w:val="17"/>
        </w:rPr>
        <w:t> </w:t>
      </w:r>
      <w:r>
        <w:rPr>
          <w:color w:val="231F20"/>
          <w:w w:val="105"/>
          <w:sz w:val="17"/>
        </w:rPr>
        <w:t>of</w:t>
      </w:r>
      <w:r>
        <w:rPr>
          <w:color w:val="231F20"/>
          <w:spacing w:val="-3"/>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23</w:t>
      </w:r>
      <w:r>
        <w:rPr>
          <w:rFonts w:ascii="Cambria" w:hAnsi="Cambria"/>
          <w:color w:val="231F20"/>
          <w:w w:val="105"/>
          <w:sz w:val="17"/>
        </w:rPr>
        <w:t>°</w:t>
      </w:r>
      <w:r>
        <w:rPr>
          <w:color w:val="231F20"/>
          <w:w w:val="105"/>
          <w:sz w:val="17"/>
        </w:rPr>
        <w:t>C</w:t>
      </w:r>
      <w:r>
        <w:rPr>
          <w:color w:val="231F20"/>
          <w:spacing w:val="-2"/>
          <w:w w:val="105"/>
          <w:sz w:val="17"/>
        </w:rPr>
        <w:t> </w:t>
      </w:r>
      <w:r>
        <w:rPr>
          <w:color w:val="231F20"/>
          <w:spacing w:val="-4"/>
          <w:w w:val="105"/>
          <w:sz w:val="17"/>
        </w:rPr>
        <w:t>c.c.;</w:t>
      </w:r>
    </w:p>
    <w:p>
      <w:pPr>
        <w:pStyle w:val="ListParagraph"/>
        <w:numPr>
          <w:ilvl w:val="0"/>
          <w:numId w:val="2"/>
        </w:numPr>
        <w:tabs>
          <w:tab w:pos="2857" w:val="left" w:leader="none"/>
        </w:tabs>
        <w:spacing w:line="240" w:lineRule="auto" w:before="83" w:after="0"/>
        <w:ind w:left="2857" w:right="0" w:hanging="360"/>
        <w:jc w:val="left"/>
        <w:rPr>
          <w:sz w:val="17"/>
        </w:rPr>
      </w:pPr>
      <w:r>
        <w:rPr>
          <w:color w:val="231F20"/>
          <w:w w:val="105"/>
          <w:sz w:val="17"/>
        </w:rPr>
        <w:t>dangerous goods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spacing w:val="-4"/>
          <w:w w:val="105"/>
          <w:sz w:val="17"/>
        </w:rPr>
        <w:t>4.3;</w:t>
      </w:r>
    </w:p>
    <w:p>
      <w:pPr>
        <w:pStyle w:val="ListParagraph"/>
        <w:numPr>
          <w:ilvl w:val="0"/>
          <w:numId w:val="2"/>
        </w:numPr>
        <w:tabs>
          <w:tab w:pos="2857" w:val="left" w:leader="none"/>
        </w:tabs>
        <w:spacing w:line="240" w:lineRule="auto" w:before="86" w:after="0"/>
        <w:ind w:left="2857" w:right="0" w:hanging="360"/>
        <w:jc w:val="left"/>
        <w:rPr>
          <w:sz w:val="17"/>
        </w:rPr>
      </w:pPr>
      <w:r>
        <w:rPr>
          <w:color w:val="231F20"/>
          <w:w w:val="105"/>
          <w:sz w:val="17"/>
        </w:rPr>
        <w:t>dangerous</w:t>
      </w:r>
      <w:r>
        <w:rPr>
          <w:color w:val="231F20"/>
          <w:spacing w:val="-3"/>
          <w:w w:val="105"/>
          <w:sz w:val="17"/>
        </w:rPr>
        <w:t> </w:t>
      </w:r>
      <w:r>
        <w:rPr>
          <w:color w:val="231F20"/>
          <w:w w:val="105"/>
          <w:sz w:val="17"/>
        </w:rPr>
        <w:t>goods</w:t>
      </w:r>
      <w:r>
        <w:rPr>
          <w:color w:val="231F20"/>
          <w:spacing w:val="-2"/>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2"/>
          <w:w w:val="105"/>
          <w:sz w:val="17"/>
        </w:rPr>
        <w:t> </w:t>
      </w:r>
      <w:r>
        <w:rPr>
          <w:color w:val="231F20"/>
          <w:w w:val="105"/>
          <w:sz w:val="17"/>
        </w:rPr>
        <w:t>6.1</w:t>
      </w:r>
      <w:r>
        <w:rPr>
          <w:color w:val="231F20"/>
          <w:spacing w:val="-3"/>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3"/>
          <w:w w:val="105"/>
          <w:sz w:val="17"/>
        </w:rPr>
        <w:t> </w:t>
      </w:r>
      <w:r>
        <w:rPr>
          <w:color w:val="231F20"/>
          <w:w w:val="105"/>
          <w:sz w:val="17"/>
        </w:rPr>
        <w:t>subsidiary</w:t>
      </w:r>
      <w:r>
        <w:rPr>
          <w:color w:val="231F20"/>
          <w:spacing w:val="-2"/>
          <w:w w:val="105"/>
          <w:sz w:val="17"/>
        </w:rPr>
        <w:t> </w:t>
      </w:r>
      <w:r>
        <w:rPr>
          <w:color w:val="231F20"/>
          <w:w w:val="105"/>
          <w:sz w:val="17"/>
        </w:rPr>
        <w:t>hazard</w:t>
      </w:r>
      <w:r>
        <w:rPr>
          <w:color w:val="231F20"/>
          <w:spacing w:val="-3"/>
          <w:w w:val="105"/>
          <w:sz w:val="17"/>
        </w:rPr>
        <w:t> </w:t>
      </w:r>
      <w:r>
        <w:rPr>
          <w:color w:val="231F20"/>
          <w:w w:val="105"/>
          <w:sz w:val="17"/>
        </w:rPr>
        <w:t>of</w:t>
      </w:r>
      <w:r>
        <w:rPr>
          <w:color w:val="231F20"/>
          <w:spacing w:val="-2"/>
          <w:w w:val="105"/>
          <w:sz w:val="17"/>
        </w:rPr>
        <w:t> </w:t>
      </w:r>
      <w:r>
        <w:rPr>
          <w:color w:val="231F20"/>
          <w:w w:val="105"/>
          <w:sz w:val="17"/>
        </w:rPr>
        <w:t>class</w:t>
      </w:r>
      <w:r>
        <w:rPr>
          <w:color w:val="231F20"/>
          <w:spacing w:val="-3"/>
          <w:w w:val="105"/>
          <w:sz w:val="17"/>
        </w:rPr>
        <w:t> </w:t>
      </w:r>
      <w:r>
        <w:rPr>
          <w:color w:val="231F20"/>
          <w:spacing w:val="-7"/>
          <w:w w:val="105"/>
          <w:sz w:val="17"/>
        </w:rPr>
        <w:t>3;</w:t>
      </w:r>
    </w:p>
    <w:p>
      <w:pPr>
        <w:pStyle w:val="ListParagraph"/>
        <w:numPr>
          <w:ilvl w:val="0"/>
          <w:numId w:val="2"/>
        </w:numPr>
        <w:tabs>
          <w:tab w:pos="2857" w:val="left" w:leader="none"/>
        </w:tabs>
        <w:spacing w:line="240" w:lineRule="auto" w:before="85" w:after="0"/>
        <w:ind w:left="2857" w:right="0" w:hanging="360"/>
        <w:jc w:val="left"/>
        <w:rPr>
          <w:sz w:val="17"/>
        </w:rPr>
      </w:pPr>
      <w:r>
        <w:rPr>
          <w:color w:val="231F20"/>
          <w:w w:val="105"/>
          <w:sz w:val="17"/>
        </w:rPr>
        <w:t>dangerous</w:t>
      </w:r>
      <w:r>
        <w:rPr>
          <w:color w:val="231F20"/>
          <w:spacing w:val="-2"/>
          <w:w w:val="105"/>
          <w:sz w:val="17"/>
        </w:rPr>
        <w:t> </w:t>
      </w:r>
      <w:r>
        <w:rPr>
          <w:color w:val="231F20"/>
          <w:w w:val="105"/>
          <w:sz w:val="17"/>
        </w:rPr>
        <w:t>goods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8</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w:t>
      </w:r>
      <w:r>
        <w:rPr>
          <w:color w:val="231F20"/>
          <w:spacing w:val="-1"/>
          <w:w w:val="105"/>
          <w:sz w:val="17"/>
        </w:rPr>
        <w:t> </w:t>
      </w:r>
      <w:r>
        <w:rPr>
          <w:color w:val="231F20"/>
          <w:w w:val="105"/>
          <w:sz w:val="17"/>
        </w:rPr>
        <w:t>subsidiary</w:t>
      </w:r>
      <w:r>
        <w:rPr>
          <w:color w:val="231F20"/>
          <w:spacing w:val="-1"/>
          <w:w w:val="105"/>
          <w:sz w:val="17"/>
        </w:rPr>
        <w:t> </w:t>
      </w:r>
      <w:r>
        <w:rPr>
          <w:color w:val="231F20"/>
          <w:w w:val="105"/>
          <w:sz w:val="17"/>
        </w:rPr>
        <w:t>hazard</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3,</w:t>
      </w:r>
      <w:r>
        <w:rPr>
          <w:color w:val="231F20"/>
          <w:spacing w:val="-1"/>
          <w:w w:val="105"/>
          <w:sz w:val="17"/>
        </w:rPr>
        <w:t> </w:t>
      </w:r>
      <w:r>
        <w:rPr>
          <w:color w:val="231F20"/>
          <w:spacing w:val="-5"/>
          <w:w w:val="105"/>
          <w:sz w:val="17"/>
        </w:rPr>
        <w:t>and</w:t>
      </w:r>
    </w:p>
    <w:p>
      <w:pPr>
        <w:pStyle w:val="ListParagraph"/>
        <w:numPr>
          <w:ilvl w:val="0"/>
          <w:numId w:val="2"/>
        </w:numPr>
        <w:tabs>
          <w:tab w:pos="2857" w:val="left" w:leader="none"/>
        </w:tabs>
        <w:spacing w:line="256" w:lineRule="auto" w:before="85" w:after="0"/>
        <w:ind w:left="2857" w:right="848" w:hanging="361"/>
        <w:jc w:val="left"/>
        <w:rPr>
          <w:sz w:val="17"/>
        </w:rPr>
      </w:pPr>
      <w:r>
        <w:rPr>
          <w:color w:val="231F20"/>
          <w:sz w:val="17"/>
        </w:rPr>
        <w:t>dangerous</w:t>
      </w:r>
      <w:r>
        <w:rPr>
          <w:color w:val="231F20"/>
          <w:spacing w:val="19"/>
          <w:sz w:val="17"/>
        </w:rPr>
        <w:t> </w:t>
      </w:r>
      <w:r>
        <w:rPr>
          <w:color w:val="231F20"/>
          <w:sz w:val="17"/>
        </w:rPr>
        <w:t>goods</w:t>
      </w:r>
      <w:r>
        <w:rPr>
          <w:color w:val="231F20"/>
          <w:spacing w:val="19"/>
          <w:sz w:val="17"/>
        </w:rPr>
        <w:t> </w:t>
      </w:r>
      <w:r>
        <w:rPr>
          <w:color w:val="231F20"/>
          <w:sz w:val="17"/>
        </w:rPr>
        <w:t>to</w:t>
      </w:r>
      <w:r>
        <w:rPr>
          <w:color w:val="231F20"/>
          <w:spacing w:val="19"/>
          <w:sz w:val="17"/>
        </w:rPr>
        <w:t> </w:t>
      </w:r>
      <w:r>
        <w:rPr>
          <w:color w:val="231F20"/>
          <w:sz w:val="17"/>
        </w:rPr>
        <w:t>which</w:t>
      </w:r>
      <w:r>
        <w:rPr>
          <w:color w:val="231F20"/>
          <w:spacing w:val="19"/>
          <w:sz w:val="17"/>
        </w:rPr>
        <w:t> </w:t>
      </w:r>
      <w:r>
        <w:rPr>
          <w:color w:val="231F20"/>
          <w:sz w:val="17"/>
        </w:rPr>
        <w:t>a</w:t>
      </w:r>
      <w:r>
        <w:rPr>
          <w:color w:val="231F20"/>
          <w:spacing w:val="19"/>
          <w:sz w:val="17"/>
        </w:rPr>
        <w:t> </w:t>
      </w:r>
      <w:r>
        <w:rPr>
          <w:color w:val="231F20"/>
          <w:sz w:val="17"/>
        </w:rPr>
        <w:t>specific</w:t>
      </w:r>
      <w:r>
        <w:rPr>
          <w:color w:val="231F20"/>
          <w:spacing w:val="19"/>
          <w:sz w:val="17"/>
        </w:rPr>
        <w:t> </w:t>
      </w:r>
      <w:r>
        <w:rPr>
          <w:color w:val="231F20"/>
          <w:sz w:val="17"/>
        </w:rPr>
        <w:t>stowage</w:t>
      </w:r>
      <w:r>
        <w:rPr>
          <w:color w:val="231F20"/>
          <w:spacing w:val="19"/>
          <w:sz w:val="17"/>
        </w:rPr>
        <w:t> </w:t>
      </w:r>
      <w:r>
        <w:rPr>
          <w:color w:val="231F20"/>
          <w:sz w:val="17"/>
        </w:rPr>
        <w:t>requirement</w:t>
      </w:r>
      <w:r>
        <w:rPr>
          <w:color w:val="231F20"/>
          <w:spacing w:val="19"/>
          <w:sz w:val="17"/>
        </w:rPr>
        <w:t> </w:t>
      </w:r>
      <w:r>
        <w:rPr>
          <w:color w:val="231F20"/>
          <w:sz w:val="17"/>
        </w:rPr>
        <w:t>requiring</w:t>
      </w:r>
      <w:r>
        <w:rPr>
          <w:color w:val="231F20"/>
          <w:spacing w:val="19"/>
          <w:sz w:val="17"/>
        </w:rPr>
        <w:t> </w:t>
      </w:r>
      <w:r>
        <w:rPr>
          <w:color w:val="231F20"/>
          <w:sz w:val="17"/>
        </w:rPr>
        <w:t>mechanical</w:t>
      </w:r>
      <w:r>
        <w:rPr>
          <w:color w:val="231F20"/>
          <w:spacing w:val="19"/>
          <w:sz w:val="17"/>
        </w:rPr>
        <w:t> </w:t>
      </w:r>
      <w:r>
        <w:rPr>
          <w:color w:val="231F20"/>
          <w:sz w:val="17"/>
        </w:rPr>
        <w:t>ventilation</w:t>
      </w:r>
      <w:r>
        <w:rPr>
          <w:color w:val="231F20"/>
          <w:spacing w:val="19"/>
          <w:sz w:val="17"/>
        </w:rPr>
        <w:t> </w:t>
      </w:r>
      <w:r>
        <w:rPr>
          <w:color w:val="231F20"/>
          <w:sz w:val="17"/>
        </w:rPr>
        <w:t>in</w:t>
      </w:r>
      <w:r>
        <w:rPr>
          <w:color w:val="231F20"/>
          <w:spacing w:val="19"/>
          <w:sz w:val="17"/>
        </w:rPr>
        <w:t> </w:t>
      </w:r>
      <w:r>
        <w:rPr>
          <w:color w:val="231F20"/>
          <w:sz w:val="17"/>
        </w:rPr>
        <w:t>column</w:t>
      </w:r>
      <w:r>
        <w:rPr>
          <w:color w:val="231F20"/>
          <w:spacing w:val="19"/>
          <w:sz w:val="17"/>
        </w:rPr>
        <w:t> </w:t>
      </w:r>
      <w:r>
        <w:rPr>
          <w:color w:val="231F20"/>
          <w:sz w:val="17"/>
        </w:rPr>
        <w:t>16a </w:t>
      </w:r>
      <w:r>
        <w:rPr>
          <w:color w:val="231F20"/>
          <w:w w:val="105"/>
          <w:sz w:val="17"/>
        </w:rPr>
        <w:t>of the Dangerous Goods List is assigned.</w:t>
      </w:r>
    </w:p>
    <w:p>
      <w:pPr>
        <w:pStyle w:val="BodyText"/>
        <w:spacing w:before="132"/>
        <w:ind w:left="2497"/>
      </w:pPr>
      <w:r>
        <w:rPr>
          <w:color w:val="231F20"/>
          <w:w w:val="105"/>
        </w:rPr>
        <w:t>Otherwise</w:t>
      </w:r>
      <w:r>
        <w:rPr>
          <w:color w:val="231F20"/>
          <w:spacing w:val="-1"/>
          <w:w w:val="105"/>
        </w:rPr>
        <w:t> </w:t>
      </w:r>
      <w:r>
        <w:rPr>
          <w:color w:val="231F20"/>
          <w:w w:val="105"/>
        </w:rPr>
        <w:t>containers shall be stowed on</w:t>
      </w:r>
      <w:r>
        <w:rPr>
          <w:color w:val="231F20"/>
          <w:spacing w:val="-1"/>
          <w:w w:val="105"/>
        </w:rPr>
        <w:t> </w:t>
      </w:r>
      <w:r>
        <w:rPr>
          <w:color w:val="231F20"/>
          <w:w w:val="105"/>
        </w:rPr>
        <w:t>deck </w:t>
      </w:r>
      <w:r>
        <w:rPr>
          <w:color w:val="231F20"/>
          <w:spacing w:val="-4"/>
          <w:w w:val="105"/>
        </w:rPr>
        <w:t>only.</w:t>
      </w:r>
    </w:p>
    <w:p>
      <w:pPr>
        <w:pStyle w:val="ListParagraph"/>
        <w:numPr>
          <w:ilvl w:val="4"/>
          <w:numId w:val="1"/>
        </w:numPr>
        <w:tabs>
          <w:tab w:pos="2491" w:val="left" w:leader="none"/>
          <w:tab w:pos="2497" w:val="left" w:leader="none"/>
        </w:tabs>
        <w:spacing w:line="256" w:lineRule="auto" w:before="146" w:after="0"/>
        <w:ind w:left="2497" w:right="849" w:hanging="1080"/>
        <w:jc w:val="both"/>
        <w:rPr>
          <w:color w:val="231F20"/>
          <w:sz w:val="17"/>
        </w:rPr>
      </w:pPr>
      <w:r>
        <w:rPr>
          <w:color w:val="231F20"/>
          <w:w w:val="105"/>
          <w:sz w:val="17"/>
        </w:rPr>
        <w:t>The</w:t>
      </w:r>
      <w:r>
        <w:rPr>
          <w:color w:val="231F20"/>
          <w:spacing w:val="-3"/>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mechanical</w:t>
      </w:r>
      <w:r>
        <w:rPr>
          <w:color w:val="231F20"/>
          <w:spacing w:val="-3"/>
          <w:w w:val="105"/>
          <w:sz w:val="17"/>
        </w:rPr>
        <w:t> </w:t>
      </w:r>
      <w:r>
        <w:rPr>
          <w:color w:val="231F20"/>
          <w:w w:val="105"/>
          <w:sz w:val="17"/>
        </w:rPr>
        <w:t>ventilation</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of</w:t>
      </w:r>
      <w:r>
        <w:rPr>
          <w:color w:val="231F20"/>
          <w:spacing w:val="-3"/>
          <w:w w:val="105"/>
          <w:sz w:val="17"/>
        </w:rPr>
        <w:t> </w:t>
      </w:r>
      <w:r>
        <w:rPr>
          <w:color w:val="231F20"/>
          <w:w w:val="105"/>
          <w:sz w:val="17"/>
        </w:rPr>
        <w:t>air</w:t>
      </w:r>
      <w:r>
        <w:rPr>
          <w:color w:val="231F20"/>
          <w:spacing w:val="-3"/>
          <w:w w:val="105"/>
          <w:sz w:val="17"/>
        </w:rPr>
        <w:t> </w:t>
      </w:r>
      <w:r>
        <w:rPr>
          <w:color w:val="231F20"/>
          <w:w w:val="105"/>
          <w:sz w:val="17"/>
        </w:rPr>
        <w:t>changes</w:t>
      </w:r>
      <w:r>
        <w:rPr>
          <w:color w:val="231F20"/>
          <w:spacing w:val="-3"/>
          <w:w w:val="105"/>
          <w:sz w:val="17"/>
        </w:rPr>
        <w:t> </w:t>
      </w:r>
      <w:r>
        <w:rPr>
          <w:color w:val="231F20"/>
          <w:w w:val="105"/>
          <w:sz w:val="17"/>
        </w:rPr>
        <w:t>per</w:t>
      </w:r>
      <w:r>
        <w:rPr>
          <w:color w:val="231F20"/>
          <w:spacing w:val="-3"/>
          <w:w w:val="105"/>
          <w:sz w:val="17"/>
        </w:rPr>
        <w:t> </w:t>
      </w:r>
      <w:r>
        <w:rPr>
          <w:color w:val="231F20"/>
          <w:w w:val="105"/>
          <w:sz w:val="17"/>
        </w:rPr>
        <w:t>hour)</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satisfaction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 </w:t>
      </w:r>
      <w:r>
        <w:rPr>
          <w:color w:val="231F20"/>
          <w:spacing w:val="-2"/>
          <w:w w:val="105"/>
          <w:sz w:val="17"/>
        </w:rPr>
        <w:t>Administration.</w:t>
      </w:r>
    </w:p>
    <w:p>
      <w:pPr>
        <w:pStyle w:val="BodyText"/>
        <w:spacing w:before="87"/>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Provisions</w:t>
      </w:r>
      <w:r>
        <w:rPr>
          <w:color w:val="231F20"/>
          <w:spacing w:val="2"/>
          <w:w w:val="105"/>
        </w:rPr>
        <w:t> </w:t>
      </w:r>
      <w:r>
        <w:rPr>
          <w:color w:val="231F20"/>
          <w:w w:val="105"/>
        </w:rPr>
        <w:t>for</w:t>
      </w:r>
      <w:r>
        <w:rPr>
          <w:color w:val="231F20"/>
          <w:spacing w:val="3"/>
          <w:w w:val="105"/>
        </w:rPr>
        <w:t> </w:t>
      </w:r>
      <w:r>
        <w:rPr>
          <w:color w:val="231F20"/>
          <w:w w:val="105"/>
        </w:rPr>
        <w:t>class</w:t>
      </w:r>
      <w:r>
        <w:rPr>
          <w:color w:val="231F20"/>
          <w:spacing w:val="3"/>
          <w:w w:val="105"/>
        </w:rPr>
        <w:t> </w:t>
      </w:r>
      <w:r>
        <w:rPr>
          <w:color w:val="231F20"/>
          <w:spacing w:val="-10"/>
          <w:w w:val="105"/>
        </w:rPr>
        <w:t>1</w:t>
      </w:r>
    </w:p>
    <w:p>
      <w:pPr>
        <w:pStyle w:val="ListParagraph"/>
        <w:numPr>
          <w:ilvl w:val="4"/>
          <w:numId w:val="1"/>
        </w:numPr>
        <w:tabs>
          <w:tab w:pos="2492" w:val="left" w:leader="none"/>
          <w:tab w:pos="2497" w:val="left" w:leader="none"/>
        </w:tabs>
        <w:spacing w:line="256" w:lineRule="auto" w:before="143" w:after="0"/>
        <w:ind w:left="2497" w:right="848" w:hanging="1081"/>
        <w:jc w:val="both"/>
        <w:rPr>
          <w:color w:val="231F20"/>
          <w:sz w:val="17"/>
        </w:rPr>
      </w:pPr>
      <w:r>
        <w:rPr>
          <w:color w:val="231F20"/>
          <w:w w:val="105"/>
          <w:sz w:val="17"/>
        </w:rPr>
        <w:t>All compartments or holds and cargo transport units shall be locked or suitably secured in order to prevent </w:t>
      </w:r>
      <w:r>
        <w:rPr>
          <w:color w:val="231F20"/>
          <w:sz w:val="17"/>
        </w:rPr>
        <w:t>unauthorized access. The means of locking and securing shall be such that, in the case of emergency, access </w:t>
      </w:r>
      <w:r>
        <w:rPr>
          <w:color w:val="231F20"/>
          <w:w w:val="105"/>
          <w:sz w:val="17"/>
        </w:rPr>
        <w:t>can be gained without delay.</w:t>
      </w:r>
    </w:p>
    <w:p>
      <w:pPr>
        <w:pStyle w:val="ListParagraph"/>
        <w:numPr>
          <w:ilvl w:val="4"/>
          <w:numId w:val="1"/>
        </w:numPr>
        <w:tabs>
          <w:tab w:pos="2492" w:val="left" w:leader="none"/>
          <w:tab w:pos="2497" w:val="left" w:leader="none"/>
        </w:tabs>
        <w:spacing w:line="256" w:lineRule="auto" w:before="133" w:after="0"/>
        <w:ind w:left="2497" w:right="847" w:hanging="1080"/>
        <w:jc w:val="both"/>
        <w:rPr>
          <w:color w:val="231F20"/>
          <w:sz w:val="17"/>
        </w:rPr>
      </w:pPr>
      <w:r>
        <w:rPr>
          <w:color w:val="231F20"/>
          <w:w w:val="105"/>
          <w:sz w:val="17"/>
        </w:rPr>
        <w:t>Loading</w:t>
      </w:r>
      <w:r>
        <w:rPr>
          <w:color w:val="231F20"/>
          <w:w w:val="105"/>
          <w:sz w:val="17"/>
        </w:rPr>
        <w:t> and</w:t>
      </w:r>
      <w:r>
        <w:rPr>
          <w:color w:val="231F20"/>
          <w:w w:val="105"/>
          <w:sz w:val="17"/>
        </w:rPr>
        <w:t> unloading</w:t>
      </w:r>
      <w:r>
        <w:rPr>
          <w:color w:val="231F20"/>
          <w:w w:val="105"/>
          <w:sz w:val="17"/>
        </w:rPr>
        <w:t> procedures</w:t>
      </w:r>
      <w:r>
        <w:rPr>
          <w:color w:val="231F20"/>
          <w:w w:val="105"/>
          <w:sz w:val="17"/>
        </w:rPr>
        <w:t> and</w:t>
      </w:r>
      <w:r>
        <w:rPr>
          <w:color w:val="231F20"/>
          <w:w w:val="105"/>
          <w:sz w:val="17"/>
        </w:rPr>
        <w:t> equipment</w:t>
      </w:r>
      <w:r>
        <w:rPr>
          <w:color w:val="231F20"/>
          <w:w w:val="105"/>
          <w:sz w:val="17"/>
        </w:rPr>
        <w:t> used</w:t>
      </w:r>
      <w:r>
        <w:rPr>
          <w:color w:val="231F20"/>
          <w:w w:val="105"/>
          <w:sz w:val="17"/>
        </w:rPr>
        <w:t> should</w:t>
      </w:r>
      <w:r>
        <w:rPr>
          <w:color w:val="231F20"/>
          <w:w w:val="105"/>
          <w:sz w:val="17"/>
        </w:rPr>
        <w:t> be</w:t>
      </w:r>
      <w:r>
        <w:rPr>
          <w:color w:val="231F20"/>
          <w:w w:val="105"/>
          <w:sz w:val="17"/>
        </w:rPr>
        <w:t> of</w:t>
      </w:r>
      <w:r>
        <w:rPr>
          <w:color w:val="231F20"/>
          <w:w w:val="105"/>
          <w:sz w:val="17"/>
        </w:rPr>
        <w:t> such</w:t>
      </w:r>
      <w:r>
        <w:rPr>
          <w:color w:val="231F20"/>
          <w:w w:val="105"/>
          <w:sz w:val="17"/>
        </w:rPr>
        <w:t> a</w:t>
      </w:r>
      <w:r>
        <w:rPr>
          <w:color w:val="231F20"/>
          <w:w w:val="105"/>
          <w:sz w:val="17"/>
        </w:rPr>
        <w:t> nature</w:t>
      </w:r>
      <w:r>
        <w:rPr>
          <w:color w:val="231F20"/>
          <w:w w:val="105"/>
          <w:sz w:val="17"/>
        </w:rPr>
        <w:t> that</w:t>
      </w:r>
      <w:r>
        <w:rPr>
          <w:color w:val="231F20"/>
          <w:w w:val="105"/>
          <w:sz w:val="17"/>
        </w:rPr>
        <w:t> sparks</w:t>
      </w:r>
      <w:r>
        <w:rPr>
          <w:color w:val="231F20"/>
          <w:w w:val="105"/>
          <w:sz w:val="17"/>
        </w:rPr>
        <w:t> are</w:t>
      </w:r>
      <w:r>
        <w:rPr>
          <w:color w:val="231F20"/>
          <w:w w:val="105"/>
          <w:sz w:val="17"/>
        </w:rPr>
        <w:t> not produced, in particular where the floors of the cargo compartment are not constructed of close-boarded wood. All cargo handlers should be briefed by the shipper or receiver of the potential risks and necessary precautions, prior to commencing the handling of explosives. In the event of the contents of packages being affected by water whilst on board, immediate advice shall be sought from the shipper; pending this advice, handling of the packages shall be avoided.</w:t>
      </w:r>
    </w:p>
    <w:p>
      <w:pPr>
        <w:pStyle w:val="BodyText"/>
        <w:spacing w:before="11"/>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Segregation</w:t>
      </w:r>
      <w:r>
        <w:rPr>
          <w:color w:val="231F20"/>
          <w:spacing w:val="1"/>
          <w:w w:val="105"/>
        </w:rPr>
        <w:t> </w:t>
      </w:r>
      <w:r>
        <w:rPr>
          <w:color w:val="231F20"/>
          <w:w w:val="105"/>
        </w:rPr>
        <w:t>on</w:t>
      </w:r>
      <w:r>
        <w:rPr>
          <w:color w:val="231F20"/>
          <w:spacing w:val="1"/>
          <w:w w:val="105"/>
        </w:rPr>
        <w:t> </w:t>
      </w:r>
      <w:r>
        <w:rPr>
          <w:color w:val="231F20"/>
          <w:spacing w:val="-4"/>
          <w:w w:val="105"/>
        </w:rPr>
        <w:t>deck</w:t>
      </w:r>
    </w:p>
    <w:p>
      <w:pPr>
        <w:pStyle w:val="BodyText"/>
        <w:spacing w:line="256" w:lineRule="auto" w:before="143"/>
        <w:ind w:left="2497" w:right="507"/>
      </w:pPr>
      <w:r>
        <w:rPr>
          <w:color w:val="231F20"/>
          <w:w w:val="105"/>
        </w:rPr>
        <w:t>When</w:t>
      </w:r>
      <w:r>
        <w:rPr>
          <w:color w:val="231F20"/>
          <w:spacing w:val="-3"/>
          <w:w w:val="105"/>
        </w:rPr>
        <w:t> </w:t>
      </w:r>
      <w:r>
        <w:rPr>
          <w:color w:val="231F20"/>
          <w:w w:val="105"/>
        </w:rPr>
        <w:t>goods</w:t>
      </w:r>
      <w:r>
        <w:rPr>
          <w:color w:val="231F20"/>
          <w:spacing w:val="-3"/>
          <w:w w:val="105"/>
        </w:rPr>
        <w:t> </w:t>
      </w:r>
      <w:r>
        <w:rPr>
          <w:color w:val="231F20"/>
          <w:w w:val="105"/>
        </w:rPr>
        <w:t>in</w:t>
      </w:r>
      <w:r>
        <w:rPr>
          <w:color w:val="231F20"/>
          <w:spacing w:val="-3"/>
          <w:w w:val="105"/>
        </w:rPr>
        <w:t> </w:t>
      </w:r>
      <w:r>
        <w:rPr>
          <w:color w:val="231F20"/>
          <w:w w:val="105"/>
        </w:rPr>
        <w:t>different</w:t>
      </w:r>
      <w:r>
        <w:rPr>
          <w:color w:val="231F20"/>
          <w:spacing w:val="-3"/>
          <w:w w:val="105"/>
        </w:rPr>
        <w:t> </w:t>
      </w:r>
      <w:r>
        <w:rPr>
          <w:color w:val="231F20"/>
          <w:w w:val="105"/>
        </w:rPr>
        <w:t>compatibility</w:t>
      </w:r>
      <w:r>
        <w:rPr>
          <w:color w:val="231F20"/>
          <w:spacing w:val="-3"/>
          <w:w w:val="105"/>
        </w:rPr>
        <w:t> </w:t>
      </w:r>
      <w:r>
        <w:rPr>
          <w:color w:val="231F20"/>
          <w:w w:val="105"/>
        </w:rPr>
        <w:t>groups</w:t>
      </w:r>
      <w:r>
        <w:rPr>
          <w:color w:val="231F20"/>
          <w:spacing w:val="-3"/>
          <w:w w:val="105"/>
        </w:rPr>
        <w:t> </w:t>
      </w:r>
      <w:r>
        <w:rPr>
          <w:color w:val="231F20"/>
          <w:w w:val="105"/>
        </w:rPr>
        <w:t>are</w:t>
      </w:r>
      <w:r>
        <w:rPr>
          <w:color w:val="231F20"/>
          <w:spacing w:val="-3"/>
          <w:w w:val="105"/>
        </w:rPr>
        <w:t> </w:t>
      </w:r>
      <w:r>
        <w:rPr>
          <w:color w:val="231F20"/>
          <w:w w:val="105"/>
        </w:rPr>
        <w:t>transported</w:t>
      </w:r>
      <w:r>
        <w:rPr>
          <w:color w:val="231F20"/>
          <w:spacing w:val="-3"/>
          <w:w w:val="105"/>
        </w:rPr>
        <w:t> </w:t>
      </w:r>
      <w:r>
        <w:rPr>
          <w:color w:val="231F20"/>
          <w:w w:val="105"/>
        </w:rPr>
        <w:t>on</w:t>
      </w:r>
      <w:r>
        <w:rPr>
          <w:color w:val="231F20"/>
          <w:spacing w:val="-3"/>
          <w:w w:val="105"/>
        </w:rPr>
        <w:t> </w:t>
      </w:r>
      <w:r>
        <w:rPr>
          <w:color w:val="231F20"/>
          <w:w w:val="105"/>
        </w:rPr>
        <w:t>deck,</w:t>
      </w:r>
      <w:r>
        <w:rPr>
          <w:color w:val="231F20"/>
          <w:spacing w:val="-3"/>
          <w:w w:val="105"/>
        </w:rPr>
        <w:t> </w:t>
      </w:r>
      <w:r>
        <w:rPr>
          <w:color w:val="231F20"/>
          <w:w w:val="105"/>
        </w:rPr>
        <w:t>they</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stowed</w:t>
      </w:r>
      <w:r>
        <w:rPr>
          <w:color w:val="231F20"/>
          <w:spacing w:val="-3"/>
          <w:w w:val="105"/>
        </w:rPr>
        <w:t> </w:t>
      </w:r>
      <w:r>
        <w:rPr>
          <w:color w:val="231F20"/>
          <w:w w:val="105"/>
        </w:rPr>
        <w:t>not</w:t>
      </w:r>
      <w:r>
        <w:rPr>
          <w:color w:val="231F20"/>
          <w:spacing w:val="-3"/>
          <w:w w:val="105"/>
        </w:rPr>
        <w:t> </w:t>
      </w:r>
      <w:r>
        <w:rPr>
          <w:color w:val="231F20"/>
          <w:w w:val="105"/>
        </w:rPr>
        <w:t>less</w:t>
      </w:r>
      <w:r>
        <w:rPr>
          <w:color w:val="231F20"/>
          <w:spacing w:val="-3"/>
          <w:w w:val="105"/>
        </w:rPr>
        <w:t> </w:t>
      </w:r>
      <w:r>
        <w:rPr>
          <w:color w:val="231F20"/>
          <w:w w:val="105"/>
        </w:rPr>
        <w:t>than</w:t>
      </w:r>
      <w:r>
        <w:rPr>
          <w:color w:val="231F20"/>
          <w:spacing w:val="-3"/>
          <w:w w:val="105"/>
        </w:rPr>
        <w:t> </w:t>
      </w:r>
      <w:r>
        <w:rPr>
          <w:color w:val="231F20"/>
          <w:w w:val="105"/>
        </w:rPr>
        <w:t>6</w:t>
      </w:r>
      <w:r>
        <w:rPr>
          <w:color w:val="231F20"/>
          <w:spacing w:val="-3"/>
          <w:w w:val="105"/>
        </w:rPr>
        <w:t> </w:t>
      </w:r>
      <w:r>
        <w:rPr>
          <w:color w:val="231F20"/>
          <w:w w:val="105"/>
        </w:rPr>
        <w:t>m apart unless their mixed stowage is allowed according to 7.2.7.</w:t>
      </w:r>
    </w:p>
    <w:p>
      <w:pPr>
        <w:pStyle w:val="BodyText"/>
        <w:spacing w:before="7"/>
      </w:pPr>
    </w:p>
    <w:p>
      <w:pPr>
        <w:pStyle w:val="Heading3"/>
        <w:numPr>
          <w:ilvl w:val="4"/>
          <w:numId w:val="1"/>
        </w:numPr>
        <w:tabs>
          <w:tab w:pos="2497" w:val="left" w:leader="none"/>
        </w:tabs>
        <w:spacing w:line="240" w:lineRule="auto" w:before="1" w:after="0"/>
        <w:ind w:left="2497" w:right="0" w:hanging="1080"/>
        <w:jc w:val="left"/>
        <w:rPr>
          <w:rFonts w:ascii="Arial MT"/>
          <w:i w:val="0"/>
          <w:color w:val="231F20"/>
        </w:rPr>
      </w:pPr>
      <w:r>
        <w:rPr>
          <w:color w:val="231F20"/>
          <w:w w:val="105"/>
        </w:rPr>
        <w:t>Segregation</w:t>
      </w:r>
      <w:r>
        <w:rPr>
          <w:color w:val="231F20"/>
          <w:spacing w:val="2"/>
          <w:w w:val="105"/>
        </w:rPr>
        <w:t> </w:t>
      </w:r>
      <w:r>
        <w:rPr>
          <w:color w:val="231F20"/>
          <w:w w:val="105"/>
        </w:rPr>
        <w:t>in</w:t>
      </w:r>
      <w:r>
        <w:rPr>
          <w:color w:val="231F20"/>
          <w:spacing w:val="2"/>
          <w:w w:val="105"/>
        </w:rPr>
        <w:t> </w:t>
      </w:r>
      <w:r>
        <w:rPr>
          <w:color w:val="231F20"/>
          <w:w w:val="105"/>
        </w:rPr>
        <w:t>single</w:t>
      </w:r>
      <w:r>
        <w:rPr>
          <w:color w:val="231F20"/>
          <w:spacing w:val="2"/>
          <w:w w:val="105"/>
        </w:rPr>
        <w:t> </w:t>
      </w:r>
      <w:r>
        <w:rPr>
          <w:color w:val="231F20"/>
          <w:w w:val="105"/>
        </w:rPr>
        <w:t>hold</w:t>
      </w:r>
      <w:r>
        <w:rPr>
          <w:color w:val="231F20"/>
          <w:spacing w:val="2"/>
          <w:w w:val="105"/>
        </w:rPr>
        <w:t> </w:t>
      </w:r>
      <w:r>
        <w:rPr>
          <w:color w:val="231F20"/>
          <w:spacing w:val="-4"/>
          <w:w w:val="105"/>
        </w:rPr>
        <w:t>ships</w:t>
      </w:r>
    </w:p>
    <w:p>
      <w:pPr>
        <w:pStyle w:val="BodyText"/>
        <w:spacing w:before="143"/>
        <w:ind w:left="2497"/>
      </w:pPr>
      <w:r>
        <w:rPr>
          <w:color w:val="231F20"/>
          <w:w w:val="105"/>
        </w:rPr>
        <w:t>In</w:t>
      </w:r>
      <w:r>
        <w:rPr>
          <w:color w:val="231F20"/>
          <w:spacing w:val="-4"/>
          <w:w w:val="105"/>
        </w:rPr>
        <w:t> </w:t>
      </w:r>
      <w:r>
        <w:rPr>
          <w:color w:val="231F20"/>
          <w:w w:val="105"/>
        </w:rPr>
        <w:t>a</w:t>
      </w:r>
      <w:r>
        <w:rPr>
          <w:color w:val="231F20"/>
          <w:spacing w:val="-4"/>
          <w:w w:val="105"/>
        </w:rPr>
        <w:t> </w:t>
      </w:r>
      <w:r>
        <w:rPr>
          <w:color w:val="231F20"/>
          <w:w w:val="105"/>
        </w:rPr>
        <w:t>single</w:t>
      </w:r>
      <w:r>
        <w:rPr>
          <w:color w:val="231F20"/>
          <w:spacing w:val="-4"/>
          <w:w w:val="105"/>
        </w:rPr>
        <w:t> </w:t>
      </w:r>
      <w:r>
        <w:rPr>
          <w:color w:val="231F20"/>
          <w:w w:val="105"/>
        </w:rPr>
        <w:t>hold</w:t>
      </w:r>
      <w:r>
        <w:rPr>
          <w:color w:val="231F20"/>
          <w:spacing w:val="-4"/>
          <w:w w:val="105"/>
        </w:rPr>
        <w:t> </w:t>
      </w:r>
      <w:r>
        <w:rPr>
          <w:color w:val="231F20"/>
          <w:w w:val="105"/>
        </w:rPr>
        <w:t>ship,</w:t>
      </w:r>
      <w:r>
        <w:rPr>
          <w:color w:val="231F20"/>
          <w:spacing w:val="-4"/>
          <w:w w:val="105"/>
        </w:rPr>
        <w:t> </w:t>
      </w:r>
      <w:r>
        <w:rPr>
          <w:color w:val="231F20"/>
          <w:w w:val="105"/>
        </w:rPr>
        <w:t>dangerous</w:t>
      </w:r>
      <w:r>
        <w:rPr>
          <w:color w:val="231F20"/>
          <w:spacing w:val="-4"/>
          <w:w w:val="105"/>
        </w:rPr>
        <w:t> </w:t>
      </w:r>
      <w:r>
        <w:rPr>
          <w:color w:val="231F20"/>
          <w:w w:val="105"/>
        </w:rPr>
        <w:t>goods</w:t>
      </w:r>
      <w:r>
        <w:rPr>
          <w:color w:val="231F20"/>
          <w:spacing w:val="-3"/>
          <w:w w:val="105"/>
        </w:rPr>
        <w:t> </w:t>
      </w:r>
      <w:r>
        <w:rPr>
          <w:color w:val="231F20"/>
          <w:w w:val="105"/>
        </w:rPr>
        <w:t>of</w:t>
      </w:r>
      <w:r>
        <w:rPr>
          <w:color w:val="231F20"/>
          <w:spacing w:val="-4"/>
          <w:w w:val="105"/>
        </w:rPr>
        <w:t> </w:t>
      </w:r>
      <w:r>
        <w:rPr>
          <w:color w:val="231F20"/>
          <w:w w:val="105"/>
        </w:rPr>
        <w:t>class</w:t>
      </w:r>
      <w:r>
        <w:rPr>
          <w:color w:val="231F20"/>
          <w:spacing w:val="-4"/>
          <w:w w:val="105"/>
        </w:rPr>
        <w:t> </w:t>
      </w:r>
      <w:r>
        <w:rPr>
          <w:color w:val="231F20"/>
          <w:w w:val="105"/>
        </w:rPr>
        <w:t>1</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segregated</w:t>
      </w:r>
      <w:r>
        <w:rPr>
          <w:color w:val="231F20"/>
          <w:spacing w:val="-4"/>
          <w:w w:val="105"/>
        </w:rPr>
        <w:t> </w:t>
      </w:r>
      <w:r>
        <w:rPr>
          <w:color w:val="231F20"/>
          <w:w w:val="105"/>
        </w:rPr>
        <w:t>in</w:t>
      </w:r>
      <w:r>
        <w:rPr>
          <w:color w:val="231F20"/>
          <w:spacing w:val="-3"/>
          <w:w w:val="105"/>
        </w:rPr>
        <w:t> </w:t>
      </w:r>
      <w:r>
        <w:rPr>
          <w:color w:val="231F20"/>
          <w:w w:val="105"/>
        </w:rPr>
        <w:t>accordance</w:t>
      </w:r>
      <w:r>
        <w:rPr>
          <w:color w:val="231F20"/>
          <w:spacing w:val="-4"/>
          <w:w w:val="105"/>
        </w:rPr>
        <w:t> </w:t>
      </w:r>
      <w:r>
        <w:rPr>
          <w:color w:val="231F20"/>
          <w:w w:val="105"/>
        </w:rPr>
        <w:t>with</w:t>
      </w:r>
      <w:r>
        <w:rPr>
          <w:color w:val="231F20"/>
          <w:spacing w:val="-4"/>
          <w:w w:val="105"/>
        </w:rPr>
        <w:t> </w:t>
      </w:r>
      <w:r>
        <w:rPr>
          <w:color w:val="231F20"/>
          <w:w w:val="105"/>
        </w:rPr>
        <w:t>7.2.7</w:t>
      </w:r>
      <w:r>
        <w:rPr>
          <w:color w:val="231F20"/>
          <w:spacing w:val="-4"/>
          <w:w w:val="105"/>
        </w:rPr>
        <w:t> </w:t>
      </w:r>
      <w:r>
        <w:rPr>
          <w:color w:val="231F20"/>
          <w:w w:val="105"/>
        </w:rPr>
        <w:t>except</w:t>
      </w:r>
      <w:r>
        <w:rPr>
          <w:color w:val="231F20"/>
          <w:spacing w:val="-4"/>
          <w:w w:val="105"/>
        </w:rPr>
        <w:t> that:</w:t>
      </w:r>
    </w:p>
    <w:p>
      <w:pPr>
        <w:pStyle w:val="ListParagraph"/>
        <w:numPr>
          <w:ilvl w:val="0"/>
          <w:numId w:val="3"/>
        </w:numPr>
        <w:tabs>
          <w:tab w:pos="2857" w:val="left" w:leader="none"/>
        </w:tabs>
        <w:spacing w:line="256" w:lineRule="auto" w:before="85" w:after="0"/>
        <w:ind w:left="2857" w:right="848" w:hanging="360"/>
        <w:jc w:val="left"/>
        <w:rPr>
          <w:sz w:val="17"/>
        </w:rPr>
      </w:pPr>
      <w:r>
        <w:rPr>
          <w:color w:val="231F20"/>
          <w:w w:val="105"/>
          <w:sz w:val="17"/>
        </w:rPr>
        <w:t>Goods in Division 1.1 or 1.2 of compatibility group B may be stowed in the same hold as substances of compatibility group D provided:</w:t>
      </w:r>
    </w:p>
    <w:p>
      <w:pPr>
        <w:pStyle w:val="ListParagraph"/>
        <w:numPr>
          <w:ilvl w:val="1"/>
          <w:numId w:val="3"/>
        </w:numPr>
        <w:tabs>
          <w:tab w:pos="3217" w:val="left" w:leader="none"/>
        </w:tabs>
        <w:spacing w:line="240" w:lineRule="auto" w:before="52" w:after="0"/>
        <w:ind w:left="3217" w:right="0" w:hanging="360"/>
        <w:jc w:val="left"/>
        <w:rPr>
          <w:sz w:val="17"/>
        </w:rPr>
      </w:pPr>
      <w:r>
        <w:rPr>
          <w:color w:val="231F20"/>
          <w:w w:val="105"/>
          <w:sz w:val="17"/>
        </w:rPr>
        <w:t>the net explosives mass of goods of compatibility group B</w:t>
      </w:r>
      <w:r>
        <w:rPr>
          <w:color w:val="231F20"/>
          <w:spacing w:val="1"/>
          <w:w w:val="105"/>
          <w:sz w:val="17"/>
        </w:rPr>
        <w:t> </w:t>
      </w:r>
      <w:r>
        <w:rPr>
          <w:color w:val="231F20"/>
          <w:w w:val="105"/>
          <w:sz w:val="17"/>
        </w:rPr>
        <w:t>does not exceed 50 kg; </w:t>
      </w:r>
      <w:r>
        <w:rPr>
          <w:color w:val="231F20"/>
          <w:spacing w:val="-5"/>
          <w:w w:val="105"/>
          <w:sz w:val="17"/>
        </w:rPr>
        <w:t>and</w:t>
      </w:r>
    </w:p>
    <w:p>
      <w:pPr>
        <w:pStyle w:val="ListParagraph"/>
        <w:numPr>
          <w:ilvl w:val="1"/>
          <w:numId w:val="3"/>
        </w:numPr>
        <w:tabs>
          <w:tab w:pos="3217" w:val="left" w:leader="none"/>
        </w:tabs>
        <w:spacing w:line="256" w:lineRule="auto" w:before="66" w:after="0"/>
        <w:ind w:left="3217" w:right="847" w:hanging="360"/>
        <w:jc w:val="left"/>
        <w:rPr>
          <w:sz w:val="17"/>
        </w:rPr>
      </w:pPr>
      <w:r>
        <w:rPr>
          <w:color w:val="231F20"/>
          <w:w w:val="105"/>
          <w:sz w:val="17"/>
        </w:rPr>
        <w:t>such</w:t>
      </w:r>
      <w:r>
        <w:rPr>
          <w:color w:val="231F20"/>
          <w:spacing w:val="27"/>
          <w:w w:val="105"/>
          <w:sz w:val="17"/>
        </w:rPr>
        <w:t> </w:t>
      </w:r>
      <w:r>
        <w:rPr>
          <w:color w:val="231F20"/>
          <w:w w:val="105"/>
          <w:sz w:val="17"/>
        </w:rPr>
        <w:t>goods</w:t>
      </w:r>
      <w:r>
        <w:rPr>
          <w:color w:val="231F20"/>
          <w:spacing w:val="27"/>
          <w:w w:val="105"/>
          <w:sz w:val="17"/>
        </w:rPr>
        <w:t> </w:t>
      </w:r>
      <w:r>
        <w:rPr>
          <w:color w:val="231F20"/>
          <w:w w:val="105"/>
          <w:sz w:val="17"/>
        </w:rPr>
        <w:t>are</w:t>
      </w:r>
      <w:r>
        <w:rPr>
          <w:color w:val="231F20"/>
          <w:spacing w:val="27"/>
          <w:w w:val="105"/>
          <w:sz w:val="17"/>
        </w:rPr>
        <w:t> </w:t>
      </w:r>
      <w:r>
        <w:rPr>
          <w:color w:val="231F20"/>
          <w:w w:val="105"/>
          <w:sz w:val="17"/>
        </w:rPr>
        <w:t>stowed</w:t>
      </w:r>
      <w:r>
        <w:rPr>
          <w:color w:val="231F20"/>
          <w:spacing w:val="27"/>
          <w:w w:val="105"/>
          <w:sz w:val="17"/>
        </w:rPr>
        <w:t> </w:t>
      </w:r>
      <w:r>
        <w:rPr>
          <w:color w:val="231F20"/>
          <w:w w:val="105"/>
          <w:sz w:val="17"/>
        </w:rPr>
        <w:t>in</w:t>
      </w:r>
      <w:r>
        <w:rPr>
          <w:color w:val="231F20"/>
          <w:spacing w:val="27"/>
          <w:w w:val="105"/>
          <w:sz w:val="17"/>
        </w:rPr>
        <w:t> </w:t>
      </w:r>
      <w:r>
        <w:rPr>
          <w:color w:val="231F20"/>
          <w:w w:val="105"/>
          <w:sz w:val="17"/>
        </w:rPr>
        <w:t>a</w:t>
      </w:r>
      <w:r>
        <w:rPr>
          <w:color w:val="231F20"/>
          <w:spacing w:val="27"/>
          <w:w w:val="105"/>
          <w:sz w:val="17"/>
        </w:rPr>
        <w:t> </w:t>
      </w:r>
      <w:r>
        <w:rPr>
          <w:color w:val="231F20"/>
          <w:w w:val="105"/>
          <w:sz w:val="17"/>
        </w:rPr>
        <w:t>closed</w:t>
      </w:r>
      <w:r>
        <w:rPr>
          <w:color w:val="231F20"/>
          <w:spacing w:val="27"/>
          <w:w w:val="105"/>
          <w:sz w:val="17"/>
        </w:rPr>
        <w:t> </w:t>
      </w:r>
      <w:r>
        <w:rPr>
          <w:color w:val="231F20"/>
          <w:w w:val="105"/>
          <w:sz w:val="17"/>
        </w:rPr>
        <w:t>cargo</w:t>
      </w:r>
      <w:r>
        <w:rPr>
          <w:color w:val="231F20"/>
          <w:spacing w:val="27"/>
          <w:w w:val="105"/>
          <w:sz w:val="17"/>
        </w:rPr>
        <w:t> </w:t>
      </w:r>
      <w:r>
        <w:rPr>
          <w:color w:val="231F20"/>
          <w:w w:val="105"/>
          <w:sz w:val="17"/>
        </w:rPr>
        <w:t>transport</w:t>
      </w:r>
      <w:r>
        <w:rPr>
          <w:color w:val="231F20"/>
          <w:spacing w:val="27"/>
          <w:w w:val="105"/>
          <w:sz w:val="17"/>
        </w:rPr>
        <w:t> </w:t>
      </w:r>
      <w:r>
        <w:rPr>
          <w:color w:val="231F20"/>
          <w:w w:val="105"/>
          <w:sz w:val="17"/>
        </w:rPr>
        <w:t>unit</w:t>
      </w:r>
      <w:r>
        <w:rPr>
          <w:color w:val="231F20"/>
          <w:spacing w:val="27"/>
          <w:w w:val="105"/>
          <w:sz w:val="17"/>
        </w:rPr>
        <w:t> </w:t>
      </w:r>
      <w:r>
        <w:rPr>
          <w:color w:val="231F20"/>
          <w:w w:val="105"/>
          <w:sz w:val="17"/>
        </w:rPr>
        <w:t>which</w:t>
      </w:r>
      <w:r>
        <w:rPr>
          <w:color w:val="231F20"/>
          <w:spacing w:val="27"/>
          <w:w w:val="105"/>
          <w:sz w:val="17"/>
        </w:rPr>
        <w:t> </w:t>
      </w:r>
      <w:r>
        <w:rPr>
          <w:color w:val="231F20"/>
          <w:w w:val="105"/>
          <w:sz w:val="17"/>
        </w:rPr>
        <w:t>is</w:t>
      </w:r>
      <w:r>
        <w:rPr>
          <w:color w:val="231F20"/>
          <w:spacing w:val="27"/>
          <w:w w:val="105"/>
          <w:sz w:val="17"/>
        </w:rPr>
        <w:t> </w:t>
      </w:r>
      <w:r>
        <w:rPr>
          <w:color w:val="231F20"/>
          <w:w w:val="105"/>
          <w:sz w:val="17"/>
        </w:rPr>
        <w:t>stowed</w:t>
      </w:r>
      <w:r>
        <w:rPr>
          <w:color w:val="231F20"/>
          <w:spacing w:val="27"/>
          <w:w w:val="105"/>
          <w:sz w:val="17"/>
        </w:rPr>
        <w:t> </w:t>
      </w:r>
      <w:r>
        <w:rPr>
          <w:color w:val="231F20"/>
          <w:w w:val="105"/>
          <w:sz w:val="17"/>
        </w:rPr>
        <w:t>at</w:t>
      </w:r>
      <w:r>
        <w:rPr>
          <w:color w:val="231F20"/>
          <w:spacing w:val="27"/>
          <w:w w:val="105"/>
          <w:sz w:val="17"/>
        </w:rPr>
        <w:t> </w:t>
      </w:r>
      <w:r>
        <w:rPr>
          <w:color w:val="231F20"/>
          <w:w w:val="105"/>
          <w:sz w:val="17"/>
        </w:rPr>
        <w:t>least</w:t>
      </w:r>
      <w:r>
        <w:rPr>
          <w:color w:val="231F20"/>
          <w:spacing w:val="27"/>
          <w:w w:val="105"/>
          <w:sz w:val="17"/>
        </w:rPr>
        <w:t> </w:t>
      </w:r>
      <w:r>
        <w:rPr>
          <w:color w:val="231F20"/>
          <w:w w:val="105"/>
          <w:sz w:val="17"/>
        </w:rPr>
        <w:t>6</w:t>
      </w:r>
      <w:r>
        <w:rPr>
          <w:color w:val="231F20"/>
          <w:spacing w:val="27"/>
          <w:w w:val="105"/>
          <w:sz w:val="17"/>
        </w:rPr>
        <w:t> </w:t>
      </w:r>
      <w:r>
        <w:rPr>
          <w:color w:val="231F20"/>
          <w:w w:val="105"/>
          <w:sz w:val="17"/>
        </w:rPr>
        <w:t>m</w:t>
      </w:r>
      <w:r>
        <w:rPr>
          <w:color w:val="231F20"/>
          <w:spacing w:val="27"/>
          <w:w w:val="105"/>
          <w:sz w:val="17"/>
        </w:rPr>
        <w:t> </w:t>
      </w:r>
      <w:r>
        <w:rPr>
          <w:color w:val="231F20"/>
          <w:w w:val="105"/>
          <w:sz w:val="17"/>
        </w:rPr>
        <w:t>from</w:t>
      </w:r>
      <w:r>
        <w:rPr>
          <w:color w:val="231F20"/>
          <w:spacing w:val="27"/>
          <w:w w:val="105"/>
          <w:sz w:val="17"/>
        </w:rPr>
        <w:t> </w:t>
      </w:r>
      <w:r>
        <w:rPr>
          <w:color w:val="231F20"/>
          <w:w w:val="105"/>
          <w:sz w:val="17"/>
        </w:rPr>
        <w:t>the substances of compatibility group D.</w:t>
      </w:r>
    </w:p>
    <w:p>
      <w:pPr>
        <w:pStyle w:val="ListParagraph"/>
        <w:numPr>
          <w:ilvl w:val="0"/>
          <w:numId w:val="3"/>
        </w:numPr>
        <w:tabs>
          <w:tab w:pos="2857" w:val="left" w:leader="none"/>
        </w:tabs>
        <w:spacing w:line="256" w:lineRule="auto" w:before="72" w:after="0"/>
        <w:ind w:left="2857" w:right="847" w:hanging="360"/>
        <w:jc w:val="left"/>
        <w:rPr>
          <w:sz w:val="17"/>
        </w:rPr>
      </w:pPr>
      <w:r>
        <w:rPr>
          <w:color w:val="231F20"/>
          <w:w w:val="105"/>
          <w:sz w:val="17"/>
        </w:rPr>
        <w:t>Goods</w:t>
      </w:r>
      <w:r>
        <w:rPr>
          <w:color w:val="231F20"/>
          <w:spacing w:val="33"/>
          <w:w w:val="105"/>
          <w:sz w:val="17"/>
        </w:rPr>
        <w:t> </w:t>
      </w:r>
      <w:r>
        <w:rPr>
          <w:color w:val="231F20"/>
          <w:w w:val="105"/>
          <w:sz w:val="17"/>
        </w:rPr>
        <w:t>in</w:t>
      </w:r>
      <w:r>
        <w:rPr>
          <w:color w:val="231F20"/>
          <w:spacing w:val="33"/>
          <w:w w:val="105"/>
          <w:sz w:val="17"/>
        </w:rPr>
        <w:t> </w:t>
      </w:r>
      <w:r>
        <w:rPr>
          <w:color w:val="231F20"/>
          <w:w w:val="105"/>
          <w:sz w:val="17"/>
        </w:rPr>
        <w:t>Division</w:t>
      </w:r>
      <w:r>
        <w:rPr>
          <w:color w:val="231F20"/>
          <w:spacing w:val="33"/>
          <w:w w:val="105"/>
          <w:sz w:val="17"/>
        </w:rPr>
        <w:t> </w:t>
      </w:r>
      <w:r>
        <w:rPr>
          <w:color w:val="231F20"/>
          <w:w w:val="105"/>
          <w:sz w:val="17"/>
        </w:rPr>
        <w:t>1.4</w:t>
      </w:r>
      <w:r>
        <w:rPr>
          <w:color w:val="231F20"/>
          <w:spacing w:val="33"/>
          <w:w w:val="105"/>
          <w:sz w:val="17"/>
        </w:rPr>
        <w:t> </w:t>
      </w:r>
      <w:r>
        <w:rPr>
          <w:color w:val="231F20"/>
          <w:w w:val="105"/>
          <w:sz w:val="17"/>
        </w:rPr>
        <w:t>of</w:t>
      </w:r>
      <w:r>
        <w:rPr>
          <w:color w:val="231F20"/>
          <w:spacing w:val="33"/>
          <w:w w:val="105"/>
          <w:sz w:val="17"/>
        </w:rPr>
        <w:t> </w:t>
      </w:r>
      <w:r>
        <w:rPr>
          <w:color w:val="231F20"/>
          <w:w w:val="105"/>
          <w:sz w:val="17"/>
        </w:rPr>
        <w:t>compatibility</w:t>
      </w:r>
      <w:r>
        <w:rPr>
          <w:color w:val="231F20"/>
          <w:spacing w:val="33"/>
          <w:w w:val="105"/>
          <w:sz w:val="17"/>
        </w:rPr>
        <w:t> </w:t>
      </w:r>
      <w:r>
        <w:rPr>
          <w:color w:val="231F20"/>
          <w:w w:val="105"/>
          <w:sz w:val="17"/>
        </w:rPr>
        <w:t>group</w:t>
      </w:r>
      <w:r>
        <w:rPr>
          <w:color w:val="231F20"/>
          <w:spacing w:val="33"/>
          <w:w w:val="105"/>
          <w:sz w:val="17"/>
        </w:rPr>
        <w:t> </w:t>
      </w:r>
      <w:r>
        <w:rPr>
          <w:color w:val="231F20"/>
          <w:w w:val="105"/>
          <w:sz w:val="17"/>
        </w:rPr>
        <w:t>B</w:t>
      </w:r>
      <w:r>
        <w:rPr>
          <w:color w:val="231F20"/>
          <w:spacing w:val="33"/>
          <w:w w:val="105"/>
          <w:sz w:val="17"/>
        </w:rPr>
        <w:t> </w:t>
      </w:r>
      <w:r>
        <w:rPr>
          <w:color w:val="231F20"/>
          <w:w w:val="105"/>
          <w:sz w:val="17"/>
        </w:rPr>
        <w:t>may</w:t>
      </w:r>
      <w:r>
        <w:rPr>
          <w:color w:val="231F20"/>
          <w:spacing w:val="33"/>
          <w:w w:val="105"/>
          <w:sz w:val="17"/>
        </w:rPr>
        <w:t> </w:t>
      </w:r>
      <w:r>
        <w:rPr>
          <w:color w:val="231F20"/>
          <w:w w:val="105"/>
          <w:sz w:val="17"/>
        </w:rPr>
        <w:t>be</w:t>
      </w:r>
      <w:r>
        <w:rPr>
          <w:color w:val="231F20"/>
          <w:spacing w:val="33"/>
          <w:w w:val="105"/>
          <w:sz w:val="17"/>
        </w:rPr>
        <w:t> </w:t>
      </w:r>
      <w:r>
        <w:rPr>
          <w:color w:val="231F20"/>
          <w:w w:val="105"/>
          <w:sz w:val="17"/>
        </w:rPr>
        <w:t>stowed</w:t>
      </w:r>
      <w:r>
        <w:rPr>
          <w:color w:val="231F20"/>
          <w:spacing w:val="33"/>
          <w:w w:val="105"/>
          <w:sz w:val="17"/>
        </w:rPr>
        <w:t> </w:t>
      </w:r>
      <w:r>
        <w:rPr>
          <w:color w:val="231F20"/>
          <w:w w:val="105"/>
          <w:sz w:val="17"/>
        </w:rPr>
        <w:t>in</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same</w:t>
      </w:r>
      <w:r>
        <w:rPr>
          <w:color w:val="231F20"/>
          <w:spacing w:val="33"/>
          <w:w w:val="105"/>
          <w:sz w:val="17"/>
        </w:rPr>
        <w:t> </w:t>
      </w:r>
      <w:r>
        <w:rPr>
          <w:color w:val="231F20"/>
          <w:w w:val="105"/>
          <w:sz w:val="17"/>
        </w:rPr>
        <w:t>hold</w:t>
      </w:r>
      <w:r>
        <w:rPr>
          <w:color w:val="231F20"/>
          <w:spacing w:val="33"/>
          <w:w w:val="105"/>
          <w:sz w:val="17"/>
        </w:rPr>
        <w:t> </w:t>
      </w:r>
      <w:r>
        <w:rPr>
          <w:color w:val="231F20"/>
          <w:w w:val="105"/>
          <w:sz w:val="17"/>
        </w:rPr>
        <w:t>as</w:t>
      </w:r>
      <w:r>
        <w:rPr>
          <w:color w:val="231F20"/>
          <w:spacing w:val="33"/>
          <w:w w:val="105"/>
          <w:sz w:val="17"/>
        </w:rPr>
        <w:t> </w:t>
      </w:r>
      <w:r>
        <w:rPr>
          <w:color w:val="231F20"/>
          <w:w w:val="105"/>
          <w:sz w:val="17"/>
        </w:rPr>
        <w:t>substances</w:t>
      </w:r>
      <w:r>
        <w:rPr>
          <w:color w:val="231F20"/>
          <w:spacing w:val="33"/>
          <w:w w:val="105"/>
          <w:sz w:val="17"/>
        </w:rPr>
        <w:t> </w:t>
      </w:r>
      <w:r>
        <w:rPr>
          <w:color w:val="231F20"/>
          <w:w w:val="105"/>
          <w:sz w:val="17"/>
        </w:rPr>
        <w:t>of </w:t>
      </w:r>
      <w:r>
        <w:rPr>
          <w:color w:val="231F20"/>
          <w:sz w:val="17"/>
        </w:rPr>
        <w:t>compatibility group D provided they are separated either by a distance of at least 6 m or by a steel division.</w:t>
      </w:r>
    </w:p>
    <w:p>
      <w:pPr>
        <w:pStyle w:val="ListParagraph"/>
        <w:numPr>
          <w:ilvl w:val="4"/>
          <w:numId w:val="1"/>
        </w:numPr>
        <w:tabs>
          <w:tab w:pos="2492" w:val="left" w:leader="none"/>
          <w:tab w:pos="2497" w:val="left" w:leader="none"/>
        </w:tabs>
        <w:spacing w:line="256" w:lineRule="auto" w:before="132" w:after="0"/>
        <w:ind w:left="2497" w:right="847" w:hanging="1080"/>
        <w:jc w:val="both"/>
        <w:rPr>
          <w:color w:val="231F20"/>
          <w:sz w:val="17"/>
        </w:rPr>
      </w:pPr>
      <w:r>
        <w:rPr>
          <w:color w:val="231F20"/>
          <w:w w:val="105"/>
          <w:sz w:val="17"/>
        </w:rPr>
        <w:t>In the event that a package containing goods of class 1 is found to be suffering from breakage or leakage expert advice should be obtained for its safe handling and disposal.</w:t>
      </w:r>
    </w:p>
    <w:p>
      <w:pPr>
        <w:pStyle w:val="BodyText"/>
        <w:spacing w:before="87"/>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Provisions</w:t>
      </w:r>
      <w:r>
        <w:rPr>
          <w:color w:val="231F20"/>
          <w:spacing w:val="2"/>
          <w:w w:val="105"/>
        </w:rPr>
        <w:t> </w:t>
      </w:r>
      <w:r>
        <w:rPr>
          <w:color w:val="231F20"/>
          <w:w w:val="105"/>
        </w:rPr>
        <w:t>for</w:t>
      </w:r>
      <w:r>
        <w:rPr>
          <w:color w:val="231F20"/>
          <w:spacing w:val="3"/>
          <w:w w:val="105"/>
        </w:rPr>
        <w:t> </w:t>
      </w:r>
      <w:r>
        <w:rPr>
          <w:color w:val="231F20"/>
          <w:w w:val="105"/>
        </w:rPr>
        <w:t>class</w:t>
      </w:r>
      <w:r>
        <w:rPr>
          <w:color w:val="231F20"/>
          <w:spacing w:val="3"/>
          <w:w w:val="105"/>
        </w:rPr>
        <w:t> </w:t>
      </w:r>
      <w:r>
        <w:rPr>
          <w:color w:val="231F20"/>
          <w:spacing w:val="-10"/>
          <w:w w:val="105"/>
        </w:rPr>
        <w:t>2</w:t>
      </w:r>
    </w:p>
    <w:p>
      <w:pPr>
        <w:pStyle w:val="ListParagraph"/>
        <w:numPr>
          <w:ilvl w:val="4"/>
          <w:numId w:val="1"/>
        </w:numPr>
        <w:tabs>
          <w:tab w:pos="2492" w:val="left" w:leader="none"/>
          <w:tab w:pos="2497" w:val="left" w:leader="none"/>
        </w:tabs>
        <w:spacing w:line="256" w:lineRule="auto" w:before="143" w:after="0"/>
        <w:ind w:left="2497" w:right="848" w:hanging="1081"/>
        <w:jc w:val="both"/>
        <w:rPr>
          <w:color w:val="231F20"/>
          <w:sz w:val="17"/>
        </w:rPr>
      </w:pPr>
      <w:r>
        <w:rPr>
          <w:color w:val="231F20"/>
          <w:w w:val="105"/>
          <w:sz w:val="17"/>
        </w:rPr>
        <w:t>When</w:t>
      </w:r>
      <w:r>
        <w:rPr>
          <w:color w:val="231F20"/>
          <w:w w:val="105"/>
          <w:sz w:val="17"/>
        </w:rPr>
        <w:t> pressure</w:t>
      </w:r>
      <w:r>
        <w:rPr>
          <w:color w:val="231F20"/>
          <w:w w:val="105"/>
          <w:sz w:val="17"/>
        </w:rPr>
        <w:t> receptacles</w:t>
      </w:r>
      <w:r>
        <w:rPr>
          <w:color w:val="231F20"/>
          <w:w w:val="105"/>
          <w:sz w:val="17"/>
        </w:rPr>
        <w:t> are</w:t>
      </w:r>
      <w:r>
        <w:rPr>
          <w:color w:val="231F20"/>
          <w:w w:val="105"/>
          <w:sz w:val="17"/>
        </w:rPr>
        <w:t> stowed</w:t>
      </w:r>
      <w:r>
        <w:rPr>
          <w:color w:val="231F20"/>
          <w:w w:val="105"/>
          <w:sz w:val="17"/>
        </w:rPr>
        <w:t> in</w:t>
      </w:r>
      <w:r>
        <w:rPr>
          <w:color w:val="231F20"/>
          <w:w w:val="105"/>
          <w:sz w:val="17"/>
        </w:rPr>
        <w:t> a</w:t>
      </w:r>
      <w:r>
        <w:rPr>
          <w:color w:val="231F20"/>
          <w:w w:val="105"/>
          <w:sz w:val="17"/>
        </w:rPr>
        <w:t> vertical</w:t>
      </w:r>
      <w:r>
        <w:rPr>
          <w:color w:val="231F20"/>
          <w:w w:val="105"/>
          <w:sz w:val="17"/>
        </w:rPr>
        <w:t> position</w:t>
      </w:r>
      <w:r>
        <w:rPr>
          <w:color w:val="231F20"/>
          <w:w w:val="105"/>
          <w:sz w:val="17"/>
        </w:rPr>
        <w:t> they</w:t>
      </w:r>
      <w:r>
        <w:rPr>
          <w:color w:val="231F20"/>
          <w:w w:val="105"/>
          <w:sz w:val="17"/>
        </w:rPr>
        <w:t> shall</w:t>
      </w:r>
      <w:r>
        <w:rPr>
          <w:color w:val="231F20"/>
          <w:w w:val="105"/>
          <w:sz w:val="17"/>
        </w:rPr>
        <w:t> be</w:t>
      </w:r>
      <w:r>
        <w:rPr>
          <w:color w:val="231F20"/>
          <w:w w:val="105"/>
          <w:sz w:val="17"/>
        </w:rPr>
        <w:t> stowed</w:t>
      </w:r>
      <w:r>
        <w:rPr>
          <w:color w:val="231F20"/>
          <w:w w:val="105"/>
          <w:sz w:val="17"/>
        </w:rPr>
        <w:t> in</w:t>
      </w:r>
      <w:r>
        <w:rPr>
          <w:color w:val="231F20"/>
          <w:w w:val="105"/>
          <w:sz w:val="17"/>
        </w:rPr>
        <w:t> a</w:t>
      </w:r>
      <w:r>
        <w:rPr>
          <w:color w:val="231F20"/>
          <w:w w:val="105"/>
          <w:sz w:val="17"/>
        </w:rPr>
        <w:t> block,</w:t>
      </w:r>
      <w:r>
        <w:rPr>
          <w:color w:val="231F20"/>
          <w:w w:val="105"/>
          <w:sz w:val="17"/>
        </w:rPr>
        <w:t> cribbed</w:t>
      </w:r>
      <w:r>
        <w:rPr>
          <w:color w:val="231F20"/>
          <w:w w:val="105"/>
          <w:sz w:val="17"/>
        </w:rPr>
        <w:t> or boxed-in with suitable sound lumber and the box or crib dunnaged to provide clearance from a steel deck. Pressure receptacles in a box or crib shall be braced to prevent any movement. The box or crib (gas rack) shall be securely chocked and lashed to prevent movement in any direction.</w:t>
      </w:r>
    </w:p>
    <w:p>
      <w:pPr>
        <w:pStyle w:val="ListParagraph"/>
        <w:numPr>
          <w:ilvl w:val="4"/>
          <w:numId w:val="1"/>
        </w:numPr>
        <w:tabs>
          <w:tab w:pos="2497" w:val="left" w:leader="none"/>
        </w:tabs>
        <w:spacing w:line="240" w:lineRule="auto" w:before="134" w:after="0"/>
        <w:ind w:left="2497" w:right="0" w:hanging="1080"/>
        <w:jc w:val="left"/>
        <w:rPr>
          <w:color w:val="231F20"/>
          <w:sz w:val="17"/>
        </w:rPr>
      </w:pPr>
      <w:r>
        <w:rPr>
          <w:color w:val="231F20"/>
          <w:w w:val="105"/>
          <w:sz w:val="17"/>
        </w:rPr>
        <w:t>Pressure receptacles stowed on deck shall be protected</w:t>
      </w:r>
      <w:r>
        <w:rPr>
          <w:color w:val="231F20"/>
          <w:spacing w:val="1"/>
          <w:w w:val="105"/>
          <w:sz w:val="17"/>
        </w:rPr>
        <w:t> </w:t>
      </w:r>
      <w:r>
        <w:rPr>
          <w:color w:val="231F20"/>
          <w:w w:val="105"/>
          <w:sz w:val="17"/>
        </w:rPr>
        <w:t>from sources of </w:t>
      </w:r>
      <w:r>
        <w:rPr>
          <w:color w:val="231F20"/>
          <w:spacing w:val="-4"/>
          <w:w w:val="105"/>
          <w:sz w:val="17"/>
        </w:rPr>
        <w:t>heat.</w:t>
      </w:r>
    </w:p>
    <w:p>
      <w:pPr>
        <w:pStyle w:val="BodyText"/>
        <w:spacing w:before="100"/>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Provisions</w:t>
      </w:r>
      <w:r>
        <w:rPr>
          <w:color w:val="231F20"/>
          <w:spacing w:val="2"/>
          <w:w w:val="105"/>
        </w:rPr>
        <w:t> </w:t>
      </w:r>
      <w:r>
        <w:rPr>
          <w:color w:val="231F20"/>
          <w:w w:val="105"/>
        </w:rPr>
        <w:t>for</w:t>
      </w:r>
      <w:r>
        <w:rPr>
          <w:color w:val="231F20"/>
          <w:spacing w:val="3"/>
          <w:w w:val="105"/>
        </w:rPr>
        <w:t> </w:t>
      </w:r>
      <w:r>
        <w:rPr>
          <w:color w:val="231F20"/>
          <w:w w:val="105"/>
        </w:rPr>
        <w:t>class</w:t>
      </w:r>
      <w:r>
        <w:rPr>
          <w:color w:val="231F20"/>
          <w:spacing w:val="3"/>
          <w:w w:val="105"/>
        </w:rPr>
        <w:t> </w:t>
      </w:r>
      <w:r>
        <w:rPr>
          <w:color w:val="231F20"/>
          <w:spacing w:val="-10"/>
          <w:w w:val="105"/>
        </w:rPr>
        <w:t>3</w:t>
      </w:r>
    </w:p>
    <w:p>
      <w:pPr>
        <w:pStyle w:val="ListParagraph"/>
        <w:numPr>
          <w:ilvl w:val="4"/>
          <w:numId w:val="1"/>
        </w:numPr>
        <w:tabs>
          <w:tab w:pos="2492" w:val="left" w:leader="none"/>
          <w:tab w:pos="2497" w:val="left" w:leader="none"/>
        </w:tabs>
        <w:spacing w:line="256" w:lineRule="auto" w:before="141" w:after="0"/>
        <w:ind w:left="2497" w:right="848" w:hanging="1081"/>
        <w:jc w:val="both"/>
        <w:rPr>
          <w:color w:val="231F20"/>
          <w:sz w:val="17"/>
        </w:rPr>
      </w:pPr>
      <w:r>
        <w:rPr>
          <w:color w:val="231F20"/>
          <w:w w:val="105"/>
          <w:sz w:val="17"/>
        </w:rPr>
        <w:t>Class</w:t>
      </w:r>
      <w:r>
        <w:rPr>
          <w:color w:val="231F20"/>
          <w:spacing w:val="-5"/>
          <w:w w:val="105"/>
          <w:sz w:val="17"/>
        </w:rPr>
        <w:t> </w:t>
      </w:r>
      <w:r>
        <w:rPr>
          <w:color w:val="231F20"/>
          <w:w w:val="105"/>
          <w:sz w:val="17"/>
        </w:rPr>
        <w:t>3</w:t>
      </w:r>
      <w:r>
        <w:rPr>
          <w:color w:val="231F20"/>
          <w:spacing w:val="-5"/>
          <w:w w:val="105"/>
          <w:sz w:val="17"/>
        </w:rPr>
        <w:t> </w:t>
      </w:r>
      <w:r>
        <w:rPr>
          <w:color w:val="231F20"/>
          <w:w w:val="105"/>
          <w:sz w:val="17"/>
        </w:rPr>
        <w:t>substances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w:t>
      </w:r>
      <w:r>
        <w:rPr>
          <w:color w:val="231F20"/>
          <w:spacing w:val="-5"/>
          <w:w w:val="105"/>
          <w:sz w:val="17"/>
        </w:rPr>
        <w:t> </w:t>
      </w:r>
      <w:r>
        <w:rPr>
          <w:color w:val="231F20"/>
          <w:w w:val="105"/>
          <w:sz w:val="17"/>
        </w:rPr>
        <w:t>flashpoint</w:t>
      </w:r>
      <w:r>
        <w:rPr>
          <w:color w:val="231F20"/>
          <w:spacing w:val="-5"/>
          <w:w w:val="105"/>
          <w:sz w:val="17"/>
        </w:rPr>
        <w:t> </w:t>
      </w:r>
      <w:r>
        <w:rPr>
          <w:color w:val="231F20"/>
          <w:w w:val="105"/>
          <w:sz w:val="17"/>
        </w:rPr>
        <w:t>of</w:t>
      </w:r>
      <w:r>
        <w:rPr>
          <w:color w:val="231F20"/>
          <w:spacing w:val="-5"/>
          <w:w w:val="105"/>
          <w:sz w:val="17"/>
        </w:rPr>
        <w:t> </w:t>
      </w:r>
      <w:r>
        <w:rPr>
          <w:color w:val="231F20"/>
          <w:w w:val="105"/>
          <w:sz w:val="17"/>
        </w:rPr>
        <w:t>less</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23</w:t>
      </w:r>
      <w:r>
        <w:rPr>
          <w:rFonts w:ascii="Cambria" w:hAnsi="Cambria"/>
          <w:color w:val="231F20"/>
          <w:w w:val="105"/>
          <w:sz w:val="17"/>
        </w:rPr>
        <w:t>°</w:t>
      </w:r>
      <w:r>
        <w:rPr>
          <w:color w:val="231F20"/>
          <w:w w:val="105"/>
          <w:sz w:val="17"/>
        </w:rPr>
        <w:t>C</w:t>
      </w:r>
      <w:r>
        <w:rPr>
          <w:color w:val="231F20"/>
          <w:spacing w:val="-5"/>
          <w:w w:val="105"/>
          <w:sz w:val="17"/>
        </w:rPr>
        <w:t> </w:t>
      </w:r>
      <w:r>
        <w:rPr>
          <w:color w:val="231F20"/>
          <w:w w:val="105"/>
          <w:sz w:val="17"/>
        </w:rPr>
        <w:t>c.c.</w:t>
      </w:r>
      <w:r>
        <w:rPr>
          <w:color w:val="231F20"/>
          <w:spacing w:val="-5"/>
          <w:w w:val="105"/>
          <w:sz w:val="17"/>
        </w:rPr>
        <w:t> </w:t>
      </w:r>
      <w:r>
        <w:rPr>
          <w:color w:val="231F20"/>
          <w:w w:val="105"/>
          <w:sz w:val="17"/>
        </w:rPr>
        <w:t>packaged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jerricans,</w:t>
      </w:r>
      <w:r>
        <w:rPr>
          <w:color w:val="231F20"/>
          <w:spacing w:val="-5"/>
          <w:w w:val="105"/>
          <w:sz w:val="17"/>
        </w:rPr>
        <w:t> </w:t>
      </w:r>
      <w:r>
        <w:rPr>
          <w:color w:val="231F20"/>
          <w:w w:val="105"/>
          <w:sz w:val="17"/>
        </w:rPr>
        <w:t>plastics</w:t>
      </w:r>
      <w:r>
        <w:rPr>
          <w:color w:val="231F20"/>
          <w:spacing w:val="-5"/>
          <w:w w:val="105"/>
          <w:sz w:val="17"/>
        </w:rPr>
        <w:t> </w:t>
      </w:r>
      <w:r>
        <w:rPr>
          <w:color w:val="231F20"/>
          <w:w w:val="105"/>
          <w:sz w:val="17"/>
        </w:rPr>
        <w:t>(3H1,</w:t>
      </w:r>
      <w:r>
        <w:rPr>
          <w:color w:val="231F20"/>
          <w:spacing w:val="-5"/>
          <w:w w:val="105"/>
          <w:sz w:val="17"/>
        </w:rPr>
        <w:t> </w:t>
      </w:r>
      <w:r>
        <w:rPr>
          <w:color w:val="231F20"/>
          <w:w w:val="105"/>
          <w:sz w:val="17"/>
        </w:rPr>
        <w:t>3H2),</w:t>
      </w:r>
      <w:r>
        <w:rPr>
          <w:color w:val="231F20"/>
          <w:spacing w:val="-5"/>
          <w:w w:val="105"/>
          <w:sz w:val="17"/>
        </w:rPr>
        <w:t> </w:t>
      </w:r>
      <w:r>
        <w:rPr>
          <w:color w:val="231F20"/>
          <w:w w:val="105"/>
          <w:sz w:val="17"/>
        </w:rPr>
        <w:t>drums, </w:t>
      </w:r>
      <w:r>
        <w:rPr>
          <w:color w:val="231F20"/>
          <w:sz w:val="17"/>
        </w:rPr>
        <w:t>plastics (1H1,1H2), plastics receptacles in a plastic drum (6HH1, 6HH2) and Plastic Intermediate Bulk Containers </w:t>
      </w:r>
      <w:r>
        <w:rPr>
          <w:color w:val="231F20"/>
          <w:w w:val="105"/>
          <w:sz w:val="17"/>
        </w:rPr>
        <w:t>(IBCs 31H1 and 31H2), shall be stowed </w:t>
      </w:r>
      <w:r>
        <w:rPr>
          <w:rFonts w:ascii="Arial" w:hAnsi="Arial"/>
          <w:i/>
          <w:color w:val="231F20"/>
          <w:w w:val="105"/>
          <w:sz w:val="17"/>
        </w:rPr>
        <w:t>on deck only </w:t>
      </w:r>
      <w:r>
        <w:rPr>
          <w:color w:val="231F20"/>
          <w:w w:val="105"/>
          <w:sz w:val="17"/>
        </w:rPr>
        <w:t>unless packed in a closed cargo transport unit.</w:t>
      </w:r>
    </w:p>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253987</wp:posOffset>
                </wp:positionV>
                <wp:extent cx="6120130" cy="635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120130" cy="6350"/>
                          <a:chExt cx="6120130" cy="6350"/>
                        </a:xfrm>
                      </wpg:grpSpPr>
                      <wps:wsp>
                        <wps:cNvPr id="21" name="Graphic 2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 name="Graphic 2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9.999023pt;width:481.9pt;height:.5pt;mso-position-horizontal-relative:page;mso-position-vertical-relative:paragraph;z-index:-15726592;mso-wrap-distance-left:0;mso-wrap-distance-right:0" id="docshapegroup17" coordorigin="1417,400" coordsize="9638,10">
                <v:line style="position:absolute" from="5953,405" to="11055,405" stroked="true" strokeweight=".5pt" strokecolor="#231f20">
                  <v:stroke dashstyle="solid"/>
                </v:line>
                <v:line style="position:absolute" from="1417,405" to="5953,405"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60" w:bottom="740" w:left="0" w:right="0"/>
        </w:sectPr>
      </w:pPr>
    </w:p>
    <w:p>
      <w:pPr>
        <w:pStyle w:val="ListParagraph"/>
        <w:numPr>
          <w:ilvl w:val="4"/>
          <w:numId w:val="1"/>
        </w:numPr>
        <w:tabs>
          <w:tab w:pos="1930" w:val="left" w:leader="none"/>
        </w:tabs>
        <w:spacing w:line="240" w:lineRule="auto" w:before="101" w:after="0"/>
        <w:ind w:left="1930" w:right="0" w:hanging="1080"/>
        <w:jc w:val="left"/>
        <w:rPr>
          <w:color w:val="231F20"/>
          <w:sz w:val="17"/>
        </w:rPr>
      </w:pPr>
      <w:r>
        <w:rPr>
          <w:color w:val="231F20"/>
          <w:w w:val="105"/>
          <w:sz w:val="17"/>
        </w:rPr>
        <w:t>Packages loaded on deck shall be protected from</w:t>
      </w:r>
      <w:r>
        <w:rPr>
          <w:color w:val="231F20"/>
          <w:spacing w:val="1"/>
          <w:w w:val="105"/>
          <w:sz w:val="17"/>
        </w:rPr>
        <w:t> </w:t>
      </w:r>
      <w:r>
        <w:rPr>
          <w:color w:val="231F20"/>
          <w:w w:val="105"/>
          <w:sz w:val="17"/>
        </w:rPr>
        <w:t>sources of </w:t>
      </w:r>
      <w:r>
        <w:rPr>
          <w:color w:val="231F20"/>
          <w:spacing w:val="-4"/>
          <w:w w:val="105"/>
          <w:sz w:val="17"/>
        </w:rPr>
        <w:t>heat.</w:t>
      </w:r>
    </w:p>
    <w:p>
      <w:pPr>
        <w:pStyle w:val="BodyText"/>
        <w:spacing w:before="90"/>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Provisions</w:t>
      </w:r>
      <w:r>
        <w:rPr>
          <w:color w:val="231F20"/>
          <w:spacing w:val="-8"/>
          <w:w w:val="105"/>
        </w:rPr>
        <w:t> </w:t>
      </w:r>
      <w:r>
        <w:rPr>
          <w:color w:val="231F20"/>
          <w:w w:val="105"/>
        </w:rPr>
        <w:t>for</w:t>
      </w:r>
      <w:r>
        <w:rPr>
          <w:color w:val="231F20"/>
          <w:spacing w:val="-8"/>
          <w:w w:val="105"/>
        </w:rPr>
        <w:t> </w:t>
      </w:r>
      <w:r>
        <w:rPr>
          <w:color w:val="231F20"/>
          <w:w w:val="105"/>
        </w:rPr>
        <w:t>classes</w:t>
      </w:r>
      <w:r>
        <w:rPr>
          <w:color w:val="231F20"/>
          <w:spacing w:val="-8"/>
          <w:w w:val="105"/>
        </w:rPr>
        <w:t> </w:t>
      </w:r>
      <w:r>
        <w:rPr>
          <w:color w:val="231F20"/>
          <w:w w:val="105"/>
        </w:rPr>
        <w:t>4.1,</w:t>
      </w:r>
      <w:r>
        <w:rPr>
          <w:color w:val="231F20"/>
          <w:spacing w:val="-8"/>
          <w:w w:val="105"/>
        </w:rPr>
        <w:t> </w:t>
      </w:r>
      <w:r>
        <w:rPr>
          <w:color w:val="231F20"/>
          <w:w w:val="105"/>
        </w:rPr>
        <w:t>4.2</w:t>
      </w:r>
      <w:r>
        <w:rPr>
          <w:color w:val="231F20"/>
          <w:spacing w:val="-8"/>
          <w:w w:val="105"/>
        </w:rPr>
        <w:t> </w:t>
      </w:r>
      <w:r>
        <w:rPr>
          <w:color w:val="231F20"/>
          <w:w w:val="105"/>
        </w:rPr>
        <w:t>and</w:t>
      </w:r>
      <w:r>
        <w:rPr>
          <w:color w:val="231F20"/>
          <w:spacing w:val="-8"/>
          <w:w w:val="105"/>
        </w:rPr>
        <w:t> </w:t>
      </w:r>
      <w:r>
        <w:rPr>
          <w:color w:val="231F20"/>
          <w:spacing w:val="-5"/>
          <w:w w:val="105"/>
        </w:rPr>
        <w:t>4.3</w:t>
      </w:r>
    </w:p>
    <w:p>
      <w:pPr>
        <w:pStyle w:val="ListParagraph"/>
        <w:numPr>
          <w:ilvl w:val="4"/>
          <w:numId w:val="1"/>
        </w:numPr>
        <w:tabs>
          <w:tab w:pos="1930" w:val="left" w:leader="none"/>
        </w:tabs>
        <w:spacing w:line="240" w:lineRule="auto" w:before="134" w:after="0"/>
        <w:ind w:left="1930" w:right="0" w:hanging="1080"/>
        <w:jc w:val="left"/>
        <w:rPr>
          <w:color w:val="231F20"/>
          <w:sz w:val="17"/>
        </w:rPr>
      </w:pPr>
      <w:r>
        <w:rPr>
          <w:color w:val="231F20"/>
          <w:w w:val="105"/>
          <w:sz w:val="17"/>
        </w:rPr>
        <w:t>Packages stowed on</w:t>
      </w:r>
      <w:r>
        <w:rPr>
          <w:color w:val="231F20"/>
          <w:spacing w:val="1"/>
          <w:w w:val="105"/>
          <w:sz w:val="17"/>
        </w:rPr>
        <w:t> </w:t>
      </w:r>
      <w:r>
        <w:rPr>
          <w:color w:val="231F20"/>
          <w:w w:val="105"/>
          <w:sz w:val="17"/>
        </w:rPr>
        <w:t>deck shall be</w:t>
      </w:r>
      <w:r>
        <w:rPr>
          <w:color w:val="231F20"/>
          <w:spacing w:val="1"/>
          <w:w w:val="105"/>
          <w:sz w:val="17"/>
        </w:rPr>
        <w:t> </w:t>
      </w:r>
      <w:r>
        <w:rPr>
          <w:color w:val="231F20"/>
          <w:w w:val="105"/>
          <w:sz w:val="17"/>
        </w:rPr>
        <w:t>protected from sources</w:t>
      </w:r>
      <w:r>
        <w:rPr>
          <w:color w:val="231F20"/>
          <w:spacing w:val="1"/>
          <w:w w:val="105"/>
          <w:sz w:val="17"/>
        </w:rPr>
        <w:t> </w:t>
      </w:r>
      <w:r>
        <w:rPr>
          <w:color w:val="231F20"/>
          <w:w w:val="105"/>
          <w:sz w:val="17"/>
        </w:rPr>
        <w:t>of </w:t>
      </w:r>
      <w:r>
        <w:rPr>
          <w:color w:val="231F20"/>
          <w:spacing w:val="-4"/>
          <w:w w:val="105"/>
          <w:sz w:val="17"/>
        </w:rPr>
        <w:t>heat.</w:t>
      </w:r>
    </w:p>
    <w:p>
      <w:pPr>
        <w:pStyle w:val="BodyText"/>
        <w:tabs>
          <w:tab w:pos="1930" w:val="left" w:leader="none"/>
        </w:tabs>
        <w:spacing w:line="254" w:lineRule="auto" w:before="134"/>
        <w:ind w:left="1930" w:right="1416" w:hanging="1321"/>
      </w:pPr>
      <w:r>
        <w:rPr>
          <w:rFonts w:ascii="Cambria" w:hAnsi="Cambria"/>
          <w:color w:val="231F20"/>
        </w:rPr>
        <w:t>△</w:t>
      </w:r>
      <w:r>
        <w:rPr>
          <w:rFonts w:ascii="Cambria" w:hAnsi="Cambria"/>
          <w:color w:val="231F20"/>
          <w:spacing w:val="40"/>
        </w:rPr>
        <w:t> </w:t>
      </w:r>
      <w:r>
        <w:rPr>
          <w:color w:val="231F20"/>
        </w:rPr>
        <w:t>7.6.2.7.2</w:t>
        <w:tab/>
        <w:t>Stowage</w:t>
      </w:r>
      <w:r>
        <w:rPr>
          <w:color w:val="231F20"/>
          <w:spacing w:val="-2"/>
        </w:rPr>
        <w:t> </w:t>
      </w:r>
      <w:r>
        <w:rPr>
          <w:color w:val="231F20"/>
        </w:rPr>
        <w:t>provisions</w:t>
      </w:r>
      <w:r>
        <w:rPr>
          <w:color w:val="231F20"/>
          <w:spacing w:val="-2"/>
        </w:rPr>
        <w:t> </w:t>
      </w:r>
      <w:r>
        <w:rPr>
          <w:color w:val="231F20"/>
        </w:rPr>
        <w:t>for</w:t>
      </w:r>
      <w:r>
        <w:rPr>
          <w:color w:val="231F20"/>
          <w:spacing w:val="-2"/>
        </w:rPr>
        <w:t> </w:t>
      </w:r>
      <w:r>
        <w:rPr>
          <w:color w:val="231F20"/>
        </w:rPr>
        <w:t>CARBON,</w:t>
      </w:r>
      <w:r>
        <w:rPr>
          <w:color w:val="231F20"/>
          <w:spacing w:val="-2"/>
        </w:rPr>
        <w:t> </w:t>
      </w:r>
      <w:r>
        <w:rPr>
          <w:color w:val="231F20"/>
        </w:rPr>
        <w:t>animal</w:t>
      </w:r>
      <w:r>
        <w:rPr>
          <w:color w:val="231F20"/>
          <w:spacing w:val="-2"/>
        </w:rPr>
        <w:t> </w:t>
      </w:r>
      <w:r>
        <w:rPr>
          <w:color w:val="231F20"/>
        </w:rPr>
        <w:t>or</w:t>
      </w:r>
      <w:r>
        <w:rPr>
          <w:color w:val="231F20"/>
          <w:spacing w:val="-2"/>
        </w:rPr>
        <w:t> </w:t>
      </w:r>
      <w:r>
        <w:rPr>
          <w:color w:val="231F20"/>
        </w:rPr>
        <w:t>vegetable</w:t>
      </w:r>
      <w:r>
        <w:rPr>
          <w:color w:val="231F20"/>
          <w:spacing w:val="-2"/>
        </w:rPr>
        <w:t> </w:t>
      </w:r>
      <w:r>
        <w:rPr>
          <w:color w:val="231F20"/>
        </w:rPr>
        <w:t>origin</w:t>
      </w:r>
      <w:r>
        <w:rPr>
          <w:color w:val="231F20"/>
          <w:spacing w:val="-2"/>
        </w:rPr>
        <w:t> </w:t>
      </w:r>
      <w:r>
        <w:rPr>
          <w:color w:val="231F20"/>
        </w:rPr>
        <w:t>(UN</w:t>
      </w:r>
      <w:r>
        <w:rPr>
          <w:color w:val="231F20"/>
          <w:spacing w:val="-2"/>
        </w:rPr>
        <w:t> </w:t>
      </w:r>
      <w:r>
        <w:rPr>
          <w:color w:val="231F20"/>
        </w:rPr>
        <w:t>1361),</w:t>
      </w:r>
      <w:r>
        <w:rPr>
          <w:color w:val="231F20"/>
          <w:spacing w:val="-2"/>
        </w:rPr>
        <w:t> </w:t>
      </w:r>
      <w:r>
        <w:rPr>
          <w:color w:val="231F20"/>
        </w:rPr>
        <w:t>FISH</w:t>
      </w:r>
      <w:r>
        <w:rPr>
          <w:color w:val="231F20"/>
          <w:spacing w:val="-2"/>
        </w:rPr>
        <w:t> </w:t>
      </w:r>
      <w:r>
        <w:rPr>
          <w:color w:val="231F20"/>
        </w:rPr>
        <w:t>MEAL,</w:t>
      </w:r>
      <w:r>
        <w:rPr>
          <w:color w:val="231F20"/>
          <w:spacing w:val="-2"/>
        </w:rPr>
        <w:t> </w:t>
      </w:r>
      <w:r>
        <w:rPr>
          <w:color w:val="231F20"/>
        </w:rPr>
        <w:t>UNSTABILIZED</w:t>
      </w:r>
      <w:r>
        <w:rPr>
          <w:color w:val="231F20"/>
          <w:spacing w:val="-2"/>
        </w:rPr>
        <w:t> </w:t>
      </w:r>
      <w:r>
        <w:rPr>
          <w:color w:val="231F20"/>
        </w:rPr>
        <w:t>(UN</w:t>
      </w:r>
      <w:r>
        <w:rPr>
          <w:color w:val="231F20"/>
          <w:spacing w:val="-2"/>
        </w:rPr>
        <w:t> </w:t>
      </w:r>
      <w:r>
        <w:rPr>
          <w:color w:val="231F20"/>
        </w:rPr>
        <w:t>1374), FISH MEAL, STABILIZED (UN 2216, class 9) and KRILL MEAL (UN 3497)</w:t>
      </w:r>
    </w:p>
    <w:p>
      <w:pPr>
        <w:pStyle w:val="ListParagraph"/>
        <w:numPr>
          <w:ilvl w:val="5"/>
          <w:numId w:val="4"/>
        </w:numPr>
        <w:tabs>
          <w:tab w:pos="1925" w:val="left" w:leader="none"/>
        </w:tabs>
        <w:spacing w:line="240" w:lineRule="auto" w:before="125" w:after="0"/>
        <w:ind w:left="1925" w:right="0" w:hanging="1075"/>
        <w:jc w:val="both"/>
        <w:rPr>
          <w:sz w:val="17"/>
        </w:rPr>
      </w:pPr>
      <w:r>
        <w:rPr>
          <w:color w:val="231F20"/>
          <w:w w:val="105"/>
          <w:sz w:val="17"/>
        </w:rPr>
        <w:t>For</w:t>
      </w:r>
      <w:r>
        <w:rPr>
          <w:color w:val="231F20"/>
          <w:spacing w:val="-7"/>
          <w:w w:val="105"/>
          <w:sz w:val="17"/>
        </w:rPr>
        <w:t> </w:t>
      </w:r>
      <w:r>
        <w:rPr>
          <w:color w:val="231F20"/>
          <w:w w:val="105"/>
          <w:sz w:val="17"/>
        </w:rPr>
        <w:t>loose</w:t>
      </w:r>
      <w:r>
        <w:rPr>
          <w:color w:val="231F20"/>
          <w:spacing w:val="-6"/>
          <w:w w:val="105"/>
          <w:sz w:val="17"/>
        </w:rPr>
        <w:t> </w:t>
      </w:r>
      <w:r>
        <w:rPr>
          <w:color w:val="231F20"/>
          <w:spacing w:val="-2"/>
          <w:w w:val="105"/>
          <w:sz w:val="17"/>
        </w:rPr>
        <w:t>packages:</w:t>
      </w:r>
    </w:p>
    <w:p>
      <w:pPr>
        <w:pStyle w:val="ListParagraph"/>
        <w:numPr>
          <w:ilvl w:val="6"/>
          <w:numId w:val="4"/>
        </w:numPr>
        <w:tabs>
          <w:tab w:pos="2289" w:val="left" w:leader="none"/>
        </w:tabs>
        <w:spacing w:line="240" w:lineRule="auto" w:before="76" w:after="0"/>
        <w:ind w:left="2289" w:right="0" w:hanging="359"/>
        <w:jc w:val="both"/>
        <w:rPr>
          <w:sz w:val="17"/>
        </w:rPr>
      </w:pPr>
      <w:r>
        <w:rPr>
          <w:color w:val="231F20"/>
          <w:w w:val="105"/>
          <w:sz w:val="17"/>
        </w:rPr>
        <w:t>Temperature</w:t>
      </w:r>
      <w:r>
        <w:rPr>
          <w:color w:val="231F20"/>
          <w:spacing w:val="-8"/>
          <w:w w:val="105"/>
          <w:sz w:val="17"/>
        </w:rPr>
        <w:t> </w:t>
      </w:r>
      <w:r>
        <w:rPr>
          <w:color w:val="231F20"/>
          <w:w w:val="105"/>
          <w:sz w:val="17"/>
        </w:rPr>
        <w:t>readings</w:t>
      </w:r>
      <w:r>
        <w:rPr>
          <w:color w:val="231F20"/>
          <w:spacing w:val="-8"/>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8"/>
          <w:w w:val="105"/>
          <w:sz w:val="17"/>
        </w:rPr>
        <w:t> </w:t>
      </w:r>
      <w:r>
        <w:rPr>
          <w:color w:val="231F20"/>
          <w:w w:val="105"/>
          <w:sz w:val="17"/>
        </w:rPr>
        <w:t>taken</w:t>
      </w:r>
      <w:r>
        <w:rPr>
          <w:color w:val="231F20"/>
          <w:spacing w:val="-8"/>
          <w:w w:val="105"/>
          <w:sz w:val="17"/>
        </w:rPr>
        <w:t> </w:t>
      </w:r>
      <w:r>
        <w:rPr>
          <w:color w:val="231F20"/>
          <w:w w:val="105"/>
          <w:sz w:val="17"/>
        </w:rPr>
        <w:t>3</w:t>
      </w:r>
      <w:r>
        <w:rPr>
          <w:color w:val="231F20"/>
          <w:spacing w:val="-7"/>
          <w:w w:val="105"/>
          <w:sz w:val="17"/>
        </w:rPr>
        <w:t> </w:t>
      </w:r>
      <w:r>
        <w:rPr>
          <w:color w:val="231F20"/>
          <w:w w:val="105"/>
          <w:sz w:val="17"/>
        </w:rPr>
        <w:t>times</w:t>
      </w:r>
      <w:r>
        <w:rPr>
          <w:color w:val="231F20"/>
          <w:spacing w:val="-8"/>
          <w:w w:val="105"/>
          <w:sz w:val="17"/>
        </w:rPr>
        <w:t> </w:t>
      </w:r>
      <w:r>
        <w:rPr>
          <w:color w:val="231F20"/>
          <w:w w:val="105"/>
          <w:sz w:val="17"/>
        </w:rPr>
        <w:t>a</w:t>
      </w:r>
      <w:r>
        <w:rPr>
          <w:color w:val="231F20"/>
          <w:spacing w:val="-8"/>
          <w:w w:val="105"/>
          <w:sz w:val="17"/>
        </w:rPr>
        <w:t> </w:t>
      </w:r>
      <w:r>
        <w:rPr>
          <w:color w:val="231F20"/>
          <w:w w:val="105"/>
          <w:sz w:val="17"/>
        </w:rPr>
        <w:t>day</w:t>
      </w:r>
      <w:r>
        <w:rPr>
          <w:color w:val="231F20"/>
          <w:spacing w:val="-7"/>
          <w:w w:val="105"/>
          <w:sz w:val="17"/>
        </w:rPr>
        <w:t> </w:t>
      </w:r>
      <w:r>
        <w:rPr>
          <w:color w:val="231F20"/>
          <w:w w:val="105"/>
          <w:sz w:val="17"/>
        </w:rPr>
        <w:t>during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voyage</w:t>
      </w:r>
      <w:r>
        <w:rPr>
          <w:color w:val="231F20"/>
          <w:spacing w:val="-7"/>
          <w:w w:val="105"/>
          <w:sz w:val="17"/>
        </w:rPr>
        <w:t> </w:t>
      </w:r>
      <w:r>
        <w:rPr>
          <w:color w:val="231F20"/>
          <w:w w:val="105"/>
          <w:sz w:val="17"/>
        </w:rPr>
        <w:t>and</w:t>
      </w:r>
      <w:r>
        <w:rPr>
          <w:color w:val="231F20"/>
          <w:spacing w:val="-8"/>
          <w:w w:val="105"/>
          <w:sz w:val="17"/>
        </w:rPr>
        <w:t> </w:t>
      </w:r>
      <w:r>
        <w:rPr>
          <w:color w:val="231F20"/>
          <w:spacing w:val="-2"/>
          <w:w w:val="105"/>
          <w:sz w:val="17"/>
        </w:rPr>
        <w:t>recorded.</w:t>
      </w:r>
    </w:p>
    <w:p>
      <w:pPr>
        <w:pStyle w:val="ListParagraph"/>
        <w:numPr>
          <w:ilvl w:val="6"/>
          <w:numId w:val="4"/>
        </w:numPr>
        <w:tabs>
          <w:tab w:pos="2288" w:val="left" w:leader="none"/>
          <w:tab w:pos="2290" w:val="left" w:leader="none"/>
        </w:tabs>
        <w:spacing w:line="256" w:lineRule="auto" w:before="73" w:after="0"/>
        <w:ind w:left="2290" w:right="1414" w:hanging="360"/>
        <w:jc w:val="both"/>
        <w:rPr>
          <w:sz w:val="17"/>
        </w:rPr>
      </w:pPr>
      <w:r>
        <w:rPr>
          <w:color w:val="231F20"/>
          <w:w w:val="105"/>
          <w:sz w:val="17"/>
        </w:rPr>
        <w:t>If the temperature of the cargo exceeds 55</w:t>
      </w:r>
      <w:r>
        <w:rPr>
          <w:rFonts w:ascii="Cambria" w:hAnsi="Cambria"/>
          <w:color w:val="231F20"/>
          <w:w w:val="105"/>
          <w:sz w:val="17"/>
        </w:rPr>
        <w:t>°</w:t>
      </w:r>
      <w:r>
        <w:rPr>
          <w:color w:val="231F20"/>
          <w:w w:val="105"/>
          <w:sz w:val="17"/>
        </w:rPr>
        <w:t>C and continues to increase, ventilation to the hold shall be restricted. If self-heating continues, then carbon dioxide or inert gas shall be introduced. The ship shall be equipped with facilities for introducing carbon dioxide or inert gas into the holds.</w:t>
      </w:r>
    </w:p>
    <w:p>
      <w:pPr>
        <w:pStyle w:val="ListParagraph"/>
        <w:numPr>
          <w:ilvl w:val="6"/>
          <w:numId w:val="4"/>
        </w:numPr>
        <w:tabs>
          <w:tab w:pos="2288" w:val="left" w:leader="none"/>
        </w:tabs>
        <w:spacing w:line="240" w:lineRule="auto" w:before="62" w:after="0"/>
        <w:ind w:left="2288" w:right="0" w:hanging="358"/>
        <w:jc w:val="both"/>
        <w:rPr>
          <w:sz w:val="17"/>
        </w:rPr>
      </w:pPr>
      <w:r>
        <w:rPr>
          <w:color w:val="231F20"/>
          <w:w w:val="105"/>
          <w:sz w:val="17"/>
        </w:rPr>
        <w:t>The</w:t>
      </w:r>
      <w:r>
        <w:rPr>
          <w:color w:val="231F20"/>
          <w:spacing w:val="-1"/>
          <w:w w:val="105"/>
          <w:sz w:val="17"/>
        </w:rPr>
        <w:t> </w:t>
      </w:r>
      <w:r>
        <w:rPr>
          <w:color w:val="231F20"/>
          <w:w w:val="105"/>
          <w:sz w:val="17"/>
        </w:rPr>
        <w:t>cargo shall be stowed protected from sources of </w:t>
      </w:r>
      <w:r>
        <w:rPr>
          <w:color w:val="231F20"/>
          <w:spacing w:val="-4"/>
          <w:w w:val="105"/>
          <w:sz w:val="17"/>
        </w:rPr>
        <w:t>heat.</w:t>
      </w:r>
    </w:p>
    <w:p>
      <w:pPr>
        <w:pStyle w:val="BodyText"/>
        <w:spacing w:line="256" w:lineRule="auto" w:before="74"/>
        <w:ind w:left="2290" w:right="1414" w:hanging="601"/>
        <w:jc w:val="both"/>
      </w:pPr>
      <w:r>
        <w:rPr>
          <w:rFonts w:ascii="Cambria" w:hAnsi="Cambria"/>
          <w:color w:val="231F20"/>
          <w:w w:val="105"/>
        </w:rPr>
        <w:t>△</w:t>
      </w:r>
      <w:r>
        <w:rPr>
          <w:rFonts w:ascii="Cambria" w:hAnsi="Cambria"/>
          <w:color w:val="231F20"/>
          <w:spacing w:val="39"/>
          <w:w w:val="105"/>
        </w:rPr>
        <w:t> </w:t>
      </w:r>
      <w:r>
        <w:rPr>
          <w:color w:val="231F20"/>
          <w:w w:val="105"/>
        </w:rPr>
        <w:t>.4</w:t>
      </w:r>
      <w:r>
        <w:rPr>
          <w:color w:val="231F20"/>
          <w:spacing w:val="80"/>
          <w:w w:val="150"/>
        </w:rPr>
        <w:t> </w:t>
      </w:r>
      <w:r>
        <w:rPr>
          <w:color w:val="231F20"/>
          <w:w w:val="105"/>
        </w:rPr>
        <w:t>For</w:t>
      </w:r>
      <w:r>
        <w:rPr>
          <w:color w:val="231F20"/>
          <w:spacing w:val="-11"/>
          <w:w w:val="105"/>
        </w:rPr>
        <w:t> </w:t>
      </w:r>
      <w:r>
        <w:rPr>
          <w:color w:val="231F20"/>
          <w:w w:val="105"/>
        </w:rPr>
        <w:t>UN</w:t>
      </w:r>
      <w:r>
        <w:rPr>
          <w:color w:val="231F20"/>
          <w:spacing w:val="-11"/>
          <w:w w:val="105"/>
        </w:rPr>
        <w:t> </w:t>
      </w:r>
      <w:r>
        <w:rPr>
          <w:color w:val="231F20"/>
          <w:w w:val="105"/>
        </w:rPr>
        <w:t>1361,</w:t>
      </w:r>
      <w:r>
        <w:rPr>
          <w:color w:val="231F20"/>
          <w:spacing w:val="-11"/>
          <w:w w:val="105"/>
        </w:rPr>
        <w:t> </w:t>
      </w:r>
      <w:r>
        <w:rPr>
          <w:color w:val="231F20"/>
          <w:w w:val="105"/>
        </w:rPr>
        <w:t>1374</w:t>
      </w:r>
      <w:r>
        <w:rPr>
          <w:color w:val="231F20"/>
          <w:spacing w:val="-11"/>
          <w:w w:val="105"/>
        </w:rPr>
        <w:t> </w:t>
      </w:r>
      <w:r>
        <w:rPr>
          <w:color w:val="231F20"/>
          <w:w w:val="105"/>
        </w:rPr>
        <w:t>and</w:t>
      </w:r>
      <w:r>
        <w:rPr>
          <w:color w:val="231F20"/>
          <w:spacing w:val="-11"/>
          <w:w w:val="105"/>
        </w:rPr>
        <w:t> </w:t>
      </w:r>
      <w:r>
        <w:rPr>
          <w:color w:val="231F20"/>
          <w:w w:val="105"/>
        </w:rPr>
        <w:t>3497,</w:t>
      </w:r>
      <w:r>
        <w:rPr>
          <w:color w:val="231F20"/>
          <w:spacing w:val="-11"/>
          <w:w w:val="105"/>
        </w:rPr>
        <w:t> </w:t>
      </w:r>
      <w:r>
        <w:rPr>
          <w:color w:val="231F20"/>
          <w:w w:val="105"/>
        </w:rPr>
        <w:t>where</w:t>
      </w:r>
      <w:r>
        <w:rPr>
          <w:color w:val="231F20"/>
          <w:spacing w:val="-11"/>
          <w:w w:val="105"/>
        </w:rPr>
        <w:t> </w:t>
      </w:r>
      <w:r>
        <w:rPr>
          <w:color w:val="231F20"/>
          <w:w w:val="105"/>
        </w:rPr>
        <w:t>loose</w:t>
      </w:r>
      <w:r>
        <w:rPr>
          <w:color w:val="231F20"/>
          <w:spacing w:val="-11"/>
          <w:w w:val="105"/>
        </w:rPr>
        <w:t> </w:t>
      </w:r>
      <w:r>
        <w:rPr>
          <w:color w:val="231F20"/>
          <w:w w:val="105"/>
        </w:rPr>
        <w:t>bags</w:t>
      </w:r>
      <w:r>
        <w:rPr>
          <w:color w:val="231F20"/>
          <w:spacing w:val="-11"/>
          <w:w w:val="105"/>
        </w:rPr>
        <w:t> </w:t>
      </w:r>
      <w:r>
        <w:rPr>
          <w:color w:val="231F20"/>
          <w:w w:val="105"/>
        </w:rPr>
        <w:t>are</w:t>
      </w:r>
      <w:r>
        <w:rPr>
          <w:color w:val="231F20"/>
          <w:spacing w:val="-11"/>
          <w:w w:val="105"/>
        </w:rPr>
        <w:t> </w:t>
      </w:r>
      <w:r>
        <w:rPr>
          <w:color w:val="231F20"/>
          <w:w w:val="105"/>
        </w:rPr>
        <w:t>being</w:t>
      </w:r>
      <w:r>
        <w:rPr>
          <w:color w:val="231F20"/>
          <w:spacing w:val="-11"/>
          <w:w w:val="105"/>
        </w:rPr>
        <w:t> </w:t>
      </w:r>
      <w:r>
        <w:rPr>
          <w:color w:val="231F20"/>
          <w:w w:val="105"/>
        </w:rPr>
        <w:t>carried,</w:t>
      </w:r>
      <w:r>
        <w:rPr>
          <w:color w:val="231F20"/>
          <w:spacing w:val="-11"/>
          <w:w w:val="105"/>
        </w:rPr>
        <w:t> </w:t>
      </w:r>
      <w:r>
        <w:rPr>
          <w:color w:val="231F20"/>
          <w:w w:val="105"/>
        </w:rPr>
        <w:t>double</w:t>
      </w:r>
      <w:r>
        <w:rPr>
          <w:color w:val="231F20"/>
          <w:spacing w:val="-11"/>
          <w:w w:val="105"/>
        </w:rPr>
        <w:t> </w:t>
      </w:r>
      <w:r>
        <w:rPr>
          <w:color w:val="231F20"/>
          <w:w w:val="105"/>
        </w:rPr>
        <w:t>strip</w:t>
      </w:r>
      <w:r>
        <w:rPr>
          <w:color w:val="231F20"/>
          <w:spacing w:val="-11"/>
          <w:w w:val="105"/>
        </w:rPr>
        <w:t> </w:t>
      </w:r>
      <w:r>
        <w:rPr>
          <w:color w:val="231F20"/>
          <w:w w:val="105"/>
        </w:rPr>
        <w:t>stowage</w:t>
      </w:r>
      <w:r>
        <w:rPr>
          <w:color w:val="231F20"/>
          <w:spacing w:val="-11"/>
          <w:w w:val="105"/>
        </w:rPr>
        <w:t> </w:t>
      </w:r>
      <w:r>
        <w:rPr>
          <w:color w:val="231F20"/>
          <w:w w:val="105"/>
        </w:rPr>
        <w:t>is</w:t>
      </w:r>
      <w:r>
        <w:rPr>
          <w:color w:val="231F20"/>
          <w:spacing w:val="-11"/>
          <w:w w:val="105"/>
        </w:rPr>
        <w:t> </w:t>
      </w:r>
      <w:r>
        <w:rPr>
          <w:color w:val="231F20"/>
          <w:w w:val="105"/>
        </w:rPr>
        <w:t>recommended, provided</w:t>
      </w:r>
      <w:r>
        <w:rPr>
          <w:color w:val="231F20"/>
          <w:spacing w:val="-8"/>
          <w:w w:val="105"/>
        </w:rPr>
        <w:t> </w:t>
      </w:r>
      <w:r>
        <w:rPr>
          <w:color w:val="231F20"/>
          <w:w w:val="105"/>
        </w:rPr>
        <w:t>there</w:t>
      </w:r>
      <w:r>
        <w:rPr>
          <w:color w:val="231F20"/>
          <w:spacing w:val="-8"/>
          <w:w w:val="105"/>
        </w:rPr>
        <w:t> </w:t>
      </w:r>
      <w:r>
        <w:rPr>
          <w:color w:val="231F20"/>
          <w:w w:val="105"/>
        </w:rPr>
        <w:t>is</w:t>
      </w:r>
      <w:r>
        <w:rPr>
          <w:color w:val="231F20"/>
          <w:spacing w:val="-8"/>
          <w:w w:val="105"/>
        </w:rPr>
        <w:t> </w:t>
      </w:r>
      <w:r>
        <w:rPr>
          <w:color w:val="231F20"/>
          <w:w w:val="105"/>
        </w:rPr>
        <w:t>good</w:t>
      </w:r>
      <w:r>
        <w:rPr>
          <w:color w:val="231F20"/>
          <w:spacing w:val="-8"/>
          <w:w w:val="105"/>
        </w:rPr>
        <w:t> </w:t>
      </w:r>
      <w:r>
        <w:rPr>
          <w:color w:val="231F20"/>
          <w:w w:val="105"/>
        </w:rPr>
        <w:t>surface</w:t>
      </w:r>
      <w:r>
        <w:rPr>
          <w:color w:val="231F20"/>
          <w:spacing w:val="-8"/>
          <w:w w:val="105"/>
        </w:rPr>
        <w:t> </w:t>
      </w:r>
      <w:r>
        <w:rPr>
          <w:color w:val="231F20"/>
          <w:w w:val="105"/>
        </w:rPr>
        <w:t>and</w:t>
      </w:r>
      <w:r>
        <w:rPr>
          <w:color w:val="231F20"/>
          <w:spacing w:val="-8"/>
          <w:w w:val="105"/>
        </w:rPr>
        <w:t> </w:t>
      </w:r>
      <w:r>
        <w:rPr>
          <w:color w:val="231F20"/>
          <w:w w:val="105"/>
        </w:rPr>
        <w:t>through</w:t>
      </w:r>
      <w:r>
        <w:rPr>
          <w:color w:val="231F20"/>
          <w:spacing w:val="-8"/>
          <w:w w:val="105"/>
        </w:rPr>
        <w:t> </w:t>
      </w:r>
      <w:r>
        <w:rPr>
          <w:color w:val="231F20"/>
          <w:w w:val="105"/>
        </w:rPr>
        <w:t>ventilation.</w:t>
      </w:r>
      <w:r>
        <w:rPr>
          <w:color w:val="231F20"/>
          <w:spacing w:val="-8"/>
          <w:w w:val="105"/>
        </w:rPr>
        <w:t> </w:t>
      </w:r>
      <w:r>
        <w:rPr>
          <w:color w:val="231F20"/>
          <w:w w:val="105"/>
        </w:rPr>
        <w:t>The</w:t>
      </w:r>
      <w:r>
        <w:rPr>
          <w:color w:val="231F20"/>
          <w:spacing w:val="-8"/>
          <w:w w:val="105"/>
        </w:rPr>
        <w:t> </w:t>
      </w:r>
      <w:r>
        <w:rPr>
          <w:color w:val="231F20"/>
          <w:w w:val="105"/>
        </w:rPr>
        <w:t>diagram</w:t>
      </w:r>
      <w:r>
        <w:rPr>
          <w:color w:val="231F20"/>
          <w:spacing w:val="-8"/>
          <w:w w:val="105"/>
        </w:rPr>
        <w:t> </w:t>
      </w:r>
      <w:r>
        <w:rPr>
          <w:color w:val="231F20"/>
          <w:w w:val="105"/>
        </w:rPr>
        <w:t>in</w:t>
      </w:r>
      <w:r>
        <w:rPr>
          <w:color w:val="231F20"/>
          <w:spacing w:val="-8"/>
          <w:w w:val="105"/>
        </w:rPr>
        <w:t> </w:t>
      </w:r>
      <w:r>
        <w:rPr>
          <w:color w:val="231F20"/>
          <w:w w:val="105"/>
        </w:rPr>
        <w:t>7.6.2.7.2.3</w:t>
      </w:r>
      <w:r>
        <w:rPr>
          <w:color w:val="231F20"/>
          <w:spacing w:val="-8"/>
          <w:w w:val="105"/>
        </w:rPr>
        <w:t> </w:t>
      </w:r>
      <w:r>
        <w:rPr>
          <w:color w:val="231F20"/>
          <w:w w:val="105"/>
        </w:rPr>
        <w:t>shows</w:t>
      </w:r>
      <w:r>
        <w:rPr>
          <w:color w:val="231F20"/>
          <w:spacing w:val="-8"/>
          <w:w w:val="105"/>
        </w:rPr>
        <w:t> </w:t>
      </w:r>
      <w:r>
        <w:rPr>
          <w:color w:val="231F20"/>
          <w:w w:val="105"/>
        </w:rPr>
        <w:t>how</w:t>
      </w:r>
      <w:r>
        <w:rPr>
          <w:color w:val="231F20"/>
          <w:spacing w:val="-8"/>
          <w:w w:val="105"/>
        </w:rPr>
        <w:t> </w:t>
      </w:r>
      <w:r>
        <w:rPr>
          <w:color w:val="231F20"/>
          <w:w w:val="105"/>
        </w:rPr>
        <w:t>this</w:t>
      </w:r>
      <w:r>
        <w:rPr>
          <w:color w:val="231F20"/>
          <w:spacing w:val="-8"/>
          <w:w w:val="105"/>
        </w:rPr>
        <w:t> </w:t>
      </w:r>
      <w:r>
        <w:rPr>
          <w:color w:val="231F20"/>
          <w:w w:val="105"/>
        </w:rPr>
        <w:t>can</w:t>
      </w:r>
      <w:r>
        <w:rPr>
          <w:color w:val="231F20"/>
          <w:spacing w:val="-8"/>
          <w:w w:val="105"/>
        </w:rPr>
        <w:t> </w:t>
      </w:r>
      <w:r>
        <w:rPr>
          <w:color w:val="231F20"/>
          <w:w w:val="105"/>
        </w:rPr>
        <w:t>be achieved. For UN 2216, where loose bags are being carried, no special ventilation is required for block stowage of bagged cargo.</w:t>
      </w:r>
    </w:p>
    <w:p>
      <w:pPr>
        <w:pStyle w:val="ListParagraph"/>
        <w:numPr>
          <w:ilvl w:val="5"/>
          <w:numId w:val="4"/>
        </w:numPr>
        <w:tabs>
          <w:tab w:pos="1925" w:val="left" w:leader="none"/>
        </w:tabs>
        <w:spacing w:line="240" w:lineRule="auto" w:before="122" w:after="0"/>
        <w:ind w:left="1925" w:right="0" w:hanging="1075"/>
        <w:jc w:val="both"/>
        <w:rPr>
          <w:sz w:val="17"/>
        </w:rPr>
      </w:pPr>
      <w:r>
        <w:rPr>
          <w:color w:val="231F20"/>
          <w:sz w:val="17"/>
        </w:rPr>
        <w:t>For</w:t>
      </w:r>
      <w:r>
        <w:rPr>
          <w:color w:val="231F20"/>
          <w:spacing w:val="4"/>
          <w:sz w:val="17"/>
        </w:rPr>
        <w:t> </w:t>
      </w:r>
      <w:r>
        <w:rPr>
          <w:color w:val="231F20"/>
          <w:spacing w:val="-2"/>
          <w:sz w:val="17"/>
        </w:rPr>
        <w:t>containers:</w:t>
      </w:r>
    </w:p>
    <w:p>
      <w:pPr>
        <w:pStyle w:val="ListParagraph"/>
        <w:numPr>
          <w:ilvl w:val="6"/>
          <w:numId w:val="4"/>
        </w:numPr>
        <w:tabs>
          <w:tab w:pos="2289" w:val="left" w:leader="none"/>
        </w:tabs>
        <w:spacing w:line="240" w:lineRule="auto" w:before="76" w:after="0"/>
        <w:ind w:left="2289" w:right="0" w:hanging="359"/>
        <w:jc w:val="both"/>
        <w:rPr>
          <w:sz w:val="17"/>
        </w:rPr>
      </w:pPr>
      <w:r>
        <w:rPr>
          <w:color w:val="231F20"/>
          <w:w w:val="105"/>
          <w:sz w:val="17"/>
        </w:rPr>
        <w:t>After</w:t>
      </w:r>
      <w:r>
        <w:rPr>
          <w:color w:val="231F20"/>
          <w:spacing w:val="-8"/>
          <w:w w:val="105"/>
          <w:sz w:val="17"/>
        </w:rPr>
        <w:t> </w:t>
      </w:r>
      <w:r>
        <w:rPr>
          <w:color w:val="231F20"/>
          <w:w w:val="105"/>
          <w:sz w:val="17"/>
        </w:rPr>
        <w:t>packing,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doors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openings</w:t>
      </w:r>
      <w:r>
        <w:rPr>
          <w:color w:val="231F20"/>
          <w:spacing w:val="-7"/>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sealed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prevent</w:t>
      </w:r>
      <w:r>
        <w:rPr>
          <w:color w:val="231F20"/>
          <w:spacing w:val="-8"/>
          <w:w w:val="105"/>
          <w:sz w:val="17"/>
        </w:rPr>
        <w:t> </w:t>
      </w:r>
      <w:r>
        <w:rPr>
          <w:color w:val="231F20"/>
          <w:w w:val="105"/>
          <w:sz w:val="17"/>
        </w:rPr>
        <w:t>the</w:t>
      </w:r>
      <w:r>
        <w:rPr>
          <w:color w:val="231F20"/>
          <w:spacing w:val="-7"/>
          <w:w w:val="105"/>
          <w:sz w:val="17"/>
        </w:rPr>
        <w:t> </w:t>
      </w:r>
      <w:r>
        <w:rPr>
          <w:color w:val="231F20"/>
          <w:w w:val="105"/>
          <w:sz w:val="17"/>
        </w:rPr>
        <w:t>penetration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air</w:t>
      </w:r>
      <w:r>
        <w:rPr>
          <w:color w:val="231F20"/>
          <w:spacing w:val="-8"/>
          <w:w w:val="105"/>
          <w:sz w:val="17"/>
        </w:rPr>
        <w:t> </w:t>
      </w:r>
      <w:r>
        <w:rPr>
          <w:color w:val="231F20"/>
          <w:w w:val="105"/>
          <w:sz w:val="17"/>
        </w:rPr>
        <w:t>into</w:t>
      </w:r>
      <w:r>
        <w:rPr>
          <w:color w:val="231F20"/>
          <w:spacing w:val="-8"/>
          <w:w w:val="105"/>
          <w:sz w:val="17"/>
        </w:rPr>
        <w:t> </w:t>
      </w:r>
      <w:r>
        <w:rPr>
          <w:color w:val="231F20"/>
          <w:w w:val="105"/>
          <w:sz w:val="17"/>
        </w:rPr>
        <w:t>the</w:t>
      </w:r>
      <w:r>
        <w:rPr>
          <w:color w:val="231F20"/>
          <w:spacing w:val="-8"/>
          <w:w w:val="105"/>
          <w:sz w:val="17"/>
        </w:rPr>
        <w:t> </w:t>
      </w:r>
      <w:r>
        <w:rPr>
          <w:color w:val="231F20"/>
          <w:spacing w:val="-4"/>
          <w:w w:val="105"/>
          <w:sz w:val="17"/>
        </w:rPr>
        <w:t>unit.</w:t>
      </w:r>
    </w:p>
    <w:p>
      <w:pPr>
        <w:pStyle w:val="ListParagraph"/>
        <w:numPr>
          <w:ilvl w:val="6"/>
          <w:numId w:val="4"/>
        </w:numPr>
        <w:tabs>
          <w:tab w:pos="2288" w:val="left" w:leader="none"/>
          <w:tab w:pos="2290" w:val="left" w:leader="none"/>
        </w:tabs>
        <w:spacing w:line="256" w:lineRule="auto" w:before="76" w:after="0"/>
        <w:ind w:left="2290" w:right="1415" w:hanging="360"/>
        <w:jc w:val="both"/>
        <w:rPr>
          <w:sz w:val="17"/>
        </w:rPr>
      </w:pPr>
      <w:r>
        <w:rPr>
          <w:color w:val="231F20"/>
          <w:w w:val="105"/>
          <w:sz w:val="17"/>
        </w:rPr>
        <w:t>Temperature readings in the hold shall be taken once a day early in the morning during the voyage and </w:t>
      </w:r>
      <w:r>
        <w:rPr>
          <w:color w:val="231F20"/>
          <w:spacing w:val="-2"/>
          <w:w w:val="105"/>
          <w:sz w:val="17"/>
        </w:rPr>
        <w:t>recorded.</w:t>
      </w:r>
    </w:p>
    <w:p>
      <w:pPr>
        <w:pStyle w:val="ListParagraph"/>
        <w:numPr>
          <w:ilvl w:val="6"/>
          <w:numId w:val="4"/>
        </w:numPr>
        <w:tabs>
          <w:tab w:pos="2287" w:val="left" w:leader="none"/>
          <w:tab w:pos="2290" w:val="left" w:leader="none"/>
        </w:tabs>
        <w:spacing w:line="256" w:lineRule="auto" w:before="63" w:after="0"/>
        <w:ind w:left="2290" w:right="1414" w:hanging="361"/>
        <w:jc w:val="both"/>
        <w:rPr>
          <w:sz w:val="17"/>
        </w:rPr>
      </w:pPr>
      <w:r>
        <w:rPr>
          <w:color w:val="231F20"/>
          <w:w w:val="105"/>
          <w:sz w:val="17"/>
        </w:rPr>
        <w:t>If the temperature of the hold rises excessively above ambient and continues to increase, the possible need</w:t>
      </w:r>
      <w:r>
        <w:rPr>
          <w:color w:val="231F20"/>
          <w:spacing w:val="40"/>
          <w:w w:val="105"/>
          <w:sz w:val="17"/>
        </w:rPr>
        <w:t> </w:t>
      </w:r>
      <w:r>
        <w:rPr>
          <w:color w:val="231F20"/>
          <w:w w:val="105"/>
          <w:sz w:val="17"/>
        </w:rPr>
        <w:t>to</w:t>
      </w:r>
      <w:r>
        <w:rPr>
          <w:color w:val="231F20"/>
          <w:spacing w:val="-4"/>
          <w:w w:val="105"/>
          <w:sz w:val="17"/>
        </w:rPr>
        <w:t> </w:t>
      </w:r>
      <w:r>
        <w:rPr>
          <w:color w:val="231F20"/>
          <w:w w:val="105"/>
          <w:sz w:val="17"/>
        </w:rPr>
        <w:t>apply</w:t>
      </w:r>
      <w:r>
        <w:rPr>
          <w:color w:val="231F20"/>
          <w:spacing w:val="-4"/>
          <w:w w:val="105"/>
          <w:sz w:val="17"/>
        </w:rPr>
        <w:t> </w:t>
      </w:r>
      <w:r>
        <w:rPr>
          <w:color w:val="231F20"/>
          <w:w w:val="105"/>
          <w:sz w:val="17"/>
        </w:rPr>
        <w:t>copious</w:t>
      </w:r>
      <w:r>
        <w:rPr>
          <w:color w:val="231F20"/>
          <w:spacing w:val="-4"/>
          <w:w w:val="105"/>
          <w:sz w:val="17"/>
        </w:rPr>
        <w:t> </w:t>
      </w:r>
      <w:r>
        <w:rPr>
          <w:color w:val="231F20"/>
          <w:w w:val="105"/>
          <w:sz w:val="17"/>
        </w:rPr>
        <w:t>quantities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in</w:t>
      </w:r>
      <w:r>
        <w:rPr>
          <w:color w:val="231F20"/>
          <w:spacing w:val="-4"/>
          <w:w w:val="105"/>
          <w:sz w:val="17"/>
        </w:rPr>
        <w:t> </w:t>
      </w:r>
      <w:r>
        <w:rPr>
          <w:color w:val="231F20"/>
          <w:w w:val="105"/>
          <w:sz w:val="17"/>
        </w:rPr>
        <w:t>an</w:t>
      </w:r>
      <w:r>
        <w:rPr>
          <w:color w:val="231F20"/>
          <w:spacing w:val="-4"/>
          <w:w w:val="105"/>
          <w:sz w:val="17"/>
        </w:rPr>
        <w:t> </w:t>
      </w:r>
      <w:r>
        <w:rPr>
          <w:color w:val="231F20"/>
          <w:w w:val="105"/>
          <w:sz w:val="17"/>
        </w:rPr>
        <w:t>emergency</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consequent</w:t>
      </w:r>
      <w:r>
        <w:rPr>
          <w:color w:val="231F20"/>
          <w:spacing w:val="-4"/>
          <w:w w:val="105"/>
          <w:sz w:val="17"/>
        </w:rPr>
        <w:t> </w:t>
      </w:r>
      <w:r>
        <w:rPr>
          <w:color w:val="231F20"/>
          <w:w w:val="105"/>
          <w:sz w:val="17"/>
        </w:rPr>
        <w:t>risk</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stability</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 ship shall be considered.</w:t>
      </w:r>
    </w:p>
    <w:p>
      <w:pPr>
        <w:pStyle w:val="ListParagraph"/>
        <w:numPr>
          <w:ilvl w:val="6"/>
          <w:numId w:val="4"/>
        </w:numPr>
        <w:tabs>
          <w:tab w:pos="2289" w:val="left" w:leader="none"/>
        </w:tabs>
        <w:spacing w:line="240" w:lineRule="auto" w:before="63" w:after="0"/>
        <w:ind w:left="2289" w:right="0" w:hanging="359"/>
        <w:jc w:val="both"/>
        <w:rPr>
          <w:sz w:val="17"/>
        </w:rPr>
      </w:pPr>
      <w:r>
        <w:rPr>
          <w:color w:val="231F20"/>
          <w:w w:val="105"/>
          <w:sz w:val="17"/>
        </w:rPr>
        <w:t>The</w:t>
      </w:r>
      <w:r>
        <w:rPr>
          <w:color w:val="231F20"/>
          <w:spacing w:val="-1"/>
          <w:w w:val="105"/>
          <w:sz w:val="17"/>
        </w:rPr>
        <w:t> </w:t>
      </w:r>
      <w:r>
        <w:rPr>
          <w:color w:val="231F20"/>
          <w:w w:val="105"/>
          <w:sz w:val="17"/>
        </w:rPr>
        <w:t>cargo shall be stowed protected from sources of </w:t>
      </w:r>
      <w:r>
        <w:rPr>
          <w:color w:val="231F20"/>
          <w:spacing w:val="-4"/>
          <w:w w:val="105"/>
          <w:sz w:val="17"/>
        </w:rPr>
        <w:t>heat.</w:t>
      </w:r>
    </w:p>
    <w:p>
      <w:pPr>
        <w:pStyle w:val="ListParagraph"/>
        <w:numPr>
          <w:ilvl w:val="5"/>
          <w:numId w:val="4"/>
        </w:numPr>
        <w:tabs>
          <w:tab w:pos="1663" w:val="left" w:leader="none"/>
        </w:tabs>
        <w:spacing w:line="240" w:lineRule="auto" w:before="136" w:after="0"/>
        <w:ind w:left="1663" w:right="0" w:hanging="813"/>
        <w:jc w:val="left"/>
        <w:rPr>
          <w:sz w:val="17"/>
        </w:rPr>
      </w:pPr>
    </w:p>
    <w:p>
      <w:pPr>
        <w:pStyle w:val="BodyText"/>
        <w:spacing w:before="39"/>
        <w:rPr>
          <w:sz w:val="12"/>
        </w:rPr>
      </w:pPr>
    </w:p>
    <w:p>
      <w:pPr>
        <w:spacing w:before="0"/>
        <w:ind w:left="275" w:right="0" w:firstLine="0"/>
        <w:jc w:val="center"/>
        <w:rPr>
          <w:sz w:val="12"/>
        </w:rPr>
      </w:pPr>
      <w:r>
        <w:rPr>
          <w:color w:val="231F20"/>
          <w:w w:val="110"/>
          <w:sz w:val="12"/>
        </w:rPr>
        <w:t>Double</w:t>
      </w:r>
      <w:r>
        <w:rPr>
          <w:color w:val="231F20"/>
          <w:spacing w:val="7"/>
          <w:w w:val="110"/>
          <w:sz w:val="12"/>
        </w:rPr>
        <w:t> </w:t>
      </w:r>
      <w:r>
        <w:rPr>
          <w:color w:val="231F20"/>
          <w:w w:val="110"/>
          <w:sz w:val="12"/>
        </w:rPr>
        <w:t>strip</w:t>
      </w:r>
      <w:r>
        <w:rPr>
          <w:color w:val="231F20"/>
          <w:spacing w:val="7"/>
          <w:w w:val="110"/>
          <w:sz w:val="12"/>
        </w:rPr>
        <w:t> </w:t>
      </w:r>
      <w:r>
        <w:rPr>
          <w:color w:val="231F20"/>
          <w:spacing w:val="-2"/>
          <w:w w:val="110"/>
          <w:sz w:val="12"/>
        </w:rPr>
        <w:t>stowage</w:t>
      </w:r>
    </w:p>
    <w:p>
      <w:pPr>
        <w:spacing w:after="0"/>
        <w:jc w:val="center"/>
        <w:rPr>
          <w:sz w:val="12"/>
        </w:rPr>
        <w:sectPr>
          <w:headerReference w:type="default" r:id="rId9"/>
          <w:headerReference w:type="even" r:id="rId10"/>
          <w:footerReference w:type="default" r:id="rId11"/>
          <w:footerReference w:type="even" r:id="rId12"/>
          <w:pgSz w:w="11910" w:h="16840"/>
          <w:pgMar w:header="303" w:footer="546" w:top="1560" w:bottom="740" w:left="0" w:right="0"/>
          <w:pgNumType w:start="521"/>
        </w:sectPr>
      </w:pPr>
    </w:p>
    <w:p>
      <w:pPr>
        <w:pStyle w:val="BodyText"/>
        <w:rPr>
          <w:sz w:val="12"/>
        </w:rPr>
      </w:pPr>
    </w:p>
    <w:p>
      <w:pPr>
        <w:pStyle w:val="BodyText"/>
        <w:spacing w:before="35"/>
        <w:rPr>
          <w:sz w:val="12"/>
        </w:rPr>
      </w:pPr>
    </w:p>
    <w:p>
      <w:pPr>
        <w:spacing w:line="247" w:lineRule="auto" w:before="0"/>
        <w:ind w:left="5166" w:right="0" w:firstLine="32"/>
        <w:jc w:val="left"/>
        <w:rPr>
          <w:sz w:val="12"/>
        </w:rPr>
      </w:pPr>
      <w:r>
        <w:rPr>
          <w:sz w:val="12"/>
        </w:rPr>
        <mc:AlternateContent>
          <mc:Choice Requires="wps">
            <w:drawing>
              <wp:anchor distT="0" distB="0" distL="0" distR="0" allowOverlap="1" layoutInCell="1" locked="0" behindDoc="1" simplePos="0" relativeHeight="486724096">
                <wp:simplePos x="0" y="0"/>
                <wp:positionH relativeFrom="page">
                  <wp:posOffset>2850210</wp:posOffset>
                </wp:positionH>
                <wp:positionV relativeFrom="paragraph">
                  <wp:posOffset>124655</wp:posOffset>
                </wp:positionV>
                <wp:extent cx="2112010" cy="396621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112010" cy="3966210"/>
                          <a:chExt cx="2112010" cy="3966210"/>
                        </a:xfrm>
                      </wpg:grpSpPr>
                      <pic:pic>
                        <pic:nvPicPr>
                          <pic:cNvPr id="34" name="Image 34"/>
                          <pic:cNvPicPr/>
                        </pic:nvPicPr>
                        <pic:blipFill>
                          <a:blip r:embed="rId13" cstate="print"/>
                          <a:stretch>
                            <a:fillRect/>
                          </a:stretch>
                        </pic:blipFill>
                        <pic:spPr>
                          <a:xfrm>
                            <a:off x="172351" y="323943"/>
                            <a:ext cx="1494222" cy="3446856"/>
                          </a:xfrm>
                          <a:prstGeom prst="rect">
                            <a:avLst/>
                          </a:prstGeom>
                        </pic:spPr>
                      </pic:pic>
                      <wps:wsp>
                        <wps:cNvPr id="35" name="Graphic 35"/>
                        <wps:cNvSpPr/>
                        <wps:spPr>
                          <a:xfrm>
                            <a:off x="0" y="1889536"/>
                            <a:ext cx="412750" cy="2005330"/>
                          </a:xfrm>
                          <a:custGeom>
                            <a:avLst/>
                            <a:gdLst/>
                            <a:ahLst/>
                            <a:cxnLst/>
                            <a:rect l="l" t="t" r="r" b="b"/>
                            <a:pathLst>
                              <a:path w="412750" h="2005330">
                                <a:moveTo>
                                  <a:pt x="412381" y="0"/>
                                </a:moveTo>
                                <a:lnTo>
                                  <a:pt x="0" y="0"/>
                                </a:lnTo>
                                <a:lnTo>
                                  <a:pt x="0" y="2004999"/>
                                </a:lnTo>
                                <a:lnTo>
                                  <a:pt x="412381" y="2004999"/>
                                </a:lnTo>
                                <a:lnTo>
                                  <a:pt x="412381"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349802" y="338437"/>
                            <a:ext cx="60325" cy="1270"/>
                          </a:xfrm>
                          <a:custGeom>
                            <a:avLst/>
                            <a:gdLst/>
                            <a:ahLst/>
                            <a:cxnLst/>
                            <a:rect l="l" t="t" r="r" b="b"/>
                            <a:pathLst>
                              <a:path w="60325" h="0">
                                <a:moveTo>
                                  <a:pt x="59728" y="0"/>
                                </a:moveTo>
                                <a:lnTo>
                                  <a:pt x="0" y="0"/>
                                </a:lnTo>
                              </a:path>
                            </a:pathLst>
                          </a:custGeom>
                          <a:ln w="14211">
                            <a:solidFill>
                              <a:srgbClr val="231F20"/>
                            </a:solidFill>
                            <a:prstDash val="solid"/>
                          </a:ln>
                        </wps:spPr>
                        <wps:bodyPr wrap="square" lIns="0" tIns="0" rIns="0" bIns="0" rtlCol="0">
                          <a:prstTxWarp prst="textNoShape">
                            <a:avLst/>
                          </a:prstTxWarp>
                          <a:noAutofit/>
                        </wps:bodyPr>
                      </wps:wsp>
                      <wps:wsp>
                        <wps:cNvPr id="37" name="Graphic 37"/>
                        <wps:cNvSpPr/>
                        <wps:spPr>
                          <a:xfrm>
                            <a:off x="360047" y="336727"/>
                            <a:ext cx="1270" cy="62865"/>
                          </a:xfrm>
                          <a:custGeom>
                            <a:avLst/>
                            <a:gdLst/>
                            <a:ahLst/>
                            <a:cxnLst/>
                            <a:rect l="l" t="t" r="r" b="b"/>
                            <a:pathLst>
                              <a:path w="0" h="62865">
                                <a:moveTo>
                                  <a:pt x="0" y="0"/>
                                </a:moveTo>
                                <a:lnTo>
                                  <a:pt x="0" y="62560"/>
                                </a:lnTo>
                              </a:path>
                            </a:pathLst>
                          </a:custGeom>
                          <a:ln w="18199">
                            <a:solidFill>
                              <a:srgbClr val="231F20"/>
                            </a:solidFill>
                            <a:prstDash val="solid"/>
                          </a:ln>
                        </wps:spPr>
                        <wps:bodyPr wrap="square" lIns="0" tIns="0" rIns="0" bIns="0" rtlCol="0">
                          <a:prstTxWarp prst="textNoShape">
                            <a:avLst/>
                          </a:prstTxWarp>
                          <a:noAutofit/>
                        </wps:bodyPr>
                      </wps:wsp>
                      <wps:wsp>
                        <wps:cNvPr id="38" name="Graphic 38"/>
                        <wps:cNvSpPr/>
                        <wps:spPr>
                          <a:xfrm>
                            <a:off x="349808" y="392471"/>
                            <a:ext cx="60325" cy="1270"/>
                          </a:xfrm>
                          <a:custGeom>
                            <a:avLst/>
                            <a:gdLst/>
                            <a:ahLst/>
                            <a:cxnLst/>
                            <a:rect l="l" t="t" r="r" b="b"/>
                            <a:pathLst>
                              <a:path w="60325" h="0">
                                <a:moveTo>
                                  <a:pt x="0" y="0"/>
                                </a:moveTo>
                                <a:lnTo>
                                  <a:pt x="59728" y="0"/>
                                </a:lnTo>
                              </a:path>
                            </a:pathLst>
                          </a:custGeom>
                          <a:ln w="14211">
                            <a:solidFill>
                              <a:srgbClr val="231F20"/>
                            </a:solidFill>
                            <a:prstDash val="solid"/>
                          </a:ln>
                        </wps:spPr>
                        <wps:bodyPr wrap="square" lIns="0" tIns="0" rIns="0" bIns="0" rtlCol="0">
                          <a:prstTxWarp prst="textNoShape">
                            <a:avLst/>
                          </a:prstTxWarp>
                          <a:noAutofit/>
                        </wps:bodyPr>
                      </wps:wsp>
                      <wps:wsp>
                        <wps:cNvPr id="39" name="Graphic 39"/>
                        <wps:cNvSpPr/>
                        <wps:spPr>
                          <a:xfrm>
                            <a:off x="827590" y="338437"/>
                            <a:ext cx="60325" cy="1270"/>
                          </a:xfrm>
                          <a:custGeom>
                            <a:avLst/>
                            <a:gdLst/>
                            <a:ahLst/>
                            <a:cxnLst/>
                            <a:rect l="l" t="t" r="r" b="b"/>
                            <a:pathLst>
                              <a:path w="60325" h="0">
                                <a:moveTo>
                                  <a:pt x="59728" y="0"/>
                                </a:moveTo>
                                <a:lnTo>
                                  <a:pt x="0" y="0"/>
                                </a:lnTo>
                              </a:path>
                            </a:pathLst>
                          </a:custGeom>
                          <a:ln w="14211">
                            <a:solidFill>
                              <a:srgbClr val="231F20"/>
                            </a:solidFill>
                            <a:prstDash val="solid"/>
                          </a:ln>
                        </wps:spPr>
                        <wps:bodyPr wrap="square" lIns="0" tIns="0" rIns="0" bIns="0" rtlCol="0">
                          <a:prstTxWarp prst="textNoShape">
                            <a:avLst/>
                          </a:prstTxWarp>
                          <a:noAutofit/>
                        </wps:bodyPr>
                      </wps:wsp>
                      <wps:wsp>
                        <wps:cNvPr id="40" name="Graphic 40"/>
                        <wps:cNvSpPr/>
                        <wps:spPr>
                          <a:xfrm>
                            <a:off x="837829" y="336727"/>
                            <a:ext cx="1270" cy="62865"/>
                          </a:xfrm>
                          <a:custGeom>
                            <a:avLst/>
                            <a:gdLst/>
                            <a:ahLst/>
                            <a:cxnLst/>
                            <a:rect l="l" t="t" r="r" b="b"/>
                            <a:pathLst>
                              <a:path w="0" h="62865">
                                <a:moveTo>
                                  <a:pt x="0" y="0"/>
                                </a:moveTo>
                                <a:lnTo>
                                  <a:pt x="0" y="62560"/>
                                </a:lnTo>
                              </a:path>
                            </a:pathLst>
                          </a:custGeom>
                          <a:ln w="18199">
                            <a:solidFill>
                              <a:srgbClr val="231F20"/>
                            </a:solidFill>
                            <a:prstDash val="solid"/>
                          </a:ln>
                        </wps:spPr>
                        <wps:bodyPr wrap="square" lIns="0" tIns="0" rIns="0" bIns="0" rtlCol="0">
                          <a:prstTxWarp prst="textNoShape">
                            <a:avLst/>
                          </a:prstTxWarp>
                          <a:noAutofit/>
                        </wps:bodyPr>
                      </wps:wsp>
                      <wps:wsp>
                        <wps:cNvPr id="41" name="Graphic 41"/>
                        <wps:cNvSpPr/>
                        <wps:spPr>
                          <a:xfrm>
                            <a:off x="827594" y="392471"/>
                            <a:ext cx="60325" cy="1270"/>
                          </a:xfrm>
                          <a:custGeom>
                            <a:avLst/>
                            <a:gdLst/>
                            <a:ahLst/>
                            <a:cxnLst/>
                            <a:rect l="l" t="t" r="r" b="b"/>
                            <a:pathLst>
                              <a:path w="60325" h="0">
                                <a:moveTo>
                                  <a:pt x="0" y="0"/>
                                </a:moveTo>
                                <a:lnTo>
                                  <a:pt x="59728" y="0"/>
                                </a:lnTo>
                              </a:path>
                            </a:pathLst>
                          </a:custGeom>
                          <a:ln w="14211">
                            <a:solidFill>
                              <a:srgbClr val="231F20"/>
                            </a:solidFill>
                            <a:prstDash val="solid"/>
                          </a:ln>
                        </wps:spPr>
                        <wps:bodyPr wrap="square" lIns="0" tIns="0" rIns="0" bIns="0" rtlCol="0">
                          <a:prstTxWarp prst="textNoShape">
                            <a:avLst/>
                          </a:prstTxWarp>
                          <a:noAutofit/>
                        </wps:bodyPr>
                      </wps:wsp>
                      <wps:wsp>
                        <wps:cNvPr id="42" name="Graphic 42"/>
                        <wps:cNvSpPr/>
                        <wps:spPr>
                          <a:xfrm>
                            <a:off x="1254203" y="338437"/>
                            <a:ext cx="60325" cy="1270"/>
                          </a:xfrm>
                          <a:custGeom>
                            <a:avLst/>
                            <a:gdLst/>
                            <a:ahLst/>
                            <a:cxnLst/>
                            <a:rect l="l" t="t" r="r" b="b"/>
                            <a:pathLst>
                              <a:path w="60325" h="0">
                                <a:moveTo>
                                  <a:pt x="59702" y="0"/>
                                </a:moveTo>
                                <a:lnTo>
                                  <a:pt x="0" y="0"/>
                                </a:lnTo>
                              </a:path>
                            </a:pathLst>
                          </a:custGeom>
                          <a:ln w="14211">
                            <a:solidFill>
                              <a:srgbClr val="231F20"/>
                            </a:solidFill>
                            <a:prstDash val="solid"/>
                          </a:ln>
                        </wps:spPr>
                        <wps:bodyPr wrap="square" lIns="0" tIns="0" rIns="0" bIns="0" rtlCol="0">
                          <a:prstTxWarp prst="textNoShape">
                            <a:avLst/>
                          </a:prstTxWarp>
                          <a:noAutofit/>
                        </wps:bodyPr>
                      </wps:wsp>
                      <wps:wsp>
                        <wps:cNvPr id="43" name="Graphic 43"/>
                        <wps:cNvSpPr/>
                        <wps:spPr>
                          <a:xfrm>
                            <a:off x="1264427" y="336727"/>
                            <a:ext cx="1270" cy="62865"/>
                          </a:xfrm>
                          <a:custGeom>
                            <a:avLst/>
                            <a:gdLst/>
                            <a:ahLst/>
                            <a:cxnLst/>
                            <a:rect l="l" t="t" r="r" b="b"/>
                            <a:pathLst>
                              <a:path w="0" h="62865">
                                <a:moveTo>
                                  <a:pt x="0" y="0"/>
                                </a:moveTo>
                                <a:lnTo>
                                  <a:pt x="0" y="62560"/>
                                </a:lnTo>
                              </a:path>
                            </a:pathLst>
                          </a:custGeom>
                          <a:ln w="18199">
                            <a:solidFill>
                              <a:srgbClr val="231F20"/>
                            </a:solidFill>
                            <a:prstDash val="solid"/>
                          </a:ln>
                        </wps:spPr>
                        <wps:bodyPr wrap="square" lIns="0" tIns="0" rIns="0" bIns="0" rtlCol="0">
                          <a:prstTxWarp prst="textNoShape">
                            <a:avLst/>
                          </a:prstTxWarp>
                          <a:noAutofit/>
                        </wps:bodyPr>
                      </wps:wsp>
                      <wps:wsp>
                        <wps:cNvPr id="44" name="Graphic 44"/>
                        <wps:cNvSpPr/>
                        <wps:spPr>
                          <a:xfrm>
                            <a:off x="1254198" y="392471"/>
                            <a:ext cx="60325" cy="1270"/>
                          </a:xfrm>
                          <a:custGeom>
                            <a:avLst/>
                            <a:gdLst/>
                            <a:ahLst/>
                            <a:cxnLst/>
                            <a:rect l="l" t="t" r="r" b="b"/>
                            <a:pathLst>
                              <a:path w="60325" h="0">
                                <a:moveTo>
                                  <a:pt x="0" y="0"/>
                                </a:moveTo>
                                <a:lnTo>
                                  <a:pt x="59702" y="0"/>
                                </a:lnTo>
                              </a:path>
                            </a:pathLst>
                          </a:custGeom>
                          <a:ln w="14211">
                            <a:solidFill>
                              <a:srgbClr val="231F20"/>
                            </a:solidFill>
                            <a:prstDash val="solid"/>
                          </a:ln>
                        </wps:spPr>
                        <wps:bodyPr wrap="square" lIns="0" tIns="0" rIns="0" bIns="0" rtlCol="0">
                          <a:prstTxWarp prst="textNoShape">
                            <a:avLst/>
                          </a:prstTxWarp>
                          <a:noAutofit/>
                        </wps:bodyPr>
                      </wps:wsp>
                      <wps:wsp>
                        <wps:cNvPr id="45" name="Graphic 45"/>
                        <wps:cNvSpPr/>
                        <wps:spPr>
                          <a:xfrm>
                            <a:off x="1668843" y="2276312"/>
                            <a:ext cx="56515" cy="54610"/>
                          </a:xfrm>
                          <a:custGeom>
                            <a:avLst/>
                            <a:gdLst/>
                            <a:ahLst/>
                            <a:cxnLst/>
                            <a:rect l="l" t="t" r="r" b="b"/>
                            <a:pathLst>
                              <a:path w="56515" h="54610">
                                <a:moveTo>
                                  <a:pt x="26162" y="0"/>
                                </a:moveTo>
                                <a:lnTo>
                                  <a:pt x="0" y="54597"/>
                                </a:lnTo>
                                <a:lnTo>
                                  <a:pt x="56299" y="30137"/>
                                </a:lnTo>
                                <a:lnTo>
                                  <a:pt x="26162" y="0"/>
                                </a:lnTo>
                                <a:close/>
                              </a:path>
                            </a:pathLst>
                          </a:custGeom>
                          <a:solidFill>
                            <a:srgbClr val="231F20"/>
                          </a:solidFill>
                        </wps:spPr>
                        <wps:bodyPr wrap="square" lIns="0" tIns="0" rIns="0" bIns="0" rtlCol="0">
                          <a:prstTxWarp prst="textNoShape">
                            <a:avLst/>
                          </a:prstTxWarp>
                          <a:noAutofit/>
                        </wps:bodyPr>
                      </wps:wsp>
                      <wps:wsp>
                        <wps:cNvPr id="46" name="Graphic 46"/>
                        <wps:cNvSpPr/>
                        <wps:spPr>
                          <a:xfrm>
                            <a:off x="1668843" y="2276312"/>
                            <a:ext cx="56515" cy="54610"/>
                          </a:xfrm>
                          <a:custGeom>
                            <a:avLst/>
                            <a:gdLst/>
                            <a:ahLst/>
                            <a:cxnLst/>
                            <a:rect l="l" t="t" r="r" b="b"/>
                            <a:pathLst>
                              <a:path w="56515" h="54610">
                                <a:moveTo>
                                  <a:pt x="0" y="54597"/>
                                </a:moveTo>
                                <a:lnTo>
                                  <a:pt x="26162" y="0"/>
                                </a:lnTo>
                                <a:lnTo>
                                  <a:pt x="56299" y="30137"/>
                                </a:lnTo>
                                <a:lnTo>
                                  <a:pt x="0" y="54597"/>
                                </a:lnTo>
                                <a:close/>
                              </a:path>
                            </a:pathLst>
                          </a:custGeom>
                          <a:ln w="5689">
                            <a:solidFill>
                              <a:srgbClr val="231F20"/>
                            </a:solidFill>
                            <a:prstDash val="solid"/>
                          </a:ln>
                        </wps:spPr>
                        <wps:bodyPr wrap="square" lIns="0" tIns="0" rIns="0" bIns="0" rtlCol="0">
                          <a:prstTxWarp prst="textNoShape">
                            <a:avLst/>
                          </a:prstTxWarp>
                          <a:noAutofit/>
                        </wps:bodyPr>
                      </wps:wsp>
                      <wps:wsp>
                        <wps:cNvPr id="47" name="Graphic 47"/>
                        <wps:cNvSpPr/>
                        <wps:spPr>
                          <a:xfrm>
                            <a:off x="1691594" y="1894080"/>
                            <a:ext cx="417830" cy="417830"/>
                          </a:xfrm>
                          <a:custGeom>
                            <a:avLst/>
                            <a:gdLst/>
                            <a:ahLst/>
                            <a:cxnLst/>
                            <a:rect l="l" t="t" r="r" b="b"/>
                            <a:pathLst>
                              <a:path w="417830" h="417830">
                                <a:moveTo>
                                  <a:pt x="417487" y="0"/>
                                </a:moveTo>
                                <a:lnTo>
                                  <a:pt x="0" y="417487"/>
                                </a:lnTo>
                              </a:path>
                            </a:pathLst>
                          </a:custGeom>
                          <a:solidFill>
                            <a:srgbClr val="231F20"/>
                          </a:solidFill>
                        </wps:spPr>
                        <wps:bodyPr wrap="square" lIns="0" tIns="0" rIns="0" bIns="0" rtlCol="0">
                          <a:prstTxWarp prst="textNoShape">
                            <a:avLst/>
                          </a:prstTxWarp>
                          <a:noAutofit/>
                        </wps:bodyPr>
                      </wps:wsp>
                      <wps:wsp>
                        <wps:cNvPr id="48" name="Graphic 48"/>
                        <wps:cNvSpPr/>
                        <wps:spPr>
                          <a:xfrm>
                            <a:off x="1691594" y="1894080"/>
                            <a:ext cx="417830" cy="417830"/>
                          </a:xfrm>
                          <a:custGeom>
                            <a:avLst/>
                            <a:gdLst/>
                            <a:ahLst/>
                            <a:cxnLst/>
                            <a:rect l="l" t="t" r="r" b="b"/>
                            <a:pathLst>
                              <a:path w="417830" h="417830">
                                <a:moveTo>
                                  <a:pt x="0" y="417487"/>
                                </a:moveTo>
                                <a:lnTo>
                                  <a:pt x="417487" y="0"/>
                                </a:lnTo>
                              </a:path>
                            </a:pathLst>
                          </a:custGeom>
                          <a:ln w="5689">
                            <a:solidFill>
                              <a:srgbClr val="231F20"/>
                            </a:solidFill>
                            <a:prstDash val="solid"/>
                          </a:ln>
                        </wps:spPr>
                        <wps:bodyPr wrap="square" lIns="0" tIns="0" rIns="0" bIns="0" rtlCol="0">
                          <a:prstTxWarp prst="textNoShape">
                            <a:avLst/>
                          </a:prstTxWarp>
                          <a:noAutofit/>
                        </wps:bodyPr>
                      </wps:wsp>
                      <wps:wsp>
                        <wps:cNvPr id="49" name="Graphic 49"/>
                        <wps:cNvSpPr/>
                        <wps:spPr>
                          <a:xfrm>
                            <a:off x="1670547" y="1113697"/>
                            <a:ext cx="54610" cy="56515"/>
                          </a:xfrm>
                          <a:custGeom>
                            <a:avLst/>
                            <a:gdLst/>
                            <a:ahLst/>
                            <a:cxnLst/>
                            <a:rect l="l" t="t" r="r" b="b"/>
                            <a:pathLst>
                              <a:path w="54610" h="56515">
                                <a:moveTo>
                                  <a:pt x="0" y="0"/>
                                </a:moveTo>
                                <a:lnTo>
                                  <a:pt x="24460" y="56311"/>
                                </a:lnTo>
                                <a:lnTo>
                                  <a:pt x="54584" y="26162"/>
                                </a:lnTo>
                                <a:lnTo>
                                  <a:pt x="0" y="0"/>
                                </a:lnTo>
                                <a:close/>
                              </a:path>
                            </a:pathLst>
                          </a:custGeom>
                          <a:solidFill>
                            <a:srgbClr val="231F20"/>
                          </a:solidFill>
                        </wps:spPr>
                        <wps:bodyPr wrap="square" lIns="0" tIns="0" rIns="0" bIns="0" rtlCol="0">
                          <a:prstTxWarp prst="textNoShape">
                            <a:avLst/>
                          </a:prstTxWarp>
                          <a:noAutofit/>
                        </wps:bodyPr>
                      </wps:wsp>
                      <wps:wsp>
                        <wps:cNvPr id="50" name="Graphic 50"/>
                        <wps:cNvSpPr/>
                        <wps:spPr>
                          <a:xfrm>
                            <a:off x="1670547" y="1113697"/>
                            <a:ext cx="54610" cy="56515"/>
                          </a:xfrm>
                          <a:custGeom>
                            <a:avLst/>
                            <a:gdLst/>
                            <a:ahLst/>
                            <a:cxnLst/>
                            <a:rect l="l" t="t" r="r" b="b"/>
                            <a:pathLst>
                              <a:path w="54610" h="56515">
                                <a:moveTo>
                                  <a:pt x="0" y="0"/>
                                </a:moveTo>
                                <a:lnTo>
                                  <a:pt x="54584" y="26162"/>
                                </a:lnTo>
                                <a:lnTo>
                                  <a:pt x="24460" y="56311"/>
                                </a:lnTo>
                                <a:lnTo>
                                  <a:pt x="0" y="0"/>
                                </a:lnTo>
                                <a:close/>
                              </a:path>
                            </a:pathLst>
                          </a:custGeom>
                          <a:ln w="5689">
                            <a:solidFill>
                              <a:srgbClr val="231F20"/>
                            </a:solidFill>
                            <a:prstDash val="solid"/>
                          </a:ln>
                        </wps:spPr>
                        <wps:bodyPr wrap="square" lIns="0" tIns="0" rIns="0" bIns="0" rtlCol="0">
                          <a:prstTxWarp prst="textNoShape">
                            <a:avLst/>
                          </a:prstTxWarp>
                          <a:noAutofit/>
                        </wps:bodyPr>
                      </wps:wsp>
                      <wps:wsp>
                        <wps:cNvPr id="51" name="Graphic 51"/>
                        <wps:cNvSpPr/>
                        <wps:spPr>
                          <a:xfrm>
                            <a:off x="1689889" y="1137017"/>
                            <a:ext cx="417195" cy="417195"/>
                          </a:xfrm>
                          <a:custGeom>
                            <a:avLst/>
                            <a:gdLst/>
                            <a:ahLst/>
                            <a:cxnLst/>
                            <a:rect l="l" t="t" r="r" b="b"/>
                            <a:pathLst>
                              <a:path w="417195" h="417195">
                                <a:moveTo>
                                  <a:pt x="0" y="0"/>
                                </a:moveTo>
                                <a:lnTo>
                                  <a:pt x="416915" y="416915"/>
                                </a:lnTo>
                              </a:path>
                            </a:pathLst>
                          </a:custGeom>
                          <a:solidFill>
                            <a:srgbClr val="231F20"/>
                          </a:solidFill>
                        </wps:spPr>
                        <wps:bodyPr wrap="square" lIns="0" tIns="0" rIns="0" bIns="0" rtlCol="0">
                          <a:prstTxWarp prst="textNoShape">
                            <a:avLst/>
                          </a:prstTxWarp>
                          <a:noAutofit/>
                        </wps:bodyPr>
                      </wps:wsp>
                      <wps:wsp>
                        <wps:cNvPr id="52" name="Graphic 52"/>
                        <wps:cNvSpPr/>
                        <wps:spPr>
                          <a:xfrm>
                            <a:off x="1689889" y="1137017"/>
                            <a:ext cx="417195" cy="417195"/>
                          </a:xfrm>
                          <a:custGeom>
                            <a:avLst/>
                            <a:gdLst/>
                            <a:ahLst/>
                            <a:cxnLst/>
                            <a:rect l="l" t="t" r="r" b="b"/>
                            <a:pathLst>
                              <a:path w="417195" h="417195">
                                <a:moveTo>
                                  <a:pt x="0" y="0"/>
                                </a:moveTo>
                                <a:lnTo>
                                  <a:pt x="416915" y="416915"/>
                                </a:lnTo>
                              </a:path>
                            </a:pathLst>
                          </a:custGeom>
                          <a:ln w="5689">
                            <a:solidFill>
                              <a:srgbClr val="231F20"/>
                            </a:solidFill>
                            <a:prstDash val="solid"/>
                          </a:ln>
                        </wps:spPr>
                        <wps:bodyPr wrap="square" lIns="0" tIns="0" rIns="0" bIns="0" rtlCol="0">
                          <a:prstTxWarp prst="textNoShape">
                            <a:avLst/>
                          </a:prstTxWarp>
                          <a:noAutofit/>
                        </wps:bodyPr>
                      </wps:wsp>
                      <wps:wsp>
                        <wps:cNvPr id="53" name="Graphic 53"/>
                        <wps:cNvSpPr/>
                        <wps:spPr>
                          <a:xfrm>
                            <a:off x="1651775" y="1453269"/>
                            <a:ext cx="57150" cy="43180"/>
                          </a:xfrm>
                          <a:custGeom>
                            <a:avLst/>
                            <a:gdLst/>
                            <a:ahLst/>
                            <a:cxnLst/>
                            <a:rect l="l" t="t" r="r" b="b"/>
                            <a:pathLst>
                              <a:path w="57150" h="43180">
                                <a:moveTo>
                                  <a:pt x="56883" y="0"/>
                                </a:moveTo>
                                <a:lnTo>
                                  <a:pt x="0" y="19900"/>
                                </a:lnTo>
                                <a:lnTo>
                                  <a:pt x="56883" y="42659"/>
                                </a:lnTo>
                                <a:lnTo>
                                  <a:pt x="56883" y="0"/>
                                </a:lnTo>
                                <a:close/>
                              </a:path>
                            </a:pathLst>
                          </a:custGeom>
                          <a:solidFill>
                            <a:srgbClr val="231F20"/>
                          </a:solidFill>
                        </wps:spPr>
                        <wps:bodyPr wrap="square" lIns="0" tIns="0" rIns="0" bIns="0" rtlCol="0">
                          <a:prstTxWarp prst="textNoShape">
                            <a:avLst/>
                          </a:prstTxWarp>
                          <a:noAutofit/>
                        </wps:bodyPr>
                      </wps:wsp>
                      <wps:wsp>
                        <wps:cNvPr id="54" name="Graphic 54"/>
                        <wps:cNvSpPr/>
                        <wps:spPr>
                          <a:xfrm>
                            <a:off x="1651775" y="1453269"/>
                            <a:ext cx="57150" cy="43180"/>
                          </a:xfrm>
                          <a:custGeom>
                            <a:avLst/>
                            <a:gdLst/>
                            <a:ahLst/>
                            <a:cxnLst/>
                            <a:rect l="l" t="t" r="r" b="b"/>
                            <a:pathLst>
                              <a:path w="57150" h="43180">
                                <a:moveTo>
                                  <a:pt x="0" y="19900"/>
                                </a:moveTo>
                                <a:lnTo>
                                  <a:pt x="56883" y="0"/>
                                </a:lnTo>
                                <a:lnTo>
                                  <a:pt x="56883" y="42659"/>
                                </a:lnTo>
                                <a:lnTo>
                                  <a:pt x="0" y="19900"/>
                                </a:lnTo>
                                <a:close/>
                              </a:path>
                            </a:pathLst>
                          </a:custGeom>
                          <a:ln w="5689">
                            <a:solidFill>
                              <a:srgbClr val="231F20"/>
                            </a:solidFill>
                            <a:prstDash val="solid"/>
                          </a:ln>
                        </wps:spPr>
                        <wps:bodyPr wrap="square" lIns="0" tIns="0" rIns="0" bIns="0" rtlCol="0">
                          <a:prstTxWarp prst="textNoShape">
                            <a:avLst/>
                          </a:prstTxWarp>
                          <a:noAutofit/>
                        </wps:bodyPr>
                      </wps:wsp>
                      <wps:wsp>
                        <wps:cNvPr id="55" name="Graphic 55"/>
                        <wps:cNvSpPr/>
                        <wps:spPr>
                          <a:xfrm>
                            <a:off x="1681915" y="1476015"/>
                            <a:ext cx="106680" cy="1270"/>
                          </a:xfrm>
                          <a:custGeom>
                            <a:avLst/>
                            <a:gdLst/>
                            <a:ahLst/>
                            <a:cxnLst/>
                            <a:rect l="l" t="t" r="r" b="b"/>
                            <a:pathLst>
                              <a:path w="106680" h="1270">
                                <a:moveTo>
                                  <a:pt x="0" y="0"/>
                                </a:moveTo>
                                <a:lnTo>
                                  <a:pt x="106362" y="1142"/>
                                </a:lnTo>
                              </a:path>
                            </a:pathLst>
                          </a:custGeom>
                          <a:solidFill>
                            <a:srgbClr val="231F20"/>
                          </a:solidFill>
                        </wps:spPr>
                        <wps:bodyPr wrap="square" lIns="0" tIns="0" rIns="0" bIns="0" rtlCol="0">
                          <a:prstTxWarp prst="textNoShape">
                            <a:avLst/>
                          </a:prstTxWarp>
                          <a:noAutofit/>
                        </wps:bodyPr>
                      </wps:wsp>
                      <wps:wsp>
                        <wps:cNvPr id="56" name="Graphic 56"/>
                        <wps:cNvSpPr/>
                        <wps:spPr>
                          <a:xfrm>
                            <a:off x="1681914" y="1476016"/>
                            <a:ext cx="106680" cy="1270"/>
                          </a:xfrm>
                          <a:custGeom>
                            <a:avLst/>
                            <a:gdLst/>
                            <a:ahLst/>
                            <a:cxnLst/>
                            <a:rect l="l" t="t" r="r" b="b"/>
                            <a:pathLst>
                              <a:path w="106680" h="1270">
                                <a:moveTo>
                                  <a:pt x="0" y="0"/>
                                </a:moveTo>
                                <a:lnTo>
                                  <a:pt x="106375" y="1130"/>
                                </a:lnTo>
                              </a:path>
                            </a:pathLst>
                          </a:custGeom>
                          <a:ln w="5689">
                            <a:solidFill>
                              <a:srgbClr val="231F20"/>
                            </a:solidFill>
                            <a:prstDash val="solid"/>
                          </a:ln>
                        </wps:spPr>
                        <wps:bodyPr wrap="square" lIns="0" tIns="0" rIns="0" bIns="0" rtlCol="0">
                          <a:prstTxWarp prst="textNoShape">
                            <a:avLst/>
                          </a:prstTxWarp>
                          <a:noAutofit/>
                        </wps:bodyPr>
                      </wps:wsp>
                      <wps:wsp>
                        <wps:cNvPr id="57" name="Graphic 57"/>
                        <wps:cNvSpPr/>
                        <wps:spPr>
                          <a:xfrm>
                            <a:off x="1506162" y="1453261"/>
                            <a:ext cx="57150" cy="43180"/>
                          </a:xfrm>
                          <a:custGeom>
                            <a:avLst/>
                            <a:gdLst/>
                            <a:ahLst/>
                            <a:cxnLst/>
                            <a:rect l="l" t="t" r="r" b="b"/>
                            <a:pathLst>
                              <a:path w="57150" h="43180">
                                <a:moveTo>
                                  <a:pt x="0" y="0"/>
                                </a:moveTo>
                                <a:lnTo>
                                  <a:pt x="0" y="42659"/>
                                </a:lnTo>
                                <a:lnTo>
                                  <a:pt x="56883" y="22186"/>
                                </a:lnTo>
                                <a:lnTo>
                                  <a:pt x="0" y="0"/>
                                </a:lnTo>
                                <a:close/>
                              </a:path>
                            </a:pathLst>
                          </a:custGeom>
                          <a:solidFill>
                            <a:srgbClr val="231F20"/>
                          </a:solidFill>
                        </wps:spPr>
                        <wps:bodyPr wrap="square" lIns="0" tIns="0" rIns="0" bIns="0" rtlCol="0">
                          <a:prstTxWarp prst="textNoShape">
                            <a:avLst/>
                          </a:prstTxWarp>
                          <a:noAutofit/>
                        </wps:bodyPr>
                      </wps:wsp>
                      <wps:wsp>
                        <wps:cNvPr id="58" name="Graphic 58"/>
                        <wps:cNvSpPr/>
                        <wps:spPr>
                          <a:xfrm>
                            <a:off x="1506162" y="1453261"/>
                            <a:ext cx="57150" cy="43180"/>
                          </a:xfrm>
                          <a:custGeom>
                            <a:avLst/>
                            <a:gdLst/>
                            <a:ahLst/>
                            <a:cxnLst/>
                            <a:rect l="l" t="t" r="r" b="b"/>
                            <a:pathLst>
                              <a:path w="57150" h="43180">
                                <a:moveTo>
                                  <a:pt x="56883" y="22186"/>
                                </a:moveTo>
                                <a:lnTo>
                                  <a:pt x="0" y="42659"/>
                                </a:lnTo>
                                <a:lnTo>
                                  <a:pt x="0" y="0"/>
                                </a:lnTo>
                                <a:lnTo>
                                  <a:pt x="56883" y="22186"/>
                                </a:lnTo>
                                <a:close/>
                              </a:path>
                            </a:pathLst>
                          </a:custGeom>
                          <a:ln w="5689">
                            <a:solidFill>
                              <a:srgbClr val="231F20"/>
                            </a:solidFill>
                            <a:prstDash val="solid"/>
                          </a:ln>
                        </wps:spPr>
                        <wps:bodyPr wrap="square" lIns="0" tIns="0" rIns="0" bIns="0" rtlCol="0">
                          <a:prstTxWarp prst="textNoShape">
                            <a:avLst/>
                          </a:prstTxWarp>
                          <a:noAutofit/>
                        </wps:bodyPr>
                      </wps:wsp>
                      <wps:wsp>
                        <wps:cNvPr id="59" name="Graphic 59"/>
                        <wps:cNvSpPr/>
                        <wps:spPr>
                          <a:xfrm>
                            <a:off x="1429376" y="1473182"/>
                            <a:ext cx="104139" cy="1270"/>
                          </a:xfrm>
                          <a:custGeom>
                            <a:avLst/>
                            <a:gdLst/>
                            <a:ahLst/>
                            <a:cxnLst/>
                            <a:rect l="l" t="t" r="r" b="b"/>
                            <a:pathLst>
                              <a:path w="104139" h="1270">
                                <a:moveTo>
                                  <a:pt x="103530" y="0"/>
                                </a:moveTo>
                                <a:lnTo>
                                  <a:pt x="0" y="1130"/>
                                </a:lnTo>
                              </a:path>
                            </a:pathLst>
                          </a:custGeom>
                          <a:solidFill>
                            <a:srgbClr val="231F20"/>
                          </a:solidFill>
                        </wps:spPr>
                        <wps:bodyPr wrap="square" lIns="0" tIns="0" rIns="0" bIns="0" rtlCol="0">
                          <a:prstTxWarp prst="textNoShape">
                            <a:avLst/>
                          </a:prstTxWarp>
                          <a:noAutofit/>
                        </wps:bodyPr>
                      </wps:wsp>
                      <wps:wsp>
                        <wps:cNvPr id="60" name="Graphic 60"/>
                        <wps:cNvSpPr/>
                        <wps:spPr>
                          <a:xfrm>
                            <a:off x="1429391" y="1473170"/>
                            <a:ext cx="104139" cy="1270"/>
                          </a:xfrm>
                          <a:custGeom>
                            <a:avLst/>
                            <a:gdLst/>
                            <a:ahLst/>
                            <a:cxnLst/>
                            <a:rect l="l" t="t" r="r" b="b"/>
                            <a:pathLst>
                              <a:path w="104139" h="1270">
                                <a:moveTo>
                                  <a:pt x="103517" y="0"/>
                                </a:moveTo>
                                <a:lnTo>
                                  <a:pt x="0" y="1142"/>
                                </a:lnTo>
                              </a:path>
                            </a:pathLst>
                          </a:custGeom>
                          <a:ln w="5689">
                            <a:solidFill>
                              <a:srgbClr val="231F20"/>
                            </a:solidFill>
                            <a:prstDash val="solid"/>
                          </a:ln>
                        </wps:spPr>
                        <wps:bodyPr wrap="square" lIns="0" tIns="0" rIns="0" bIns="0" rtlCol="0">
                          <a:prstTxWarp prst="textNoShape">
                            <a:avLst/>
                          </a:prstTxWarp>
                          <a:noAutofit/>
                        </wps:bodyPr>
                      </wps:wsp>
                      <wps:wsp>
                        <wps:cNvPr id="61" name="Graphic 61"/>
                        <wps:cNvSpPr/>
                        <wps:spPr>
                          <a:xfrm>
                            <a:off x="1131893" y="1437340"/>
                            <a:ext cx="43180" cy="57150"/>
                          </a:xfrm>
                          <a:custGeom>
                            <a:avLst/>
                            <a:gdLst/>
                            <a:ahLst/>
                            <a:cxnLst/>
                            <a:rect l="l" t="t" r="r" b="b"/>
                            <a:pathLst>
                              <a:path w="43180" h="57150">
                                <a:moveTo>
                                  <a:pt x="22758" y="0"/>
                                </a:moveTo>
                                <a:lnTo>
                                  <a:pt x="0" y="56883"/>
                                </a:lnTo>
                                <a:lnTo>
                                  <a:pt x="42659" y="56883"/>
                                </a:lnTo>
                                <a:lnTo>
                                  <a:pt x="22758" y="0"/>
                                </a:lnTo>
                                <a:close/>
                              </a:path>
                            </a:pathLst>
                          </a:custGeom>
                          <a:solidFill>
                            <a:srgbClr val="231F20"/>
                          </a:solidFill>
                        </wps:spPr>
                        <wps:bodyPr wrap="square" lIns="0" tIns="0" rIns="0" bIns="0" rtlCol="0">
                          <a:prstTxWarp prst="textNoShape">
                            <a:avLst/>
                          </a:prstTxWarp>
                          <a:noAutofit/>
                        </wps:bodyPr>
                      </wps:wsp>
                      <wps:wsp>
                        <wps:cNvPr id="62" name="Graphic 62"/>
                        <wps:cNvSpPr/>
                        <wps:spPr>
                          <a:xfrm>
                            <a:off x="1131893" y="1437340"/>
                            <a:ext cx="43180" cy="57150"/>
                          </a:xfrm>
                          <a:custGeom>
                            <a:avLst/>
                            <a:gdLst/>
                            <a:ahLst/>
                            <a:cxnLst/>
                            <a:rect l="l" t="t" r="r" b="b"/>
                            <a:pathLst>
                              <a:path w="43180" h="57150">
                                <a:moveTo>
                                  <a:pt x="22758" y="0"/>
                                </a:moveTo>
                                <a:lnTo>
                                  <a:pt x="42659" y="56883"/>
                                </a:lnTo>
                                <a:lnTo>
                                  <a:pt x="0" y="56883"/>
                                </a:lnTo>
                                <a:lnTo>
                                  <a:pt x="22758" y="0"/>
                                </a:lnTo>
                                <a:close/>
                              </a:path>
                            </a:pathLst>
                          </a:custGeom>
                          <a:ln w="5689">
                            <a:solidFill>
                              <a:srgbClr val="231F20"/>
                            </a:solidFill>
                            <a:prstDash val="solid"/>
                          </a:ln>
                        </wps:spPr>
                        <wps:bodyPr wrap="square" lIns="0" tIns="0" rIns="0" bIns="0" rtlCol="0">
                          <a:prstTxWarp prst="textNoShape">
                            <a:avLst/>
                          </a:prstTxWarp>
                          <a:noAutofit/>
                        </wps:bodyPr>
                      </wps:wsp>
                      <wps:wsp>
                        <wps:cNvPr id="63" name="Graphic 63"/>
                        <wps:cNvSpPr/>
                        <wps:spPr>
                          <a:xfrm>
                            <a:off x="741138" y="1453269"/>
                            <a:ext cx="57150" cy="43180"/>
                          </a:xfrm>
                          <a:custGeom>
                            <a:avLst/>
                            <a:gdLst/>
                            <a:ahLst/>
                            <a:cxnLst/>
                            <a:rect l="l" t="t" r="r" b="b"/>
                            <a:pathLst>
                              <a:path w="57150" h="43180">
                                <a:moveTo>
                                  <a:pt x="56870" y="0"/>
                                </a:moveTo>
                                <a:lnTo>
                                  <a:pt x="0" y="19900"/>
                                </a:lnTo>
                                <a:lnTo>
                                  <a:pt x="56870" y="42659"/>
                                </a:lnTo>
                                <a:lnTo>
                                  <a:pt x="56870" y="0"/>
                                </a:lnTo>
                                <a:close/>
                              </a:path>
                            </a:pathLst>
                          </a:custGeom>
                          <a:solidFill>
                            <a:srgbClr val="231F20"/>
                          </a:solidFill>
                        </wps:spPr>
                        <wps:bodyPr wrap="square" lIns="0" tIns="0" rIns="0" bIns="0" rtlCol="0">
                          <a:prstTxWarp prst="textNoShape">
                            <a:avLst/>
                          </a:prstTxWarp>
                          <a:noAutofit/>
                        </wps:bodyPr>
                      </wps:wsp>
                      <wps:wsp>
                        <wps:cNvPr id="64" name="Graphic 64"/>
                        <wps:cNvSpPr/>
                        <wps:spPr>
                          <a:xfrm>
                            <a:off x="741138" y="1453269"/>
                            <a:ext cx="57150" cy="43180"/>
                          </a:xfrm>
                          <a:custGeom>
                            <a:avLst/>
                            <a:gdLst/>
                            <a:ahLst/>
                            <a:cxnLst/>
                            <a:rect l="l" t="t" r="r" b="b"/>
                            <a:pathLst>
                              <a:path w="57150" h="43180">
                                <a:moveTo>
                                  <a:pt x="0" y="19900"/>
                                </a:moveTo>
                                <a:lnTo>
                                  <a:pt x="56870" y="0"/>
                                </a:lnTo>
                                <a:lnTo>
                                  <a:pt x="56870" y="42659"/>
                                </a:lnTo>
                                <a:lnTo>
                                  <a:pt x="0" y="19900"/>
                                </a:lnTo>
                                <a:close/>
                              </a:path>
                            </a:pathLst>
                          </a:custGeom>
                          <a:ln w="5689">
                            <a:solidFill>
                              <a:srgbClr val="231F20"/>
                            </a:solidFill>
                            <a:prstDash val="solid"/>
                          </a:ln>
                        </wps:spPr>
                        <wps:bodyPr wrap="square" lIns="0" tIns="0" rIns="0" bIns="0" rtlCol="0">
                          <a:prstTxWarp prst="textNoShape">
                            <a:avLst/>
                          </a:prstTxWarp>
                          <a:noAutofit/>
                        </wps:bodyPr>
                      </wps:wsp>
                      <wps:wsp>
                        <wps:cNvPr id="65" name="Graphic 65"/>
                        <wps:cNvSpPr/>
                        <wps:spPr>
                          <a:xfrm>
                            <a:off x="769579" y="1474312"/>
                            <a:ext cx="108585" cy="1270"/>
                          </a:xfrm>
                          <a:custGeom>
                            <a:avLst/>
                            <a:gdLst/>
                            <a:ahLst/>
                            <a:cxnLst/>
                            <a:rect l="l" t="t" r="r" b="b"/>
                            <a:pathLst>
                              <a:path w="108585" h="0">
                                <a:moveTo>
                                  <a:pt x="108064" y="0"/>
                                </a:moveTo>
                                <a:lnTo>
                                  <a:pt x="0" y="0"/>
                                </a:lnTo>
                              </a:path>
                            </a:pathLst>
                          </a:custGeom>
                          <a:solidFill>
                            <a:srgbClr val="231F20"/>
                          </a:solidFill>
                        </wps:spPr>
                        <wps:bodyPr wrap="square" lIns="0" tIns="0" rIns="0" bIns="0" rtlCol="0">
                          <a:prstTxWarp prst="textNoShape">
                            <a:avLst/>
                          </a:prstTxWarp>
                          <a:noAutofit/>
                        </wps:bodyPr>
                      </wps:wsp>
                      <wps:wsp>
                        <wps:cNvPr id="66" name="Graphic 66"/>
                        <wps:cNvSpPr/>
                        <wps:spPr>
                          <a:xfrm>
                            <a:off x="769576" y="1474312"/>
                            <a:ext cx="108585" cy="1270"/>
                          </a:xfrm>
                          <a:custGeom>
                            <a:avLst/>
                            <a:gdLst/>
                            <a:ahLst/>
                            <a:cxnLst/>
                            <a:rect l="l" t="t" r="r" b="b"/>
                            <a:pathLst>
                              <a:path w="108585" h="0">
                                <a:moveTo>
                                  <a:pt x="0" y="0"/>
                                </a:moveTo>
                                <a:lnTo>
                                  <a:pt x="108064" y="0"/>
                                </a:lnTo>
                              </a:path>
                            </a:pathLst>
                          </a:custGeom>
                          <a:ln w="5689">
                            <a:solidFill>
                              <a:srgbClr val="231F20"/>
                            </a:solidFill>
                            <a:prstDash val="solid"/>
                          </a:ln>
                        </wps:spPr>
                        <wps:bodyPr wrap="square" lIns="0" tIns="0" rIns="0" bIns="0" rtlCol="0">
                          <a:prstTxWarp prst="textNoShape">
                            <a:avLst/>
                          </a:prstTxWarp>
                          <a:noAutofit/>
                        </wps:bodyPr>
                      </wps:wsp>
                      <wps:wsp>
                        <wps:cNvPr id="67" name="Graphic 67"/>
                        <wps:cNvSpPr/>
                        <wps:spPr>
                          <a:xfrm>
                            <a:off x="581873" y="1453261"/>
                            <a:ext cx="57150" cy="43180"/>
                          </a:xfrm>
                          <a:custGeom>
                            <a:avLst/>
                            <a:gdLst/>
                            <a:ahLst/>
                            <a:cxnLst/>
                            <a:rect l="l" t="t" r="r" b="b"/>
                            <a:pathLst>
                              <a:path w="57150" h="43180">
                                <a:moveTo>
                                  <a:pt x="0" y="0"/>
                                </a:moveTo>
                                <a:lnTo>
                                  <a:pt x="0" y="42659"/>
                                </a:lnTo>
                                <a:lnTo>
                                  <a:pt x="56883" y="22186"/>
                                </a:lnTo>
                                <a:lnTo>
                                  <a:pt x="0" y="0"/>
                                </a:lnTo>
                                <a:close/>
                              </a:path>
                            </a:pathLst>
                          </a:custGeom>
                          <a:solidFill>
                            <a:srgbClr val="231F20"/>
                          </a:solidFill>
                        </wps:spPr>
                        <wps:bodyPr wrap="square" lIns="0" tIns="0" rIns="0" bIns="0" rtlCol="0">
                          <a:prstTxWarp prst="textNoShape">
                            <a:avLst/>
                          </a:prstTxWarp>
                          <a:noAutofit/>
                        </wps:bodyPr>
                      </wps:wsp>
                      <wps:wsp>
                        <wps:cNvPr id="68" name="Graphic 68"/>
                        <wps:cNvSpPr/>
                        <wps:spPr>
                          <a:xfrm>
                            <a:off x="581873" y="1453261"/>
                            <a:ext cx="57150" cy="43180"/>
                          </a:xfrm>
                          <a:custGeom>
                            <a:avLst/>
                            <a:gdLst/>
                            <a:ahLst/>
                            <a:cxnLst/>
                            <a:rect l="l" t="t" r="r" b="b"/>
                            <a:pathLst>
                              <a:path w="57150" h="43180">
                                <a:moveTo>
                                  <a:pt x="56883" y="22186"/>
                                </a:moveTo>
                                <a:lnTo>
                                  <a:pt x="0" y="42659"/>
                                </a:lnTo>
                                <a:lnTo>
                                  <a:pt x="0" y="0"/>
                                </a:lnTo>
                                <a:lnTo>
                                  <a:pt x="56883" y="22186"/>
                                </a:lnTo>
                                <a:close/>
                              </a:path>
                            </a:pathLst>
                          </a:custGeom>
                          <a:ln w="5689">
                            <a:solidFill>
                              <a:srgbClr val="231F20"/>
                            </a:solidFill>
                            <a:prstDash val="solid"/>
                          </a:ln>
                        </wps:spPr>
                        <wps:bodyPr wrap="square" lIns="0" tIns="0" rIns="0" bIns="0" rtlCol="0">
                          <a:prstTxWarp prst="textNoShape">
                            <a:avLst/>
                          </a:prstTxWarp>
                          <a:noAutofit/>
                        </wps:bodyPr>
                      </wps:wsp>
                      <wps:wsp>
                        <wps:cNvPr id="69" name="Graphic 69"/>
                        <wps:cNvSpPr/>
                        <wps:spPr>
                          <a:xfrm>
                            <a:off x="502243" y="1473182"/>
                            <a:ext cx="107314" cy="1270"/>
                          </a:xfrm>
                          <a:custGeom>
                            <a:avLst/>
                            <a:gdLst/>
                            <a:ahLst/>
                            <a:cxnLst/>
                            <a:rect l="l" t="t" r="r" b="b"/>
                            <a:pathLst>
                              <a:path w="107314" h="1270">
                                <a:moveTo>
                                  <a:pt x="106934" y="0"/>
                                </a:moveTo>
                                <a:lnTo>
                                  <a:pt x="0" y="1130"/>
                                </a:lnTo>
                              </a:path>
                            </a:pathLst>
                          </a:custGeom>
                          <a:solidFill>
                            <a:srgbClr val="231F20"/>
                          </a:solidFill>
                        </wps:spPr>
                        <wps:bodyPr wrap="square" lIns="0" tIns="0" rIns="0" bIns="0" rtlCol="0">
                          <a:prstTxWarp prst="textNoShape">
                            <a:avLst/>
                          </a:prstTxWarp>
                          <a:noAutofit/>
                        </wps:bodyPr>
                      </wps:wsp>
                      <wps:wsp>
                        <wps:cNvPr id="70" name="Graphic 70"/>
                        <wps:cNvSpPr/>
                        <wps:spPr>
                          <a:xfrm>
                            <a:off x="502241" y="1473170"/>
                            <a:ext cx="107314" cy="1270"/>
                          </a:xfrm>
                          <a:custGeom>
                            <a:avLst/>
                            <a:gdLst/>
                            <a:ahLst/>
                            <a:cxnLst/>
                            <a:rect l="l" t="t" r="r" b="b"/>
                            <a:pathLst>
                              <a:path w="107314" h="1270">
                                <a:moveTo>
                                  <a:pt x="106934" y="0"/>
                                </a:moveTo>
                                <a:lnTo>
                                  <a:pt x="0" y="1142"/>
                                </a:lnTo>
                              </a:path>
                            </a:pathLst>
                          </a:custGeom>
                          <a:ln w="5689">
                            <a:solidFill>
                              <a:srgbClr val="231F20"/>
                            </a:solidFill>
                            <a:prstDash val="solid"/>
                          </a:ln>
                        </wps:spPr>
                        <wps:bodyPr wrap="square" lIns="0" tIns="0" rIns="0" bIns="0" rtlCol="0">
                          <a:prstTxWarp prst="textNoShape">
                            <a:avLst/>
                          </a:prstTxWarp>
                          <a:noAutofit/>
                        </wps:bodyPr>
                      </wps:wsp>
                      <wps:wsp>
                        <wps:cNvPr id="71" name="Graphic 71"/>
                        <wps:cNvSpPr/>
                        <wps:spPr>
                          <a:xfrm>
                            <a:off x="579027" y="2022057"/>
                            <a:ext cx="57150" cy="43180"/>
                          </a:xfrm>
                          <a:custGeom>
                            <a:avLst/>
                            <a:gdLst/>
                            <a:ahLst/>
                            <a:cxnLst/>
                            <a:rect l="l" t="t" r="r" b="b"/>
                            <a:pathLst>
                              <a:path w="57150" h="43180">
                                <a:moveTo>
                                  <a:pt x="0" y="0"/>
                                </a:moveTo>
                                <a:lnTo>
                                  <a:pt x="0" y="42659"/>
                                </a:lnTo>
                                <a:lnTo>
                                  <a:pt x="56883" y="22186"/>
                                </a:lnTo>
                                <a:lnTo>
                                  <a:pt x="0" y="0"/>
                                </a:lnTo>
                                <a:close/>
                              </a:path>
                            </a:pathLst>
                          </a:custGeom>
                          <a:solidFill>
                            <a:srgbClr val="231F20"/>
                          </a:solidFill>
                        </wps:spPr>
                        <wps:bodyPr wrap="square" lIns="0" tIns="0" rIns="0" bIns="0" rtlCol="0">
                          <a:prstTxWarp prst="textNoShape">
                            <a:avLst/>
                          </a:prstTxWarp>
                          <a:noAutofit/>
                        </wps:bodyPr>
                      </wps:wsp>
                      <wps:wsp>
                        <wps:cNvPr id="72" name="Graphic 72"/>
                        <wps:cNvSpPr/>
                        <wps:spPr>
                          <a:xfrm>
                            <a:off x="579027" y="2022057"/>
                            <a:ext cx="57150" cy="43180"/>
                          </a:xfrm>
                          <a:custGeom>
                            <a:avLst/>
                            <a:gdLst/>
                            <a:ahLst/>
                            <a:cxnLst/>
                            <a:rect l="l" t="t" r="r" b="b"/>
                            <a:pathLst>
                              <a:path w="57150" h="43180">
                                <a:moveTo>
                                  <a:pt x="56883" y="22186"/>
                                </a:moveTo>
                                <a:lnTo>
                                  <a:pt x="0" y="42659"/>
                                </a:lnTo>
                                <a:lnTo>
                                  <a:pt x="0" y="0"/>
                                </a:lnTo>
                                <a:lnTo>
                                  <a:pt x="56883" y="22186"/>
                                </a:lnTo>
                                <a:close/>
                              </a:path>
                            </a:pathLst>
                          </a:custGeom>
                          <a:ln w="5689">
                            <a:solidFill>
                              <a:srgbClr val="231F20"/>
                            </a:solidFill>
                            <a:prstDash val="solid"/>
                          </a:ln>
                        </wps:spPr>
                        <wps:bodyPr wrap="square" lIns="0" tIns="0" rIns="0" bIns="0" rtlCol="0">
                          <a:prstTxWarp prst="textNoShape">
                            <a:avLst/>
                          </a:prstTxWarp>
                          <a:noAutofit/>
                        </wps:bodyPr>
                      </wps:wsp>
                      <wps:wsp>
                        <wps:cNvPr id="73" name="Graphic 73"/>
                        <wps:cNvSpPr/>
                        <wps:spPr>
                          <a:xfrm>
                            <a:off x="499397" y="2041960"/>
                            <a:ext cx="106680" cy="1270"/>
                          </a:xfrm>
                          <a:custGeom>
                            <a:avLst/>
                            <a:gdLst/>
                            <a:ahLst/>
                            <a:cxnLst/>
                            <a:rect l="l" t="t" r="r" b="b"/>
                            <a:pathLst>
                              <a:path w="106680" h="1270">
                                <a:moveTo>
                                  <a:pt x="106362" y="0"/>
                                </a:moveTo>
                                <a:lnTo>
                                  <a:pt x="0" y="1143"/>
                                </a:lnTo>
                              </a:path>
                            </a:pathLst>
                          </a:custGeom>
                          <a:solidFill>
                            <a:srgbClr val="231F20"/>
                          </a:solidFill>
                        </wps:spPr>
                        <wps:bodyPr wrap="square" lIns="0" tIns="0" rIns="0" bIns="0" rtlCol="0">
                          <a:prstTxWarp prst="textNoShape">
                            <a:avLst/>
                          </a:prstTxWarp>
                          <a:noAutofit/>
                        </wps:bodyPr>
                      </wps:wsp>
                      <wps:wsp>
                        <wps:cNvPr id="74" name="Graphic 74"/>
                        <wps:cNvSpPr/>
                        <wps:spPr>
                          <a:xfrm>
                            <a:off x="499391" y="2041960"/>
                            <a:ext cx="106680" cy="1270"/>
                          </a:xfrm>
                          <a:custGeom>
                            <a:avLst/>
                            <a:gdLst/>
                            <a:ahLst/>
                            <a:cxnLst/>
                            <a:rect l="l" t="t" r="r" b="b"/>
                            <a:pathLst>
                              <a:path w="106680" h="1270">
                                <a:moveTo>
                                  <a:pt x="106375" y="0"/>
                                </a:moveTo>
                                <a:lnTo>
                                  <a:pt x="0" y="1130"/>
                                </a:lnTo>
                              </a:path>
                            </a:pathLst>
                          </a:custGeom>
                          <a:ln w="5689">
                            <a:solidFill>
                              <a:srgbClr val="231F20"/>
                            </a:solidFill>
                            <a:prstDash val="solid"/>
                          </a:ln>
                        </wps:spPr>
                        <wps:bodyPr wrap="square" lIns="0" tIns="0" rIns="0" bIns="0" rtlCol="0">
                          <a:prstTxWarp prst="textNoShape">
                            <a:avLst/>
                          </a:prstTxWarp>
                          <a:noAutofit/>
                        </wps:bodyPr>
                      </wps:wsp>
                      <wps:wsp>
                        <wps:cNvPr id="75" name="Graphic 75"/>
                        <wps:cNvSpPr/>
                        <wps:spPr>
                          <a:xfrm>
                            <a:off x="741138" y="2022059"/>
                            <a:ext cx="57150" cy="43180"/>
                          </a:xfrm>
                          <a:custGeom>
                            <a:avLst/>
                            <a:gdLst/>
                            <a:ahLst/>
                            <a:cxnLst/>
                            <a:rect l="l" t="t" r="r" b="b"/>
                            <a:pathLst>
                              <a:path w="57150" h="43180">
                                <a:moveTo>
                                  <a:pt x="56870" y="0"/>
                                </a:moveTo>
                                <a:lnTo>
                                  <a:pt x="0" y="19900"/>
                                </a:lnTo>
                                <a:lnTo>
                                  <a:pt x="56870" y="42659"/>
                                </a:lnTo>
                                <a:lnTo>
                                  <a:pt x="56870" y="0"/>
                                </a:lnTo>
                                <a:close/>
                              </a:path>
                            </a:pathLst>
                          </a:custGeom>
                          <a:solidFill>
                            <a:srgbClr val="231F20"/>
                          </a:solidFill>
                        </wps:spPr>
                        <wps:bodyPr wrap="square" lIns="0" tIns="0" rIns="0" bIns="0" rtlCol="0">
                          <a:prstTxWarp prst="textNoShape">
                            <a:avLst/>
                          </a:prstTxWarp>
                          <a:noAutofit/>
                        </wps:bodyPr>
                      </wps:wsp>
                      <wps:wsp>
                        <wps:cNvPr id="76" name="Graphic 76"/>
                        <wps:cNvSpPr/>
                        <wps:spPr>
                          <a:xfrm>
                            <a:off x="741138" y="2022059"/>
                            <a:ext cx="57150" cy="43180"/>
                          </a:xfrm>
                          <a:custGeom>
                            <a:avLst/>
                            <a:gdLst/>
                            <a:ahLst/>
                            <a:cxnLst/>
                            <a:rect l="l" t="t" r="r" b="b"/>
                            <a:pathLst>
                              <a:path w="57150" h="43180">
                                <a:moveTo>
                                  <a:pt x="0" y="19900"/>
                                </a:moveTo>
                                <a:lnTo>
                                  <a:pt x="56870" y="0"/>
                                </a:lnTo>
                                <a:lnTo>
                                  <a:pt x="56870" y="42659"/>
                                </a:lnTo>
                                <a:lnTo>
                                  <a:pt x="0" y="19900"/>
                                </a:lnTo>
                                <a:close/>
                              </a:path>
                            </a:pathLst>
                          </a:custGeom>
                          <a:ln w="5689">
                            <a:solidFill>
                              <a:srgbClr val="231F20"/>
                            </a:solidFill>
                            <a:prstDash val="solid"/>
                          </a:ln>
                        </wps:spPr>
                        <wps:bodyPr wrap="square" lIns="0" tIns="0" rIns="0" bIns="0" rtlCol="0">
                          <a:prstTxWarp prst="textNoShape">
                            <a:avLst/>
                          </a:prstTxWarp>
                          <a:noAutofit/>
                        </wps:bodyPr>
                      </wps:wsp>
                      <wps:wsp>
                        <wps:cNvPr id="77" name="Graphic 77"/>
                        <wps:cNvSpPr/>
                        <wps:spPr>
                          <a:xfrm>
                            <a:off x="770715" y="2044819"/>
                            <a:ext cx="107314" cy="1270"/>
                          </a:xfrm>
                          <a:custGeom>
                            <a:avLst/>
                            <a:gdLst/>
                            <a:ahLst/>
                            <a:cxnLst/>
                            <a:rect l="l" t="t" r="r" b="b"/>
                            <a:pathLst>
                              <a:path w="107314" h="1270">
                                <a:moveTo>
                                  <a:pt x="0" y="0"/>
                                </a:moveTo>
                                <a:lnTo>
                                  <a:pt x="106934" y="1130"/>
                                </a:lnTo>
                              </a:path>
                            </a:pathLst>
                          </a:custGeom>
                          <a:solidFill>
                            <a:srgbClr val="231F20"/>
                          </a:solidFill>
                        </wps:spPr>
                        <wps:bodyPr wrap="square" lIns="0" tIns="0" rIns="0" bIns="0" rtlCol="0">
                          <a:prstTxWarp prst="textNoShape">
                            <a:avLst/>
                          </a:prstTxWarp>
                          <a:noAutofit/>
                        </wps:bodyPr>
                      </wps:wsp>
                      <wps:wsp>
                        <wps:cNvPr id="78" name="Graphic 78"/>
                        <wps:cNvSpPr/>
                        <wps:spPr>
                          <a:xfrm>
                            <a:off x="770713" y="2044811"/>
                            <a:ext cx="107314" cy="1270"/>
                          </a:xfrm>
                          <a:custGeom>
                            <a:avLst/>
                            <a:gdLst/>
                            <a:ahLst/>
                            <a:cxnLst/>
                            <a:rect l="l" t="t" r="r" b="b"/>
                            <a:pathLst>
                              <a:path w="107314" h="1270">
                                <a:moveTo>
                                  <a:pt x="0" y="0"/>
                                </a:moveTo>
                                <a:lnTo>
                                  <a:pt x="106934" y="1130"/>
                                </a:lnTo>
                              </a:path>
                            </a:pathLst>
                          </a:custGeom>
                          <a:ln w="5689">
                            <a:solidFill>
                              <a:srgbClr val="231F20"/>
                            </a:solidFill>
                            <a:prstDash val="solid"/>
                          </a:ln>
                        </wps:spPr>
                        <wps:bodyPr wrap="square" lIns="0" tIns="0" rIns="0" bIns="0" rtlCol="0">
                          <a:prstTxWarp prst="textNoShape">
                            <a:avLst/>
                          </a:prstTxWarp>
                          <a:noAutofit/>
                        </wps:bodyPr>
                      </wps:wsp>
                      <wps:wsp>
                        <wps:cNvPr id="79" name="Graphic 79"/>
                        <wps:cNvSpPr/>
                        <wps:spPr>
                          <a:xfrm>
                            <a:off x="1134747" y="2023204"/>
                            <a:ext cx="43180" cy="57150"/>
                          </a:xfrm>
                          <a:custGeom>
                            <a:avLst/>
                            <a:gdLst/>
                            <a:ahLst/>
                            <a:cxnLst/>
                            <a:rect l="l" t="t" r="r" b="b"/>
                            <a:pathLst>
                              <a:path w="43180" h="57150">
                                <a:moveTo>
                                  <a:pt x="42659" y="0"/>
                                </a:moveTo>
                                <a:lnTo>
                                  <a:pt x="0" y="0"/>
                                </a:lnTo>
                                <a:lnTo>
                                  <a:pt x="20472" y="56870"/>
                                </a:lnTo>
                                <a:lnTo>
                                  <a:pt x="42659" y="0"/>
                                </a:lnTo>
                                <a:close/>
                              </a:path>
                            </a:pathLst>
                          </a:custGeom>
                          <a:solidFill>
                            <a:srgbClr val="231F20"/>
                          </a:solidFill>
                        </wps:spPr>
                        <wps:bodyPr wrap="square" lIns="0" tIns="0" rIns="0" bIns="0" rtlCol="0">
                          <a:prstTxWarp prst="textNoShape">
                            <a:avLst/>
                          </a:prstTxWarp>
                          <a:noAutofit/>
                        </wps:bodyPr>
                      </wps:wsp>
                      <wps:wsp>
                        <wps:cNvPr id="80" name="Graphic 80"/>
                        <wps:cNvSpPr/>
                        <wps:spPr>
                          <a:xfrm>
                            <a:off x="1134747" y="2023204"/>
                            <a:ext cx="43180" cy="57150"/>
                          </a:xfrm>
                          <a:custGeom>
                            <a:avLst/>
                            <a:gdLst/>
                            <a:ahLst/>
                            <a:cxnLst/>
                            <a:rect l="l" t="t" r="r" b="b"/>
                            <a:pathLst>
                              <a:path w="43180" h="57150">
                                <a:moveTo>
                                  <a:pt x="20472" y="56870"/>
                                </a:moveTo>
                                <a:lnTo>
                                  <a:pt x="0" y="0"/>
                                </a:lnTo>
                                <a:lnTo>
                                  <a:pt x="42659" y="0"/>
                                </a:lnTo>
                                <a:lnTo>
                                  <a:pt x="20472" y="56870"/>
                                </a:lnTo>
                                <a:close/>
                              </a:path>
                            </a:pathLst>
                          </a:custGeom>
                          <a:ln w="5689">
                            <a:solidFill>
                              <a:srgbClr val="231F20"/>
                            </a:solidFill>
                            <a:prstDash val="solid"/>
                          </a:ln>
                        </wps:spPr>
                        <wps:bodyPr wrap="square" lIns="0" tIns="0" rIns="0" bIns="0" rtlCol="0">
                          <a:prstTxWarp prst="textNoShape">
                            <a:avLst/>
                          </a:prstTxWarp>
                          <a:noAutofit/>
                        </wps:bodyPr>
                      </wps:wsp>
                      <wps:wsp>
                        <wps:cNvPr id="81" name="Graphic 81"/>
                        <wps:cNvSpPr/>
                        <wps:spPr>
                          <a:xfrm>
                            <a:off x="1506162" y="2022057"/>
                            <a:ext cx="57150" cy="43180"/>
                          </a:xfrm>
                          <a:custGeom>
                            <a:avLst/>
                            <a:gdLst/>
                            <a:ahLst/>
                            <a:cxnLst/>
                            <a:rect l="l" t="t" r="r" b="b"/>
                            <a:pathLst>
                              <a:path w="57150" h="43180">
                                <a:moveTo>
                                  <a:pt x="0" y="0"/>
                                </a:moveTo>
                                <a:lnTo>
                                  <a:pt x="0" y="42659"/>
                                </a:lnTo>
                                <a:lnTo>
                                  <a:pt x="56883" y="22186"/>
                                </a:lnTo>
                                <a:lnTo>
                                  <a:pt x="0" y="0"/>
                                </a:lnTo>
                                <a:close/>
                              </a:path>
                            </a:pathLst>
                          </a:custGeom>
                          <a:solidFill>
                            <a:srgbClr val="231F20"/>
                          </a:solidFill>
                        </wps:spPr>
                        <wps:bodyPr wrap="square" lIns="0" tIns="0" rIns="0" bIns="0" rtlCol="0">
                          <a:prstTxWarp prst="textNoShape">
                            <a:avLst/>
                          </a:prstTxWarp>
                          <a:noAutofit/>
                        </wps:bodyPr>
                      </wps:wsp>
                      <wps:wsp>
                        <wps:cNvPr id="82" name="Graphic 82"/>
                        <wps:cNvSpPr/>
                        <wps:spPr>
                          <a:xfrm>
                            <a:off x="1506162" y="2022057"/>
                            <a:ext cx="57150" cy="43180"/>
                          </a:xfrm>
                          <a:custGeom>
                            <a:avLst/>
                            <a:gdLst/>
                            <a:ahLst/>
                            <a:cxnLst/>
                            <a:rect l="l" t="t" r="r" b="b"/>
                            <a:pathLst>
                              <a:path w="57150" h="43180">
                                <a:moveTo>
                                  <a:pt x="56883" y="22186"/>
                                </a:moveTo>
                                <a:lnTo>
                                  <a:pt x="0" y="42659"/>
                                </a:lnTo>
                                <a:lnTo>
                                  <a:pt x="0" y="0"/>
                                </a:lnTo>
                                <a:lnTo>
                                  <a:pt x="56883" y="22186"/>
                                </a:lnTo>
                                <a:close/>
                              </a:path>
                            </a:pathLst>
                          </a:custGeom>
                          <a:ln w="5689">
                            <a:solidFill>
                              <a:srgbClr val="231F20"/>
                            </a:solidFill>
                            <a:prstDash val="solid"/>
                          </a:ln>
                        </wps:spPr>
                        <wps:bodyPr wrap="square" lIns="0" tIns="0" rIns="0" bIns="0" rtlCol="0">
                          <a:prstTxWarp prst="textNoShape">
                            <a:avLst/>
                          </a:prstTxWarp>
                          <a:noAutofit/>
                        </wps:bodyPr>
                      </wps:wsp>
                      <wps:wsp>
                        <wps:cNvPr id="83" name="Graphic 83"/>
                        <wps:cNvSpPr/>
                        <wps:spPr>
                          <a:xfrm>
                            <a:off x="1426541" y="2041960"/>
                            <a:ext cx="106680" cy="1270"/>
                          </a:xfrm>
                          <a:custGeom>
                            <a:avLst/>
                            <a:gdLst/>
                            <a:ahLst/>
                            <a:cxnLst/>
                            <a:rect l="l" t="t" r="r" b="b"/>
                            <a:pathLst>
                              <a:path w="106680" h="1270">
                                <a:moveTo>
                                  <a:pt x="106362" y="0"/>
                                </a:moveTo>
                                <a:lnTo>
                                  <a:pt x="0" y="1143"/>
                                </a:lnTo>
                              </a:path>
                            </a:pathLst>
                          </a:custGeom>
                          <a:solidFill>
                            <a:srgbClr val="231F20"/>
                          </a:solidFill>
                        </wps:spPr>
                        <wps:bodyPr wrap="square" lIns="0" tIns="0" rIns="0" bIns="0" rtlCol="0">
                          <a:prstTxWarp prst="textNoShape">
                            <a:avLst/>
                          </a:prstTxWarp>
                          <a:noAutofit/>
                        </wps:bodyPr>
                      </wps:wsp>
                      <wps:wsp>
                        <wps:cNvPr id="84" name="Graphic 84"/>
                        <wps:cNvSpPr/>
                        <wps:spPr>
                          <a:xfrm>
                            <a:off x="1426533" y="2041960"/>
                            <a:ext cx="106680" cy="1270"/>
                          </a:xfrm>
                          <a:custGeom>
                            <a:avLst/>
                            <a:gdLst/>
                            <a:ahLst/>
                            <a:cxnLst/>
                            <a:rect l="l" t="t" r="r" b="b"/>
                            <a:pathLst>
                              <a:path w="106680" h="1270">
                                <a:moveTo>
                                  <a:pt x="106375" y="0"/>
                                </a:moveTo>
                                <a:lnTo>
                                  <a:pt x="0" y="1130"/>
                                </a:lnTo>
                              </a:path>
                            </a:pathLst>
                          </a:custGeom>
                          <a:ln w="5689">
                            <a:solidFill>
                              <a:srgbClr val="231F20"/>
                            </a:solidFill>
                            <a:prstDash val="solid"/>
                          </a:ln>
                        </wps:spPr>
                        <wps:bodyPr wrap="square" lIns="0" tIns="0" rIns="0" bIns="0" rtlCol="0">
                          <a:prstTxWarp prst="textNoShape">
                            <a:avLst/>
                          </a:prstTxWarp>
                          <a:noAutofit/>
                        </wps:bodyPr>
                      </wps:wsp>
                      <wps:wsp>
                        <wps:cNvPr id="85" name="Graphic 85"/>
                        <wps:cNvSpPr/>
                        <wps:spPr>
                          <a:xfrm>
                            <a:off x="1654049" y="2024910"/>
                            <a:ext cx="57150" cy="43180"/>
                          </a:xfrm>
                          <a:custGeom>
                            <a:avLst/>
                            <a:gdLst/>
                            <a:ahLst/>
                            <a:cxnLst/>
                            <a:rect l="l" t="t" r="r" b="b"/>
                            <a:pathLst>
                              <a:path w="57150" h="43180">
                                <a:moveTo>
                                  <a:pt x="56883" y="0"/>
                                </a:moveTo>
                                <a:lnTo>
                                  <a:pt x="0" y="19900"/>
                                </a:lnTo>
                                <a:lnTo>
                                  <a:pt x="56883" y="42659"/>
                                </a:lnTo>
                                <a:lnTo>
                                  <a:pt x="56883" y="0"/>
                                </a:lnTo>
                                <a:close/>
                              </a:path>
                            </a:pathLst>
                          </a:custGeom>
                          <a:solidFill>
                            <a:srgbClr val="231F20"/>
                          </a:solidFill>
                        </wps:spPr>
                        <wps:bodyPr wrap="square" lIns="0" tIns="0" rIns="0" bIns="0" rtlCol="0">
                          <a:prstTxWarp prst="textNoShape">
                            <a:avLst/>
                          </a:prstTxWarp>
                          <a:noAutofit/>
                        </wps:bodyPr>
                      </wps:wsp>
                      <wps:wsp>
                        <wps:cNvPr id="86" name="Graphic 86"/>
                        <wps:cNvSpPr/>
                        <wps:spPr>
                          <a:xfrm>
                            <a:off x="1654049" y="2024910"/>
                            <a:ext cx="57150" cy="43180"/>
                          </a:xfrm>
                          <a:custGeom>
                            <a:avLst/>
                            <a:gdLst/>
                            <a:ahLst/>
                            <a:cxnLst/>
                            <a:rect l="l" t="t" r="r" b="b"/>
                            <a:pathLst>
                              <a:path w="57150" h="43180">
                                <a:moveTo>
                                  <a:pt x="0" y="19900"/>
                                </a:moveTo>
                                <a:lnTo>
                                  <a:pt x="56883" y="0"/>
                                </a:lnTo>
                                <a:lnTo>
                                  <a:pt x="56883" y="42659"/>
                                </a:lnTo>
                                <a:lnTo>
                                  <a:pt x="0" y="19900"/>
                                </a:lnTo>
                                <a:close/>
                              </a:path>
                            </a:pathLst>
                          </a:custGeom>
                          <a:ln w="5689">
                            <a:solidFill>
                              <a:srgbClr val="231F20"/>
                            </a:solidFill>
                            <a:prstDash val="solid"/>
                          </a:ln>
                        </wps:spPr>
                        <wps:bodyPr wrap="square" lIns="0" tIns="0" rIns="0" bIns="0" rtlCol="0">
                          <a:prstTxWarp prst="textNoShape">
                            <a:avLst/>
                          </a:prstTxWarp>
                          <a:noAutofit/>
                        </wps:bodyPr>
                      </wps:wsp>
                      <wps:wsp>
                        <wps:cNvPr id="87" name="Graphic 87"/>
                        <wps:cNvSpPr/>
                        <wps:spPr>
                          <a:xfrm>
                            <a:off x="1682481" y="2045949"/>
                            <a:ext cx="105410" cy="1270"/>
                          </a:xfrm>
                          <a:custGeom>
                            <a:avLst/>
                            <a:gdLst/>
                            <a:ahLst/>
                            <a:cxnLst/>
                            <a:rect l="l" t="t" r="r" b="b"/>
                            <a:pathLst>
                              <a:path w="105410" h="0">
                                <a:moveTo>
                                  <a:pt x="105232" y="0"/>
                                </a:moveTo>
                                <a:lnTo>
                                  <a:pt x="0" y="0"/>
                                </a:lnTo>
                              </a:path>
                            </a:pathLst>
                          </a:custGeom>
                          <a:solidFill>
                            <a:srgbClr val="231F20"/>
                          </a:solidFill>
                        </wps:spPr>
                        <wps:bodyPr wrap="square" lIns="0" tIns="0" rIns="0" bIns="0" rtlCol="0">
                          <a:prstTxWarp prst="textNoShape">
                            <a:avLst/>
                          </a:prstTxWarp>
                          <a:noAutofit/>
                        </wps:bodyPr>
                      </wps:wsp>
                      <wps:wsp>
                        <wps:cNvPr id="88" name="Graphic 88"/>
                        <wps:cNvSpPr/>
                        <wps:spPr>
                          <a:xfrm>
                            <a:off x="1682481" y="2045948"/>
                            <a:ext cx="105410" cy="1270"/>
                          </a:xfrm>
                          <a:custGeom>
                            <a:avLst/>
                            <a:gdLst/>
                            <a:ahLst/>
                            <a:cxnLst/>
                            <a:rect l="l" t="t" r="r" b="b"/>
                            <a:pathLst>
                              <a:path w="105410" h="0">
                                <a:moveTo>
                                  <a:pt x="0" y="0"/>
                                </a:moveTo>
                                <a:lnTo>
                                  <a:pt x="105232" y="0"/>
                                </a:lnTo>
                              </a:path>
                            </a:pathLst>
                          </a:custGeom>
                          <a:ln w="5689">
                            <a:solidFill>
                              <a:srgbClr val="231F20"/>
                            </a:solidFill>
                            <a:prstDash val="solid"/>
                          </a:ln>
                        </wps:spPr>
                        <wps:bodyPr wrap="square" lIns="0" tIns="0" rIns="0" bIns="0" rtlCol="0">
                          <a:prstTxWarp prst="textNoShape">
                            <a:avLst/>
                          </a:prstTxWarp>
                          <a:noAutofit/>
                        </wps:bodyPr>
                      </wps:wsp>
                      <pic:pic>
                        <pic:nvPicPr>
                          <pic:cNvPr id="89" name="Image 89"/>
                          <pic:cNvPicPr/>
                        </pic:nvPicPr>
                        <pic:blipFill>
                          <a:blip r:embed="rId14" cstate="print"/>
                          <a:stretch>
                            <a:fillRect/>
                          </a:stretch>
                        </pic:blipFill>
                        <pic:spPr>
                          <a:xfrm>
                            <a:off x="156414" y="3490674"/>
                            <a:ext cx="249137" cy="213299"/>
                          </a:xfrm>
                          <a:prstGeom prst="rect">
                            <a:avLst/>
                          </a:prstGeom>
                        </pic:spPr>
                      </pic:pic>
                      <wps:wsp>
                        <wps:cNvPr id="90" name="Graphic 90"/>
                        <wps:cNvSpPr/>
                        <wps:spPr>
                          <a:xfrm>
                            <a:off x="627387" y="327063"/>
                            <a:ext cx="40005" cy="60960"/>
                          </a:xfrm>
                          <a:custGeom>
                            <a:avLst/>
                            <a:gdLst/>
                            <a:ahLst/>
                            <a:cxnLst/>
                            <a:rect l="l" t="t" r="r" b="b"/>
                            <a:pathLst>
                              <a:path w="40005" h="60960">
                                <a:moveTo>
                                  <a:pt x="39801" y="0"/>
                                </a:moveTo>
                                <a:lnTo>
                                  <a:pt x="0" y="14211"/>
                                </a:lnTo>
                                <a:lnTo>
                                  <a:pt x="38671" y="60858"/>
                                </a:lnTo>
                                <a:lnTo>
                                  <a:pt x="39801" y="0"/>
                                </a:lnTo>
                                <a:close/>
                              </a:path>
                            </a:pathLst>
                          </a:custGeom>
                          <a:solidFill>
                            <a:srgbClr val="231F20"/>
                          </a:solidFill>
                        </wps:spPr>
                        <wps:bodyPr wrap="square" lIns="0" tIns="0" rIns="0" bIns="0" rtlCol="0">
                          <a:prstTxWarp prst="textNoShape">
                            <a:avLst/>
                          </a:prstTxWarp>
                          <a:noAutofit/>
                        </wps:bodyPr>
                      </wps:wsp>
                      <wps:wsp>
                        <wps:cNvPr id="91" name="Graphic 91"/>
                        <wps:cNvSpPr/>
                        <wps:spPr>
                          <a:xfrm>
                            <a:off x="627387" y="327063"/>
                            <a:ext cx="40005" cy="60960"/>
                          </a:xfrm>
                          <a:custGeom>
                            <a:avLst/>
                            <a:gdLst/>
                            <a:ahLst/>
                            <a:cxnLst/>
                            <a:rect l="l" t="t" r="r" b="b"/>
                            <a:pathLst>
                              <a:path w="40005" h="60960">
                                <a:moveTo>
                                  <a:pt x="38671" y="60858"/>
                                </a:moveTo>
                                <a:lnTo>
                                  <a:pt x="0" y="14211"/>
                                </a:lnTo>
                                <a:lnTo>
                                  <a:pt x="39801" y="0"/>
                                </a:lnTo>
                                <a:lnTo>
                                  <a:pt x="38671" y="60858"/>
                                </a:lnTo>
                                <a:close/>
                              </a:path>
                            </a:pathLst>
                          </a:custGeom>
                          <a:ln w="5689">
                            <a:solidFill>
                              <a:srgbClr val="231F20"/>
                            </a:solidFill>
                            <a:prstDash val="solid"/>
                          </a:ln>
                        </wps:spPr>
                        <wps:bodyPr wrap="square" lIns="0" tIns="0" rIns="0" bIns="0" rtlCol="0">
                          <a:prstTxWarp prst="textNoShape">
                            <a:avLst/>
                          </a:prstTxWarp>
                          <a:noAutofit/>
                        </wps:bodyPr>
                      </wps:wsp>
                      <wps:wsp>
                        <wps:cNvPr id="92" name="Graphic 92"/>
                        <wps:cNvSpPr/>
                        <wps:spPr>
                          <a:xfrm>
                            <a:off x="558549" y="86469"/>
                            <a:ext cx="99695" cy="273050"/>
                          </a:xfrm>
                          <a:custGeom>
                            <a:avLst/>
                            <a:gdLst/>
                            <a:ahLst/>
                            <a:cxnLst/>
                            <a:rect l="l" t="t" r="r" b="b"/>
                            <a:pathLst>
                              <a:path w="99695" h="273050">
                                <a:moveTo>
                                  <a:pt x="0" y="0"/>
                                </a:moveTo>
                                <a:lnTo>
                                  <a:pt x="99542" y="272440"/>
                                </a:lnTo>
                              </a:path>
                            </a:pathLst>
                          </a:custGeom>
                          <a:solidFill>
                            <a:srgbClr val="231F20"/>
                          </a:solidFill>
                        </wps:spPr>
                        <wps:bodyPr wrap="square" lIns="0" tIns="0" rIns="0" bIns="0" rtlCol="0">
                          <a:prstTxWarp prst="textNoShape">
                            <a:avLst/>
                          </a:prstTxWarp>
                          <a:noAutofit/>
                        </wps:bodyPr>
                      </wps:wsp>
                      <wps:wsp>
                        <wps:cNvPr id="93" name="Graphic 93"/>
                        <wps:cNvSpPr/>
                        <wps:spPr>
                          <a:xfrm>
                            <a:off x="558549" y="86469"/>
                            <a:ext cx="99695" cy="273050"/>
                          </a:xfrm>
                          <a:custGeom>
                            <a:avLst/>
                            <a:gdLst/>
                            <a:ahLst/>
                            <a:cxnLst/>
                            <a:rect l="l" t="t" r="r" b="b"/>
                            <a:pathLst>
                              <a:path w="99695" h="273050">
                                <a:moveTo>
                                  <a:pt x="99542" y="272440"/>
                                </a:moveTo>
                                <a:lnTo>
                                  <a:pt x="0" y="0"/>
                                </a:lnTo>
                              </a:path>
                            </a:pathLst>
                          </a:custGeom>
                          <a:ln w="5689">
                            <a:solidFill>
                              <a:srgbClr val="231F20"/>
                            </a:solidFill>
                            <a:prstDash val="solid"/>
                          </a:ln>
                        </wps:spPr>
                        <wps:bodyPr wrap="square" lIns="0" tIns="0" rIns="0" bIns="0" rtlCol="0">
                          <a:prstTxWarp prst="textNoShape">
                            <a:avLst/>
                          </a:prstTxWarp>
                          <a:noAutofit/>
                        </wps:bodyPr>
                      </wps:wsp>
                      <wps:wsp>
                        <wps:cNvPr id="94" name="Graphic 94"/>
                        <wps:cNvSpPr/>
                        <wps:spPr>
                          <a:xfrm>
                            <a:off x="1386724" y="251415"/>
                            <a:ext cx="41275" cy="60325"/>
                          </a:xfrm>
                          <a:custGeom>
                            <a:avLst/>
                            <a:gdLst/>
                            <a:ahLst/>
                            <a:cxnLst/>
                            <a:rect l="l" t="t" r="r" b="b"/>
                            <a:pathLst>
                              <a:path w="41275" h="60325">
                                <a:moveTo>
                                  <a:pt x="0" y="0"/>
                                </a:moveTo>
                                <a:lnTo>
                                  <a:pt x="4546" y="59715"/>
                                </a:lnTo>
                                <a:lnTo>
                                  <a:pt x="40957" y="10807"/>
                                </a:lnTo>
                                <a:lnTo>
                                  <a:pt x="0" y="0"/>
                                </a:lnTo>
                                <a:close/>
                              </a:path>
                            </a:pathLst>
                          </a:custGeom>
                          <a:solidFill>
                            <a:srgbClr val="231F20"/>
                          </a:solidFill>
                        </wps:spPr>
                        <wps:bodyPr wrap="square" lIns="0" tIns="0" rIns="0" bIns="0" rtlCol="0">
                          <a:prstTxWarp prst="textNoShape">
                            <a:avLst/>
                          </a:prstTxWarp>
                          <a:noAutofit/>
                        </wps:bodyPr>
                      </wps:wsp>
                      <wps:wsp>
                        <wps:cNvPr id="95" name="Graphic 95"/>
                        <wps:cNvSpPr/>
                        <wps:spPr>
                          <a:xfrm>
                            <a:off x="1386724" y="251415"/>
                            <a:ext cx="41275" cy="60325"/>
                          </a:xfrm>
                          <a:custGeom>
                            <a:avLst/>
                            <a:gdLst/>
                            <a:ahLst/>
                            <a:cxnLst/>
                            <a:rect l="l" t="t" r="r" b="b"/>
                            <a:pathLst>
                              <a:path w="41275" h="60325">
                                <a:moveTo>
                                  <a:pt x="4546" y="59715"/>
                                </a:moveTo>
                                <a:lnTo>
                                  <a:pt x="0" y="0"/>
                                </a:lnTo>
                                <a:lnTo>
                                  <a:pt x="40957" y="10807"/>
                                </a:lnTo>
                                <a:lnTo>
                                  <a:pt x="4546" y="59715"/>
                                </a:lnTo>
                                <a:close/>
                              </a:path>
                            </a:pathLst>
                          </a:custGeom>
                          <a:ln w="5689">
                            <a:solidFill>
                              <a:srgbClr val="231F20"/>
                            </a:solidFill>
                            <a:prstDash val="solid"/>
                          </a:ln>
                        </wps:spPr>
                        <wps:bodyPr wrap="square" lIns="0" tIns="0" rIns="0" bIns="0" rtlCol="0">
                          <a:prstTxWarp prst="textNoShape">
                            <a:avLst/>
                          </a:prstTxWarp>
                          <a:noAutofit/>
                        </wps:bodyPr>
                      </wps:wsp>
                      <wps:wsp>
                        <wps:cNvPr id="96" name="Graphic 96"/>
                        <wps:cNvSpPr/>
                        <wps:spPr>
                          <a:xfrm>
                            <a:off x="1401499" y="2844"/>
                            <a:ext cx="75565" cy="280670"/>
                          </a:xfrm>
                          <a:custGeom>
                            <a:avLst/>
                            <a:gdLst/>
                            <a:ahLst/>
                            <a:cxnLst/>
                            <a:rect l="l" t="t" r="r" b="b"/>
                            <a:pathLst>
                              <a:path w="75565" h="280670">
                                <a:moveTo>
                                  <a:pt x="75082" y="0"/>
                                </a:moveTo>
                                <a:lnTo>
                                  <a:pt x="0" y="280415"/>
                                </a:lnTo>
                              </a:path>
                            </a:pathLst>
                          </a:custGeom>
                          <a:solidFill>
                            <a:srgbClr val="231F20"/>
                          </a:solidFill>
                        </wps:spPr>
                        <wps:bodyPr wrap="square" lIns="0" tIns="0" rIns="0" bIns="0" rtlCol="0">
                          <a:prstTxWarp prst="textNoShape">
                            <a:avLst/>
                          </a:prstTxWarp>
                          <a:noAutofit/>
                        </wps:bodyPr>
                      </wps:wsp>
                      <wps:wsp>
                        <wps:cNvPr id="97" name="Graphic 97"/>
                        <wps:cNvSpPr/>
                        <wps:spPr>
                          <a:xfrm>
                            <a:off x="1401499" y="2844"/>
                            <a:ext cx="75565" cy="280670"/>
                          </a:xfrm>
                          <a:custGeom>
                            <a:avLst/>
                            <a:gdLst/>
                            <a:ahLst/>
                            <a:cxnLst/>
                            <a:rect l="l" t="t" r="r" b="b"/>
                            <a:pathLst>
                              <a:path w="75565" h="280670">
                                <a:moveTo>
                                  <a:pt x="0" y="280415"/>
                                </a:moveTo>
                                <a:lnTo>
                                  <a:pt x="75082" y="0"/>
                                </a:lnTo>
                              </a:path>
                            </a:pathLst>
                          </a:custGeom>
                          <a:ln w="5689">
                            <a:solidFill>
                              <a:srgbClr val="231F20"/>
                            </a:solidFill>
                            <a:prstDash val="solid"/>
                          </a:ln>
                        </wps:spPr>
                        <wps:bodyPr wrap="square" lIns="0" tIns="0" rIns="0" bIns="0" rtlCol="0">
                          <a:prstTxWarp prst="textNoShape">
                            <a:avLst/>
                          </a:prstTxWarp>
                          <a:noAutofit/>
                        </wps:bodyPr>
                      </wps:wsp>
                      <pic:pic>
                        <pic:nvPicPr>
                          <pic:cNvPr id="98" name="Image 98"/>
                          <pic:cNvPicPr/>
                        </pic:nvPicPr>
                        <pic:blipFill>
                          <a:blip r:embed="rId15" cstate="print"/>
                          <a:stretch>
                            <a:fillRect/>
                          </a:stretch>
                        </pic:blipFill>
                        <pic:spPr>
                          <a:xfrm>
                            <a:off x="759909" y="3777910"/>
                            <a:ext cx="224111" cy="187702"/>
                          </a:xfrm>
                          <a:prstGeom prst="rect">
                            <a:avLst/>
                          </a:prstGeom>
                        </pic:spPr>
                      </pic:pic>
                      <wps:wsp>
                        <wps:cNvPr id="99" name="Graphic 99"/>
                        <wps:cNvSpPr/>
                        <wps:spPr>
                          <a:xfrm>
                            <a:off x="1153515" y="447647"/>
                            <a:ext cx="3175" cy="964565"/>
                          </a:xfrm>
                          <a:custGeom>
                            <a:avLst/>
                            <a:gdLst/>
                            <a:ahLst/>
                            <a:cxnLst/>
                            <a:rect l="l" t="t" r="r" b="b"/>
                            <a:pathLst>
                              <a:path w="3175" h="964565">
                                <a:moveTo>
                                  <a:pt x="0" y="887310"/>
                                </a:moveTo>
                                <a:lnTo>
                                  <a:pt x="0" y="964095"/>
                                </a:lnTo>
                              </a:path>
                              <a:path w="3175" h="964565">
                                <a:moveTo>
                                  <a:pt x="2844" y="580161"/>
                                </a:moveTo>
                                <a:lnTo>
                                  <a:pt x="2844" y="796302"/>
                                </a:lnTo>
                              </a:path>
                              <a:path w="3175" h="964565">
                                <a:moveTo>
                                  <a:pt x="0" y="290080"/>
                                </a:moveTo>
                                <a:lnTo>
                                  <a:pt x="0" y="506222"/>
                                </a:lnTo>
                              </a:path>
                              <a:path w="3175" h="964565">
                                <a:moveTo>
                                  <a:pt x="0" y="0"/>
                                </a:moveTo>
                                <a:lnTo>
                                  <a:pt x="0" y="216141"/>
                                </a:lnTo>
                              </a:path>
                            </a:pathLst>
                          </a:custGeom>
                          <a:ln w="14211">
                            <a:solidFill>
                              <a:srgbClr val="231F20"/>
                            </a:solidFill>
                            <a:prstDash val="solid"/>
                          </a:ln>
                        </wps:spPr>
                        <wps:bodyPr wrap="square" lIns="0" tIns="0" rIns="0" bIns="0" rtlCol="0">
                          <a:prstTxWarp prst="textNoShape">
                            <a:avLst/>
                          </a:prstTxWarp>
                          <a:noAutofit/>
                        </wps:bodyPr>
                      </wps:wsp>
                      <wps:wsp>
                        <wps:cNvPr id="100" name="Graphic 100"/>
                        <wps:cNvSpPr/>
                        <wps:spPr>
                          <a:xfrm>
                            <a:off x="414082" y="3715342"/>
                            <a:ext cx="1206500" cy="51435"/>
                          </a:xfrm>
                          <a:custGeom>
                            <a:avLst/>
                            <a:gdLst/>
                            <a:ahLst/>
                            <a:cxnLst/>
                            <a:rect l="l" t="t" r="r" b="b"/>
                            <a:pathLst>
                              <a:path w="1206500" h="51435">
                                <a:moveTo>
                                  <a:pt x="0" y="2844"/>
                                </a:moveTo>
                                <a:lnTo>
                                  <a:pt x="0" y="51193"/>
                                </a:lnTo>
                              </a:path>
                              <a:path w="1206500" h="51435">
                                <a:moveTo>
                                  <a:pt x="1206423" y="0"/>
                                </a:moveTo>
                                <a:lnTo>
                                  <a:pt x="1206423" y="51193"/>
                                </a:lnTo>
                              </a:path>
                            </a:pathLst>
                          </a:custGeom>
                          <a:ln w="4559">
                            <a:solidFill>
                              <a:srgbClr val="231F20"/>
                            </a:solidFill>
                            <a:prstDash val="solid"/>
                          </a:ln>
                        </wps:spPr>
                        <wps:bodyPr wrap="square" lIns="0" tIns="0" rIns="0" bIns="0" rtlCol="0">
                          <a:prstTxWarp prst="textNoShape">
                            <a:avLst/>
                          </a:prstTxWarp>
                          <a:noAutofit/>
                        </wps:bodyPr>
                      </wps:wsp>
                      <wps:wsp>
                        <wps:cNvPr id="101" name="Graphic 101"/>
                        <wps:cNvSpPr/>
                        <wps:spPr>
                          <a:xfrm>
                            <a:off x="360042" y="3766541"/>
                            <a:ext cx="57150" cy="1270"/>
                          </a:xfrm>
                          <a:custGeom>
                            <a:avLst/>
                            <a:gdLst/>
                            <a:ahLst/>
                            <a:cxnLst/>
                            <a:rect l="l" t="t" r="r" b="b"/>
                            <a:pathLst>
                              <a:path w="57150" h="0">
                                <a:moveTo>
                                  <a:pt x="56883" y="0"/>
                                </a:moveTo>
                                <a:lnTo>
                                  <a:pt x="0" y="0"/>
                                </a:lnTo>
                              </a:path>
                            </a:pathLst>
                          </a:custGeom>
                          <a:solidFill>
                            <a:srgbClr val="FFFFFF"/>
                          </a:solidFill>
                        </wps:spPr>
                        <wps:bodyPr wrap="square" lIns="0" tIns="0" rIns="0" bIns="0" rtlCol="0">
                          <a:prstTxWarp prst="textNoShape">
                            <a:avLst/>
                          </a:prstTxWarp>
                          <a:noAutofit/>
                        </wps:bodyPr>
                      </wps:wsp>
                      <wps:wsp>
                        <wps:cNvPr id="102" name="Graphic 102"/>
                        <wps:cNvSpPr/>
                        <wps:spPr>
                          <a:xfrm>
                            <a:off x="360045" y="3766539"/>
                            <a:ext cx="57150" cy="1270"/>
                          </a:xfrm>
                          <a:custGeom>
                            <a:avLst/>
                            <a:gdLst/>
                            <a:ahLst/>
                            <a:cxnLst/>
                            <a:rect l="l" t="t" r="r" b="b"/>
                            <a:pathLst>
                              <a:path w="57150" h="0">
                                <a:moveTo>
                                  <a:pt x="56883" y="0"/>
                                </a:moveTo>
                                <a:lnTo>
                                  <a:pt x="0" y="0"/>
                                </a:lnTo>
                              </a:path>
                            </a:pathLst>
                          </a:custGeom>
                          <a:ln w="7962">
                            <a:solidFill>
                              <a:srgbClr val="231F20"/>
                            </a:solidFill>
                            <a:prstDash val="solid"/>
                          </a:ln>
                        </wps:spPr>
                        <wps:bodyPr wrap="square" lIns="0" tIns="0" rIns="0" bIns="0" rtlCol="0">
                          <a:prstTxWarp prst="textNoShape">
                            <a:avLst/>
                          </a:prstTxWarp>
                          <a:noAutofit/>
                        </wps:bodyPr>
                      </wps:wsp>
                      <wps:wsp>
                        <wps:cNvPr id="103" name="Graphic 103"/>
                        <wps:cNvSpPr/>
                        <wps:spPr>
                          <a:xfrm>
                            <a:off x="378239" y="3715346"/>
                            <a:ext cx="37465" cy="1270"/>
                          </a:xfrm>
                          <a:custGeom>
                            <a:avLst/>
                            <a:gdLst/>
                            <a:ahLst/>
                            <a:cxnLst/>
                            <a:rect l="l" t="t" r="r" b="b"/>
                            <a:pathLst>
                              <a:path w="37465" h="0">
                                <a:moveTo>
                                  <a:pt x="36982" y="0"/>
                                </a:moveTo>
                                <a:lnTo>
                                  <a:pt x="0" y="0"/>
                                </a:lnTo>
                              </a:path>
                            </a:pathLst>
                          </a:custGeom>
                          <a:solidFill>
                            <a:srgbClr val="FFFFFF"/>
                          </a:solidFill>
                        </wps:spPr>
                        <wps:bodyPr wrap="square" lIns="0" tIns="0" rIns="0" bIns="0" rtlCol="0">
                          <a:prstTxWarp prst="textNoShape">
                            <a:avLst/>
                          </a:prstTxWarp>
                          <a:noAutofit/>
                        </wps:bodyPr>
                      </wps:wsp>
                      <wps:wsp>
                        <wps:cNvPr id="104" name="Graphic 104"/>
                        <wps:cNvSpPr/>
                        <wps:spPr>
                          <a:xfrm>
                            <a:off x="378249" y="3715345"/>
                            <a:ext cx="37465" cy="1270"/>
                          </a:xfrm>
                          <a:custGeom>
                            <a:avLst/>
                            <a:gdLst/>
                            <a:ahLst/>
                            <a:cxnLst/>
                            <a:rect l="l" t="t" r="r" b="b"/>
                            <a:pathLst>
                              <a:path w="37465" h="0">
                                <a:moveTo>
                                  <a:pt x="36969" y="0"/>
                                </a:moveTo>
                                <a:lnTo>
                                  <a:pt x="0" y="0"/>
                                </a:lnTo>
                              </a:path>
                            </a:pathLst>
                          </a:custGeom>
                          <a:ln w="5689">
                            <a:solidFill>
                              <a:srgbClr val="231F20"/>
                            </a:solidFill>
                            <a:prstDash val="solid"/>
                          </a:ln>
                        </wps:spPr>
                        <wps:bodyPr wrap="square" lIns="0" tIns="0" rIns="0" bIns="0" rtlCol="0">
                          <a:prstTxWarp prst="textNoShape">
                            <a:avLst/>
                          </a:prstTxWarp>
                          <a:noAutofit/>
                        </wps:bodyPr>
                      </wps:wsp>
                      <wps:wsp>
                        <wps:cNvPr id="105" name="Graphic 105"/>
                        <wps:cNvSpPr/>
                        <wps:spPr>
                          <a:xfrm>
                            <a:off x="212496" y="1518505"/>
                            <a:ext cx="1506855" cy="464184"/>
                          </a:xfrm>
                          <a:custGeom>
                            <a:avLst/>
                            <a:gdLst/>
                            <a:ahLst/>
                            <a:cxnLst/>
                            <a:rect l="l" t="t" r="r" b="b"/>
                            <a:pathLst>
                              <a:path w="1506855" h="464184">
                                <a:moveTo>
                                  <a:pt x="1506397" y="0"/>
                                </a:moveTo>
                                <a:lnTo>
                                  <a:pt x="0" y="0"/>
                                </a:lnTo>
                                <a:lnTo>
                                  <a:pt x="0" y="463880"/>
                                </a:lnTo>
                                <a:lnTo>
                                  <a:pt x="1506397" y="463880"/>
                                </a:lnTo>
                                <a:lnTo>
                                  <a:pt x="1506397"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1153513" y="1465771"/>
                            <a:ext cx="1270" cy="236220"/>
                          </a:xfrm>
                          <a:custGeom>
                            <a:avLst/>
                            <a:gdLst/>
                            <a:ahLst/>
                            <a:cxnLst/>
                            <a:rect l="l" t="t" r="r" b="b"/>
                            <a:pathLst>
                              <a:path w="0" h="236220">
                                <a:moveTo>
                                  <a:pt x="0" y="0"/>
                                </a:moveTo>
                                <a:lnTo>
                                  <a:pt x="0" y="236054"/>
                                </a:lnTo>
                              </a:path>
                            </a:pathLst>
                          </a:custGeom>
                          <a:solidFill>
                            <a:srgbClr val="231F20"/>
                          </a:solidFill>
                        </wps:spPr>
                        <wps:bodyPr wrap="square" lIns="0" tIns="0" rIns="0" bIns="0" rtlCol="0">
                          <a:prstTxWarp prst="textNoShape">
                            <a:avLst/>
                          </a:prstTxWarp>
                          <a:noAutofit/>
                        </wps:bodyPr>
                      </wps:wsp>
                      <wps:wsp>
                        <wps:cNvPr id="107" name="Graphic 107"/>
                        <wps:cNvSpPr/>
                        <wps:spPr>
                          <a:xfrm>
                            <a:off x="1153515" y="1465778"/>
                            <a:ext cx="1270" cy="236220"/>
                          </a:xfrm>
                          <a:custGeom>
                            <a:avLst/>
                            <a:gdLst/>
                            <a:ahLst/>
                            <a:cxnLst/>
                            <a:rect l="l" t="t" r="r" b="b"/>
                            <a:pathLst>
                              <a:path w="0" h="236220">
                                <a:moveTo>
                                  <a:pt x="0" y="0"/>
                                </a:moveTo>
                                <a:lnTo>
                                  <a:pt x="0" y="236042"/>
                                </a:lnTo>
                              </a:path>
                            </a:pathLst>
                          </a:custGeom>
                          <a:ln w="5689">
                            <a:solidFill>
                              <a:srgbClr val="231F20"/>
                            </a:solidFill>
                            <a:prstDash val="solid"/>
                          </a:ln>
                        </wps:spPr>
                        <wps:bodyPr wrap="square" lIns="0" tIns="0" rIns="0" bIns="0" rtlCol="0">
                          <a:prstTxWarp prst="textNoShape">
                            <a:avLst/>
                          </a:prstTxWarp>
                          <a:noAutofit/>
                        </wps:bodyPr>
                      </wps:wsp>
                      <wps:wsp>
                        <wps:cNvPr id="108" name="Graphic 108"/>
                        <wps:cNvSpPr/>
                        <wps:spPr>
                          <a:xfrm>
                            <a:off x="1156359" y="1812743"/>
                            <a:ext cx="1270" cy="239395"/>
                          </a:xfrm>
                          <a:custGeom>
                            <a:avLst/>
                            <a:gdLst/>
                            <a:ahLst/>
                            <a:cxnLst/>
                            <a:rect l="l" t="t" r="r" b="b"/>
                            <a:pathLst>
                              <a:path w="0" h="239395">
                                <a:moveTo>
                                  <a:pt x="0" y="0"/>
                                </a:moveTo>
                                <a:lnTo>
                                  <a:pt x="0" y="238887"/>
                                </a:lnTo>
                              </a:path>
                            </a:pathLst>
                          </a:custGeom>
                          <a:solidFill>
                            <a:srgbClr val="231F20"/>
                          </a:solidFill>
                        </wps:spPr>
                        <wps:bodyPr wrap="square" lIns="0" tIns="0" rIns="0" bIns="0" rtlCol="0">
                          <a:prstTxWarp prst="textNoShape">
                            <a:avLst/>
                          </a:prstTxWarp>
                          <a:noAutofit/>
                        </wps:bodyPr>
                      </wps:wsp>
                      <wps:wsp>
                        <wps:cNvPr id="109" name="Graphic 109"/>
                        <wps:cNvSpPr/>
                        <wps:spPr>
                          <a:xfrm>
                            <a:off x="1156357" y="1812730"/>
                            <a:ext cx="1270" cy="239395"/>
                          </a:xfrm>
                          <a:custGeom>
                            <a:avLst/>
                            <a:gdLst/>
                            <a:ahLst/>
                            <a:cxnLst/>
                            <a:rect l="l" t="t" r="r" b="b"/>
                            <a:pathLst>
                              <a:path w="0" h="239395">
                                <a:moveTo>
                                  <a:pt x="0" y="238899"/>
                                </a:moveTo>
                                <a:lnTo>
                                  <a:pt x="0" y="0"/>
                                </a:lnTo>
                              </a:path>
                            </a:pathLst>
                          </a:custGeom>
                          <a:ln w="568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425995pt;margin-top:9.815354pt;width:166.3pt;height:312.3pt;mso-position-horizontal-relative:page;mso-position-vertical-relative:paragraph;z-index:-16592384" id="docshapegroup26" coordorigin="4489,196" coordsize="3326,6246">
                <v:shape style="position:absolute;left:4759;top:706;width:2354;height:5429" type="#_x0000_t75" id="docshape27" stroked="false">
                  <v:imagedata r:id="rId13" o:title=""/>
                </v:shape>
                <v:rect style="position:absolute;left:4488;top:3171;width:650;height:3158" id="docshape28" filled="true" fillcolor="#ffffff" stroked="false">
                  <v:fill type="solid"/>
                </v:rect>
                <v:line style="position:absolute" from="5133,729" to="5039,729" stroked="true" strokeweight="1.119pt" strokecolor="#231f20">
                  <v:stroke dashstyle="solid"/>
                </v:line>
                <v:line style="position:absolute" from="5056,727" to="5056,825" stroked="true" strokeweight="1.433pt" strokecolor="#231f20">
                  <v:stroke dashstyle="solid"/>
                </v:line>
                <v:line style="position:absolute" from="5039,814" to="5133,814" stroked="true" strokeweight="1.119pt" strokecolor="#231f20">
                  <v:stroke dashstyle="solid"/>
                </v:line>
                <v:line style="position:absolute" from="5886,729" to="5792,729" stroked="true" strokeweight="1.119pt" strokecolor="#231f20">
                  <v:stroke dashstyle="solid"/>
                </v:line>
                <v:line style="position:absolute" from="5808,727" to="5808,825" stroked="true" strokeweight="1.433pt" strokecolor="#231f20">
                  <v:stroke dashstyle="solid"/>
                </v:line>
                <v:line style="position:absolute" from="5792,814" to="5886,814" stroked="true" strokeweight="1.119pt" strokecolor="#231f20">
                  <v:stroke dashstyle="solid"/>
                </v:line>
                <v:line style="position:absolute" from="6558,729" to="6464,729" stroked="true" strokeweight="1.119pt" strokecolor="#231f20">
                  <v:stroke dashstyle="solid"/>
                </v:line>
                <v:line style="position:absolute" from="6480,727" to="6480,825" stroked="true" strokeweight="1.433pt" strokecolor="#231f20">
                  <v:stroke dashstyle="solid"/>
                </v:line>
                <v:line style="position:absolute" from="6464,814" to="6558,814" stroked="true" strokeweight="1.119pt" strokecolor="#231f20">
                  <v:stroke dashstyle="solid"/>
                </v:line>
                <v:shape style="position:absolute;left:7116;top:3781;width:89;height:86" id="docshape29" coordorigin="7117,3781" coordsize="89,86" path="m7158,3781l7117,3867,7205,3829,7158,3781xe" filled="true" fillcolor="#231f20" stroked="false">
                  <v:path arrowok="t"/>
                  <v:fill type="solid"/>
                </v:shape>
                <v:shape style="position:absolute;left:7116;top:3781;width:89;height:86" id="docshape30" coordorigin="7117,3781" coordsize="89,86" path="m7117,3867l7158,3781,7205,3829,7117,3867xe" filled="false" stroked="true" strokeweight=".448pt" strokecolor="#231f20">
                  <v:path arrowok="t"/>
                  <v:stroke dashstyle="solid"/>
                </v:shape>
                <v:shape style="position:absolute;left:7152;top:3179;width:658;height:658" id="docshape31" coordorigin="7152,3179" coordsize="658,658" path="m7810,3179l7152,3837e" filled="true" fillcolor="#231f20" stroked="false">
                  <v:path arrowok="t"/>
                  <v:fill type="solid"/>
                </v:shape>
                <v:line style="position:absolute" from="7152,3837" to="7810,3179" stroked="true" strokeweight=".448pt" strokecolor="#231f20">
                  <v:stroke dashstyle="solid"/>
                </v:line>
                <v:shape style="position:absolute;left:7119;top:1950;width:86;height:89" id="docshape32" coordorigin="7119,1950" coordsize="86,89" path="m7119,1950l7158,2039,7205,1991,7119,1950xe" filled="true" fillcolor="#231f20" stroked="false">
                  <v:path arrowok="t"/>
                  <v:fill type="solid"/>
                </v:shape>
                <v:shape style="position:absolute;left:7119;top:1950;width:86;height:89" id="docshape33" coordorigin="7119,1950" coordsize="86,89" path="m7119,1950l7205,1991,7158,2039,7119,1950xe" filled="false" stroked="true" strokeweight=".448pt" strokecolor="#231f20">
                  <v:path arrowok="t"/>
                  <v:stroke dashstyle="solid"/>
                </v:shape>
                <v:shape style="position:absolute;left:7149;top:1986;width:657;height:657" id="docshape34" coordorigin="7150,1987" coordsize="657,657" path="m7150,1987l7806,2643e" filled="true" fillcolor="#231f20" stroked="false">
                  <v:path arrowok="t"/>
                  <v:fill type="solid"/>
                </v:shape>
                <v:line style="position:absolute" from="7150,1987" to="7806,2643" stroked="true" strokeweight=".448pt" strokecolor="#231f20">
                  <v:stroke dashstyle="solid"/>
                </v:line>
                <v:shape style="position:absolute;left:7089;top:2484;width:90;height:68" id="docshape35" coordorigin="7090,2485" coordsize="90,68" path="m7179,2485l7090,2516,7179,2552,7179,2485xe" filled="true" fillcolor="#231f20" stroked="false">
                  <v:path arrowok="t"/>
                  <v:fill type="solid"/>
                </v:shape>
                <v:shape style="position:absolute;left:7089;top:2484;width:90;height:68" id="docshape36" coordorigin="7090,2485" coordsize="90,68" path="m7090,2516l7179,2485,7179,2552,7090,2516xe" filled="false" stroked="true" strokeweight=".448pt" strokecolor="#231f20">
                  <v:path arrowok="t"/>
                  <v:stroke dashstyle="solid"/>
                </v:shape>
                <v:shape style="position:absolute;left:7137;top:2520;width:168;height:2" id="docshape37" coordorigin="7137,2521" coordsize="168,2" path="m7137,2521l7305,2523e" filled="true" fillcolor="#231f20" stroked="false">
                  <v:path arrowok="t"/>
                  <v:fill type="solid"/>
                </v:shape>
                <v:line style="position:absolute" from="7137,2521" to="7305,2523" stroked="true" strokeweight=".448pt" strokecolor="#231f20">
                  <v:stroke dashstyle="solid"/>
                </v:line>
                <v:shape style="position:absolute;left:6860;top:2484;width:90;height:68" id="docshape38" coordorigin="6860,2485" coordsize="90,68" path="m6860,2485l6860,2552,6950,2520,6860,2485xe" filled="true" fillcolor="#231f20" stroked="false">
                  <v:path arrowok="t"/>
                  <v:fill type="solid"/>
                </v:shape>
                <v:shape style="position:absolute;left:6860;top:2484;width:90;height:68" id="docshape39" coordorigin="6860,2485" coordsize="90,68" path="m6950,2520l6860,2552,6860,2485,6950,2520xe" filled="false" stroked="true" strokeweight=".448pt" strokecolor="#231f20">
                  <v:path arrowok="t"/>
                  <v:stroke dashstyle="solid"/>
                </v:shape>
                <v:shape style="position:absolute;left:6739;top:2516;width:164;height:2" id="docshape40" coordorigin="6740,2516" coordsize="164,2" path="m6903,2516l6740,2518e" filled="true" fillcolor="#231f20" stroked="false">
                  <v:path arrowok="t"/>
                  <v:fill type="solid"/>
                </v:shape>
                <v:line style="position:absolute" from="6903,2516" to="6740,2518" stroked="true" strokeweight=".448pt" strokecolor="#231f20">
                  <v:stroke dashstyle="solid"/>
                </v:line>
                <v:shape style="position:absolute;left:6271;top:2459;width:68;height:90" id="docshape41" coordorigin="6271,2460" coordsize="68,90" path="m6307,2460l6271,2549,6338,2549,6307,2460xe" filled="true" fillcolor="#231f20" stroked="false">
                  <v:path arrowok="t"/>
                  <v:fill type="solid"/>
                </v:shape>
                <v:shape style="position:absolute;left:6271;top:2459;width:68;height:90" id="docshape42" coordorigin="6271,2460" coordsize="68,90" path="m6307,2460l6338,2549,6271,2549,6307,2460xe" filled="false" stroked="true" strokeweight=".448pt" strokecolor="#231f20">
                  <v:path arrowok="t"/>
                  <v:stroke dashstyle="solid"/>
                </v:shape>
                <v:shape style="position:absolute;left:5655;top:2484;width:90;height:68" id="docshape43" coordorigin="5656,2485" coordsize="90,68" path="m5745,2485l5656,2516,5745,2552,5745,2485xe" filled="true" fillcolor="#231f20" stroked="false">
                  <v:path arrowok="t"/>
                  <v:fill type="solid"/>
                </v:shape>
                <v:shape style="position:absolute;left:5655;top:2484;width:90;height:68" id="docshape44" coordorigin="5656,2485" coordsize="90,68" path="m5656,2516l5745,2485,5745,2552,5656,2516xe" filled="false" stroked="true" strokeweight=".448pt" strokecolor="#231f20">
                  <v:path arrowok="t"/>
                  <v:stroke dashstyle="solid"/>
                </v:shape>
                <v:shape style="position:absolute;left:5700;top:2518;width:171;height:2" id="docshape45" coordorigin="5700,2518" coordsize="171,0" path="m5871,2518l5700,2518e" filled="true" fillcolor="#231f20" stroked="false">
                  <v:path arrowok="t"/>
                  <v:fill type="solid"/>
                </v:shape>
                <v:line style="position:absolute" from="5700,2518" to="5871,2518" stroked="true" strokeweight=".448pt" strokecolor="#231f20">
                  <v:stroke dashstyle="solid"/>
                </v:line>
                <v:shape style="position:absolute;left:5404;top:2484;width:90;height:68" id="docshape46" coordorigin="5405,2485" coordsize="90,68" path="m5405,2485l5405,2552,5494,2520,5405,2485xe" filled="true" fillcolor="#231f20" stroked="false">
                  <v:path arrowok="t"/>
                  <v:fill type="solid"/>
                </v:shape>
                <v:shape style="position:absolute;left:5404;top:2484;width:90;height:68" id="docshape47" coordorigin="5405,2485" coordsize="90,68" path="m5494,2520l5405,2552,5405,2485,5494,2520xe" filled="false" stroked="true" strokeweight=".448pt" strokecolor="#231f20">
                  <v:path arrowok="t"/>
                  <v:stroke dashstyle="solid"/>
                </v:shape>
                <v:shape style="position:absolute;left:5279;top:2516;width:169;height:2" id="docshape48" coordorigin="5279,2516" coordsize="169,2" path="m5448,2516l5279,2518e" filled="true" fillcolor="#231f20" stroked="false">
                  <v:path arrowok="t"/>
                  <v:fill type="solid"/>
                </v:shape>
                <v:line style="position:absolute" from="5448,2516" to="5279,2518" stroked="true" strokeweight=".448pt" strokecolor="#231f20">
                  <v:stroke dashstyle="solid"/>
                </v:line>
                <v:shape style="position:absolute;left:5400;top:3380;width:90;height:68" id="docshape49" coordorigin="5400,3381" coordsize="90,68" path="m5400,3381l5400,3448,5490,3416,5400,3381xe" filled="true" fillcolor="#231f20" stroked="false">
                  <v:path arrowok="t"/>
                  <v:fill type="solid"/>
                </v:shape>
                <v:shape style="position:absolute;left:5400;top:3380;width:90;height:68" id="docshape50" coordorigin="5400,3381" coordsize="90,68" path="m5490,3416l5400,3448,5400,3381,5490,3416xe" filled="false" stroked="true" strokeweight=".448pt" strokecolor="#231f20">
                  <v:path arrowok="t"/>
                  <v:stroke dashstyle="solid"/>
                </v:shape>
                <v:shape style="position:absolute;left:5274;top:3412;width:168;height:2" id="docshape51" coordorigin="5275,3412" coordsize="168,2" path="m5442,3412l5275,3414e" filled="true" fillcolor="#231f20" stroked="false">
                  <v:path arrowok="t"/>
                  <v:fill type="solid"/>
                </v:shape>
                <v:line style="position:absolute" from="5442,3412" to="5275,3414" stroked="true" strokeweight=".448pt" strokecolor="#231f20">
                  <v:stroke dashstyle="solid"/>
                </v:line>
                <v:shape style="position:absolute;left:5655;top:3380;width:90;height:68" id="docshape52" coordorigin="5656,3381" coordsize="90,68" path="m5745,3381l5656,3412,5745,3448,5745,3381xe" filled="true" fillcolor="#231f20" stroked="false">
                  <v:path arrowok="t"/>
                  <v:fill type="solid"/>
                </v:shape>
                <v:shape style="position:absolute;left:5655;top:3380;width:90;height:68" id="docshape53" coordorigin="5656,3381" coordsize="90,68" path="m5656,3412l5745,3381,5745,3448,5656,3412xe" filled="false" stroked="true" strokeweight=".448pt" strokecolor="#231f20">
                  <v:path arrowok="t"/>
                  <v:stroke dashstyle="solid"/>
                </v:shape>
                <v:shape style="position:absolute;left:5702;top:3416;width:169;height:2" id="docshape54" coordorigin="5702,3416" coordsize="169,2" path="m5702,3416l5871,3418e" filled="true" fillcolor="#231f20" stroked="false">
                  <v:path arrowok="t"/>
                  <v:fill type="solid"/>
                </v:shape>
                <v:line style="position:absolute" from="5702,3416" to="5871,3418" stroked="true" strokeweight=".448pt" strokecolor="#231f20">
                  <v:stroke dashstyle="solid"/>
                </v:line>
                <v:shape style="position:absolute;left:6275;top:3382;width:68;height:90" id="docshape55" coordorigin="6276,3382" coordsize="68,90" path="m6343,3382l6276,3382,6308,3472,6343,3382xe" filled="true" fillcolor="#231f20" stroked="false">
                  <v:path arrowok="t"/>
                  <v:fill type="solid"/>
                </v:shape>
                <v:shape style="position:absolute;left:6275;top:3382;width:68;height:90" id="docshape56" coordorigin="6276,3382" coordsize="68,90" path="m6308,3472l6276,3382,6343,3382,6308,3472xe" filled="false" stroked="true" strokeweight=".448pt" strokecolor="#231f20">
                  <v:path arrowok="t"/>
                  <v:stroke dashstyle="solid"/>
                </v:shape>
                <v:shape style="position:absolute;left:6860;top:3380;width:90;height:68" id="docshape57" coordorigin="6860,3381" coordsize="90,68" path="m6860,3381l6860,3448,6950,3416,6860,3381xe" filled="true" fillcolor="#231f20" stroked="false">
                  <v:path arrowok="t"/>
                  <v:fill type="solid"/>
                </v:shape>
                <v:shape style="position:absolute;left:6860;top:3380;width:90;height:68" id="docshape58" coordorigin="6860,3381" coordsize="90,68" path="m6950,3416l6860,3448,6860,3381,6950,3416xe" filled="false" stroked="true" strokeweight=".448pt" strokecolor="#231f20">
                  <v:path arrowok="t"/>
                  <v:stroke dashstyle="solid"/>
                </v:shape>
                <v:shape style="position:absolute;left:6735;top:3412;width:168;height:2" id="docshape59" coordorigin="6735,3412" coordsize="168,2" path="m6903,3412l6735,3414e" filled="true" fillcolor="#231f20" stroked="false">
                  <v:path arrowok="t"/>
                  <v:fill type="solid"/>
                </v:shape>
                <v:line style="position:absolute" from="6903,3412" to="6735,3414" stroked="true" strokeweight=".448pt" strokecolor="#231f20">
                  <v:stroke dashstyle="solid"/>
                </v:line>
                <v:shape style="position:absolute;left:7093;top:3385;width:90;height:68" id="docshape60" coordorigin="7093,3385" coordsize="90,68" path="m7183,3385l7093,3416,7183,3452,7183,3385xe" filled="true" fillcolor="#231f20" stroked="false">
                  <v:path arrowok="t"/>
                  <v:fill type="solid"/>
                </v:shape>
                <v:shape style="position:absolute;left:7093;top:3385;width:90;height:68" id="docshape61" coordorigin="7093,3385" coordsize="90,68" path="m7093,3416l7183,3385,7183,3452,7093,3416xe" filled="false" stroked="true" strokeweight=".448pt" strokecolor="#231f20">
                  <v:path arrowok="t"/>
                  <v:stroke dashstyle="solid"/>
                </v:shape>
                <v:shape style="position:absolute;left:7138;top:3418;width:166;height:2" id="docshape62" coordorigin="7138,3418" coordsize="166,0" path="m7304,3418l7138,3418e" filled="true" fillcolor="#231f20" stroked="false">
                  <v:path arrowok="t"/>
                  <v:fill type="solid"/>
                </v:shape>
                <v:line style="position:absolute" from="7138,3418" to="7304,3418" stroked="true" strokeweight=".448pt" strokecolor="#231f20">
                  <v:stroke dashstyle="solid"/>
                </v:line>
                <v:shape style="position:absolute;left:4734;top:5693;width:393;height:336" type="#_x0000_t75" id="docshape63" stroked="false">
                  <v:imagedata r:id="rId14" o:title=""/>
                </v:shape>
                <v:shape style="position:absolute;left:5476;top:711;width:63;height:96" id="docshape64" coordorigin="5477,711" coordsize="63,96" path="m5539,711l5477,734,5537,807,5539,711xe" filled="true" fillcolor="#231f20" stroked="false">
                  <v:path arrowok="t"/>
                  <v:fill type="solid"/>
                </v:shape>
                <v:shape style="position:absolute;left:5476;top:711;width:63;height:96" id="docshape65" coordorigin="5477,711" coordsize="63,96" path="m5537,807l5477,734,5539,711,5537,807xe" filled="false" stroked="true" strokeweight=".448pt" strokecolor="#231f20">
                  <v:path arrowok="t"/>
                  <v:stroke dashstyle="solid"/>
                </v:shape>
                <v:shape style="position:absolute;left:5368;top:332;width:157;height:430" id="docshape66" coordorigin="5368,332" coordsize="157,430" path="m5368,332l5525,762e" filled="true" fillcolor="#231f20" stroked="false">
                  <v:path arrowok="t"/>
                  <v:fill type="solid"/>
                </v:shape>
                <v:line style="position:absolute" from="5525,762" to="5368,332" stroked="true" strokeweight=".448pt" strokecolor="#231f20">
                  <v:stroke dashstyle="solid"/>
                </v:line>
                <v:shape style="position:absolute;left:6672;top:592;width:65;height:95" id="docshape67" coordorigin="6672,592" coordsize="65,95" path="m6672,592l6679,686,6737,609,6672,592xe" filled="true" fillcolor="#231f20" stroked="false">
                  <v:path arrowok="t"/>
                  <v:fill type="solid"/>
                </v:shape>
                <v:shape style="position:absolute;left:6672;top:592;width:65;height:95" id="docshape68" coordorigin="6672,592" coordsize="65,95" path="m6679,686l6672,592,6737,609,6679,686xe" filled="false" stroked="true" strokeweight=".448pt" strokecolor="#231f20">
                  <v:path arrowok="t"/>
                  <v:stroke dashstyle="solid"/>
                </v:shape>
                <v:shape style="position:absolute;left:6695;top:200;width:119;height:442" id="docshape69" coordorigin="6696,201" coordsize="119,442" path="m6814,201l6696,642e" filled="true" fillcolor="#231f20" stroked="false">
                  <v:path arrowok="t"/>
                  <v:fill type="solid"/>
                </v:shape>
                <v:line style="position:absolute" from="6696,642" to="6814,201" stroked="true" strokeweight=".448pt" strokecolor="#231f20">
                  <v:stroke dashstyle="solid"/>
                </v:line>
                <v:shape style="position:absolute;left:5685;top:6145;width:353;height:296" type="#_x0000_t75" id="docshape70" stroked="false">
                  <v:imagedata r:id="rId15" o:title=""/>
                </v:shape>
                <v:shape style="position:absolute;left:6305;top:901;width:5;height:1519" id="docshape71" coordorigin="6305,901" coordsize="5,1519" path="m6305,2299l6305,2420m6310,1815l6310,2155m6305,1358l6305,1698m6305,901l6305,1242e" filled="false" stroked="true" strokeweight="1.119pt" strokecolor="#231f20">
                  <v:path arrowok="t"/>
                  <v:stroke dashstyle="solid"/>
                </v:shape>
                <v:shape style="position:absolute;left:5140;top:6047;width:1900;height:81" id="docshape72" coordorigin="5141,6047" coordsize="1900,81" path="m5141,6052l5141,6128m7040,6047l7040,6128e" filled="false" stroked="true" strokeweight=".359pt" strokecolor="#231f20">
                  <v:path arrowok="t"/>
                  <v:stroke dashstyle="solid"/>
                </v:shape>
                <v:shape style="position:absolute;left:5055;top:6127;width:90;height:2" id="docshape73" coordorigin="5056,6128" coordsize="90,0" path="m5145,6128l5056,6128e" filled="true" fillcolor="#ffffff" stroked="false">
                  <v:path arrowok="t"/>
                  <v:fill type="solid"/>
                </v:shape>
                <v:line style="position:absolute" from="5145,6128" to="5056,6128" stroked="true" strokeweight=".627pt" strokecolor="#231f20">
                  <v:stroke dashstyle="solid"/>
                </v:line>
                <v:shape style="position:absolute;left:5084;top:6047;width:59;height:2" id="docshape74" coordorigin="5084,6047" coordsize="59,0" path="m5142,6047l5084,6047e" filled="true" fillcolor="#ffffff" stroked="false">
                  <v:path arrowok="t"/>
                  <v:fill type="solid"/>
                </v:shape>
                <v:line style="position:absolute" from="5142,6047" to="5084,6047" stroked="true" strokeweight=".448pt" strokecolor="#231f20">
                  <v:stroke dashstyle="solid"/>
                </v:line>
                <v:rect style="position:absolute;left:4823;top:2587;width:2373;height:731" id="docshape75" filled="true" fillcolor="#ffffff" stroked="false">
                  <v:fill type="solid"/>
                </v:rect>
                <v:shape style="position:absolute;left:6305;top:2504;width:2;height:372" id="docshape76" coordorigin="6305,2505" coordsize="0,372" path="m6305,2505l6305,2876e" filled="true" fillcolor="#231f20" stroked="false">
                  <v:path arrowok="t"/>
                  <v:fill type="solid"/>
                </v:shape>
                <v:line style="position:absolute" from="6305,2505" to="6305,2876" stroked="true" strokeweight=".448pt" strokecolor="#231f20">
                  <v:stroke dashstyle="solid"/>
                </v:line>
                <v:shape style="position:absolute;left:6309;top:3051;width:2;height:377" id="docshape77" coordorigin="6310,3051" coordsize="0,377" path="m6310,3051l6310,3427e" filled="true" fillcolor="#231f20" stroked="false">
                  <v:path arrowok="t"/>
                  <v:fill type="solid"/>
                </v:shape>
                <v:line style="position:absolute" from="6310,3427" to="6310,3051" stroked="true" strokeweight=".448pt" strokecolor="#231f20">
                  <v:stroke dashstyle="solid"/>
                </v:line>
                <w10:wrap type="none"/>
              </v:group>
            </w:pict>
          </mc:Fallback>
        </mc:AlternateContent>
      </w:r>
      <w:r>
        <w:rPr>
          <w:color w:val="231F20"/>
          <w:spacing w:val="-4"/>
          <w:w w:val="105"/>
          <w:sz w:val="12"/>
        </w:rPr>
        <w:t>Spar</w:t>
      </w:r>
      <w:r>
        <w:rPr>
          <w:color w:val="231F20"/>
          <w:spacing w:val="40"/>
          <w:w w:val="105"/>
          <w:sz w:val="12"/>
        </w:rPr>
        <w:t> </w:t>
      </w:r>
      <w:r>
        <w:rPr>
          <w:color w:val="231F20"/>
          <w:spacing w:val="-2"/>
          <w:w w:val="105"/>
          <w:sz w:val="12"/>
        </w:rPr>
        <w:t>ceiling</w:t>
      </w:r>
    </w:p>
    <w:p>
      <w:pPr>
        <w:pStyle w:val="BodyText"/>
        <w:spacing w:before="55"/>
        <w:rPr>
          <w:sz w:val="12"/>
        </w:rPr>
      </w:pPr>
      <w:r>
        <w:rPr/>
        <w:br w:type="column"/>
      </w:r>
      <w:r>
        <w:rPr>
          <w:sz w:val="12"/>
        </w:rPr>
      </w:r>
    </w:p>
    <w:p>
      <w:pPr>
        <w:spacing w:line="247" w:lineRule="auto" w:before="0"/>
        <w:ind w:left="1132" w:right="4901" w:hanging="57"/>
        <w:jc w:val="left"/>
        <w:rPr>
          <w:sz w:val="12"/>
        </w:rPr>
      </w:pPr>
      <w:r>
        <w:rPr>
          <w:color w:val="231F20"/>
          <w:spacing w:val="-2"/>
          <w:w w:val="105"/>
          <w:sz w:val="12"/>
        </w:rPr>
        <w:t>Ship’s</w:t>
      </w:r>
      <w:r>
        <w:rPr>
          <w:color w:val="231F20"/>
          <w:spacing w:val="40"/>
          <w:w w:val="105"/>
          <w:sz w:val="12"/>
        </w:rPr>
        <w:t> </w:t>
      </w:r>
      <w:r>
        <w:rPr>
          <w:color w:val="231F20"/>
          <w:spacing w:val="-4"/>
          <w:w w:val="105"/>
          <w:sz w:val="12"/>
        </w:rPr>
        <w:t>side</w:t>
      </w:r>
    </w:p>
    <w:p>
      <w:pPr>
        <w:spacing w:after="0" w:line="247" w:lineRule="auto"/>
        <w:jc w:val="left"/>
        <w:rPr>
          <w:sz w:val="12"/>
        </w:rPr>
        <w:sectPr>
          <w:type w:val="continuous"/>
          <w:pgSz w:w="11910" w:h="16840"/>
          <w:pgMar w:header="303" w:footer="546" w:top="1560" w:bottom="740" w:left="0" w:right="0"/>
          <w:cols w:num="2" w:equalWidth="0">
            <w:col w:w="5538" w:space="40"/>
            <w:col w:w="6332"/>
          </w:cols>
        </w:sect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10"/>
        <w:rPr>
          <w:sz w:val="12"/>
        </w:rPr>
      </w:pPr>
    </w:p>
    <w:p>
      <w:pPr>
        <w:spacing w:before="0"/>
        <w:ind w:left="420" w:right="3894" w:firstLine="0"/>
        <w:jc w:val="center"/>
        <w:rPr>
          <w:sz w:val="12"/>
        </w:rPr>
      </w:pPr>
      <w:r>
        <w:rPr>
          <w:sz w:val="12"/>
        </w:rPr>
        <mc:AlternateContent>
          <mc:Choice Requires="wps">
            <w:drawing>
              <wp:anchor distT="0" distB="0" distL="0" distR="0" allowOverlap="1" layoutInCell="1" locked="0" behindDoc="0" simplePos="0" relativeHeight="15733760">
                <wp:simplePos x="0" y="0"/>
                <wp:positionH relativeFrom="page">
                  <wp:posOffset>3593071</wp:posOffset>
                </wp:positionH>
                <wp:positionV relativeFrom="paragraph">
                  <wp:posOffset>-128228</wp:posOffset>
                </wp:positionV>
                <wp:extent cx="352425" cy="38608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52425" cy="3860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
                            </w:tblGrid>
                            <w:tr>
                              <w:trPr>
                                <w:trHeight w:val="163" w:hRule="atLeast"/>
                              </w:trPr>
                              <w:tc>
                                <w:tcPr>
                                  <w:tcW w:w="434" w:type="dxa"/>
                                  <w:shd w:val="clear" w:color="auto" w:fill="FFFFFF"/>
                                </w:tcPr>
                                <w:p>
                                  <w:pPr>
                                    <w:pStyle w:val="TableParagraph"/>
                                    <w:spacing w:line="116" w:lineRule="exact" w:before="27"/>
                                    <w:ind w:left="39"/>
                                    <w:rPr>
                                      <w:sz w:val="12"/>
                                    </w:rPr>
                                  </w:pPr>
                                  <w:r>
                                    <w:rPr>
                                      <w:color w:val="231F20"/>
                                      <w:spacing w:val="-4"/>
                                      <w:w w:val="105"/>
                                      <w:sz w:val="12"/>
                                    </w:rPr>
                                    <w:t>Each</w:t>
                                  </w:r>
                                </w:p>
                              </w:tc>
                            </w:tr>
                            <w:tr>
                              <w:trPr>
                                <w:trHeight w:val="142" w:hRule="atLeast"/>
                              </w:trPr>
                              <w:tc>
                                <w:tcPr>
                                  <w:tcW w:w="434" w:type="dxa"/>
                                  <w:shd w:val="clear" w:color="auto" w:fill="FFFFFF"/>
                                </w:tcPr>
                                <w:p>
                                  <w:pPr>
                                    <w:pStyle w:val="TableParagraph"/>
                                    <w:spacing w:line="116" w:lineRule="exact" w:before="6"/>
                                    <w:ind w:left="37"/>
                                    <w:rPr>
                                      <w:sz w:val="12"/>
                                    </w:rPr>
                                  </w:pPr>
                                  <w:r>
                                    <w:rPr>
                                      <w:color w:val="231F20"/>
                                      <w:w w:val="105"/>
                                      <w:sz w:val="12"/>
                                    </w:rPr>
                                    <w:t>tier</w:t>
                                  </w:r>
                                  <w:r>
                                    <w:rPr>
                                      <w:color w:val="231F20"/>
                                      <w:spacing w:val="4"/>
                                      <w:w w:val="105"/>
                                      <w:sz w:val="12"/>
                                    </w:rPr>
                                    <w:t> </w:t>
                                  </w:r>
                                  <w:r>
                                    <w:rPr>
                                      <w:color w:val="231F20"/>
                                      <w:spacing w:val="-5"/>
                                      <w:w w:val="105"/>
                                      <w:sz w:val="12"/>
                                    </w:rPr>
                                    <w:t>is</w:t>
                                  </w:r>
                                </w:p>
                              </w:tc>
                            </w:tr>
                            <w:tr>
                              <w:trPr>
                                <w:trHeight w:val="142" w:hRule="atLeast"/>
                              </w:trPr>
                              <w:tc>
                                <w:tcPr>
                                  <w:tcW w:w="434" w:type="dxa"/>
                                  <w:shd w:val="clear" w:color="auto" w:fill="FFFFFF"/>
                                </w:tcPr>
                                <w:p>
                                  <w:pPr>
                                    <w:pStyle w:val="TableParagraph"/>
                                    <w:spacing w:line="116" w:lineRule="exact" w:before="6"/>
                                    <w:ind w:left="37"/>
                                    <w:rPr>
                                      <w:sz w:val="12"/>
                                    </w:rPr>
                                  </w:pPr>
                                  <w:r>
                                    <w:rPr>
                                      <w:color w:val="231F20"/>
                                      <w:w w:val="105"/>
                                      <w:sz w:val="12"/>
                                    </w:rPr>
                                    <w:t>2</w:t>
                                  </w:r>
                                  <w:r>
                                    <w:rPr>
                                      <w:color w:val="231F20"/>
                                      <w:spacing w:val="-1"/>
                                      <w:w w:val="105"/>
                                      <w:sz w:val="12"/>
                                    </w:rPr>
                                    <w:t> </w:t>
                                  </w:r>
                                  <w:r>
                                    <w:rPr>
                                      <w:color w:val="231F20"/>
                                      <w:spacing w:val="-4"/>
                                      <w:w w:val="105"/>
                                      <w:sz w:val="12"/>
                                    </w:rPr>
                                    <w:t>bag</w:t>
                                  </w:r>
                                  <w:r>
                                    <w:rPr>
                                      <w:color w:val="231F20"/>
                                      <w:spacing w:val="-4"/>
                                      <w:w w:val="105"/>
                                      <w:sz w:val="12"/>
                                    </w:rPr>
                                    <w:t>s</w:t>
                                  </w:r>
                                </w:p>
                              </w:tc>
                            </w:tr>
                            <w:tr>
                              <w:trPr>
                                <w:trHeight w:val="161" w:hRule="atLeast"/>
                              </w:trPr>
                              <w:tc>
                                <w:tcPr>
                                  <w:tcW w:w="434" w:type="dxa"/>
                                  <w:shd w:val="clear" w:color="auto" w:fill="FFFFFF"/>
                                </w:tcPr>
                                <w:p>
                                  <w:pPr>
                                    <w:pStyle w:val="TableParagraph"/>
                                    <w:spacing w:line="135" w:lineRule="exact" w:before="6"/>
                                    <w:ind w:left="39"/>
                                    <w:rPr>
                                      <w:sz w:val="12"/>
                                    </w:rPr>
                                  </w:pPr>
                                  <w:r>
                                    <w:rPr>
                                      <w:color w:val="231F20"/>
                                      <w:spacing w:val="-4"/>
                                      <w:w w:val="105"/>
                                      <w:sz w:val="12"/>
                                    </w:rPr>
                                    <w:t>wide</w:t>
                                  </w:r>
                                </w:p>
                              </w:tc>
                            </w:tr>
                          </w:tbl>
                          <w:p>
                            <w:pPr>
                              <w:pStyle w:val="BodyText"/>
                            </w:pPr>
                          </w:p>
                        </w:txbxContent>
                      </wps:txbx>
                      <wps:bodyPr wrap="square" lIns="0" tIns="0" rIns="0" bIns="0" rtlCol="0">
                        <a:noAutofit/>
                      </wps:bodyPr>
                    </wps:wsp>
                  </a:graphicData>
                </a:graphic>
              </wp:anchor>
            </w:drawing>
          </mc:Choice>
          <mc:Fallback>
            <w:pict>
              <v:shape style="position:absolute;margin-left:282.919006pt;margin-top:-10.096766pt;width:27.75pt;height:30.4pt;mso-position-horizontal-relative:page;mso-position-vertical-relative:paragraph;z-index:15733760" type="#_x0000_t202" id="docshape7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
                      </w:tblGrid>
                      <w:tr>
                        <w:trPr>
                          <w:trHeight w:val="163" w:hRule="atLeast"/>
                        </w:trPr>
                        <w:tc>
                          <w:tcPr>
                            <w:tcW w:w="434" w:type="dxa"/>
                            <w:shd w:val="clear" w:color="auto" w:fill="FFFFFF"/>
                          </w:tcPr>
                          <w:p>
                            <w:pPr>
                              <w:pStyle w:val="TableParagraph"/>
                              <w:spacing w:line="116" w:lineRule="exact" w:before="27"/>
                              <w:ind w:left="39"/>
                              <w:rPr>
                                <w:sz w:val="12"/>
                              </w:rPr>
                            </w:pPr>
                            <w:r>
                              <w:rPr>
                                <w:color w:val="231F20"/>
                                <w:spacing w:val="-4"/>
                                <w:w w:val="105"/>
                                <w:sz w:val="12"/>
                              </w:rPr>
                              <w:t>Each</w:t>
                            </w:r>
                          </w:p>
                        </w:tc>
                      </w:tr>
                      <w:tr>
                        <w:trPr>
                          <w:trHeight w:val="142" w:hRule="atLeast"/>
                        </w:trPr>
                        <w:tc>
                          <w:tcPr>
                            <w:tcW w:w="434" w:type="dxa"/>
                            <w:shd w:val="clear" w:color="auto" w:fill="FFFFFF"/>
                          </w:tcPr>
                          <w:p>
                            <w:pPr>
                              <w:pStyle w:val="TableParagraph"/>
                              <w:spacing w:line="116" w:lineRule="exact" w:before="6"/>
                              <w:ind w:left="37"/>
                              <w:rPr>
                                <w:sz w:val="12"/>
                              </w:rPr>
                            </w:pPr>
                            <w:r>
                              <w:rPr>
                                <w:color w:val="231F20"/>
                                <w:w w:val="105"/>
                                <w:sz w:val="12"/>
                              </w:rPr>
                              <w:t>tier</w:t>
                            </w:r>
                            <w:r>
                              <w:rPr>
                                <w:color w:val="231F20"/>
                                <w:spacing w:val="4"/>
                                <w:w w:val="105"/>
                                <w:sz w:val="12"/>
                              </w:rPr>
                              <w:t> </w:t>
                            </w:r>
                            <w:r>
                              <w:rPr>
                                <w:color w:val="231F20"/>
                                <w:spacing w:val="-5"/>
                                <w:w w:val="105"/>
                                <w:sz w:val="12"/>
                              </w:rPr>
                              <w:t>is</w:t>
                            </w:r>
                          </w:p>
                        </w:tc>
                      </w:tr>
                      <w:tr>
                        <w:trPr>
                          <w:trHeight w:val="142" w:hRule="atLeast"/>
                        </w:trPr>
                        <w:tc>
                          <w:tcPr>
                            <w:tcW w:w="434" w:type="dxa"/>
                            <w:shd w:val="clear" w:color="auto" w:fill="FFFFFF"/>
                          </w:tcPr>
                          <w:p>
                            <w:pPr>
                              <w:pStyle w:val="TableParagraph"/>
                              <w:spacing w:line="116" w:lineRule="exact" w:before="6"/>
                              <w:ind w:left="37"/>
                              <w:rPr>
                                <w:sz w:val="12"/>
                              </w:rPr>
                            </w:pPr>
                            <w:r>
                              <w:rPr>
                                <w:color w:val="231F20"/>
                                <w:w w:val="105"/>
                                <w:sz w:val="12"/>
                              </w:rPr>
                              <w:t>2</w:t>
                            </w:r>
                            <w:r>
                              <w:rPr>
                                <w:color w:val="231F20"/>
                                <w:spacing w:val="-1"/>
                                <w:w w:val="105"/>
                                <w:sz w:val="12"/>
                              </w:rPr>
                              <w:t> </w:t>
                            </w:r>
                            <w:r>
                              <w:rPr>
                                <w:color w:val="231F20"/>
                                <w:spacing w:val="-4"/>
                                <w:w w:val="105"/>
                                <w:sz w:val="12"/>
                              </w:rPr>
                              <w:t>bag</w:t>
                            </w:r>
                            <w:r>
                              <w:rPr>
                                <w:color w:val="231F20"/>
                                <w:spacing w:val="-4"/>
                                <w:w w:val="105"/>
                                <w:sz w:val="12"/>
                              </w:rPr>
                              <w:t>s</w:t>
                            </w:r>
                          </w:p>
                        </w:tc>
                      </w:tr>
                      <w:tr>
                        <w:trPr>
                          <w:trHeight w:val="161" w:hRule="atLeast"/>
                        </w:trPr>
                        <w:tc>
                          <w:tcPr>
                            <w:tcW w:w="434" w:type="dxa"/>
                            <w:shd w:val="clear" w:color="auto" w:fill="FFFFFF"/>
                          </w:tcPr>
                          <w:p>
                            <w:pPr>
                              <w:pStyle w:val="TableParagraph"/>
                              <w:spacing w:line="135" w:lineRule="exact" w:before="6"/>
                              <w:ind w:left="39"/>
                              <w:rPr>
                                <w:sz w:val="12"/>
                              </w:rPr>
                            </w:pPr>
                            <w:r>
                              <w:rPr>
                                <w:color w:val="231F20"/>
                                <w:spacing w:val="-4"/>
                                <w:w w:val="105"/>
                                <w:sz w:val="12"/>
                              </w:rPr>
                              <w:t>wide</w:t>
                            </w:r>
                          </w:p>
                        </w:tc>
                      </w:tr>
                    </w:tbl>
                    <w:p>
                      <w:pPr>
                        <w:pStyle w:val="BodyText"/>
                      </w:pPr>
                    </w:p>
                  </w:txbxContent>
                </v:textbox>
                <w10:wrap type="none"/>
              </v:shape>
            </w:pict>
          </mc:Fallback>
        </mc:AlternateContent>
      </w:r>
      <w:r>
        <w:rPr>
          <w:color w:val="231F20"/>
          <w:spacing w:val="-4"/>
          <w:w w:val="105"/>
          <w:sz w:val="12"/>
        </w:rPr>
        <w:t>Plan</w:t>
      </w:r>
    </w:p>
    <w:p>
      <w:pPr>
        <w:pStyle w:val="BodyText"/>
        <w:rPr>
          <w:sz w:val="20"/>
        </w:rPr>
      </w:pPr>
    </w:p>
    <w:p>
      <w:pPr>
        <w:pStyle w:val="BodyText"/>
        <w:rPr>
          <w:sz w:val="20"/>
        </w:rPr>
      </w:pPr>
    </w:p>
    <w:p>
      <w:pPr>
        <w:pStyle w:val="BodyText"/>
        <w:spacing w:before="175"/>
        <w:rPr>
          <w:sz w:val="20"/>
        </w:rPr>
      </w:pPr>
    </w:p>
    <w:p>
      <w:pPr>
        <w:pStyle w:val="BodyText"/>
        <w:spacing w:after="0"/>
        <w:rPr>
          <w:sz w:val="20"/>
        </w:rPr>
        <w:sectPr>
          <w:type w:val="continuous"/>
          <w:pgSz w:w="11910" w:h="16840"/>
          <w:pgMar w:header="303" w:footer="546" w:top="1560" w:bottom="740" w:left="0" w:right="0"/>
        </w:sectPr>
      </w:pPr>
    </w:p>
    <w:p>
      <w:pPr>
        <w:pStyle w:val="BodyText"/>
        <w:spacing w:before="128"/>
        <w:rPr>
          <w:sz w:val="12"/>
        </w:rPr>
      </w:pPr>
    </w:p>
    <w:p>
      <w:pPr>
        <w:spacing w:before="0"/>
        <w:ind w:left="0" w:right="0" w:firstLine="0"/>
        <w:jc w:val="right"/>
        <w:rPr>
          <w:sz w:val="12"/>
        </w:rPr>
      </w:pPr>
      <w:r>
        <w:rPr>
          <w:sz w:val="12"/>
        </w:rPr>
        <mc:AlternateContent>
          <mc:Choice Requires="wps">
            <w:drawing>
              <wp:anchor distT="0" distB="0" distL="0" distR="0" allowOverlap="1" layoutInCell="1" locked="0" behindDoc="1" simplePos="0" relativeHeight="486724608">
                <wp:simplePos x="0" y="0"/>
                <wp:positionH relativeFrom="page">
                  <wp:posOffset>4344222</wp:posOffset>
                </wp:positionH>
                <wp:positionV relativeFrom="paragraph">
                  <wp:posOffset>19949</wp:posOffset>
                </wp:positionV>
                <wp:extent cx="221615" cy="9588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21615" cy="95885"/>
                        </a:xfrm>
                        <a:prstGeom prst="rect">
                          <a:avLst/>
                        </a:prstGeom>
                      </wps:spPr>
                      <wps:txbx>
                        <w:txbxContent>
                          <w:p>
                            <w:pPr>
                              <w:spacing w:before="10"/>
                              <w:ind w:left="0" w:right="0" w:firstLine="0"/>
                              <w:jc w:val="left"/>
                              <w:rPr>
                                <w:sz w:val="12"/>
                              </w:rPr>
                            </w:pPr>
                            <w:r>
                              <w:rPr>
                                <w:color w:val="231F20"/>
                                <w:w w:val="105"/>
                                <w:sz w:val="12"/>
                              </w:rPr>
                              <w:t>10</w:t>
                            </w:r>
                            <w:r>
                              <w:rPr>
                                <w:color w:val="231F20"/>
                                <w:spacing w:val="-6"/>
                                <w:w w:val="105"/>
                                <w:sz w:val="12"/>
                              </w:rPr>
                              <w:t> </w:t>
                            </w:r>
                            <w:r>
                              <w:rPr>
                                <w:color w:val="231F20"/>
                                <w:spacing w:val="-5"/>
                                <w:w w:val="110"/>
                                <w:sz w:val="12"/>
                              </w:rPr>
                              <w:t>c</w:t>
                            </w:r>
                            <w:r>
                              <w:rPr>
                                <w:color w:val="231F20"/>
                                <w:spacing w:val="-5"/>
                                <w:w w:val="110"/>
                                <w:sz w:val="12"/>
                              </w:rPr>
                              <w:t>m</w:t>
                            </w:r>
                          </w:p>
                        </w:txbxContent>
                      </wps:txbx>
                      <wps:bodyPr wrap="square" lIns="0" tIns="0" rIns="0" bIns="0" rtlCol="0">
                        <a:noAutofit/>
                      </wps:bodyPr>
                    </wps:wsp>
                  </a:graphicData>
                </a:graphic>
              </wp:anchor>
            </w:drawing>
          </mc:Choice>
          <mc:Fallback>
            <w:pict>
              <v:shape style="position:absolute;margin-left:342.064728pt;margin-top:1.570836pt;width:17.45pt;height:7.55pt;mso-position-horizontal-relative:page;mso-position-vertical-relative:paragraph;z-index:-16591872" type="#_x0000_t202" id="docshape79" filled="false" stroked="false">
                <v:textbox inset="0,0,0,0">
                  <w:txbxContent>
                    <w:p>
                      <w:pPr>
                        <w:spacing w:before="10"/>
                        <w:ind w:left="0" w:right="0" w:firstLine="0"/>
                        <w:jc w:val="left"/>
                        <w:rPr>
                          <w:sz w:val="12"/>
                        </w:rPr>
                      </w:pPr>
                      <w:r>
                        <w:rPr>
                          <w:color w:val="231F20"/>
                          <w:w w:val="105"/>
                          <w:sz w:val="12"/>
                        </w:rPr>
                        <w:t>10</w:t>
                      </w:r>
                      <w:r>
                        <w:rPr>
                          <w:color w:val="231F20"/>
                          <w:spacing w:val="-6"/>
                          <w:w w:val="105"/>
                          <w:sz w:val="12"/>
                        </w:rPr>
                        <w:t> </w:t>
                      </w:r>
                      <w:r>
                        <w:rPr>
                          <w:color w:val="231F20"/>
                          <w:spacing w:val="-5"/>
                          <w:w w:val="110"/>
                          <w:sz w:val="12"/>
                        </w:rPr>
                        <w:t>c</w:t>
                      </w:r>
                      <w:r>
                        <w:rPr>
                          <w:color w:val="231F20"/>
                          <w:spacing w:val="-5"/>
                          <w:w w:val="110"/>
                          <w:sz w:val="12"/>
                        </w:rPr>
                        <w:t>m</w:t>
                      </w:r>
                    </w:p>
                  </w:txbxContent>
                </v:textbox>
                <w10:wrap type="none"/>
              </v:shape>
            </w:pict>
          </mc:Fallback>
        </mc:AlternateContent>
      </w:r>
      <w:r>
        <w:rPr>
          <w:color w:val="231F20"/>
          <w:w w:val="105"/>
          <w:sz w:val="12"/>
        </w:rPr>
        <w:t>10</w:t>
      </w:r>
      <w:r>
        <w:rPr>
          <w:color w:val="231F20"/>
          <w:spacing w:val="-6"/>
          <w:w w:val="105"/>
          <w:sz w:val="12"/>
        </w:rPr>
        <w:t> </w:t>
      </w:r>
      <w:r>
        <w:rPr>
          <w:color w:val="231F20"/>
          <w:spacing w:val="-5"/>
          <w:w w:val="110"/>
          <w:sz w:val="12"/>
        </w:rPr>
        <w:t>cm</w:t>
      </w:r>
    </w:p>
    <w:p>
      <w:pPr>
        <w:pStyle w:val="BodyText"/>
        <w:spacing w:before="26"/>
        <w:rPr>
          <w:sz w:val="12"/>
        </w:rPr>
      </w:pPr>
      <w:r>
        <w:rPr/>
        <w:br w:type="column"/>
      </w:r>
      <w:r>
        <w:rPr>
          <w:sz w:val="12"/>
        </w:rPr>
      </w:r>
    </w:p>
    <w:p>
      <w:pPr>
        <w:tabs>
          <w:tab w:pos="1091" w:val="left" w:leader="none"/>
        </w:tabs>
        <w:spacing w:before="0"/>
        <w:ind w:left="341" w:right="0" w:firstLine="0"/>
        <w:jc w:val="left"/>
        <w:rPr>
          <w:position w:val="8"/>
          <w:sz w:val="12"/>
        </w:rPr>
      </w:pPr>
      <w:r>
        <w:rPr>
          <w:color w:val="231F20"/>
          <w:spacing w:val="-2"/>
          <w:w w:val="105"/>
          <w:sz w:val="12"/>
        </w:rPr>
        <w:t>Flaps</w:t>
      </w:r>
      <w:r>
        <w:rPr>
          <w:color w:val="231F20"/>
          <w:sz w:val="12"/>
        </w:rPr>
        <w:tab/>
      </w:r>
      <w:r>
        <w:rPr>
          <w:color w:val="231F20"/>
          <w:spacing w:val="-4"/>
          <w:w w:val="105"/>
          <w:position w:val="8"/>
          <w:sz w:val="12"/>
        </w:rPr>
        <w:t>min.</w:t>
      </w:r>
    </w:p>
    <w:p>
      <w:pPr>
        <w:spacing w:line="247" w:lineRule="auto" w:before="110"/>
        <w:ind w:left="356" w:right="3788" w:hanging="48"/>
        <w:jc w:val="left"/>
        <w:rPr>
          <w:sz w:val="12"/>
        </w:rPr>
      </w:pPr>
      <w:r>
        <w:rPr/>
        <w:br w:type="column"/>
      </w:r>
      <w:r>
        <w:rPr>
          <w:color w:val="231F20"/>
          <w:spacing w:val="-2"/>
          <w:w w:val="105"/>
          <w:sz w:val="12"/>
        </w:rPr>
        <w:t>Transverse</w:t>
      </w:r>
      <w:r>
        <w:rPr>
          <w:color w:val="231F20"/>
          <w:spacing w:val="40"/>
          <w:w w:val="105"/>
          <w:sz w:val="12"/>
        </w:rPr>
        <w:t> </w:t>
      </w:r>
      <w:r>
        <w:rPr>
          <w:color w:val="231F20"/>
          <w:spacing w:val="-2"/>
          <w:w w:val="105"/>
          <w:sz w:val="12"/>
        </w:rPr>
        <w:t>bulkhead</w:t>
      </w:r>
    </w:p>
    <w:p>
      <w:pPr>
        <w:spacing w:after="0" w:line="247" w:lineRule="auto"/>
        <w:jc w:val="left"/>
        <w:rPr>
          <w:sz w:val="12"/>
        </w:rPr>
        <w:sectPr>
          <w:type w:val="continuous"/>
          <w:pgSz w:w="11910" w:h="16840"/>
          <w:pgMar w:header="303" w:footer="546" w:top="1560" w:bottom="740" w:left="0" w:right="0"/>
          <w:cols w:num="3" w:equalWidth="0">
            <w:col w:w="5762" w:space="40"/>
            <w:col w:w="1337" w:space="39"/>
            <w:col w:w="4732"/>
          </w:cols>
        </w:sectPr>
      </w:pPr>
    </w:p>
    <w:p>
      <w:pPr>
        <w:pStyle w:val="BodyText"/>
        <w:rPr>
          <w:sz w:val="20"/>
        </w:rPr>
      </w:pPr>
    </w:p>
    <w:p>
      <w:pPr>
        <w:pStyle w:val="BodyText"/>
        <w:rPr>
          <w:sz w:val="20"/>
        </w:rPr>
      </w:pPr>
    </w:p>
    <w:p>
      <w:pPr>
        <w:pStyle w:val="BodyText"/>
        <w:rPr>
          <w:sz w:val="20"/>
        </w:rPr>
      </w:pPr>
    </w:p>
    <w:p>
      <w:pPr>
        <w:pStyle w:val="BodyText"/>
        <w:spacing w:before="6"/>
        <w:rPr>
          <w:sz w:val="20"/>
        </w:rPr>
      </w:pPr>
    </w:p>
    <w:p>
      <w:pPr>
        <w:pStyle w:val="BodyText"/>
        <w:spacing w:after="0"/>
        <w:rPr>
          <w:sz w:val="20"/>
        </w:rPr>
        <w:sectPr>
          <w:type w:val="continuous"/>
          <w:pgSz w:w="11910" w:h="16840"/>
          <w:pgMar w:header="303" w:footer="546" w:top="1560" w:bottom="740" w:left="0" w:right="0"/>
        </w:sectPr>
      </w:pPr>
    </w:p>
    <w:p>
      <w:pPr>
        <w:pStyle w:val="BodyText"/>
        <w:rPr>
          <w:sz w:val="12"/>
        </w:rPr>
      </w:pPr>
    </w:p>
    <w:p>
      <w:pPr>
        <w:pStyle w:val="BodyText"/>
        <w:rPr>
          <w:sz w:val="12"/>
        </w:rPr>
      </w:pPr>
    </w:p>
    <w:p>
      <w:pPr>
        <w:pStyle w:val="BodyText"/>
        <w:rPr>
          <w:sz w:val="12"/>
        </w:rPr>
      </w:pPr>
    </w:p>
    <w:p>
      <w:pPr>
        <w:pStyle w:val="BodyText"/>
        <w:spacing w:before="119"/>
        <w:rPr>
          <w:sz w:val="12"/>
        </w:rPr>
      </w:pPr>
    </w:p>
    <w:p>
      <w:pPr>
        <w:spacing w:before="0"/>
        <w:ind w:left="0" w:right="0" w:firstLine="0"/>
        <w:jc w:val="right"/>
        <w:rPr>
          <w:sz w:val="12"/>
        </w:rPr>
      </w:pPr>
      <w:r>
        <w:rPr>
          <w:color w:val="231F20"/>
          <w:w w:val="110"/>
          <w:sz w:val="12"/>
        </w:rPr>
        <w:t>Longitudinal</w:t>
      </w:r>
      <w:r>
        <w:rPr>
          <w:color w:val="231F20"/>
          <w:spacing w:val="17"/>
          <w:w w:val="115"/>
          <w:sz w:val="12"/>
        </w:rPr>
        <w:t> </w:t>
      </w:r>
      <w:r>
        <w:rPr>
          <w:color w:val="231F20"/>
          <w:spacing w:val="-2"/>
          <w:w w:val="115"/>
          <w:sz w:val="12"/>
        </w:rPr>
        <w:t>section</w:t>
      </w:r>
    </w:p>
    <w:p>
      <w:pPr>
        <w:spacing w:line="247" w:lineRule="auto" w:before="111"/>
        <w:ind w:left="2207" w:right="3230" w:firstLine="0"/>
        <w:jc w:val="left"/>
        <w:rPr>
          <w:sz w:val="12"/>
        </w:rPr>
      </w:pPr>
      <w:r>
        <w:rPr/>
        <w:br w:type="column"/>
      </w:r>
      <w:r>
        <w:rPr>
          <w:color w:val="231F20"/>
          <w:w w:val="105"/>
          <w:sz w:val="12"/>
        </w:rPr>
        <w:t>Dunnage hard against end</w:t>
      </w:r>
      <w:r>
        <w:rPr>
          <w:color w:val="231F20"/>
          <w:spacing w:val="40"/>
          <w:w w:val="105"/>
          <w:sz w:val="12"/>
        </w:rPr>
        <w:t> </w:t>
      </w:r>
      <w:r>
        <w:rPr>
          <w:color w:val="231F20"/>
          <w:w w:val="105"/>
          <w:sz w:val="12"/>
        </w:rPr>
        <w:t>bulkheads, boards over-lapped minimum 45 cm</w:t>
      </w:r>
    </w:p>
    <w:p>
      <w:pPr>
        <w:spacing w:after="0" w:line="247" w:lineRule="auto"/>
        <w:jc w:val="left"/>
        <w:rPr>
          <w:sz w:val="12"/>
        </w:rPr>
        <w:sectPr>
          <w:type w:val="continuous"/>
          <w:pgSz w:w="11910" w:h="16840"/>
          <w:pgMar w:header="303" w:footer="546" w:top="1560" w:bottom="740" w:left="0" w:right="0"/>
          <w:cols w:num="2" w:equalWidth="0">
            <w:col w:w="4903" w:space="40"/>
            <w:col w:w="6967"/>
          </w:cols>
        </w:sectPr>
      </w:pPr>
    </w:p>
    <w:p>
      <w:pPr>
        <w:pStyle w:val="BodyText"/>
        <w:rPr>
          <w:sz w:val="12"/>
        </w:rPr>
      </w:pPr>
      <w:r>
        <w:rPr>
          <w:sz w:val="12"/>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9171000</wp:posOffset>
                </wp:positionV>
                <wp:extent cx="360045" cy="152146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360045" cy="1521460"/>
                          <a:chExt cx="360045" cy="1521460"/>
                        </a:xfrm>
                      </wpg:grpSpPr>
                      <wps:wsp>
                        <wps:cNvPr id="113" name="Graphic 113"/>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114" name="Textbox 114"/>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2224" id="docshapegroup80" coordorigin="0,14443" coordsize="567,2396">
                <v:rect style="position:absolute;left:0;top:14442;width:567;height:2396" id="docshape81" filled="true" fillcolor="#58595b" stroked="false">
                  <v:fill type="solid"/>
                </v:rect>
                <v:shape style="position:absolute;left:0;top:14442;width:567;height:2396" type="#_x0000_t202" id="docshape82"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p>
      <w:pPr>
        <w:pStyle w:val="BodyText"/>
        <w:rPr>
          <w:sz w:val="12"/>
        </w:rPr>
      </w:pPr>
    </w:p>
    <w:p>
      <w:pPr>
        <w:pStyle w:val="BodyText"/>
        <w:rPr>
          <w:sz w:val="12"/>
        </w:rPr>
      </w:pPr>
    </w:p>
    <w:p>
      <w:pPr>
        <w:pStyle w:val="BodyText"/>
        <w:spacing w:before="52"/>
        <w:rPr>
          <w:sz w:val="12"/>
        </w:rPr>
      </w:pPr>
    </w:p>
    <w:p>
      <w:pPr>
        <w:spacing w:line="247" w:lineRule="auto" w:before="0"/>
        <w:ind w:left="4206" w:right="6704" w:firstLine="0"/>
        <w:jc w:val="center"/>
        <w:rPr>
          <w:sz w:val="12"/>
        </w:rPr>
      </w:pPr>
      <w:r>
        <w:rPr>
          <w:color w:val="231F20"/>
          <w:w w:val="105"/>
          <w:sz w:val="12"/>
        </w:rPr>
        <w:t>2</w:t>
      </w:r>
      <w:r>
        <w:rPr>
          <w:color w:val="231F20"/>
          <w:spacing w:val="-9"/>
          <w:w w:val="105"/>
          <w:sz w:val="12"/>
        </w:rPr>
        <w:t> </w:t>
      </w:r>
      <w:r>
        <w:rPr>
          <w:color w:val="231F20"/>
          <w:w w:val="105"/>
          <w:sz w:val="12"/>
        </w:rPr>
        <w:t>layers</w:t>
      </w:r>
      <w:r>
        <w:rPr>
          <w:color w:val="231F20"/>
          <w:spacing w:val="-9"/>
          <w:w w:val="105"/>
          <w:sz w:val="12"/>
        </w:rPr>
        <w:t> </w:t>
      </w:r>
      <w:r>
        <w:rPr>
          <w:color w:val="231F20"/>
          <w:w w:val="105"/>
          <w:sz w:val="12"/>
        </w:rPr>
        <w:t>o</w:t>
      </w:r>
      <w:r>
        <w:rPr>
          <w:color w:val="231F20"/>
          <w:w w:val="105"/>
          <w:sz w:val="12"/>
        </w:rPr>
        <w:t>f</w:t>
      </w:r>
      <w:r>
        <w:rPr>
          <w:color w:val="231F20"/>
          <w:spacing w:val="40"/>
          <w:w w:val="105"/>
          <w:sz w:val="12"/>
        </w:rPr>
        <w:t> </w:t>
      </w:r>
      <w:r>
        <w:rPr>
          <w:color w:val="231F20"/>
          <w:spacing w:val="-2"/>
          <w:w w:val="105"/>
          <w:sz w:val="12"/>
        </w:rPr>
        <w:t>dunnage</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4"/>
        <w:rPr>
          <w:sz w:val="12"/>
        </w:rPr>
      </w:pPr>
    </w:p>
    <w:p>
      <w:pPr>
        <w:spacing w:before="0"/>
        <w:ind w:left="420" w:right="0" w:firstLine="0"/>
        <w:jc w:val="center"/>
        <w:rPr>
          <w:sz w:val="12"/>
        </w:rPr>
      </w:pPr>
      <w:r>
        <w:rPr>
          <w:color w:val="231F20"/>
          <w:w w:val="105"/>
          <w:sz w:val="12"/>
        </w:rPr>
        <w:t>Tank</w:t>
      </w:r>
      <w:r>
        <w:rPr>
          <w:color w:val="231F20"/>
          <w:spacing w:val="-1"/>
          <w:w w:val="105"/>
          <w:sz w:val="12"/>
        </w:rPr>
        <w:t> </w:t>
      </w:r>
      <w:r>
        <w:rPr>
          <w:color w:val="231F20"/>
          <w:w w:val="105"/>
          <w:sz w:val="12"/>
        </w:rPr>
        <w:t>top</w:t>
      </w:r>
      <w:r>
        <w:rPr>
          <w:color w:val="231F20"/>
          <w:spacing w:val="-1"/>
          <w:w w:val="105"/>
          <w:sz w:val="12"/>
        </w:rPr>
        <w:t> </w:t>
      </w:r>
      <w:r>
        <w:rPr>
          <w:color w:val="231F20"/>
          <w:spacing w:val="-2"/>
          <w:w w:val="105"/>
          <w:sz w:val="12"/>
        </w:rPr>
        <w:t>ceiling</w:t>
      </w:r>
    </w:p>
    <w:p>
      <w:pPr>
        <w:pStyle w:val="BodyText"/>
        <w:rPr>
          <w:sz w:val="20"/>
        </w:rPr>
      </w:pPr>
    </w:p>
    <w:p>
      <w:pPr>
        <w:pStyle w:val="BodyText"/>
        <w:spacing w:before="220"/>
        <w:rPr>
          <w:sz w:val="20"/>
        </w:rPr>
      </w:pPr>
      <w:r>
        <w:rPr>
          <w:sz w:val="20"/>
        </w:rPr>
        <mc:AlternateContent>
          <mc:Choice Requires="wps">
            <w:drawing>
              <wp:anchor distT="0" distB="0" distL="0" distR="0" allowOverlap="1" layoutInCell="1" locked="0" behindDoc="1" simplePos="0" relativeHeight="487590912">
                <wp:simplePos x="0" y="0"/>
                <wp:positionH relativeFrom="page">
                  <wp:posOffset>540000</wp:posOffset>
                </wp:positionH>
                <wp:positionV relativeFrom="paragraph">
                  <wp:posOffset>300977</wp:posOffset>
                </wp:positionV>
                <wp:extent cx="6120130" cy="635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6120130" cy="6350"/>
                          <a:chExt cx="6120130" cy="6350"/>
                        </a:xfrm>
                      </wpg:grpSpPr>
                      <wps:wsp>
                        <wps:cNvPr id="116" name="Graphic 11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7" name="Graphic 11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3.699024pt;width:481.9pt;height:.5pt;mso-position-horizontal-relative:page;mso-position-vertical-relative:paragraph;z-index:-15725568;mso-wrap-distance-left:0;mso-wrap-distance-right:0" id="docshapegroup83" coordorigin="850,474" coordsize="9638,10">
                <v:line style="position:absolute" from="850,479" to="5953,479" stroked="true" strokeweight=".5pt" strokecolor="#231f20">
                  <v:stroke dashstyle="solid"/>
                </v:line>
                <v:line style="position:absolute" from="5953,479" to="10488,479" stroked="true" strokeweight=".5pt" strokecolor="#231f20">
                  <v:stroke dashstyle="solid"/>
                </v:line>
                <w10:wrap type="topAndBottom"/>
              </v:group>
            </w:pict>
          </mc:Fallback>
        </mc:AlternateContent>
      </w:r>
    </w:p>
    <w:p>
      <w:pPr>
        <w:pStyle w:val="BodyText"/>
        <w:spacing w:after="0"/>
        <w:rPr>
          <w:sz w:val="20"/>
        </w:rPr>
        <w:sectPr>
          <w:type w:val="continuous"/>
          <w:pgSz w:w="11910" w:h="16840"/>
          <w:pgMar w:header="303" w:footer="546" w:top="1560" w:bottom="740" w:left="0" w:right="0"/>
        </w:sectPr>
      </w:pPr>
    </w:p>
    <w:p>
      <w:pPr>
        <w:pStyle w:val="Heading3"/>
        <w:numPr>
          <w:ilvl w:val="4"/>
          <w:numId w:val="5"/>
        </w:numPr>
        <w:tabs>
          <w:tab w:pos="2497" w:val="left" w:leader="none"/>
        </w:tabs>
        <w:spacing w:line="240" w:lineRule="auto" w:before="95" w:after="0"/>
        <w:ind w:left="2497" w:right="0" w:hanging="1080"/>
        <w:jc w:val="left"/>
      </w:pPr>
      <w:r>
        <w:rPr>
          <w:color w:val="231F20"/>
        </w:rPr>
        <w:t>Stowage</w:t>
      </w:r>
      <w:r>
        <w:rPr>
          <w:color w:val="231F20"/>
          <w:spacing w:val="13"/>
        </w:rPr>
        <w:t> </w:t>
      </w:r>
      <w:r>
        <w:rPr>
          <w:color w:val="231F20"/>
        </w:rPr>
        <w:t>provisions</w:t>
      </w:r>
      <w:r>
        <w:rPr>
          <w:color w:val="231F20"/>
          <w:spacing w:val="14"/>
        </w:rPr>
        <w:t> </w:t>
      </w:r>
      <w:r>
        <w:rPr>
          <w:color w:val="231F20"/>
        </w:rPr>
        <w:t>for</w:t>
      </w:r>
      <w:r>
        <w:rPr>
          <w:color w:val="231F20"/>
          <w:spacing w:val="14"/>
        </w:rPr>
        <w:t> </w:t>
      </w:r>
      <w:r>
        <w:rPr>
          <w:color w:val="231F20"/>
        </w:rPr>
        <w:t>SEED</w:t>
      </w:r>
      <w:r>
        <w:rPr>
          <w:color w:val="231F20"/>
          <w:spacing w:val="13"/>
        </w:rPr>
        <w:t> </w:t>
      </w:r>
      <w:r>
        <w:rPr>
          <w:color w:val="231F20"/>
        </w:rPr>
        <w:t>CAKE</w:t>
      </w:r>
      <w:r>
        <w:rPr>
          <w:color w:val="231F20"/>
          <w:spacing w:val="14"/>
        </w:rPr>
        <w:t> </w:t>
      </w:r>
      <w:r>
        <w:rPr>
          <w:color w:val="231F20"/>
        </w:rPr>
        <w:t>(UN</w:t>
      </w:r>
      <w:r>
        <w:rPr>
          <w:color w:val="231F20"/>
          <w:spacing w:val="14"/>
        </w:rPr>
        <w:t> </w:t>
      </w:r>
      <w:r>
        <w:rPr>
          <w:color w:val="231F20"/>
          <w:spacing w:val="-4"/>
        </w:rPr>
        <w:t>1386)</w:t>
      </w:r>
    </w:p>
    <w:p>
      <w:pPr>
        <w:pStyle w:val="ListParagraph"/>
        <w:numPr>
          <w:ilvl w:val="5"/>
          <w:numId w:val="5"/>
        </w:numPr>
        <w:tabs>
          <w:tab w:pos="2491" w:val="left" w:leader="none"/>
          <w:tab w:pos="2497" w:val="left" w:leader="none"/>
        </w:tabs>
        <w:spacing w:line="256" w:lineRule="auto" w:before="201" w:after="0"/>
        <w:ind w:left="2497" w:right="848" w:hanging="1081"/>
        <w:jc w:val="both"/>
        <w:rPr>
          <w:sz w:val="17"/>
        </w:rPr>
      </w:pPr>
      <w:r>
        <w:rPr>
          <w:color w:val="231F20"/>
          <w:w w:val="105"/>
          <w:sz w:val="17"/>
        </w:rPr>
        <w:t>Stowage provisions for SEED CAKE, containing vegetable oil (a) mechanically expelled seeds, containing more than 10% oil or more than 20% oil and moisture combined:</w:t>
      </w:r>
    </w:p>
    <w:p>
      <w:pPr>
        <w:pStyle w:val="ListParagraph"/>
        <w:numPr>
          <w:ilvl w:val="6"/>
          <w:numId w:val="5"/>
        </w:numPr>
        <w:tabs>
          <w:tab w:pos="2857" w:val="left" w:leader="none"/>
        </w:tabs>
        <w:spacing w:line="240" w:lineRule="auto" w:before="131" w:after="0"/>
        <w:ind w:left="2857" w:right="0" w:hanging="360"/>
        <w:jc w:val="left"/>
        <w:rPr>
          <w:sz w:val="17"/>
        </w:rPr>
      </w:pPr>
      <w:r>
        <w:rPr>
          <w:color w:val="231F20"/>
          <w:w w:val="105"/>
          <w:sz w:val="17"/>
        </w:rPr>
        <w:t>through</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surface</w:t>
      </w:r>
      <w:r>
        <w:rPr>
          <w:color w:val="231F20"/>
          <w:spacing w:val="-3"/>
          <w:w w:val="105"/>
          <w:sz w:val="17"/>
        </w:rPr>
        <w:t> </w:t>
      </w:r>
      <w:r>
        <w:rPr>
          <w:color w:val="231F20"/>
          <w:w w:val="105"/>
          <w:sz w:val="17"/>
        </w:rPr>
        <w:t>ventilation</w:t>
      </w:r>
      <w:r>
        <w:rPr>
          <w:color w:val="231F20"/>
          <w:spacing w:val="-3"/>
          <w:w w:val="105"/>
          <w:sz w:val="17"/>
        </w:rPr>
        <w:t> </w:t>
      </w:r>
      <w:r>
        <w:rPr>
          <w:color w:val="231F20"/>
          <w:w w:val="105"/>
          <w:sz w:val="17"/>
        </w:rPr>
        <w:t>is</w:t>
      </w:r>
      <w:r>
        <w:rPr>
          <w:color w:val="231F20"/>
          <w:spacing w:val="-3"/>
          <w:w w:val="105"/>
          <w:sz w:val="17"/>
        </w:rPr>
        <w:t> </w:t>
      </w:r>
      <w:r>
        <w:rPr>
          <w:color w:val="231F20"/>
          <w:spacing w:val="-2"/>
          <w:w w:val="105"/>
          <w:sz w:val="17"/>
        </w:rPr>
        <w:t>required;</w:t>
      </w:r>
    </w:p>
    <w:p>
      <w:pPr>
        <w:pStyle w:val="ListParagraph"/>
        <w:numPr>
          <w:ilvl w:val="6"/>
          <w:numId w:val="5"/>
        </w:numPr>
        <w:tabs>
          <w:tab w:pos="2855" w:val="left" w:leader="none"/>
          <w:tab w:pos="2857" w:val="left" w:leader="none"/>
        </w:tabs>
        <w:spacing w:line="256" w:lineRule="auto" w:before="143" w:after="0"/>
        <w:ind w:left="2857" w:right="848" w:hanging="360"/>
        <w:jc w:val="both"/>
        <w:rPr>
          <w:sz w:val="17"/>
        </w:rPr>
      </w:pPr>
      <w:r>
        <w:rPr>
          <w:color w:val="231F20"/>
          <w:w w:val="105"/>
          <w:sz w:val="17"/>
        </w:rPr>
        <w:t>if the voyage exceeds 5 days, the ship shall be equipped with facilities for introducing carbon dioxide or inert gas into the cargo spaces;</w:t>
      </w:r>
    </w:p>
    <w:p>
      <w:pPr>
        <w:pStyle w:val="ListParagraph"/>
        <w:numPr>
          <w:ilvl w:val="6"/>
          <w:numId w:val="5"/>
        </w:numPr>
        <w:tabs>
          <w:tab w:pos="2854" w:val="left" w:leader="none"/>
          <w:tab w:pos="2857" w:val="left" w:leader="none"/>
        </w:tabs>
        <w:spacing w:line="256" w:lineRule="auto" w:before="131" w:after="0"/>
        <w:ind w:left="2857" w:right="847" w:hanging="361"/>
        <w:jc w:val="both"/>
        <w:rPr>
          <w:sz w:val="17"/>
        </w:rPr>
      </w:pPr>
      <w:r>
        <w:rPr>
          <w:color w:val="231F20"/>
          <w:sz w:val="17"/>
        </w:rPr>
        <w:t>bags shall always be stowed in double strip, as shown in 7.6.2.7.2.3 of this Code for fish meal, unstabilized; </w:t>
      </w:r>
      <w:r>
        <w:rPr>
          <w:color w:val="231F20"/>
          <w:spacing w:val="-4"/>
          <w:w w:val="105"/>
          <w:sz w:val="17"/>
        </w:rPr>
        <w:t>and</w:t>
      </w:r>
    </w:p>
    <w:p>
      <w:pPr>
        <w:pStyle w:val="ListParagraph"/>
        <w:numPr>
          <w:ilvl w:val="6"/>
          <w:numId w:val="5"/>
        </w:numPr>
        <w:tabs>
          <w:tab w:pos="2857" w:val="left" w:leader="none"/>
        </w:tabs>
        <w:spacing w:line="254" w:lineRule="auto" w:before="130" w:after="0"/>
        <w:ind w:left="2857" w:right="848" w:hanging="360"/>
        <w:jc w:val="both"/>
        <w:rPr>
          <w:sz w:val="17"/>
        </w:rPr>
      </w:pPr>
      <w:r>
        <w:rPr>
          <w:color w:val="231F20"/>
          <w:w w:val="105"/>
          <w:sz w:val="17"/>
        </w:rPr>
        <w:t>regular temperature readings shall be taken at varying depths in the cargo space and recorded. If the temperature of the cargo exceeds 55</w:t>
      </w:r>
      <w:r>
        <w:rPr>
          <w:rFonts w:ascii="Cambria" w:hAnsi="Cambria"/>
          <w:color w:val="231F20"/>
          <w:w w:val="105"/>
          <w:sz w:val="17"/>
        </w:rPr>
        <w:t>°</w:t>
      </w:r>
      <w:r>
        <w:rPr>
          <w:color w:val="231F20"/>
          <w:w w:val="105"/>
          <w:sz w:val="17"/>
        </w:rPr>
        <w:t>C and continues to increase, ventilation to the cargo spaces shall be restricted. If self-heating continues, then carbon dioxide or inert gas shall be introduced.</w:t>
      </w:r>
    </w:p>
    <w:p>
      <w:pPr>
        <w:pStyle w:val="ListParagraph"/>
        <w:numPr>
          <w:ilvl w:val="5"/>
          <w:numId w:val="5"/>
        </w:numPr>
        <w:tabs>
          <w:tab w:pos="2491" w:val="left" w:leader="none"/>
          <w:tab w:pos="2497" w:val="left" w:leader="none"/>
        </w:tabs>
        <w:spacing w:line="256" w:lineRule="auto" w:before="194" w:after="0"/>
        <w:ind w:left="2497" w:right="847" w:hanging="1080"/>
        <w:jc w:val="both"/>
        <w:rPr>
          <w:sz w:val="17"/>
        </w:rPr>
      </w:pPr>
      <w:r>
        <w:rPr>
          <w:color w:val="231F20"/>
          <w:w w:val="105"/>
          <w:sz w:val="17"/>
        </w:rPr>
        <w:t>Stowage</w:t>
      </w:r>
      <w:r>
        <w:rPr>
          <w:color w:val="231F20"/>
          <w:w w:val="105"/>
          <w:sz w:val="17"/>
        </w:rPr>
        <w:t> provisions</w:t>
      </w:r>
      <w:r>
        <w:rPr>
          <w:color w:val="231F20"/>
          <w:w w:val="105"/>
          <w:sz w:val="17"/>
        </w:rPr>
        <w:t> for</w:t>
      </w:r>
      <w:r>
        <w:rPr>
          <w:color w:val="231F20"/>
          <w:w w:val="105"/>
          <w:sz w:val="17"/>
        </w:rPr>
        <w:t> SEED</w:t>
      </w:r>
      <w:r>
        <w:rPr>
          <w:color w:val="231F20"/>
          <w:w w:val="105"/>
          <w:sz w:val="17"/>
        </w:rPr>
        <w:t> CAKE,</w:t>
      </w:r>
      <w:r>
        <w:rPr>
          <w:color w:val="231F20"/>
          <w:w w:val="105"/>
          <w:sz w:val="17"/>
        </w:rPr>
        <w:t> containing</w:t>
      </w:r>
      <w:r>
        <w:rPr>
          <w:color w:val="231F20"/>
          <w:w w:val="105"/>
          <w:sz w:val="17"/>
        </w:rPr>
        <w:t> vegetable</w:t>
      </w:r>
      <w:r>
        <w:rPr>
          <w:color w:val="231F20"/>
          <w:w w:val="105"/>
          <w:sz w:val="17"/>
        </w:rPr>
        <w:t> oil</w:t>
      </w:r>
      <w:r>
        <w:rPr>
          <w:color w:val="231F20"/>
          <w:w w:val="105"/>
          <w:sz w:val="17"/>
        </w:rPr>
        <w:t> (b)</w:t>
      </w:r>
      <w:r>
        <w:rPr>
          <w:color w:val="231F20"/>
          <w:w w:val="105"/>
          <w:sz w:val="17"/>
        </w:rPr>
        <w:t> solvent</w:t>
      </w:r>
      <w:r>
        <w:rPr>
          <w:color w:val="231F20"/>
          <w:w w:val="105"/>
          <w:sz w:val="17"/>
        </w:rPr>
        <w:t> extractions</w:t>
      </w:r>
      <w:r>
        <w:rPr>
          <w:color w:val="231F20"/>
          <w:w w:val="105"/>
          <w:sz w:val="17"/>
        </w:rPr>
        <w:t> and</w:t>
      </w:r>
      <w:r>
        <w:rPr>
          <w:color w:val="231F20"/>
          <w:w w:val="105"/>
          <w:sz w:val="17"/>
        </w:rPr>
        <w:t> expelled</w:t>
      </w:r>
      <w:r>
        <w:rPr>
          <w:color w:val="231F20"/>
          <w:w w:val="105"/>
          <w:sz w:val="17"/>
        </w:rPr>
        <w:t> seeds containing</w:t>
      </w:r>
      <w:r>
        <w:rPr>
          <w:color w:val="231F20"/>
          <w:spacing w:val="-8"/>
          <w:w w:val="105"/>
          <w:sz w:val="17"/>
        </w:rPr>
        <w:t> </w:t>
      </w:r>
      <w:r>
        <w:rPr>
          <w:color w:val="231F20"/>
          <w:w w:val="105"/>
          <w:sz w:val="17"/>
        </w:rPr>
        <w:t>not</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10%</w:t>
      </w:r>
      <w:r>
        <w:rPr>
          <w:color w:val="231F20"/>
          <w:spacing w:val="-8"/>
          <w:w w:val="105"/>
          <w:sz w:val="17"/>
        </w:rPr>
        <w:t> </w:t>
      </w:r>
      <w:r>
        <w:rPr>
          <w:color w:val="231F20"/>
          <w:w w:val="105"/>
          <w:sz w:val="17"/>
        </w:rPr>
        <w:t>of</w:t>
      </w:r>
      <w:r>
        <w:rPr>
          <w:color w:val="231F20"/>
          <w:spacing w:val="-8"/>
          <w:w w:val="105"/>
          <w:sz w:val="17"/>
        </w:rPr>
        <w:t> </w:t>
      </w:r>
      <w:r>
        <w:rPr>
          <w:color w:val="231F20"/>
          <w:w w:val="105"/>
          <w:sz w:val="17"/>
        </w:rPr>
        <w:t>oil</w:t>
      </w:r>
      <w:r>
        <w:rPr>
          <w:color w:val="231F20"/>
          <w:spacing w:val="-8"/>
          <w:w w:val="105"/>
          <w:sz w:val="17"/>
        </w:rPr>
        <w:t> </w:t>
      </w:r>
      <w:r>
        <w:rPr>
          <w:color w:val="231F20"/>
          <w:w w:val="105"/>
          <w:sz w:val="17"/>
        </w:rPr>
        <w:t>and,</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amount</w:t>
      </w:r>
      <w:r>
        <w:rPr>
          <w:color w:val="231F20"/>
          <w:spacing w:val="-8"/>
          <w:w w:val="105"/>
          <w:sz w:val="17"/>
        </w:rPr>
        <w:t> </w:t>
      </w:r>
      <w:r>
        <w:rPr>
          <w:color w:val="231F20"/>
          <w:w w:val="105"/>
          <w:sz w:val="17"/>
        </w:rPr>
        <w:t>of</w:t>
      </w:r>
      <w:r>
        <w:rPr>
          <w:color w:val="231F20"/>
          <w:spacing w:val="-8"/>
          <w:w w:val="105"/>
          <w:sz w:val="17"/>
        </w:rPr>
        <w:t> </w:t>
      </w:r>
      <w:r>
        <w:rPr>
          <w:color w:val="231F20"/>
          <w:w w:val="105"/>
          <w:sz w:val="17"/>
        </w:rPr>
        <w:t>moisture</w:t>
      </w:r>
      <w:r>
        <w:rPr>
          <w:color w:val="231F20"/>
          <w:spacing w:val="-8"/>
          <w:w w:val="105"/>
          <w:sz w:val="17"/>
        </w:rPr>
        <w:t> </w:t>
      </w:r>
      <w:r>
        <w:rPr>
          <w:color w:val="231F20"/>
          <w:w w:val="105"/>
          <w:sz w:val="17"/>
        </w:rPr>
        <w:t>is</w:t>
      </w:r>
      <w:r>
        <w:rPr>
          <w:color w:val="231F20"/>
          <w:spacing w:val="-8"/>
          <w:w w:val="105"/>
          <w:sz w:val="17"/>
        </w:rPr>
        <w:t> </w:t>
      </w:r>
      <w:r>
        <w:rPr>
          <w:color w:val="231F20"/>
          <w:w w:val="105"/>
          <w:sz w:val="17"/>
        </w:rPr>
        <w:t>higher</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10%,</w:t>
      </w:r>
      <w:r>
        <w:rPr>
          <w:color w:val="231F20"/>
          <w:spacing w:val="-8"/>
          <w:w w:val="105"/>
          <w:sz w:val="17"/>
        </w:rPr>
        <w:t> </w:t>
      </w:r>
      <w:r>
        <w:rPr>
          <w:color w:val="231F20"/>
          <w:w w:val="105"/>
          <w:sz w:val="17"/>
        </w:rPr>
        <w:t>not</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20% of oil and moisture combined:</w:t>
      </w:r>
    </w:p>
    <w:p>
      <w:pPr>
        <w:pStyle w:val="ListParagraph"/>
        <w:numPr>
          <w:ilvl w:val="6"/>
          <w:numId w:val="5"/>
        </w:numPr>
        <w:tabs>
          <w:tab w:pos="2857" w:val="left" w:leader="none"/>
        </w:tabs>
        <w:spacing w:line="240" w:lineRule="auto" w:before="131" w:after="0"/>
        <w:ind w:left="2857" w:right="0" w:hanging="360"/>
        <w:jc w:val="left"/>
        <w:rPr>
          <w:sz w:val="17"/>
        </w:rPr>
      </w:pPr>
      <w:r>
        <w:rPr>
          <w:color w:val="231F20"/>
          <w:w w:val="105"/>
          <w:sz w:val="17"/>
        </w:rPr>
        <w:t>surface</w:t>
      </w:r>
      <w:r>
        <w:rPr>
          <w:color w:val="231F20"/>
          <w:spacing w:val="-5"/>
          <w:w w:val="105"/>
          <w:sz w:val="17"/>
        </w:rPr>
        <w:t> </w:t>
      </w:r>
      <w:r>
        <w:rPr>
          <w:color w:val="231F20"/>
          <w:w w:val="105"/>
          <w:sz w:val="17"/>
        </w:rPr>
        <w:t>ventilation</w:t>
      </w:r>
      <w:r>
        <w:rPr>
          <w:color w:val="231F20"/>
          <w:spacing w:val="-4"/>
          <w:w w:val="105"/>
          <w:sz w:val="17"/>
        </w:rPr>
        <w:t> </w:t>
      </w:r>
      <w:r>
        <w:rPr>
          <w:color w:val="231F20"/>
          <w:w w:val="105"/>
          <w:sz w:val="17"/>
        </w:rPr>
        <w:t>is</w:t>
      </w:r>
      <w:r>
        <w:rPr>
          <w:color w:val="231F20"/>
          <w:spacing w:val="-5"/>
          <w:w w:val="105"/>
          <w:sz w:val="17"/>
        </w:rPr>
        <w:t> </w:t>
      </w:r>
      <w:r>
        <w:rPr>
          <w:color w:val="231F20"/>
          <w:w w:val="105"/>
          <w:sz w:val="17"/>
        </w:rPr>
        <w:t>required</w:t>
      </w:r>
      <w:r>
        <w:rPr>
          <w:color w:val="231F20"/>
          <w:spacing w:val="-4"/>
          <w:w w:val="105"/>
          <w:sz w:val="17"/>
        </w:rPr>
        <w:t> </w:t>
      </w:r>
      <w:r>
        <w:rPr>
          <w:color w:val="231F20"/>
          <w:w w:val="105"/>
          <w:sz w:val="17"/>
        </w:rPr>
        <w:t>to</w:t>
      </w:r>
      <w:r>
        <w:rPr>
          <w:color w:val="231F20"/>
          <w:spacing w:val="-5"/>
          <w:w w:val="105"/>
          <w:sz w:val="17"/>
        </w:rPr>
        <w:t> </w:t>
      </w:r>
      <w:r>
        <w:rPr>
          <w:color w:val="231F20"/>
          <w:w w:val="105"/>
          <w:sz w:val="17"/>
        </w:rPr>
        <w:t>assist</w:t>
      </w:r>
      <w:r>
        <w:rPr>
          <w:color w:val="231F20"/>
          <w:spacing w:val="-4"/>
          <w:w w:val="105"/>
          <w:sz w:val="17"/>
        </w:rPr>
        <w:t> </w:t>
      </w:r>
      <w:r>
        <w:rPr>
          <w:color w:val="231F20"/>
          <w:w w:val="105"/>
          <w:sz w:val="17"/>
        </w:rPr>
        <w:t>in</w:t>
      </w:r>
      <w:r>
        <w:rPr>
          <w:color w:val="231F20"/>
          <w:spacing w:val="-5"/>
          <w:w w:val="105"/>
          <w:sz w:val="17"/>
        </w:rPr>
        <w:t> </w:t>
      </w:r>
      <w:r>
        <w:rPr>
          <w:color w:val="231F20"/>
          <w:w w:val="105"/>
          <w:sz w:val="17"/>
        </w:rPr>
        <w:t>removing</w:t>
      </w:r>
      <w:r>
        <w:rPr>
          <w:color w:val="231F20"/>
          <w:spacing w:val="-4"/>
          <w:w w:val="105"/>
          <w:sz w:val="17"/>
        </w:rPr>
        <w:t> </w:t>
      </w:r>
      <w:r>
        <w:rPr>
          <w:color w:val="231F20"/>
          <w:w w:val="105"/>
          <w:sz w:val="17"/>
        </w:rPr>
        <w:t>any</w:t>
      </w:r>
      <w:r>
        <w:rPr>
          <w:color w:val="231F20"/>
          <w:spacing w:val="-5"/>
          <w:w w:val="105"/>
          <w:sz w:val="17"/>
        </w:rPr>
        <w:t> </w:t>
      </w:r>
      <w:r>
        <w:rPr>
          <w:color w:val="231F20"/>
          <w:w w:val="105"/>
          <w:sz w:val="17"/>
        </w:rPr>
        <w:t>residual</w:t>
      </w:r>
      <w:r>
        <w:rPr>
          <w:color w:val="231F20"/>
          <w:spacing w:val="-4"/>
          <w:w w:val="105"/>
          <w:sz w:val="17"/>
        </w:rPr>
        <w:t> </w:t>
      </w:r>
      <w:r>
        <w:rPr>
          <w:color w:val="231F20"/>
          <w:w w:val="105"/>
          <w:sz w:val="17"/>
        </w:rPr>
        <w:t>solvent</w:t>
      </w:r>
      <w:r>
        <w:rPr>
          <w:color w:val="231F20"/>
          <w:spacing w:val="-5"/>
          <w:w w:val="105"/>
          <w:sz w:val="17"/>
        </w:rPr>
        <w:t> </w:t>
      </w:r>
      <w:r>
        <w:rPr>
          <w:color w:val="231F20"/>
          <w:spacing w:val="-2"/>
          <w:w w:val="105"/>
          <w:sz w:val="17"/>
        </w:rPr>
        <w:t>vapour;</w:t>
      </w:r>
    </w:p>
    <w:p>
      <w:pPr>
        <w:pStyle w:val="ListParagraph"/>
        <w:numPr>
          <w:ilvl w:val="6"/>
          <w:numId w:val="5"/>
        </w:numPr>
        <w:tabs>
          <w:tab w:pos="2855" w:val="left" w:leader="none"/>
          <w:tab w:pos="2857" w:val="left" w:leader="none"/>
        </w:tabs>
        <w:spacing w:line="256" w:lineRule="auto" w:before="144" w:after="0"/>
        <w:ind w:left="2857" w:right="848" w:hanging="360"/>
        <w:jc w:val="both"/>
        <w:rPr>
          <w:sz w:val="17"/>
        </w:rPr>
      </w:pPr>
      <w:r>
        <w:rPr>
          <w:color w:val="231F20"/>
          <w:w w:val="105"/>
          <w:sz w:val="17"/>
        </w:rPr>
        <w:t>if</w:t>
      </w:r>
      <w:r>
        <w:rPr>
          <w:color w:val="231F20"/>
          <w:w w:val="105"/>
          <w:sz w:val="17"/>
        </w:rPr>
        <w:t> bags</w:t>
      </w:r>
      <w:r>
        <w:rPr>
          <w:color w:val="231F20"/>
          <w:w w:val="105"/>
          <w:sz w:val="17"/>
        </w:rPr>
        <w:t> are</w:t>
      </w:r>
      <w:r>
        <w:rPr>
          <w:color w:val="231F20"/>
          <w:w w:val="105"/>
          <w:sz w:val="17"/>
        </w:rPr>
        <w:t> stowed</w:t>
      </w:r>
      <w:r>
        <w:rPr>
          <w:color w:val="231F20"/>
          <w:w w:val="105"/>
          <w:sz w:val="17"/>
        </w:rPr>
        <w:t> without</w:t>
      </w:r>
      <w:r>
        <w:rPr>
          <w:color w:val="231F20"/>
          <w:w w:val="105"/>
          <w:sz w:val="17"/>
        </w:rPr>
        <w:t> provision</w:t>
      </w:r>
      <w:r>
        <w:rPr>
          <w:color w:val="231F20"/>
          <w:w w:val="105"/>
          <w:sz w:val="17"/>
        </w:rPr>
        <w:t> for</w:t>
      </w:r>
      <w:r>
        <w:rPr>
          <w:color w:val="231F20"/>
          <w:w w:val="105"/>
          <w:sz w:val="17"/>
        </w:rPr>
        <w:t> ventilation</w:t>
      </w:r>
      <w:r>
        <w:rPr>
          <w:color w:val="231F20"/>
          <w:w w:val="105"/>
          <w:sz w:val="17"/>
        </w:rPr>
        <w:t> to</w:t>
      </w:r>
      <w:r>
        <w:rPr>
          <w:color w:val="231F20"/>
          <w:w w:val="105"/>
          <w:sz w:val="17"/>
        </w:rPr>
        <w:t> circulate</w:t>
      </w:r>
      <w:r>
        <w:rPr>
          <w:color w:val="231F20"/>
          <w:w w:val="105"/>
          <w:sz w:val="17"/>
        </w:rPr>
        <w:t> throughout</w:t>
      </w:r>
      <w:r>
        <w:rPr>
          <w:color w:val="231F20"/>
          <w:w w:val="105"/>
          <w:sz w:val="17"/>
        </w:rPr>
        <w:t> the</w:t>
      </w:r>
      <w:r>
        <w:rPr>
          <w:color w:val="231F20"/>
          <w:w w:val="105"/>
          <w:sz w:val="17"/>
        </w:rPr>
        <w:t> stow</w:t>
      </w:r>
      <w:r>
        <w:rPr>
          <w:color w:val="231F20"/>
          <w:w w:val="105"/>
          <w:sz w:val="17"/>
        </w:rPr>
        <w:t> and</w:t>
      </w:r>
      <w:r>
        <w:rPr>
          <w:color w:val="231F20"/>
          <w:w w:val="105"/>
          <w:sz w:val="17"/>
        </w:rPr>
        <w:t> the</w:t>
      </w:r>
      <w:r>
        <w:rPr>
          <w:color w:val="231F20"/>
          <w:w w:val="105"/>
          <w:sz w:val="17"/>
        </w:rPr>
        <w:t> voyage exceeds</w:t>
      </w:r>
      <w:r>
        <w:rPr>
          <w:color w:val="231F20"/>
          <w:spacing w:val="-4"/>
          <w:w w:val="105"/>
          <w:sz w:val="17"/>
        </w:rPr>
        <w:t> </w:t>
      </w:r>
      <w:r>
        <w:rPr>
          <w:color w:val="231F20"/>
          <w:w w:val="105"/>
          <w:sz w:val="17"/>
        </w:rPr>
        <w:t>5</w:t>
      </w:r>
      <w:r>
        <w:rPr>
          <w:color w:val="231F20"/>
          <w:spacing w:val="-4"/>
          <w:w w:val="105"/>
          <w:sz w:val="17"/>
        </w:rPr>
        <w:t> </w:t>
      </w:r>
      <w:r>
        <w:rPr>
          <w:color w:val="231F20"/>
          <w:w w:val="105"/>
          <w:sz w:val="17"/>
        </w:rPr>
        <w:t>days,</w:t>
      </w:r>
      <w:r>
        <w:rPr>
          <w:color w:val="231F20"/>
          <w:spacing w:val="-4"/>
          <w:w w:val="105"/>
          <w:sz w:val="17"/>
        </w:rPr>
        <w:t> </w:t>
      </w:r>
      <w:r>
        <w:rPr>
          <w:color w:val="231F20"/>
          <w:w w:val="105"/>
          <w:sz w:val="17"/>
        </w:rPr>
        <w:t>regular</w:t>
      </w:r>
      <w:r>
        <w:rPr>
          <w:color w:val="231F20"/>
          <w:spacing w:val="-4"/>
          <w:w w:val="105"/>
          <w:sz w:val="17"/>
        </w:rPr>
        <w:t> </w:t>
      </w:r>
      <w:r>
        <w:rPr>
          <w:color w:val="231F20"/>
          <w:w w:val="105"/>
          <w:sz w:val="17"/>
        </w:rPr>
        <w:t>temperature</w:t>
      </w:r>
      <w:r>
        <w:rPr>
          <w:color w:val="231F20"/>
          <w:spacing w:val="-4"/>
          <w:w w:val="105"/>
          <w:sz w:val="17"/>
        </w:rPr>
        <w:t> </w:t>
      </w:r>
      <w:r>
        <w:rPr>
          <w:color w:val="231F20"/>
          <w:w w:val="105"/>
          <w:sz w:val="17"/>
        </w:rPr>
        <w:t>readings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taken</w:t>
      </w:r>
      <w:r>
        <w:rPr>
          <w:color w:val="231F20"/>
          <w:spacing w:val="-4"/>
          <w:w w:val="105"/>
          <w:sz w:val="17"/>
        </w:rPr>
        <w:t> </w:t>
      </w:r>
      <w:r>
        <w:rPr>
          <w:color w:val="231F20"/>
          <w:w w:val="105"/>
          <w:sz w:val="17"/>
        </w:rPr>
        <w:t>at</w:t>
      </w:r>
      <w:r>
        <w:rPr>
          <w:color w:val="231F20"/>
          <w:spacing w:val="-4"/>
          <w:w w:val="105"/>
          <w:sz w:val="17"/>
        </w:rPr>
        <w:t> </w:t>
      </w:r>
      <w:r>
        <w:rPr>
          <w:color w:val="231F20"/>
          <w:w w:val="105"/>
          <w:sz w:val="17"/>
        </w:rPr>
        <w:t>varying</w:t>
      </w:r>
      <w:r>
        <w:rPr>
          <w:color w:val="231F20"/>
          <w:spacing w:val="-4"/>
          <w:w w:val="105"/>
          <w:sz w:val="17"/>
        </w:rPr>
        <w:t> </w:t>
      </w:r>
      <w:r>
        <w:rPr>
          <w:color w:val="231F20"/>
          <w:w w:val="105"/>
          <w:sz w:val="17"/>
        </w:rPr>
        <w:t>depths</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hold</w:t>
      </w:r>
      <w:r>
        <w:rPr>
          <w:color w:val="231F20"/>
          <w:spacing w:val="-4"/>
          <w:w w:val="105"/>
          <w:sz w:val="17"/>
        </w:rPr>
        <w:t> </w:t>
      </w:r>
      <w:r>
        <w:rPr>
          <w:color w:val="231F20"/>
          <w:w w:val="105"/>
          <w:sz w:val="17"/>
        </w:rPr>
        <w:t>and</w:t>
      </w:r>
      <w:r>
        <w:rPr>
          <w:color w:val="231F20"/>
          <w:spacing w:val="-4"/>
          <w:w w:val="105"/>
          <w:sz w:val="17"/>
        </w:rPr>
        <w:t> </w:t>
      </w:r>
      <w:r>
        <w:rPr>
          <w:color w:val="231F20"/>
          <w:w w:val="105"/>
          <w:sz w:val="17"/>
        </w:rPr>
        <w:t>recorded; </w:t>
      </w:r>
      <w:r>
        <w:rPr>
          <w:color w:val="231F20"/>
          <w:spacing w:val="-4"/>
          <w:w w:val="105"/>
          <w:sz w:val="17"/>
        </w:rPr>
        <w:t>and</w:t>
      </w:r>
    </w:p>
    <w:p>
      <w:pPr>
        <w:pStyle w:val="ListParagraph"/>
        <w:numPr>
          <w:ilvl w:val="6"/>
          <w:numId w:val="5"/>
        </w:numPr>
        <w:tabs>
          <w:tab w:pos="2855" w:val="left" w:leader="none"/>
          <w:tab w:pos="2857" w:val="left" w:leader="none"/>
        </w:tabs>
        <w:spacing w:line="256" w:lineRule="auto" w:before="131" w:after="0"/>
        <w:ind w:left="2857" w:right="847" w:hanging="360"/>
        <w:jc w:val="both"/>
        <w:rPr>
          <w:sz w:val="17"/>
        </w:rPr>
      </w:pPr>
      <w:r>
        <w:rPr>
          <w:color w:val="231F20"/>
          <w:w w:val="105"/>
          <w:sz w:val="17"/>
        </w:rPr>
        <w:t>if the voyage exceeds 5 days, the vessel shall be equipped with facilities for introducing carbon dioxide or inert gas into the cargo spaces.</w:t>
      </w:r>
    </w:p>
    <w:p>
      <w:pPr>
        <w:pStyle w:val="BodyText"/>
        <w:spacing w:before="145"/>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Provisions</w:t>
      </w:r>
      <w:r>
        <w:rPr>
          <w:color w:val="231F20"/>
          <w:spacing w:val="2"/>
          <w:w w:val="105"/>
        </w:rPr>
        <w:t> </w:t>
      </w:r>
      <w:r>
        <w:rPr>
          <w:color w:val="231F20"/>
          <w:w w:val="105"/>
        </w:rPr>
        <w:t>for</w:t>
      </w:r>
      <w:r>
        <w:rPr>
          <w:color w:val="231F20"/>
          <w:spacing w:val="3"/>
          <w:w w:val="105"/>
        </w:rPr>
        <w:t> </w:t>
      </w:r>
      <w:r>
        <w:rPr>
          <w:color w:val="231F20"/>
          <w:w w:val="105"/>
        </w:rPr>
        <w:t>class</w:t>
      </w:r>
      <w:r>
        <w:rPr>
          <w:color w:val="231F20"/>
          <w:spacing w:val="3"/>
          <w:w w:val="105"/>
        </w:rPr>
        <w:t> </w:t>
      </w:r>
      <w:r>
        <w:rPr>
          <w:color w:val="231F20"/>
          <w:spacing w:val="-5"/>
          <w:w w:val="105"/>
        </w:rPr>
        <w:t>5.1</w:t>
      </w:r>
    </w:p>
    <w:p>
      <w:pPr>
        <w:pStyle w:val="ListParagraph"/>
        <w:numPr>
          <w:ilvl w:val="4"/>
          <w:numId w:val="1"/>
        </w:numPr>
        <w:tabs>
          <w:tab w:pos="2492" w:val="left" w:leader="none"/>
          <w:tab w:pos="2497" w:val="left" w:leader="none"/>
        </w:tabs>
        <w:spacing w:line="256" w:lineRule="auto" w:before="201" w:after="0"/>
        <w:ind w:left="2497" w:right="849" w:hanging="1081"/>
        <w:jc w:val="both"/>
        <w:rPr>
          <w:color w:val="231F20"/>
          <w:sz w:val="17"/>
        </w:rPr>
      </w:pPr>
      <w:r>
        <w:rPr>
          <w:color w:val="231F20"/>
          <w:w w:val="105"/>
          <w:sz w:val="17"/>
        </w:rPr>
        <w:t>Cargo spaces shall be cleaned before oxidizing substances are loaded into them. All combustible materials which are not necessary for the stowage of such cargoes shall be removed from the hold.</w:t>
      </w:r>
    </w:p>
    <w:p>
      <w:pPr>
        <w:pStyle w:val="ListParagraph"/>
        <w:numPr>
          <w:ilvl w:val="4"/>
          <w:numId w:val="1"/>
        </w:numPr>
        <w:tabs>
          <w:tab w:pos="2492" w:val="left" w:leader="none"/>
          <w:tab w:pos="2497" w:val="left" w:leader="none"/>
        </w:tabs>
        <w:spacing w:line="256" w:lineRule="auto" w:before="191" w:after="0"/>
        <w:ind w:left="2497" w:right="847" w:hanging="1080"/>
        <w:jc w:val="both"/>
        <w:rPr>
          <w:color w:val="231F20"/>
          <w:sz w:val="17"/>
        </w:rPr>
      </w:pPr>
      <w:r>
        <w:rPr>
          <w:color w:val="231F20"/>
          <w:w w:val="105"/>
          <w:sz w:val="17"/>
        </w:rPr>
        <w:t>As far as reasonably practicable, non-combustible securing and protecting materials and only a minimum of clean dry wooden dunnage shall be used.</w:t>
      </w:r>
    </w:p>
    <w:p>
      <w:pPr>
        <w:pStyle w:val="ListParagraph"/>
        <w:numPr>
          <w:ilvl w:val="4"/>
          <w:numId w:val="1"/>
        </w:numPr>
        <w:tabs>
          <w:tab w:pos="2491" w:val="left" w:leader="none"/>
          <w:tab w:pos="2497" w:val="left" w:leader="none"/>
        </w:tabs>
        <w:spacing w:line="256" w:lineRule="auto" w:before="190" w:after="0"/>
        <w:ind w:left="2497" w:right="848" w:hanging="1081"/>
        <w:jc w:val="both"/>
        <w:rPr>
          <w:color w:val="231F20"/>
          <w:sz w:val="17"/>
        </w:rPr>
      </w:pPr>
      <w:r>
        <w:rPr>
          <w:color w:val="231F20"/>
          <w:w w:val="105"/>
          <w:sz w:val="17"/>
        </w:rPr>
        <w:t>Precautions shall be taken to avoid the penetration of oxidizing substances into other cargo spaces, bilges, etc., which may contain combustible material.</w:t>
      </w:r>
    </w:p>
    <w:p>
      <w:pPr>
        <w:pStyle w:val="BodyText"/>
        <w:tabs>
          <w:tab w:pos="2497" w:val="left" w:leader="none"/>
        </w:tabs>
        <w:spacing w:before="189"/>
        <w:ind w:left="1177"/>
      </w:pPr>
      <w:r>
        <w:rPr>
          <w:rFonts w:ascii="Cambria" w:hAnsi="Cambria"/>
          <w:color w:val="231F20"/>
        </w:rPr>
        <w:t>△</w:t>
      </w:r>
      <w:r>
        <w:rPr>
          <w:rFonts w:ascii="Cambria" w:hAnsi="Cambria"/>
          <w:color w:val="231F20"/>
          <w:spacing w:val="59"/>
        </w:rPr>
        <w:t> </w:t>
      </w:r>
      <w:r>
        <w:rPr>
          <w:color w:val="231F20"/>
          <w:spacing w:val="-2"/>
        </w:rPr>
        <w:t>7.6.2.8.4</w:t>
      </w:r>
      <w:r>
        <w:rPr>
          <w:color w:val="231F20"/>
        </w:rPr>
        <w:tab/>
        <w:t>UN</w:t>
      </w:r>
      <w:r>
        <w:rPr>
          <w:color w:val="231F20"/>
          <w:spacing w:val="24"/>
        </w:rPr>
        <w:t> </w:t>
      </w:r>
      <w:r>
        <w:rPr>
          <w:color w:val="231F20"/>
        </w:rPr>
        <w:t>1942</w:t>
      </w:r>
      <w:r>
        <w:rPr>
          <w:color w:val="231F20"/>
          <w:spacing w:val="24"/>
        </w:rPr>
        <w:t> </w:t>
      </w:r>
      <w:r>
        <w:rPr>
          <w:color w:val="231F20"/>
        </w:rPr>
        <w:t>AMMONIUM</w:t>
      </w:r>
      <w:r>
        <w:rPr>
          <w:color w:val="231F20"/>
          <w:spacing w:val="24"/>
        </w:rPr>
        <w:t> </w:t>
      </w:r>
      <w:r>
        <w:rPr>
          <w:color w:val="231F20"/>
        </w:rPr>
        <w:t>NITRATE</w:t>
      </w:r>
      <w:r>
        <w:rPr>
          <w:color w:val="231F20"/>
          <w:spacing w:val="25"/>
        </w:rPr>
        <w:t> </w:t>
      </w:r>
      <w:r>
        <w:rPr>
          <w:color w:val="231F20"/>
        </w:rPr>
        <w:t>and</w:t>
      </w:r>
      <w:r>
        <w:rPr>
          <w:color w:val="231F20"/>
          <w:spacing w:val="24"/>
        </w:rPr>
        <w:t> </w:t>
      </w:r>
      <w:r>
        <w:rPr>
          <w:color w:val="231F20"/>
        </w:rPr>
        <w:t>UN</w:t>
      </w:r>
      <w:r>
        <w:rPr>
          <w:color w:val="231F20"/>
          <w:spacing w:val="24"/>
        </w:rPr>
        <w:t> </w:t>
      </w:r>
      <w:r>
        <w:rPr>
          <w:color w:val="231F20"/>
        </w:rPr>
        <w:t>2067</w:t>
      </w:r>
      <w:r>
        <w:rPr>
          <w:color w:val="231F20"/>
          <w:spacing w:val="25"/>
        </w:rPr>
        <w:t> </w:t>
      </w:r>
      <w:r>
        <w:rPr>
          <w:color w:val="231F20"/>
        </w:rPr>
        <w:t>AMMONIUM</w:t>
      </w:r>
      <w:r>
        <w:rPr>
          <w:color w:val="231F20"/>
          <w:spacing w:val="24"/>
        </w:rPr>
        <w:t> </w:t>
      </w:r>
      <w:r>
        <w:rPr>
          <w:color w:val="231F20"/>
        </w:rPr>
        <w:t>NITRATE</w:t>
      </w:r>
      <w:r>
        <w:rPr>
          <w:color w:val="231F20"/>
          <w:spacing w:val="24"/>
        </w:rPr>
        <w:t> </w:t>
      </w:r>
      <w:r>
        <w:rPr>
          <w:color w:val="231F20"/>
        </w:rPr>
        <w:t>BASED</w:t>
      </w:r>
      <w:r>
        <w:rPr>
          <w:color w:val="231F20"/>
          <w:spacing w:val="24"/>
        </w:rPr>
        <w:t> </w:t>
      </w:r>
      <w:r>
        <w:rPr>
          <w:color w:val="231F20"/>
        </w:rPr>
        <w:t>FERTILIZER</w:t>
      </w:r>
      <w:r>
        <w:rPr>
          <w:color w:val="231F20"/>
          <w:spacing w:val="25"/>
        </w:rPr>
        <w:t> </w:t>
      </w:r>
      <w:r>
        <w:rPr>
          <w:color w:val="231F20"/>
        </w:rPr>
        <w:t>may</w:t>
      </w:r>
      <w:r>
        <w:rPr>
          <w:color w:val="231F20"/>
          <w:spacing w:val="24"/>
        </w:rPr>
        <w:t> </w:t>
      </w:r>
      <w:r>
        <w:rPr>
          <w:color w:val="231F20"/>
        </w:rPr>
        <w:t>be</w:t>
      </w:r>
      <w:r>
        <w:rPr>
          <w:color w:val="231F20"/>
          <w:spacing w:val="24"/>
        </w:rPr>
        <w:t> </w:t>
      </w:r>
      <w:r>
        <w:rPr>
          <w:color w:val="231F20"/>
          <w:spacing w:val="-2"/>
        </w:rPr>
        <w:t>stowed</w:t>
      </w:r>
    </w:p>
    <w:p>
      <w:pPr>
        <w:pStyle w:val="BodyText"/>
        <w:spacing w:line="256" w:lineRule="auto" w:before="13"/>
        <w:ind w:left="2497" w:right="848"/>
        <w:jc w:val="both"/>
      </w:pPr>
      <w:r>
        <w:rPr>
          <w:color w:val="231F20"/>
          <w:w w:val="105"/>
        </w:rPr>
        <w:t>under</w:t>
      </w:r>
      <w:r>
        <w:rPr>
          <w:color w:val="231F20"/>
          <w:w w:val="105"/>
        </w:rPr>
        <w:t> deck</w:t>
      </w:r>
      <w:r>
        <w:rPr>
          <w:color w:val="231F20"/>
          <w:w w:val="105"/>
        </w:rPr>
        <w:t> in</w:t>
      </w:r>
      <w:r>
        <w:rPr>
          <w:color w:val="231F20"/>
          <w:w w:val="105"/>
        </w:rPr>
        <w:t> a</w:t>
      </w:r>
      <w:r>
        <w:rPr>
          <w:color w:val="231F20"/>
          <w:w w:val="105"/>
        </w:rPr>
        <w:t> clean</w:t>
      </w:r>
      <w:r>
        <w:rPr>
          <w:color w:val="231F20"/>
          <w:w w:val="105"/>
        </w:rPr>
        <w:t> cargo</w:t>
      </w:r>
      <w:r>
        <w:rPr>
          <w:color w:val="231F20"/>
          <w:w w:val="105"/>
        </w:rPr>
        <w:t> space</w:t>
      </w:r>
      <w:r>
        <w:rPr>
          <w:color w:val="231F20"/>
          <w:w w:val="105"/>
        </w:rPr>
        <w:t> capable</w:t>
      </w:r>
      <w:r>
        <w:rPr>
          <w:color w:val="231F20"/>
          <w:w w:val="105"/>
        </w:rPr>
        <w:t> of</w:t>
      </w:r>
      <w:r>
        <w:rPr>
          <w:color w:val="231F20"/>
          <w:w w:val="105"/>
        </w:rPr>
        <w:t> being</w:t>
      </w:r>
      <w:r>
        <w:rPr>
          <w:color w:val="231F20"/>
          <w:w w:val="105"/>
        </w:rPr>
        <w:t> opened</w:t>
      </w:r>
      <w:r>
        <w:rPr>
          <w:color w:val="231F20"/>
          <w:w w:val="105"/>
        </w:rPr>
        <w:t> up</w:t>
      </w:r>
      <w:r>
        <w:rPr>
          <w:color w:val="231F20"/>
          <w:w w:val="105"/>
        </w:rPr>
        <w:t> in</w:t>
      </w:r>
      <w:r>
        <w:rPr>
          <w:color w:val="231F20"/>
          <w:w w:val="105"/>
        </w:rPr>
        <w:t> an</w:t>
      </w:r>
      <w:r>
        <w:rPr>
          <w:color w:val="231F20"/>
          <w:w w:val="105"/>
        </w:rPr>
        <w:t> emergency.</w:t>
      </w:r>
      <w:r>
        <w:rPr>
          <w:color w:val="231F20"/>
          <w:w w:val="105"/>
        </w:rPr>
        <w:t> The</w:t>
      </w:r>
      <w:r>
        <w:rPr>
          <w:color w:val="231F20"/>
          <w:w w:val="105"/>
        </w:rPr>
        <w:t> possible</w:t>
      </w:r>
      <w:r>
        <w:rPr>
          <w:color w:val="231F20"/>
          <w:w w:val="105"/>
        </w:rPr>
        <w:t> need</w:t>
      </w:r>
      <w:r>
        <w:rPr>
          <w:color w:val="231F20"/>
          <w:w w:val="105"/>
        </w:rPr>
        <w:t> to</w:t>
      </w:r>
      <w:r>
        <w:rPr>
          <w:color w:val="231F20"/>
          <w:spacing w:val="80"/>
          <w:w w:val="105"/>
        </w:rPr>
        <w:t> </w:t>
      </w:r>
      <w:r>
        <w:rPr>
          <w:color w:val="231F20"/>
          <w:w w:val="105"/>
        </w:rPr>
        <w:t>open hatches in case of fire to provide maximum ventilation and to apply water in an emergency and the consequent</w:t>
      </w:r>
      <w:r>
        <w:rPr>
          <w:color w:val="231F20"/>
          <w:spacing w:val="-7"/>
          <w:w w:val="105"/>
        </w:rPr>
        <w:t> </w:t>
      </w:r>
      <w:r>
        <w:rPr>
          <w:color w:val="231F20"/>
          <w:w w:val="105"/>
        </w:rPr>
        <w:t>risk</w:t>
      </w:r>
      <w:r>
        <w:rPr>
          <w:color w:val="231F20"/>
          <w:spacing w:val="-7"/>
          <w:w w:val="105"/>
        </w:rPr>
        <w:t> </w:t>
      </w:r>
      <w:r>
        <w:rPr>
          <w:color w:val="231F20"/>
          <w:w w:val="105"/>
        </w:rPr>
        <w:t>to</w:t>
      </w:r>
      <w:r>
        <w:rPr>
          <w:color w:val="231F20"/>
          <w:spacing w:val="-7"/>
          <w:w w:val="105"/>
        </w:rPr>
        <w:t> </w:t>
      </w:r>
      <w:r>
        <w:rPr>
          <w:color w:val="231F20"/>
          <w:w w:val="105"/>
        </w:rPr>
        <w:t>the</w:t>
      </w:r>
      <w:r>
        <w:rPr>
          <w:color w:val="231F20"/>
          <w:spacing w:val="-7"/>
          <w:w w:val="105"/>
        </w:rPr>
        <w:t> </w:t>
      </w:r>
      <w:r>
        <w:rPr>
          <w:color w:val="231F20"/>
          <w:w w:val="105"/>
        </w:rPr>
        <w:t>stability</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ship</w:t>
      </w:r>
      <w:r>
        <w:rPr>
          <w:color w:val="231F20"/>
          <w:spacing w:val="-7"/>
          <w:w w:val="105"/>
        </w:rPr>
        <w:t> </w:t>
      </w:r>
      <w:r>
        <w:rPr>
          <w:color w:val="231F20"/>
          <w:w w:val="105"/>
        </w:rPr>
        <w:t>through</w:t>
      </w:r>
      <w:r>
        <w:rPr>
          <w:color w:val="231F20"/>
          <w:spacing w:val="-7"/>
          <w:w w:val="105"/>
        </w:rPr>
        <w:t> </w:t>
      </w:r>
      <w:r>
        <w:rPr>
          <w:color w:val="231F20"/>
          <w:w w:val="105"/>
        </w:rPr>
        <w:t>flooding</w:t>
      </w:r>
      <w:r>
        <w:rPr>
          <w:color w:val="231F20"/>
          <w:spacing w:val="-7"/>
          <w:w w:val="105"/>
        </w:rPr>
        <w:t> </w:t>
      </w:r>
      <w:r>
        <w:rPr>
          <w:color w:val="231F20"/>
          <w:w w:val="105"/>
        </w:rPr>
        <w:t>of</w:t>
      </w:r>
      <w:r>
        <w:rPr>
          <w:color w:val="231F20"/>
          <w:spacing w:val="-7"/>
          <w:w w:val="105"/>
        </w:rPr>
        <w:t> </w:t>
      </w:r>
      <w:r>
        <w:rPr>
          <w:color w:val="231F20"/>
          <w:w w:val="105"/>
        </w:rPr>
        <w:t>cargo</w:t>
      </w:r>
      <w:r>
        <w:rPr>
          <w:color w:val="231F20"/>
          <w:spacing w:val="-7"/>
          <w:w w:val="105"/>
        </w:rPr>
        <w:t> </w:t>
      </w:r>
      <w:r>
        <w:rPr>
          <w:color w:val="231F20"/>
          <w:w w:val="105"/>
        </w:rPr>
        <w:t>space</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considered</w:t>
      </w:r>
      <w:r>
        <w:rPr>
          <w:color w:val="231F20"/>
          <w:spacing w:val="-7"/>
          <w:w w:val="105"/>
        </w:rPr>
        <w:t> </w:t>
      </w:r>
      <w:r>
        <w:rPr>
          <w:color w:val="231F20"/>
          <w:w w:val="105"/>
        </w:rPr>
        <w:t>before</w:t>
      </w:r>
      <w:r>
        <w:rPr>
          <w:color w:val="231F20"/>
          <w:spacing w:val="-7"/>
          <w:w w:val="105"/>
        </w:rPr>
        <w:t> </w:t>
      </w:r>
      <w:r>
        <w:rPr>
          <w:color w:val="231F20"/>
          <w:w w:val="105"/>
        </w:rPr>
        <w:t>loading. The requirement for opening the cargo space hatches applies to the weather deck and tween deck hatches (if any).</w:t>
      </w:r>
    </w:p>
    <w:p>
      <w:pPr>
        <w:pStyle w:val="BodyText"/>
        <w:spacing w:line="256" w:lineRule="auto" w:before="193"/>
        <w:ind w:left="2497" w:right="848" w:hanging="1081"/>
        <w:jc w:val="both"/>
      </w:pPr>
      <w:r>
        <w:rPr>
          <w:color w:val="231F20"/>
          <w:w w:val="105"/>
        </w:rPr>
        <w:t>7.6.2.8.5</w:t>
      </w:r>
      <w:r>
        <w:rPr>
          <w:color w:val="231F20"/>
          <w:spacing w:val="80"/>
          <w:w w:val="150"/>
        </w:rPr>
        <w:t> </w:t>
      </w:r>
      <w:r>
        <w:rPr>
          <w:color w:val="231F20"/>
          <w:w w:val="105"/>
        </w:rPr>
        <w:t>After</w:t>
      </w:r>
      <w:r>
        <w:rPr>
          <w:color w:val="231F20"/>
          <w:w w:val="105"/>
        </w:rPr>
        <w:t> discharge,</w:t>
      </w:r>
      <w:r>
        <w:rPr>
          <w:color w:val="231F20"/>
          <w:w w:val="105"/>
        </w:rPr>
        <w:t> cargo</w:t>
      </w:r>
      <w:r>
        <w:rPr>
          <w:color w:val="231F20"/>
          <w:w w:val="105"/>
        </w:rPr>
        <w:t> spaces</w:t>
      </w:r>
      <w:r>
        <w:rPr>
          <w:color w:val="231F20"/>
          <w:w w:val="105"/>
        </w:rPr>
        <w:t> used</w:t>
      </w:r>
      <w:r>
        <w:rPr>
          <w:color w:val="231F20"/>
          <w:w w:val="105"/>
        </w:rPr>
        <w:t> for</w:t>
      </w:r>
      <w:r>
        <w:rPr>
          <w:color w:val="231F20"/>
          <w:w w:val="105"/>
        </w:rPr>
        <w:t> the</w:t>
      </w:r>
      <w:r>
        <w:rPr>
          <w:color w:val="231F20"/>
          <w:w w:val="105"/>
        </w:rPr>
        <w:t> transport</w:t>
      </w:r>
      <w:r>
        <w:rPr>
          <w:color w:val="231F20"/>
          <w:w w:val="105"/>
        </w:rPr>
        <w:t> of</w:t>
      </w:r>
      <w:r>
        <w:rPr>
          <w:color w:val="231F20"/>
          <w:w w:val="105"/>
        </w:rPr>
        <w:t> oxidizing</w:t>
      </w:r>
      <w:r>
        <w:rPr>
          <w:color w:val="231F20"/>
          <w:w w:val="105"/>
        </w:rPr>
        <w:t> substances</w:t>
      </w:r>
      <w:r>
        <w:rPr>
          <w:color w:val="231F20"/>
          <w:w w:val="105"/>
        </w:rPr>
        <w:t> shall</w:t>
      </w:r>
      <w:r>
        <w:rPr>
          <w:color w:val="231F20"/>
          <w:w w:val="105"/>
        </w:rPr>
        <w:t> be</w:t>
      </w:r>
      <w:r>
        <w:rPr>
          <w:color w:val="231F20"/>
          <w:w w:val="105"/>
        </w:rPr>
        <w:t> inspected</w:t>
      </w:r>
      <w:r>
        <w:rPr>
          <w:color w:val="231F20"/>
          <w:w w:val="105"/>
        </w:rPr>
        <w:t> for contamination. A space that has been contaminated shall be properly cleaned and examined before being used for other cargoes.</w:t>
      </w:r>
    </w:p>
    <w:p>
      <w:pPr>
        <w:pStyle w:val="BodyText"/>
        <w:spacing w:before="146"/>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Provisions for</w:t>
      </w:r>
      <w:r>
        <w:rPr>
          <w:color w:val="231F20"/>
          <w:spacing w:val="1"/>
          <w:w w:val="105"/>
        </w:rPr>
        <w:t> </w:t>
      </w:r>
      <w:r>
        <w:rPr>
          <w:color w:val="231F20"/>
          <w:w w:val="105"/>
        </w:rPr>
        <w:t>self-reactive</w:t>
      </w:r>
      <w:r>
        <w:rPr>
          <w:color w:val="231F20"/>
          <w:spacing w:val="1"/>
          <w:w w:val="105"/>
        </w:rPr>
        <w:t> </w:t>
      </w:r>
      <w:r>
        <w:rPr>
          <w:color w:val="231F20"/>
          <w:w w:val="105"/>
        </w:rPr>
        <w:t>substances</w:t>
      </w:r>
      <w:r>
        <w:rPr>
          <w:color w:val="231F20"/>
          <w:spacing w:val="1"/>
          <w:w w:val="105"/>
        </w:rPr>
        <w:t> </w:t>
      </w:r>
      <w:r>
        <w:rPr>
          <w:color w:val="231F20"/>
          <w:w w:val="105"/>
        </w:rPr>
        <w:t>of</w:t>
      </w:r>
      <w:r>
        <w:rPr>
          <w:color w:val="231F20"/>
          <w:spacing w:val="1"/>
          <w:w w:val="105"/>
        </w:rPr>
        <w:t> </w:t>
      </w:r>
      <w:r>
        <w:rPr>
          <w:color w:val="231F20"/>
          <w:w w:val="105"/>
        </w:rPr>
        <w:t>class</w:t>
      </w:r>
      <w:r>
        <w:rPr>
          <w:color w:val="231F20"/>
          <w:spacing w:val="1"/>
          <w:w w:val="105"/>
        </w:rPr>
        <w:t> </w:t>
      </w:r>
      <w:r>
        <w:rPr>
          <w:color w:val="231F20"/>
          <w:w w:val="105"/>
        </w:rPr>
        <w:t>4.1</w:t>
      </w:r>
      <w:r>
        <w:rPr>
          <w:color w:val="231F20"/>
          <w:spacing w:val="1"/>
          <w:w w:val="105"/>
        </w:rPr>
        <w:t> </w:t>
      </w:r>
      <w:r>
        <w:rPr>
          <w:color w:val="231F20"/>
          <w:w w:val="105"/>
        </w:rPr>
        <w:t>and</w:t>
      </w:r>
      <w:r>
        <w:rPr>
          <w:color w:val="231F20"/>
          <w:spacing w:val="1"/>
          <w:w w:val="105"/>
        </w:rPr>
        <w:t> </w:t>
      </w:r>
      <w:r>
        <w:rPr>
          <w:color w:val="231F20"/>
          <w:w w:val="105"/>
        </w:rPr>
        <w:t>for</w:t>
      </w:r>
      <w:r>
        <w:rPr>
          <w:color w:val="231F20"/>
          <w:spacing w:val="1"/>
          <w:w w:val="105"/>
        </w:rPr>
        <w:t> </w:t>
      </w:r>
      <w:r>
        <w:rPr>
          <w:color w:val="231F20"/>
          <w:w w:val="105"/>
        </w:rPr>
        <w:t>class</w:t>
      </w:r>
      <w:r>
        <w:rPr>
          <w:color w:val="231F20"/>
          <w:spacing w:val="1"/>
          <w:w w:val="105"/>
        </w:rPr>
        <w:t> </w:t>
      </w:r>
      <w:r>
        <w:rPr>
          <w:color w:val="231F20"/>
          <w:spacing w:val="-5"/>
          <w:w w:val="105"/>
        </w:rPr>
        <w:t>5.2</w:t>
      </w:r>
    </w:p>
    <w:p>
      <w:pPr>
        <w:pStyle w:val="ListParagraph"/>
        <w:numPr>
          <w:ilvl w:val="4"/>
          <w:numId w:val="1"/>
        </w:numPr>
        <w:tabs>
          <w:tab w:pos="2497" w:val="left" w:leader="none"/>
        </w:tabs>
        <w:spacing w:line="240" w:lineRule="auto" w:before="202" w:after="0"/>
        <w:ind w:left="2497" w:right="0" w:hanging="1080"/>
        <w:jc w:val="left"/>
        <w:rPr>
          <w:color w:val="231F20"/>
          <w:sz w:val="17"/>
        </w:rPr>
      </w:pPr>
      <w:r>
        <w:rPr>
          <w:color w:val="231F20"/>
          <w:w w:val="105"/>
          <w:sz w:val="17"/>
        </w:rPr>
        <w:t>Packages</w:t>
      </w:r>
      <w:r>
        <w:rPr>
          <w:color w:val="231F20"/>
          <w:spacing w:val="-1"/>
          <w:w w:val="105"/>
          <w:sz w:val="17"/>
        </w:rPr>
        <w:t> </w:t>
      </w:r>
      <w:r>
        <w:rPr>
          <w:color w:val="231F20"/>
          <w:w w:val="105"/>
          <w:sz w:val="17"/>
        </w:rPr>
        <w:t>shall be stowed protected from sources of </w:t>
      </w:r>
      <w:r>
        <w:rPr>
          <w:color w:val="231F20"/>
          <w:spacing w:val="-4"/>
          <w:w w:val="105"/>
          <w:sz w:val="17"/>
        </w:rPr>
        <w:t>heat.</w:t>
      </w:r>
    </w:p>
    <w:p>
      <w:pPr>
        <w:pStyle w:val="BodyText"/>
        <w:spacing w:before="7"/>
      </w:pPr>
    </w:p>
    <w:p>
      <w:pPr>
        <w:pStyle w:val="ListParagraph"/>
        <w:numPr>
          <w:ilvl w:val="4"/>
          <w:numId w:val="1"/>
        </w:numPr>
        <w:tabs>
          <w:tab w:pos="2492" w:val="left" w:leader="none"/>
          <w:tab w:pos="2497" w:val="left" w:leader="none"/>
        </w:tabs>
        <w:spacing w:line="256" w:lineRule="auto" w:before="1" w:after="0"/>
        <w:ind w:left="2497" w:right="848" w:hanging="1080"/>
        <w:jc w:val="both"/>
        <w:rPr>
          <w:color w:val="231F20"/>
          <w:sz w:val="17"/>
        </w:rPr>
      </w:pPr>
      <w:r>
        <w:rPr>
          <w:color w:val="231F20"/>
          <w:w w:val="105"/>
          <w:sz w:val="17"/>
        </w:rPr>
        <w:t>When stowage arrangements are made, it shall be borne in mind that it may become appropriate to jettison</w:t>
      </w:r>
      <w:r>
        <w:rPr>
          <w:color w:val="231F20"/>
          <w:spacing w:val="40"/>
          <w:w w:val="105"/>
          <w:sz w:val="17"/>
        </w:rPr>
        <w:t> </w:t>
      </w:r>
      <w:r>
        <w:rPr>
          <w:color w:val="231F20"/>
          <w:w w:val="105"/>
          <w:sz w:val="17"/>
        </w:rPr>
        <w:t>a package or packages of this cargo.</w:t>
      </w:r>
    </w:p>
    <w:p>
      <w:pPr>
        <w:pStyle w:val="BodyText"/>
        <w:spacing w:before="145"/>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Provisions</w:t>
      </w:r>
      <w:r>
        <w:rPr>
          <w:color w:val="231F20"/>
          <w:spacing w:val="-5"/>
          <w:w w:val="105"/>
        </w:rPr>
        <w:t> </w:t>
      </w:r>
      <w:r>
        <w:rPr>
          <w:color w:val="231F20"/>
          <w:w w:val="105"/>
        </w:rPr>
        <w:t>for</w:t>
      </w:r>
      <w:r>
        <w:rPr>
          <w:color w:val="231F20"/>
          <w:spacing w:val="-5"/>
          <w:w w:val="105"/>
        </w:rPr>
        <w:t> </w:t>
      </w:r>
      <w:r>
        <w:rPr>
          <w:color w:val="231F20"/>
          <w:w w:val="105"/>
        </w:rPr>
        <w:t>classes</w:t>
      </w:r>
      <w:r>
        <w:rPr>
          <w:color w:val="231F20"/>
          <w:spacing w:val="-4"/>
          <w:w w:val="105"/>
        </w:rPr>
        <w:t> </w:t>
      </w:r>
      <w:r>
        <w:rPr>
          <w:color w:val="231F20"/>
          <w:w w:val="105"/>
        </w:rPr>
        <w:t>6.1</w:t>
      </w:r>
      <w:r>
        <w:rPr>
          <w:color w:val="231F20"/>
          <w:spacing w:val="-5"/>
          <w:w w:val="105"/>
        </w:rPr>
        <w:t> </w:t>
      </w:r>
      <w:r>
        <w:rPr>
          <w:color w:val="231F20"/>
          <w:w w:val="105"/>
        </w:rPr>
        <w:t>and</w:t>
      </w:r>
      <w:r>
        <w:rPr>
          <w:color w:val="231F20"/>
          <w:spacing w:val="-4"/>
          <w:w w:val="105"/>
        </w:rPr>
        <w:t> </w:t>
      </w:r>
      <w:r>
        <w:rPr>
          <w:color w:val="231F20"/>
          <w:spacing w:val="-10"/>
          <w:w w:val="105"/>
        </w:rPr>
        <w:t>8</w:t>
      </w:r>
    </w:p>
    <w:p>
      <w:pPr>
        <w:pStyle w:val="ListParagraph"/>
        <w:numPr>
          <w:ilvl w:val="4"/>
          <w:numId w:val="1"/>
        </w:numPr>
        <w:tabs>
          <w:tab w:pos="2492" w:val="left" w:leader="none"/>
          <w:tab w:pos="2497" w:val="left" w:leader="none"/>
        </w:tabs>
        <w:spacing w:line="256" w:lineRule="auto" w:before="202" w:after="0"/>
        <w:ind w:left="2497" w:right="847" w:hanging="1080"/>
        <w:jc w:val="both"/>
        <w:rPr>
          <w:color w:val="231F20"/>
          <w:sz w:val="17"/>
        </w:rPr>
      </w:pPr>
      <w:r>
        <w:rPr>
          <w:color w:val="231F20"/>
          <w:sz w:val="17"/>
        </w:rPr>
        <w:t>After</w:t>
      </w:r>
      <w:r>
        <w:rPr>
          <w:color w:val="231F20"/>
          <w:spacing w:val="15"/>
          <w:sz w:val="17"/>
        </w:rPr>
        <w:t> </w:t>
      </w:r>
      <w:r>
        <w:rPr>
          <w:color w:val="231F20"/>
          <w:sz w:val="17"/>
        </w:rPr>
        <w:t>discharge,</w:t>
      </w:r>
      <w:r>
        <w:rPr>
          <w:color w:val="231F20"/>
          <w:spacing w:val="15"/>
          <w:sz w:val="17"/>
        </w:rPr>
        <w:t> </w:t>
      </w:r>
      <w:r>
        <w:rPr>
          <w:color w:val="231F20"/>
          <w:sz w:val="17"/>
        </w:rPr>
        <w:t>spaces</w:t>
      </w:r>
      <w:r>
        <w:rPr>
          <w:color w:val="231F20"/>
          <w:spacing w:val="15"/>
          <w:sz w:val="17"/>
        </w:rPr>
        <w:t> </w:t>
      </w:r>
      <w:r>
        <w:rPr>
          <w:color w:val="231F20"/>
          <w:sz w:val="17"/>
        </w:rPr>
        <w:t>used</w:t>
      </w:r>
      <w:r>
        <w:rPr>
          <w:color w:val="231F20"/>
          <w:spacing w:val="15"/>
          <w:sz w:val="17"/>
        </w:rPr>
        <w:t> </w:t>
      </w:r>
      <w:r>
        <w:rPr>
          <w:color w:val="231F20"/>
          <w:sz w:val="17"/>
        </w:rPr>
        <w:t>for</w:t>
      </w:r>
      <w:r>
        <w:rPr>
          <w:color w:val="231F20"/>
          <w:spacing w:val="15"/>
          <w:sz w:val="17"/>
        </w:rPr>
        <w:t> </w:t>
      </w:r>
      <w:r>
        <w:rPr>
          <w:color w:val="231F20"/>
          <w:sz w:val="17"/>
        </w:rPr>
        <w:t>the</w:t>
      </w:r>
      <w:r>
        <w:rPr>
          <w:color w:val="231F20"/>
          <w:spacing w:val="15"/>
          <w:sz w:val="17"/>
        </w:rPr>
        <w:t> </w:t>
      </w:r>
      <w:r>
        <w:rPr>
          <w:color w:val="231F20"/>
          <w:sz w:val="17"/>
        </w:rPr>
        <w:t>transport</w:t>
      </w:r>
      <w:r>
        <w:rPr>
          <w:color w:val="231F20"/>
          <w:spacing w:val="15"/>
          <w:sz w:val="17"/>
        </w:rPr>
        <w:t> </w:t>
      </w:r>
      <w:r>
        <w:rPr>
          <w:color w:val="231F20"/>
          <w:sz w:val="17"/>
        </w:rPr>
        <w:t>of</w:t>
      </w:r>
      <w:r>
        <w:rPr>
          <w:color w:val="231F20"/>
          <w:spacing w:val="15"/>
          <w:sz w:val="17"/>
        </w:rPr>
        <w:t> </w:t>
      </w:r>
      <w:r>
        <w:rPr>
          <w:color w:val="231F20"/>
          <w:sz w:val="17"/>
        </w:rPr>
        <w:t>substances</w:t>
      </w:r>
      <w:r>
        <w:rPr>
          <w:color w:val="231F20"/>
          <w:spacing w:val="15"/>
          <w:sz w:val="17"/>
        </w:rPr>
        <w:t> </w:t>
      </w:r>
      <w:r>
        <w:rPr>
          <w:color w:val="231F20"/>
          <w:sz w:val="17"/>
        </w:rPr>
        <w:t>of</w:t>
      </w:r>
      <w:r>
        <w:rPr>
          <w:color w:val="231F20"/>
          <w:spacing w:val="15"/>
          <w:sz w:val="17"/>
        </w:rPr>
        <w:t> </w:t>
      </w:r>
      <w:r>
        <w:rPr>
          <w:color w:val="231F20"/>
          <w:sz w:val="17"/>
        </w:rPr>
        <w:t>this</w:t>
      </w:r>
      <w:r>
        <w:rPr>
          <w:color w:val="231F20"/>
          <w:spacing w:val="15"/>
          <w:sz w:val="17"/>
        </w:rPr>
        <w:t> </w:t>
      </w:r>
      <w:r>
        <w:rPr>
          <w:color w:val="231F20"/>
          <w:sz w:val="17"/>
        </w:rPr>
        <w:t>class</w:t>
      </w:r>
      <w:r>
        <w:rPr>
          <w:color w:val="231F20"/>
          <w:spacing w:val="15"/>
          <w:sz w:val="17"/>
        </w:rPr>
        <w:t> </w:t>
      </w:r>
      <w:r>
        <w:rPr>
          <w:color w:val="231F20"/>
          <w:sz w:val="17"/>
        </w:rPr>
        <w:t>shall</w:t>
      </w:r>
      <w:r>
        <w:rPr>
          <w:color w:val="231F20"/>
          <w:spacing w:val="15"/>
          <w:sz w:val="17"/>
        </w:rPr>
        <w:t> </w:t>
      </w:r>
      <w:r>
        <w:rPr>
          <w:color w:val="231F20"/>
          <w:sz w:val="17"/>
        </w:rPr>
        <w:t>be</w:t>
      </w:r>
      <w:r>
        <w:rPr>
          <w:color w:val="231F20"/>
          <w:spacing w:val="15"/>
          <w:sz w:val="17"/>
        </w:rPr>
        <w:t> </w:t>
      </w:r>
      <w:r>
        <w:rPr>
          <w:color w:val="231F20"/>
          <w:sz w:val="17"/>
        </w:rPr>
        <w:t>inspected</w:t>
      </w:r>
      <w:r>
        <w:rPr>
          <w:color w:val="231F20"/>
          <w:spacing w:val="15"/>
          <w:sz w:val="17"/>
        </w:rPr>
        <w:t> </w:t>
      </w:r>
      <w:r>
        <w:rPr>
          <w:color w:val="231F20"/>
          <w:sz w:val="17"/>
        </w:rPr>
        <w:t>for</w:t>
      </w:r>
      <w:r>
        <w:rPr>
          <w:color w:val="231F20"/>
          <w:spacing w:val="15"/>
          <w:sz w:val="17"/>
        </w:rPr>
        <w:t> </w:t>
      </w:r>
      <w:r>
        <w:rPr>
          <w:color w:val="231F20"/>
          <w:sz w:val="17"/>
        </w:rPr>
        <w:t>contamination. </w:t>
      </w:r>
      <w:r>
        <w:rPr>
          <w:color w:val="231F20"/>
          <w:w w:val="105"/>
          <w:sz w:val="17"/>
        </w:rPr>
        <w:t>A space which has been contaminated shall be properly cleaned and examined before being used for other </w:t>
      </w:r>
      <w:r>
        <w:rPr>
          <w:color w:val="231F20"/>
          <w:spacing w:val="-2"/>
          <w:w w:val="105"/>
          <w:sz w:val="17"/>
        </w:rPr>
        <w:t>cargoes.</w:t>
      </w:r>
    </w:p>
    <w:p>
      <w:pPr>
        <w:pStyle w:val="ListParagraph"/>
        <w:numPr>
          <w:ilvl w:val="4"/>
          <w:numId w:val="1"/>
        </w:numPr>
        <w:tabs>
          <w:tab w:pos="2492" w:val="left" w:leader="none"/>
          <w:tab w:pos="2497" w:val="left" w:leader="none"/>
        </w:tabs>
        <w:spacing w:line="256" w:lineRule="auto" w:before="191" w:after="0"/>
        <w:ind w:left="2497" w:right="847" w:hanging="1080"/>
        <w:jc w:val="both"/>
        <w:rPr>
          <w:color w:val="231F20"/>
          <w:sz w:val="17"/>
        </w:rPr>
      </w:pPr>
      <w:r>
        <w:rPr>
          <w:color w:val="231F20"/>
          <w:w w:val="105"/>
          <w:sz w:val="17"/>
        </w:rPr>
        <w:t>Substances of class 8 shall be kept as dry as reasonably practicable, since in the presence of moisture they may be corrosive to most metals and some also react violently with water.</w:t>
      </w:r>
    </w:p>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593472">
                <wp:simplePos x="0" y="0"/>
                <wp:positionH relativeFrom="page">
                  <wp:posOffset>899999</wp:posOffset>
                </wp:positionH>
                <wp:positionV relativeFrom="paragraph">
                  <wp:posOffset>254622</wp:posOffset>
                </wp:positionV>
                <wp:extent cx="6120130" cy="6350"/>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6120130" cy="6350"/>
                          <a:chExt cx="6120130" cy="6350"/>
                        </a:xfrm>
                      </wpg:grpSpPr>
                      <wps:wsp>
                        <wps:cNvPr id="119" name="Graphic 11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0" name="Graphic 12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049023pt;width:481.9pt;height:.5pt;mso-position-horizontal-relative:page;mso-position-vertical-relative:paragraph;z-index:-15723008;mso-wrap-distance-left:0;mso-wrap-distance-right:0" id="docshapegroup84" coordorigin="1417,401" coordsize="9638,10">
                <v:line style="position:absolute" from="5953,406" to="11055,406" stroked="true" strokeweight=".5pt" strokecolor="#231f20">
                  <v:stroke dashstyle="solid"/>
                </v:line>
                <v:line style="position:absolute" from="1417,406" to="5953,406" stroked="true" strokeweight=".5pt" strokecolor="#231f20">
                  <v:stroke dashstyle="solid"/>
                </v:line>
                <w10:wrap type="topAndBottom"/>
              </v:group>
            </w:pict>
          </mc:Fallback>
        </mc:AlternateContent>
      </w:r>
    </w:p>
    <w:p>
      <w:pPr>
        <w:pStyle w:val="BodyText"/>
        <w:spacing w:after="0"/>
        <w:rPr>
          <w:sz w:val="20"/>
        </w:rPr>
        <w:sectPr>
          <w:pgSz w:w="11910" w:h="16840"/>
          <w:pgMar w:header="303" w:footer="608" w:top="1560" w:bottom="800" w:left="0" w:right="0"/>
        </w:sectPr>
      </w:pPr>
    </w:p>
    <w:p>
      <w:pPr>
        <w:pStyle w:val="Heading2"/>
        <w:numPr>
          <w:ilvl w:val="3"/>
          <w:numId w:val="1"/>
        </w:numPr>
        <w:tabs>
          <w:tab w:pos="1930" w:val="left" w:leader="none"/>
        </w:tabs>
        <w:spacing w:line="240" w:lineRule="auto" w:before="95" w:after="0"/>
        <w:ind w:left="1930" w:right="0" w:hanging="1080"/>
        <w:jc w:val="left"/>
        <w:rPr>
          <w:color w:val="231F20"/>
        </w:rPr>
      </w:pPr>
      <w:r>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ge">
                  <wp:posOffset>9171000</wp:posOffset>
                </wp:positionV>
                <wp:extent cx="360045" cy="152146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360045" cy="1521460"/>
                          <a:chExt cx="360045" cy="1521460"/>
                        </a:xfrm>
                      </wpg:grpSpPr>
                      <wps:wsp>
                        <wps:cNvPr id="136" name="Graphic 136"/>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137" name="Textbox 137"/>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5296" id="docshapegroup95" coordorigin="0,14443" coordsize="567,2396">
                <v:rect style="position:absolute;left:0;top:14442;width:567;height:2396" id="docshape96" filled="true" fillcolor="#58595b" stroked="false">
                  <v:fill type="solid"/>
                </v:rect>
                <v:shape style="position:absolute;left:0;top:14442;width:567;height:2396" type="#_x0000_t202" id="docshape97"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rPr>
        <w:t>Stowage</w:t>
      </w:r>
      <w:r>
        <w:rPr>
          <w:color w:val="231F20"/>
          <w:spacing w:val="1"/>
          <w:w w:val="105"/>
        </w:rPr>
        <w:t> </w:t>
      </w:r>
      <w:r>
        <w:rPr>
          <w:color w:val="231F20"/>
          <w:w w:val="105"/>
        </w:rPr>
        <w:t>of</w:t>
      </w:r>
      <w:r>
        <w:rPr>
          <w:color w:val="231F20"/>
          <w:spacing w:val="2"/>
          <w:w w:val="105"/>
        </w:rPr>
        <w:t> </w:t>
      </w:r>
      <w:r>
        <w:rPr>
          <w:color w:val="231F20"/>
          <w:w w:val="105"/>
        </w:rPr>
        <w:t>goods</w:t>
      </w:r>
      <w:r>
        <w:rPr>
          <w:color w:val="231F20"/>
          <w:spacing w:val="2"/>
          <w:w w:val="105"/>
        </w:rPr>
        <w:t> </w:t>
      </w:r>
      <w:r>
        <w:rPr>
          <w:color w:val="231F20"/>
          <w:w w:val="105"/>
        </w:rPr>
        <w:t>of</w:t>
      </w:r>
      <w:r>
        <w:rPr>
          <w:color w:val="231F20"/>
          <w:spacing w:val="1"/>
          <w:w w:val="105"/>
        </w:rPr>
        <w:t> </w:t>
      </w:r>
      <w:r>
        <w:rPr>
          <w:color w:val="231F20"/>
          <w:w w:val="105"/>
        </w:rPr>
        <w:t>class</w:t>
      </w:r>
      <w:r>
        <w:rPr>
          <w:color w:val="231F20"/>
          <w:spacing w:val="2"/>
          <w:w w:val="105"/>
        </w:rPr>
        <w:t> </w:t>
      </w:r>
      <w:r>
        <w:rPr>
          <w:color w:val="231F20"/>
          <w:spacing w:val="-10"/>
          <w:w w:val="105"/>
        </w:rPr>
        <w:t>9</w:t>
      </w:r>
    </w:p>
    <w:p>
      <w:pPr>
        <w:pStyle w:val="Heading3"/>
        <w:numPr>
          <w:ilvl w:val="4"/>
          <w:numId w:val="1"/>
        </w:numPr>
        <w:tabs>
          <w:tab w:pos="1930" w:val="left" w:leader="none"/>
        </w:tabs>
        <w:spacing w:line="240" w:lineRule="auto" w:before="181" w:after="0"/>
        <w:ind w:left="1930" w:right="0" w:hanging="1080"/>
        <w:jc w:val="left"/>
        <w:rPr>
          <w:rFonts w:ascii="Arial MT"/>
          <w:i w:val="0"/>
          <w:color w:val="231F20"/>
        </w:rPr>
      </w:pPr>
      <w:r>
        <w:rPr>
          <w:color w:val="231F20"/>
        </w:rPr>
        <w:t>Stowage</w:t>
      </w:r>
      <w:r>
        <w:rPr>
          <w:color w:val="231F20"/>
          <w:spacing w:val="12"/>
        </w:rPr>
        <w:t> </w:t>
      </w:r>
      <w:r>
        <w:rPr>
          <w:color w:val="231F20"/>
        </w:rPr>
        <w:t>provisions</w:t>
      </w:r>
      <w:r>
        <w:rPr>
          <w:color w:val="231F20"/>
          <w:spacing w:val="12"/>
        </w:rPr>
        <w:t> </w:t>
      </w:r>
      <w:r>
        <w:rPr>
          <w:color w:val="231F20"/>
        </w:rPr>
        <w:t>for</w:t>
      </w:r>
      <w:r>
        <w:rPr>
          <w:color w:val="231F20"/>
          <w:spacing w:val="12"/>
        </w:rPr>
        <w:t> </w:t>
      </w:r>
      <w:r>
        <w:rPr>
          <w:color w:val="231F20"/>
        </w:rPr>
        <w:t>AMMONIUM</w:t>
      </w:r>
      <w:r>
        <w:rPr>
          <w:color w:val="231F20"/>
          <w:spacing w:val="12"/>
        </w:rPr>
        <w:t> </w:t>
      </w:r>
      <w:r>
        <w:rPr>
          <w:color w:val="231F20"/>
        </w:rPr>
        <w:t>NITRATE</w:t>
      </w:r>
      <w:r>
        <w:rPr>
          <w:color w:val="231F20"/>
          <w:spacing w:val="12"/>
        </w:rPr>
        <w:t> </w:t>
      </w:r>
      <w:r>
        <w:rPr>
          <w:color w:val="231F20"/>
        </w:rPr>
        <w:t>BASED</w:t>
      </w:r>
      <w:r>
        <w:rPr>
          <w:color w:val="231F20"/>
          <w:spacing w:val="12"/>
        </w:rPr>
        <w:t> </w:t>
      </w:r>
      <w:r>
        <w:rPr>
          <w:color w:val="231F20"/>
        </w:rPr>
        <w:t>FERTILIZER,</w:t>
      </w:r>
      <w:r>
        <w:rPr>
          <w:color w:val="231F20"/>
          <w:spacing w:val="12"/>
        </w:rPr>
        <w:t> </w:t>
      </w:r>
      <w:r>
        <w:rPr>
          <w:color w:val="231F20"/>
        </w:rPr>
        <w:t>UN</w:t>
      </w:r>
      <w:r>
        <w:rPr>
          <w:color w:val="231F20"/>
          <w:spacing w:val="13"/>
        </w:rPr>
        <w:t> </w:t>
      </w:r>
      <w:r>
        <w:rPr>
          <w:color w:val="231F20"/>
          <w:spacing w:val="-4"/>
        </w:rPr>
        <w:t>2071</w:t>
      </w:r>
    </w:p>
    <w:p>
      <w:pPr>
        <w:pStyle w:val="BodyText"/>
        <w:spacing w:before="43"/>
        <w:rPr>
          <w:rFonts w:ascii="Arial"/>
          <w:i/>
          <w:sz w:val="18"/>
        </w:rPr>
      </w:pPr>
    </w:p>
    <w:p>
      <w:pPr>
        <w:pStyle w:val="ListParagraph"/>
        <w:numPr>
          <w:ilvl w:val="5"/>
          <w:numId w:val="1"/>
        </w:numPr>
        <w:tabs>
          <w:tab w:pos="1924" w:val="left" w:leader="none"/>
          <w:tab w:pos="1930" w:val="left" w:leader="none"/>
        </w:tabs>
        <w:spacing w:line="256" w:lineRule="auto" w:before="0" w:after="0"/>
        <w:ind w:left="1930" w:right="1414" w:hanging="1080"/>
        <w:jc w:val="both"/>
        <w:rPr>
          <w:sz w:val="17"/>
        </w:rPr>
      </w:pPr>
      <w:r>
        <w:rPr>
          <w:color w:val="231F20"/>
          <w:sz w:val="17"/>
        </w:rPr>
        <w:t>AMMONIUM NITRATE BASED FERTILIZER, UN 2071 shall be stowed in a clean cargo space capable of being </w:t>
      </w:r>
      <w:r>
        <w:rPr>
          <w:color w:val="231F20"/>
          <w:w w:val="105"/>
          <w:sz w:val="17"/>
        </w:rPr>
        <w:t>opened up in an emergency. In the case of bagged fertilizer or fertilizer in containers or in bulk containers, it is sufficient if, in the case of an emergency, the cargo is accessible through free approaches (hatch entries), and</w:t>
      </w:r>
      <w:r>
        <w:rPr>
          <w:color w:val="231F20"/>
          <w:spacing w:val="-1"/>
          <w:w w:val="105"/>
          <w:sz w:val="17"/>
        </w:rPr>
        <w:t> </w:t>
      </w:r>
      <w:r>
        <w:rPr>
          <w:color w:val="231F20"/>
          <w:w w:val="105"/>
          <w:sz w:val="17"/>
        </w:rPr>
        <w:t>mechanical</w:t>
      </w:r>
      <w:r>
        <w:rPr>
          <w:color w:val="231F20"/>
          <w:spacing w:val="-1"/>
          <w:w w:val="105"/>
          <w:sz w:val="17"/>
        </w:rPr>
        <w:t> </w:t>
      </w:r>
      <w:r>
        <w:rPr>
          <w:color w:val="231F20"/>
          <w:w w:val="105"/>
          <w:sz w:val="17"/>
        </w:rPr>
        <w:t>ventilation</w:t>
      </w:r>
      <w:r>
        <w:rPr>
          <w:color w:val="231F20"/>
          <w:spacing w:val="-1"/>
          <w:w w:val="105"/>
          <w:sz w:val="17"/>
        </w:rPr>
        <w:t> </w:t>
      </w:r>
      <w:r>
        <w:rPr>
          <w:color w:val="231F20"/>
          <w:w w:val="105"/>
          <w:sz w:val="17"/>
        </w:rPr>
        <w:t>enables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master</w:t>
      </w:r>
      <w:r>
        <w:rPr>
          <w:color w:val="231F20"/>
          <w:spacing w:val="-1"/>
          <w:w w:val="105"/>
          <w:sz w:val="17"/>
        </w:rPr>
        <w:t> </w:t>
      </w:r>
      <w:r>
        <w:rPr>
          <w:color w:val="231F20"/>
          <w:w w:val="105"/>
          <w:sz w:val="17"/>
        </w:rPr>
        <w:t>to</w:t>
      </w:r>
      <w:r>
        <w:rPr>
          <w:color w:val="231F20"/>
          <w:spacing w:val="-1"/>
          <w:w w:val="105"/>
          <w:sz w:val="17"/>
        </w:rPr>
        <w:t> </w:t>
      </w:r>
      <w:r>
        <w:rPr>
          <w:color w:val="231F20"/>
          <w:w w:val="105"/>
          <w:sz w:val="17"/>
        </w:rPr>
        <w:t>exhaust</w:t>
      </w:r>
      <w:r>
        <w:rPr>
          <w:color w:val="231F20"/>
          <w:spacing w:val="-1"/>
          <w:w w:val="105"/>
          <w:sz w:val="17"/>
        </w:rPr>
        <w:t> </w:t>
      </w:r>
      <w:r>
        <w:rPr>
          <w:color w:val="231F20"/>
          <w:w w:val="105"/>
          <w:sz w:val="17"/>
        </w:rPr>
        <w:t>any</w:t>
      </w:r>
      <w:r>
        <w:rPr>
          <w:color w:val="231F20"/>
          <w:spacing w:val="-1"/>
          <w:w w:val="105"/>
          <w:sz w:val="17"/>
        </w:rPr>
        <w:t> </w:t>
      </w:r>
      <w:r>
        <w:rPr>
          <w:color w:val="231F20"/>
          <w:w w:val="105"/>
          <w:sz w:val="17"/>
        </w:rPr>
        <w:t>gases</w:t>
      </w:r>
      <w:r>
        <w:rPr>
          <w:color w:val="231F20"/>
          <w:spacing w:val="-1"/>
          <w:w w:val="105"/>
          <w:sz w:val="17"/>
        </w:rPr>
        <w:t> </w:t>
      </w:r>
      <w:r>
        <w:rPr>
          <w:color w:val="231F20"/>
          <w:w w:val="105"/>
          <w:sz w:val="17"/>
        </w:rPr>
        <w:t>or</w:t>
      </w:r>
      <w:r>
        <w:rPr>
          <w:color w:val="231F20"/>
          <w:spacing w:val="-1"/>
          <w:w w:val="105"/>
          <w:sz w:val="17"/>
        </w:rPr>
        <w:t> </w:t>
      </w:r>
      <w:r>
        <w:rPr>
          <w:color w:val="231F20"/>
          <w:w w:val="105"/>
          <w:sz w:val="17"/>
        </w:rPr>
        <w:t>fumes</w:t>
      </w:r>
      <w:r>
        <w:rPr>
          <w:color w:val="231F20"/>
          <w:spacing w:val="-1"/>
          <w:w w:val="105"/>
          <w:sz w:val="17"/>
        </w:rPr>
        <w:t> </w:t>
      </w:r>
      <w:r>
        <w:rPr>
          <w:color w:val="231F20"/>
          <w:w w:val="105"/>
          <w:sz w:val="17"/>
        </w:rPr>
        <w:t>resulting</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decomposition. The possible need to open hatches in case of fire to provide maximum ventilation and to apply water in an emergency, and the consequent risk to the stability of the ship through flooding of the cargo space, shall be considered before loading.</w:t>
      </w:r>
    </w:p>
    <w:p>
      <w:pPr>
        <w:pStyle w:val="BodyText"/>
        <w:spacing w:before="49"/>
      </w:pPr>
    </w:p>
    <w:p>
      <w:pPr>
        <w:pStyle w:val="ListParagraph"/>
        <w:numPr>
          <w:ilvl w:val="5"/>
          <w:numId w:val="1"/>
        </w:numPr>
        <w:tabs>
          <w:tab w:pos="1923" w:val="left" w:leader="none"/>
          <w:tab w:pos="1930" w:val="left" w:leader="none"/>
        </w:tabs>
        <w:spacing w:line="256" w:lineRule="auto" w:before="0" w:after="0"/>
        <w:ind w:left="1930" w:right="1414" w:hanging="1081"/>
        <w:jc w:val="both"/>
        <w:rPr>
          <w:sz w:val="17"/>
        </w:rPr>
      </w:pPr>
      <w:r>
        <w:rPr>
          <w:color w:val="231F20"/>
          <w:w w:val="105"/>
          <w:sz w:val="17"/>
        </w:rPr>
        <w:t>If</w:t>
      </w:r>
      <w:r>
        <w:rPr>
          <w:color w:val="231F20"/>
          <w:w w:val="105"/>
          <w:sz w:val="17"/>
        </w:rPr>
        <w:t> suppression</w:t>
      </w:r>
      <w:r>
        <w:rPr>
          <w:color w:val="231F20"/>
          <w:w w:val="105"/>
          <w:sz w:val="17"/>
        </w:rPr>
        <w:t> of</w:t>
      </w:r>
      <w:r>
        <w:rPr>
          <w:color w:val="231F20"/>
          <w:w w:val="105"/>
          <w:sz w:val="17"/>
        </w:rPr>
        <w:t> decomposition</w:t>
      </w:r>
      <w:r>
        <w:rPr>
          <w:color w:val="231F20"/>
          <w:w w:val="105"/>
          <w:sz w:val="17"/>
        </w:rPr>
        <w:t> should</w:t>
      </w:r>
      <w:r>
        <w:rPr>
          <w:color w:val="231F20"/>
          <w:w w:val="105"/>
          <w:sz w:val="17"/>
        </w:rPr>
        <w:t> prove</w:t>
      </w:r>
      <w:r>
        <w:rPr>
          <w:color w:val="231F20"/>
          <w:w w:val="105"/>
          <w:sz w:val="17"/>
        </w:rPr>
        <w:t> impracticable</w:t>
      </w:r>
      <w:r>
        <w:rPr>
          <w:color w:val="231F20"/>
          <w:w w:val="105"/>
          <w:sz w:val="17"/>
        </w:rPr>
        <w:t> (such</w:t>
      </w:r>
      <w:r>
        <w:rPr>
          <w:color w:val="231F20"/>
          <w:w w:val="105"/>
          <w:sz w:val="17"/>
        </w:rPr>
        <w:t> as</w:t>
      </w:r>
      <w:r>
        <w:rPr>
          <w:color w:val="231F20"/>
          <w:w w:val="105"/>
          <w:sz w:val="17"/>
        </w:rPr>
        <w:t> in</w:t>
      </w:r>
      <w:r>
        <w:rPr>
          <w:color w:val="231F20"/>
          <w:w w:val="105"/>
          <w:sz w:val="17"/>
        </w:rPr>
        <w:t> bad</w:t>
      </w:r>
      <w:r>
        <w:rPr>
          <w:color w:val="231F20"/>
          <w:w w:val="105"/>
          <w:sz w:val="17"/>
        </w:rPr>
        <w:t> weather),</w:t>
      </w:r>
      <w:r>
        <w:rPr>
          <w:color w:val="231F20"/>
          <w:w w:val="105"/>
          <w:sz w:val="17"/>
        </w:rPr>
        <w:t> there</w:t>
      </w:r>
      <w:r>
        <w:rPr>
          <w:color w:val="231F20"/>
          <w:w w:val="105"/>
          <w:sz w:val="17"/>
        </w:rPr>
        <w:t> would</w:t>
      </w:r>
      <w:r>
        <w:rPr>
          <w:color w:val="231F20"/>
          <w:w w:val="105"/>
          <w:sz w:val="17"/>
        </w:rPr>
        <w:t> not necessarily be immediate danger to the structure of the ship. However, the residue left after decomposition may have only half the mass of the original cargo; this loss of mass may also affect the stability of the ship and shall be considered before loading.</w:t>
      </w:r>
    </w:p>
    <w:p>
      <w:pPr>
        <w:pStyle w:val="BodyText"/>
        <w:spacing w:before="46"/>
      </w:pPr>
    </w:p>
    <w:p>
      <w:pPr>
        <w:pStyle w:val="ListParagraph"/>
        <w:numPr>
          <w:ilvl w:val="5"/>
          <w:numId w:val="1"/>
        </w:numPr>
        <w:tabs>
          <w:tab w:pos="1923" w:val="left" w:leader="none"/>
          <w:tab w:pos="1930" w:val="left" w:leader="none"/>
        </w:tabs>
        <w:spacing w:line="256" w:lineRule="auto" w:before="0" w:after="0"/>
        <w:ind w:left="1930" w:right="1414" w:hanging="1080"/>
        <w:jc w:val="both"/>
        <w:rPr>
          <w:sz w:val="17"/>
        </w:rPr>
      </w:pPr>
      <w:r>
        <w:rPr>
          <w:color w:val="231F20"/>
          <w:w w:val="105"/>
          <w:sz w:val="17"/>
        </w:rPr>
        <w:t>AMMONIUM</w:t>
      </w:r>
      <w:r>
        <w:rPr>
          <w:color w:val="231F20"/>
          <w:w w:val="105"/>
          <w:sz w:val="17"/>
        </w:rPr>
        <w:t> NITRATE</w:t>
      </w:r>
      <w:r>
        <w:rPr>
          <w:color w:val="231F20"/>
          <w:w w:val="105"/>
          <w:sz w:val="17"/>
        </w:rPr>
        <w:t> BASED</w:t>
      </w:r>
      <w:r>
        <w:rPr>
          <w:color w:val="231F20"/>
          <w:w w:val="105"/>
          <w:sz w:val="17"/>
        </w:rPr>
        <w:t> FERTILIZER,</w:t>
      </w:r>
      <w:r>
        <w:rPr>
          <w:color w:val="231F20"/>
          <w:w w:val="105"/>
          <w:sz w:val="17"/>
        </w:rPr>
        <w:t> UN</w:t>
      </w:r>
      <w:r>
        <w:rPr>
          <w:color w:val="231F20"/>
          <w:w w:val="105"/>
          <w:sz w:val="17"/>
        </w:rPr>
        <w:t> 2071</w:t>
      </w:r>
      <w:r>
        <w:rPr>
          <w:color w:val="231F20"/>
          <w:w w:val="105"/>
          <w:sz w:val="17"/>
        </w:rPr>
        <w:t> shall</w:t>
      </w:r>
      <w:r>
        <w:rPr>
          <w:color w:val="231F20"/>
          <w:w w:val="105"/>
          <w:sz w:val="17"/>
        </w:rPr>
        <w:t> be</w:t>
      </w:r>
      <w:r>
        <w:rPr>
          <w:color w:val="231F20"/>
          <w:w w:val="105"/>
          <w:sz w:val="17"/>
        </w:rPr>
        <w:t> stowed</w:t>
      </w:r>
      <w:r>
        <w:rPr>
          <w:color w:val="231F20"/>
          <w:w w:val="105"/>
          <w:sz w:val="17"/>
        </w:rPr>
        <w:t> out</w:t>
      </w:r>
      <w:r>
        <w:rPr>
          <w:color w:val="231F20"/>
          <w:w w:val="105"/>
          <w:sz w:val="17"/>
        </w:rPr>
        <w:t> of</w:t>
      </w:r>
      <w:r>
        <w:rPr>
          <w:color w:val="231F20"/>
          <w:w w:val="105"/>
          <w:sz w:val="17"/>
        </w:rPr>
        <w:t> direct</w:t>
      </w:r>
      <w:r>
        <w:rPr>
          <w:color w:val="231F20"/>
          <w:w w:val="105"/>
          <w:sz w:val="17"/>
        </w:rPr>
        <w:t> contact</w:t>
      </w:r>
      <w:r>
        <w:rPr>
          <w:color w:val="231F20"/>
          <w:w w:val="105"/>
          <w:sz w:val="17"/>
        </w:rPr>
        <w:t> with</w:t>
      </w:r>
      <w:r>
        <w:rPr>
          <w:color w:val="231F20"/>
          <w:w w:val="105"/>
          <w:sz w:val="17"/>
        </w:rPr>
        <w:t> a</w:t>
      </w:r>
      <w:r>
        <w:rPr>
          <w:color w:val="231F20"/>
          <w:w w:val="105"/>
          <w:sz w:val="17"/>
        </w:rPr>
        <w:t> metal engine-room bulkhead. In the case of bagged material, this may be done, for example, by using wooden boards</w:t>
      </w:r>
      <w:r>
        <w:rPr>
          <w:color w:val="231F20"/>
          <w:spacing w:val="-7"/>
          <w:w w:val="105"/>
          <w:sz w:val="17"/>
        </w:rPr>
        <w:t> </w:t>
      </w:r>
      <w:r>
        <w:rPr>
          <w:color w:val="231F20"/>
          <w:w w:val="105"/>
          <w:sz w:val="17"/>
        </w:rPr>
        <w:t>to</w:t>
      </w:r>
      <w:r>
        <w:rPr>
          <w:color w:val="231F20"/>
          <w:spacing w:val="-7"/>
          <w:w w:val="105"/>
          <w:sz w:val="17"/>
        </w:rPr>
        <w:t> </w:t>
      </w:r>
      <w:r>
        <w:rPr>
          <w:color w:val="231F20"/>
          <w:w w:val="105"/>
          <w:sz w:val="17"/>
        </w:rPr>
        <w:t>provide</w:t>
      </w:r>
      <w:r>
        <w:rPr>
          <w:color w:val="231F20"/>
          <w:spacing w:val="-7"/>
          <w:w w:val="105"/>
          <w:sz w:val="17"/>
        </w:rPr>
        <w:t> </w:t>
      </w:r>
      <w:r>
        <w:rPr>
          <w:color w:val="231F20"/>
          <w:w w:val="105"/>
          <w:sz w:val="17"/>
        </w:rPr>
        <w:t>an</w:t>
      </w:r>
      <w:r>
        <w:rPr>
          <w:color w:val="231F20"/>
          <w:spacing w:val="-7"/>
          <w:w w:val="105"/>
          <w:sz w:val="17"/>
        </w:rPr>
        <w:t> </w:t>
      </w:r>
      <w:r>
        <w:rPr>
          <w:color w:val="231F20"/>
          <w:w w:val="105"/>
          <w:sz w:val="17"/>
        </w:rPr>
        <w:t>air</w:t>
      </w:r>
      <w:r>
        <w:rPr>
          <w:color w:val="231F20"/>
          <w:spacing w:val="-7"/>
          <w:w w:val="105"/>
          <w:sz w:val="17"/>
        </w:rPr>
        <w:t> </w:t>
      </w:r>
      <w:r>
        <w:rPr>
          <w:color w:val="231F20"/>
          <w:w w:val="105"/>
          <w:sz w:val="17"/>
        </w:rPr>
        <w:t>space</w:t>
      </w:r>
      <w:r>
        <w:rPr>
          <w:color w:val="231F20"/>
          <w:spacing w:val="-7"/>
          <w:w w:val="105"/>
          <w:sz w:val="17"/>
        </w:rPr>
        <w:t> </w:t>
      </w:r>
      <w:r>
        <w:rPr>
          <w:color w:val="231F20"/>
          <w:w w:val="105"/>
          <w:sz w:val="17"/>
        </w:rPr>
        <w:t>between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bulkhead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cargo.</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requirement</w:t>
      </w:r>
      <w:r>
        <w:rPr>
          <w:color w:val="231F20"/>
          <w:spacing w:val="-7"/>
          <w:w w:val="105"/>
          <w:sz w:val="17"/>
        </w:rPr>
        <w:t> </w:t>
      </w:r>
      <w:r>
        <w:rPr>
          <w:color w:val="231F20"/>
          <w:w w:val="105"/>
          <w:sz w:val="17"/>
        </w:rPr>
        <w:t>need</w:t>
      </w:r>
      <w:r>
        <w:rPr>
          <w:color w:val="231F20"/>
          <w:spacing w:val="-7"/>
          <w:w w:val="105"/>
          <w:sz w:val="17"/>
        </w:rPr>
        <w:t> </w:t>
      </w:r>
      <w:r>
        <w:rPr>
          <w:color w:val="231F20"/>
          <w:w w:val="105"/>
          <w:sz w:val="17"/>
        </w:rPr>
        <w:t>not</w:t>
      </w:r>
      <w:r>
        <w:rPr>
          <w:color w:val="231F20"/>
          <w:spacing w:val="-7"/>
          <w:w w:val="105"/>
          <w:sz w:val="17"/>
        </w:rPr>
        <w:t> </w:t>
      </w:r>
      <w:r>
        <w:rPr>
          <w:color w:val="231F20"/>
          <w:w w:val="105"/>
          <w:sz w:val="17"/>
        </w:rPr>
        <w:t>apply</w:t>
      </w:r>
      <w:r>
        <w:rPr>
          <w:color w:val="231F20"/>
          <w:spacing w:val="-7"/>
          <w:w w:val="105"/>
          <w:sz w:val="17"/>
        </w:rPr>
        <w:t> </w:t>
      </w:r>
      <w:r>
        <w:rPr>
          <w:color w:val="231F20"/>
          <w:w w:val="105"/>
          <w:sz w:val="17"/>
        </w:rPr>
        <w:t>to</w:t>
      </w:r>
      <w:r>
        <w:rPr>
          <w:color w:val="231F20"/>
          <w:spacing w:val="-7"/>
          <w:w w:val="105"/>
          <w:sz w:val="17"/>
        </w:rPr>
        <w:t> </w:t>
      </w:r>
      <w:r>
        <w:rPr>
          <w:color w:val="231F20"/>
          <w:w w:val="105"/>
          <w:sz w:val="17"/>
        </w:rPr>
        <w:t>short international voyages.</w:t>
      </w:r>
    </w:p>
    <w:p>
      <w:pPr>
        <w:pStyle w:val="BodyText"/>
        <w:spacing w:before="46"/>
      </w:pPr>
    </w:p>
    <w:p>
      <w:pPr>
        <w:pStyle w:val="ListParagraph"/>
        <w:numPr>
          <w:ilvl w:val="5"/>
          <w:numId w:val="1"/>
        </w:numPr>
        <w:tabs>
          <w:tab w:pos="1924" w:val="left" w:leader="none"/>
          <w:tab w:pos="1930" w:val="left" w:leader="none"/>
        </w:tabs>
        <w:spacing w:line="256" w:lineRule="auto" w:before="0" w:after="0"/>
        <w:ind w:left="1930" w:right="1415" w:hanging="1080"/>
        <w:jc w:val="both"/>
        <w:rPr>
          <w:sz w:val="17"/>
        </w:rPr>
      </w:pPr>
      <w:r>
        <w:rPr>
          <w:color w:val="231F20"/>
          <w:w w:val="105"/>
          <w:sz w:val="17"/>
        </w:rPr>
        <w:t>In the case of ships not fitted with smoke-detecting or other suitable devices, arrangements shall be made during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voyage</w:t>
      </w:r>
      <w:r>
        <w:rPr>
          <w:color w:val="231F20"/>
          <w:spacing w:val="-2"/>
          <w:w w:val="105"/>
          <w:sz w:val="17"/>
        </w:rPr>
        <w:t> </w:t>
      </w:r>
      <w:r>
        <w:rPr>
          <w:color w:val="231F20"/>
          <w:w w:val="105"/>
          <w:sz w:val="17"/>
        </w:rPr>
        <w:t>to</w:t>
      </w:r>
      <w:r>
        <w:rPr>
          <w:color w:val="231F20"/>
          <w:spacing w:val="-2"/>
          <w:w w:val="105"/>
          <w:sz w:val="17"/>
        </w:rPr>
        <w:t> </w:t>
      </w:r>
      <w:r>
        <w:rPr>
          <w:color w:val="231F20"/>
          <w:w w:val="105"/>
          <w:sz w:val="17"/>
        </w:rPr>
        <w:t>inspect</w:t>
      </w:r>
      <w:r>
        <w:rPr>
          <w:color w:val="231F20"/>
          <w:spacing w:val="-2"/>
          <w:w w:val="105"/>
          <w:sz w:val="17"/>
        </w:rPr>
        <w:t> </w:t>
      </w:r>
      <w:r>
        <w:rPr>
          <w:color w:val="231F20"/>
          <w:w w:val="105"/>
          <w:sz w:val="17"/>
        </w:rPr>
        <w:t>cargo</w:t>
      </w:r>
      <w:r>
        <w:rPr>
          <w:color w:val="231F20"/>
          <w:spacing w:val="-2"/>
          <w:w w:val="105"/>
          <w:sz w:val="17"/>
        </w:rPr>
        <w:t> </w:t>
      </w:r>
      <w:r>
        <w:rPr>
          <w:color w:val="231F20"/>
          <w:w w:val="105"/>
          <w:sz w:val="17"/>
        </w:rPr>
        <w:t>spaces</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these</w:t>
      </w:r>
      <w:r>
        <w:rPr>
          <w:color w:val="231F20"/>
          <w:spacing w:val="-2"/>
          <w:w w:val="105"/>
          <w:sz w:val="17"/>
        </w:rPr>
        <w:t> </w:t>
      </w:r>
      <w:r>
        <w:rPr>
          <w:color w:val="231F20"/>
          <w:w w:val="105"/>
          <w:sz w:val="17"/>
        </w:rPr>
        <w:t>fertilizers</w:t>
      </w:r>
      <w:r>
        <w:rPr>
          <w:color w:val="231F20"/>
          <w:spacing w:val="-2"/>
          <w:w w:val="105"/>
          <w:sz w:val="17"/>
        </w:rPr>
        <w:t> </w:t>
      </w:r>
      <w:r>
        <w:rPr>
          <w:color w:val="231F20"/>
          <w:w w:val="105"/>
          <w:sz w:val="17"/>
        </w:rPr>
        <w:t>at</w:t>
      </w:r>
      <w:r>
        <w:rPr>
          <w:color w:val="231F20"/>
          <w:spacing w:val="-2"/>
          <w:w w:val="105"/>
          <w:sz w:val="17"/>
        </w:rPr>
        <w:t> </w:t>
      </w:r>
      <w:r>
        <w:rPr>
          <w:color w:val="231F20"/>
          <w:w w:val="105"/>
          <w:sz w:val="17"/>
        </w:rPr>
        <w:t>intervals</w:t>
      </w:r>
      <w:r>
        <w:rPr>
          <w:color w:val="231F20"/>
          <w:spacing w:val="-2"/>
          <w:w w:val="105"/>
          <w:sz w:val="17"/>
        </w:rPr>
        <w:t> </w:t>
      </w:r>
      <w:r>
        <w:rPr>
          <w:color w:val="231F20"/>
          <w:w w:val="105"/>
          <w:sz w:val="17"/>
        </w:rPr>
        <w:t>not</w:t>
      </w:r>
      <w:r>
        <w:rPr>
          <w:color w:val="231F20"/>
          <w:spacing w:val="-2"/>
          <w:w w:val="105"/>
          <w:sz w:val="17"/>
        </w:rPr>
        <w:t> </w:t>
      </w:r>
      <w:r>
        <w:rPr>
          <w:color w:val="231F20"/>
          <w:w w:val="105"/>
          <w:sz w:val="17"/>
        </w:rPr>
        <w:t>exceeding</w:t>
      </w:r>
      <w:r>
        <w:rPr>
          <w:color w:val="231F20"/>
          <w:spacing w:val="-2"/>
          <w:w w:val="105"/>
          <w:sz w:val="17"/>
        </w:rPr>
        <w:t> </w:t>
      </w:r>
      <w:r>
        <w:rPr>
          <w:color w:val="231F20"/>
          <w:w w:val="105"/>
          <w:sz w:val="17"/>
        </w:rPr>
        <w:t>4</w:t>
      </w:r>
      <w:r>
        <w:rPr>
          <w:color w:val="231F20"/>
          <w:spacing w:val="-2"/>
          <w:w w:val="105"/>
          <w:sz w:val="17"/>
        </w:rPr>
        <w:t> </w:t>
      </w:r>
      <w:r>
        <w:rPr>
          <w:color w:val="231F20"/>
          <w:w w:val="105"/>
          <w:sz w:val="17"/>
        </w:rPr>
        <w:t>h</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as to sniff at the ventilators serving them) to ensure early detection of decomposition should that occur.</w:t>
      </w:r>
    </w:p>
    <w:p>
      <w:pPr>
        <w:pStyle w:val="BodyText"/>
        <w:spacing w:before="115"/>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Stowage</w:t>
      </w:r>
      <w:r>
        <w:rPr>
          <w:color w:val="231F20"/>
          <w:spacing w:val="12"/>
        </w:rPr>
        <w:t> </w:t>
      </w:r>
      <w:r>
        <w:rPr>
          <w:color w:val="231F20"/>
        </w:rPr>
        <w:t>provisions</w:t>
      </w:r>
      <w:r>
        <w:rPr>
          <w:color w:val="231F20"/>
          <w:spacing w:val="12"/>
        </w:rPr>
        <w:t> </w:t>
      </w:r>
      <w:r>
        <w:rPr>
          <w:color w:val="231F20"/>
        </w:rPr>
        <w:t>for</w:t>
      </w:r>
      <w:r>
        <w:rPr>
          <w:color w:val="231F20"/>
          <w:spacing w:val="13"/>
        </w:rPr>
        <w:t> </w:t>
      </w:r>
      <w:r>
        <w:rPr>
          <w:color w:val="231F20"/>
        </w:rPr>
        <w:t>FISH</w:t>
      </w:r>
      <w:r>
        <w:rPr>
          <w:color w:val="231F20"/>
          <w:spacing w:val="12"/>
        </w:rPr>
        <w:t> </w:t>
      </w:r>
      <w:r>
        <w:rPr>
          <w:color w:val="231F20"/>
        </w:rPr>
        <w:t>MEAL,</w:t>
      </w:r>
      <w:r>
        <w:rPr>
          <w:color w:val="231F20"/>
          <w:spacing w:val="12"/>
        </w:rPr>
        <w:t> </w:t>
      </w:r>
      <w:r>
        <w:rPr>
          <w:color w:val="231F20"/>
        </w:rPr>
        <w:t>STABILIZED</w:t>
      </w:r>
      <w:r>
        <w:rPr>
          <w:color w:val="231F20"/>
          <w:spacing w:val="13"/>
        </w:rPr>
        <w:t> </w:t>
      </w:r>
      <w:r>
        <w:rPr>
          <w:color w:val="231F20"/>
        </w:rPr>
        <w:t>(UN</w:t>
      </w:r>
      <w:r>
        <w:rPr>
          <w:color w:val="231F20"/>
          <w:spacing w:val="12"/>
        </w:rPr>
        <w:t> </w:t>
      </w:r>
      <w:r>
        <w:rPr>
          <w:color w:val="231F20"/>
        </w:rPr>
        <w:t>2216,</w:t>
      </w:r>
      <w:r>
        <w:rPr>
          <w:color w:val="231F20"/>
          <w:spacing w:val="13"/>
        </w:rPr>
        <w:t> </w:t>
      </w:r>
      <w:r>
        <w:rPr>
          <w:color w:val="231F20"/>
        </w:rPr>
        <w:t>class</w:t>
      </w:r>
      <w:r>
        <w:rPr>
          <w:color w:val="231F20"/>
          <w:spacing w:val="12"/>
        </w:rPr>
        <w:t> </w:t>
      </w:r>
      <w:r>
        <w:rPr>
          <w:color w:val="231F20"/>
          <w:spacing w:val="-5"/>
        </w:rPr>
        <w:t>9)</w:t>
      </w:r>
    </w:p>
    <w:p>
      <w:pPr>
        <w:pStyle w:val="BodyText"/>
        <w:spacing w:before="44"/>
        <w:rPr>
          <w:rFonts w:ascii="Arial"/>
          <w:i/>
          <w:sz w:val="18"/>
        </w:rPr>
      </w:pPr>
    </w:p>
    <w:p>
      <w:pPr>
        <w:pStyle w:val="ListParagraph"/>
        <w:numPr>
          <w:ilvl w:val="5"/>
          <w:numId w:val="1"/>
        </w:numPr>
        <w:tabs>
          <w:tab w:pos="1924" w:val="left" w:leader="none"/>
        </w:tabs>
        <w:spacing w:line="240" w:lineRule="auto" w:before="0" w:after="0"/>
        <w:ind w:left="1924" w:right="0" w:hanging="1074"/>
        <w:jc w:val="left"/>
        <w:rPr>
          <w:sz w:val="17"/>
        </w:rPr>
      </w:pPr>
      <w:r>
        <w:rPr>
          <w:color w:val="231F20"/>
          <w:sz w:val="17"/>
        </w:rPr>
        <w:t>For</w:t>
      </w:r>
      <w:r>
        <w:rPr>
          <w:color w:val="231F20"/>
          <w:spacing w:val="8"/>
          <w:sz w:val="17"/>
        </w:rPr>
        <w:t> </w:t>
      </w:r>
      <w:r>
        <w:rPr>
          <w:color w:val="231F20"/>
          <w:sz w:val="17"/>
        </w:rPr>
        <w:t>stowage</w:t>
      </w:r>
      <w:r>
        <w:rPr>
          <w:color w:val="231F20"/>
          <w:spacing w:val="8"/>
          <w:sz w:val="17"/>
        </w:rPr>
        <w:t> </w:t>
      </w:r>
      <w:r>
        <w:rPr>
          <w:color w:val="231F20"/>
          <w:sz w:val="17"/>
        </w:rPr>
        <w:t>provisions</w:t>
      </w:r>
      <w:r>
        <w:rPr>
          <w:color w:val="231F20"/>
          <w:spacing w:val="8"/>
          <w:sz w:val="17"/>
        </w:rPr>
        <w:t> </w:t>
      </w:r>
      <w:r>
        <w:rPr>
          <w:color w:val="231F20"/>
          <w:sz w:val="17"/>
        </w:rPr>
        <w:t>for</w:t>
      </w:r>
      <w:r>
        <w:rPr>
          <w:color w:val="231F20"/>
          <w:spacing w:val="8"/>
          <w:sz w:val="17"/>
        </w:rPr>
        <w:t> </w:t>
      </w:r>
      <w:r>
        <w:rPr>
          <w:color w:val="231F20"/>
          <w:sz w:val="17"/>
        </w:rPr>
        <w:t>FISH</w:t>
      </w:r>
      <w:r>
        <w:rPr>
          <w:color w:val="231F20"/>
          <w:spacing w:val="8"/>
          <w:sz w:val="17"/>
        </w:rPr>
        <w:t> </w:t>
      </w:r>
      <w:r>
        <w:rPr>
          <w:color w:val="231F20"/>
          <w:sz w:val="17"/>
        </w:rPr>
        <w:t>MEAL,</w:t>
      </w:r>
      <w:r>
        <w:rPr>
          <w:color w:val="231F20"/>
          <w:spacing w:val="8"/>
          <w:sz w:val="17"/>
        </w:rPr>
        <w:t> </w:t>
      </w:r>
      <w:r>
        <w:rPr>
          <w:color w:val="231F20"/>
          <w:sz w:val="17"/>
        </w:rPr>
        <w:t>STABILIZED</w:t>
      </w:r>
      <w:r>
        <w:rPr>
          <w:color w:val="231F20"/>
          <w:spacing w:val="8"/>
          <w:sz w:val="17"/>
        </w:rPr>
        <w:t> </w:t>
      </w:r>
      <w:r>
        <w:rPr>
          <w:color w:val="231F20"/>
          <w:sz w:val="17"/>
        </w:rPr>
        <w:t>(UN</w:t>
      </w:r>
      <w:r>
        <w:rPr>
          <w:color w:val="231F20"/>
          <w:spacing w:val="8"/>
          <w:sz w:val="17"/>
        </w:rPr>
        <w:t> </w:t>
      </w:r>
      <w:r>
        <w:rPr>
          <w:color w:val="231F20"/>
          <w:sz w:val="17"/>
        </w:rPr>
        <w:t>2216,</w:t>
      </w:r>
      <w:r>
        <w:rPr>
          <w:color w:val="231F20"/>
          <w:spacing w:val="8"/>
          <w:sz w:val="17"/>
        </w:rPr>
        <w:t> </w:t>
      </w:r>
      <w:r>
        <w:rPr>
          <w:color w:val="231F20"/>
          <w:sz w:val="17"/>
        </w:rPr>
        <w:t>class</w:t>
      </w:r>
      <w:r>
        <w:rPr>
          <w:color w:val="231F20"/>
          <w:spacing w:val="8"/>
          <w:sz w:val="17"/>
        </w:rPr>
        <w:t> </w:t>
      </w:r>
      <w:r>
        <w:rPr>
          <w:color w:val="231F20"/>
          <w:sz w:val="17"/>
        </w:rPr>
        <w:t>9),</w:t>
      </w:r>
      <w:r>
        <w:rPr>
          <w:color w:val="231F20"/>
          <w:spacing w:val="9"/>
          <w:sz w:val="17"/>
        </w:rPr>
        <w:t> </w:t>
      </w:r>
      <w:r>
        <w:rPr>
          <w:color w:val="231F20"/>
          <w:sz w:val="17"/>
        </w:rPr>
        <w:t>see</w:t>
      </w:r>
      <w:r>
        <w:rPr>
          <w:color w:val="231F20"/>
          <w:spacing w:val="8"/>
          <w:sz w:val="17"/>
        </w:rPr>
        <w:t> </w:t>
      </w:r>
      <w:r>
        <w:rPr>
          <w:color w:val="231F20"/>
          <w:spacing w:val="-2"/>
          <w:sz w:val="17"/>
        </w:rPr>
        <w:t>7.6.2.7.2.</w:t>
      </w:r>
    </w:p>
    <w:p>
      <w:pPr>
        <w:pStyle w:val="BodyText"/>
      </w:pPr>
    </w:p>
    <w:p>
      <w:pPr>
        <w:pStyle w:val="BodyText"/>
        <w:spacing w:before="12"/>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Stowage</w:t>
      </w:r>
      <w:r>
        <w:rPr>
          <w:color w:val="231F20"/>
          <w:spacing w:val="1"/>
          <w:w w:val="105"/>
        </w:rPr>
        <w:t> </w:t>
      </w:r>
      <w:r>
        <w:rPr>
          <w:color w:val="231F20"/>
          <w:w w:val="105"/>
        </w:rPr>
        <w:t>of</w:t>
      </w:r>
      <w:r>
        <w:rPr>
          <w:color w:val="231F20"/>
          <w:spacing w:val="2"/>
          <w:w w:val="105"/>
        </w:rPr>
        <w:t> </w:t>
      </w:r>
      <w:r>
        <w:rPr>
          <w:color w:val="231F20"/>
          <w:w w:val="105"/>
        </w:rPr>
        <w:t>dangerous</w:t>
      </w:r>
      <w:r>
        <w:rPr>
          <w:color w:val="231F20"/>
          <w:spacing w:val="2"/>
          <w:w w:val="105"/>
        </w:rPr>
        <w:t> </w:t>
      </w:r>
      <w:r>
        <w:rPr>
          <w:color w:val="231F20"/>
          <w:w w:val="105"/>
        </w:rPr>
        <w:t>goods</w:t>
      </w:r>
      <w:r>
        <w:rPr>
          <w:color w:val="231F20"/>
          <w:spacing w:val="1"/>
          <w:w w:val="105"/>
        </w:rPr>
        <w:t> </w:t>
      </w:r>
      <w:r>
        <w:rPr>
          <w:color w:val="231F20"/>
          <w:w w:val="105"/>
        </w:rPr>
        <w:t>in</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1"/>
          <w:w w:val="105"/>
        </w:rPr>
        <w:t> </w:t>
      </w:r>
      <w:r>
        <w:rPr>
          <w:color w:val="231F20"/>
          <w:spacing w:val="-2"/>
          <w:w w:val="105"/>
        </w:rPr>
        <w:t>containers</w:t>
      </w:r>
    </w:p>
    <w:p>
      <w:pPr>
        <w:pStyle w:val="BodyText"/>
        <w:spacing w:before="44"/>
        <w:rPr>
          <w:sz w:val="18"/>
        </w:rPr>
      </w:pPr>
    </w:p>
    <w:p>
      <w:pPr>
        <w:pStyle w:val="ListParagraph"/>
        <w:numPr>
          <w:ilvl w:val="4"/>
          <w:numId w:val="1"/>
        </w:numPr>
        <w:tabs>
          <w:tab w:pos="1930" w:val="left" w:leader="none"/>
        </w:tabs>
        <w:spacing w:line="240" w:lineRule="auto" w:before="0" w:after="0"/>
        <w:ind w:left="1930" w:right="0" w:hanging="1080"/>
        <w:jc w:val="left"/>
        <w:rPr>
          <w:color w:val="231F20"/>
          <w:sz w:val="17"/>
        </w:rPr>
      </w:pPr>
      <w:r>
        <w:rPr>
          <w:color w:val="231F20"/>
          <w:w w:val="105"/>
          <w:sz w:val="17"/>
        </w:rPr>
        <w:t>The</w:t>
      </w:r>
      <w:r>
        <w:rPr>
          <w:color w:val="231F20"/>
          <w:spacing w:val="-1"/>
          <w:w w:val="105"/>
          <w:sz w:val="17"/>
        </w:rPr>
        <w:t> </w:t>
      </w:r>
      <w:r>
        <w:rPr>
          <w:color w:val="231F20"/>
          <w:w w:val="105"/>
          <w:sz w:val="17"/>
        </w:rPr>
        <w:t>stowage</w:t>
      </w:r>
      <w:r>
        <w:rPr>
          <w:color w:val="231F20"/>
          <w:spacing w:val="-1"/>
          <w:w w:val="105"/>
          <w:sz w:val="17"/>
        </w:rPr>
        <w:t> </w:t>
      </w:r>
      <w:r>
        <w:rPr>
          <w:color w:val="231F20"/>
          <w:w w:val="105"/>
          <w:sz w:val="17"/>
        </w:rPr>
        <w:t>of</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in</w:t>
      </w:r>
      <w:r>
        <w:rPr>
          <w:color w:val="231F20"/>
          <w:spacing w:val="-1"/>
          <w:w w:val="105"/>
          <w:sz w:val="17"/>
        </w:rPr>
        <w:t> </w:t>
      </w:r>
      <w:r>
        <w:rPr>
          <w:color w:val="231F20"/>
          <w:w w:val="105"/>
          <w:sz w:val="17"/>
        </w:rPr>
        <w:t>flexible</w:t>
      </w:r>
      <w:r>
        <w:rPr>
          <w:color w:val="231F20"/>
          <w:spacing w:val="-1"/>
          <w:w w:val="105"/>
          <w:sz w:val="17"/>
        </w:rPr>
        <w:t> </w:t>
      </w:r>
      <w:r>
        <w:rPr>
          <w:color w:val="231F20"/>
          <w:w w:val="105"/>
          <w:sz w:val="17"/>
        </w:rPr>
        <w:t>bulk containers</w:t>
      </w:r>
      <w:r>
        <w:rPr>
          <w:color w:val="231F20"/>
          <w:spacing w:val="-1"/>
          <w:w w:val="105"/>
          <w:sz w:val="17"/>
        </w:rPr>
        <w:t> </w:t>
      </w:r>
      <w:r>
        <w:rPr>
          <w:color w:val="231F20"/>
          <w:w w:val="105"/>
          <w:sz w:val="17"/>
        </w:rPr>
        <w:t>is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permitted</w:t>
      </w:r>
      <w:r>
        <w:rPr>
          <w:color w:val="231F20"/>
          <w:spacing w:val="-1"/>
          <w:w w:val="105"/>
          <w:sz w:val="17"/>
        </w:rPr>
        <w:t> </w:t>
      </w:r>
      <w:r>
        <w:rPr>
          <w:color w:val="231F20"/>
          <w:w w:val="105"/>
          <w:sz w:val="17"/>
        </w:rPr>
        <w:t>on</w:t>
      </w:r>
      <w:r>
        <w:rPr>
          <w:color w:val="231F20"/>
          <w:spacing w:val="-1"/>
          <w:w w:val="105"/>
          <w:sz w:val="17"/>
        </w:rPr>
        <w:t> </w:t>
      </w:r>
      <w:r>
        <w:rPr>
          <w:color w:val="231F20"/>
          <w:spacing w:val="-4"/>
          <w:w w:val="105"/>
          <w:sz w:val="17"/>
        </w:rPr>
        <w:t>deck.</w:t>
      </w:r>
    </w:p>
    <w:p>
      <w:pPr>
        <w:pStyle w:val="BodyText"/>
        <w:spacing w:before="57"/>
      </w:pPr>
    </w:p>
    <w:p>
      <w:pPr>
        <w:pStyle w:val="ListParagraph"/>
        <w:numPr>
          <w:ilvl w:val="4"/>
          <w:numId w:val="1"/>
        </w:numPr>
        <w:tabs>
          <w:tab w:pos="1925" w:val="left" w:leader="none"/>
          <w:tab w:pos="1930" w:val="left" w:leader="none"/>
        </w:tabs>
        <w:spacing w:line="256" w:lineRule="auto" w:before="0" w:after="0"/>
        <w:ind w:left="1930" w:right="1415" w:hanging="1080"/>
        <w:jc w:val="both"/>
        <w:rPr>
          <w:color w:val="231F20"/>
          <w:sz w:val="17"/>
        </w:rPr>
      </w:pPr>
      <w:r>
        <w:rPr>
          <w:color w:val="231F20"/>
          <w:w w:val="105"/>
          <w:sz w:val="17"/>
        </w:rPr>
        <w:t>Flexible bulk containers shall be stowed in such a way that there are no void spaces between flexible bulk containers in the hold. If the flexible bulk containers do not completely fill the hold, adequate measures shall be taken to avoid shifting of cargo.</w:t>
      </w:r>
    </w:p>
    <w:p>
      <w:pPr>
        <w:pStyle w:val="BodyText"/>
        <w:spacing w:before="45"/>
      </w:pPr>
    </w:p>
    <w:p>
      <w:pPr>
        <w:pStyle w:val="ListParagraph"/>
        <w:numPr>
          <w:ilvl w:val="4"/>
          <w:numId w:val="1"/>
        </w:numPr>
        <w:tabs>
          <w:tab w:pos="1930" w:val="left" w:leader="none"/>
        </w:tabs>
        <w:spacing w:line="240" w:lineRule="auto" w:before="0" w:after="0"/>
        <w:ind w:left="1930" w:right="0" w:hanging="1080"/>
        <w:jc w:val="left"/>
        <w:rPr>
          <w:color w:val="231F20"/>
          <w:sz w:val="17"/>
        </w:rPr>
      </w:pPr>
      <w:r>
        <w:rPr>
          <w:color w:val="231F20"/>
          <w:w w:val="105"/>
          <w:sz w:val="17"/>
        </w:rPr>
        <w:t>The</w:t>
      </w:r>
      <w:r>
        <w:rPr>
          <w:color w:val="231F20"/>
          <w:spacing w:val="-5"/>
          <w:w w:val="105"/>
          <w:sz w:val="17"/>
        </w:rPr>
        <w:t> </w:t>
      </w:r>
      <w:r>
        <w:rPr>
          <w:color w:val="231F20"/>
          <w:w w:val="105"/>
          <w:sz w:val="17"/>
        </w:rPr>
        <w:t>maximum</w:t>
      </w:r>
      <w:r>
        <w:rPr>
          <w:color w:val="231F20"/>
          <w:spacing w:val="-4"/>
          <w:w w:val="105"/>
          <w:sz w:val="17"/>
        </w:rPr>
        <w:t> </w:t>
      </w:r>
      <w:r>
        <w:rPr>
          <w:color w:val="231F20"/>
          <w:w w:val="105"/>
          <w:sz w:val="17"/>
        </w:rPr>
        <w:t>permissible</w:t>
      </w:r>
      <w:r>
        <w:rPr>
          <w:color w:val="231F20"/>
          <w:spacing w:val="-4"/>
          <w:w w:val="105"/>
          <w:sz w:val="17"/>
        </w:rPr>
        <w:t> </w:t>
      </w:r>
      <w:r>
        <w:rPr>
          <w:color w:val="231F20"/>
          <w:w w:val="105"/>
          <w:sz w:val="17"/>
        </w:rPr>
        <w:t>stacking</w:t>
      </w:r>
      <w:r>
        <w:rPr>
          <w:color w:val="231F20"/>
          <w:spacing w:val="-4"/>
          <w:w w:val="105"/>
          <w:sz w:val="17"/>
        </w:rPr>
        <w:t> </w:t>
      </w:r>
      <w:r>
        <w:rPr>
          <w:color w:val="231F20"/>
          <w:w w:val="105"/>
          <w:sz w:val="17"/>
        </w:rPr>
        <w:t>height</w:t>
      </w:r>
      <w:r>
        <w:rPr>
          <w:color w:val="231F20"/>
          <w:spacing w:val="-4"/>
          <w:w w:val="105"/>
          <w:sz w:val="17"/>
        </w:rPr>
        <w:t> </w:t>
      </w:r>
      <w:r>
        <w:rPr>
          <w:color w:val="231F20"/>
          <w:w w:val="105"/>
          <w:sz w:val="17"/>
        </w:rPr>
        <w:t>of</w:t>
      </w:r>
      <w:r>
        <w:rPr>
          <w:color w:val="231F20"/>
          <w:spacing w:val="-4"/>
          <w:w w:val="105"/>
          <w:sz w:val="17"/>
        </w:rPr>
        <w:t> </w:t>
      </w:r>
      <w:r>
        <w:rPr>
          <w:color w:val="231F20"/>
          <w:w w:val="105"/>
          <w:sz w:val="17"/>
        </w:rPr>
        <w:t>flexible</w:t>
      </w:r>
      <w:r>
        <w:rPr>
          <w:color w:val="231F20"/>
          <w:spacing w:val="-4"/>
          <w:w w:val="105"/>
          <w:sz w:val="17"/>
        </w:rPr>
        <w:t> </w:t>
      </w:r>
      <w:r>
        <w:rPr>
          <w:color w:val="231F20"/>
          <w:w w:val="105"/>
          <w:sz w:val="17"/>
        </w:rPr>
        <w:t>bulk</w:t>
      </w:r>
      <w:r>
        <w:rPr>
          <w:color w:val="231F20"/>
          <w:spacing w:val="-4"/>
          <w:w w:val="105"/>
          <w:sz w:val="17"/>
        </w:rPr>
        <w:t> </w:t>
      </w:r>
      <w:r>
        <w:rPr>
          <w:color w:val="231F20"/>
          <w:w w:val="105"/>
          <w:sz w:val="17"/>
        </w:rPr>
        <w:t>containers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never</w:t>
      </w:r>
      <w:r>
        <w:rPr>
          <w:color w:val="231F20"/>
          <w:spacing w:val="-4"/>
          <w:w w:val="105"/>
          <w:sz w:val="17"/>
        </w:rPr>
        <w:t> </w:t>
      </w:r>
      <w:r>
        <w:rPr>
          <w:color w:val="231F20"/>
          <w:w w:val="105"/>
          <w:sz w:val="17"/>
        </w:rPr>
        <w:t>exceed</w:t>
      </w:r>
      <w:r>
        <w:rPr>
          <w:color w:val="231F20"/>
          <w:spacing w:val="-4"/>
          <w:w w:val="105"/>
          <w:sz w:val="17"/>
        </w:rPr>
        <w:t> </w:t>
      </w:r>
      <w:r>
        <w:rPr>
          <w:color w:val="231F20"/>
          <w:w w:val="105"/>
          <w:sz w:val="17"/>
        </w:rPr>
        <w:t>three</w:t>
      </w:r>
      <w:r>
        <w:rPr>
          <w:color w:val="231F20"/>
          <w:spacing w:val="-4"/>
          <w:w w:val="105"/>
          <w:sz w:val="17"/>
        </w:rPr>
        <w:t> high.</w:t>
      </w:r>
    </w:p>
    <w:p>
      <w:pPr>
        <w:pStyle w:val="BodyText"/>
        <w:spacing w:before="57"/>
      </w:pPr>
    </w:p>
    <w:p>
      <w:pPr>
        <w:pStyle w:val="ListParagraph"/>
        <w:numPr>
          <w:ilvl w:val="4"/>
          <w:numId w:val="1"/>
        </w:numPr>
        <w:tabs>
          <w:tab w:pos="1925" w:val="left" w:leader="none"/>
          <w:tab w:pos="1930" w:val="left" w:leader="none"/>
        </w:tabs>
        <w:spacing w:line="256" w:lineRule="auto" w:before="0" w:after="0"/>
        <w:ind w:left="1930" w:right="1415" w:hanging="1081"/>
        <w:jc w:val="both"/>
        <w:rPr>
          <w:color w:val="231F20"/>
          <w:sz w:val="17"/>
        </w:rPr>
      </w:pPr>
      <w:r>
        <w:rPr>
          <w:color w:val="231F20"/>
          <w:w w:val="105"/>
          <w:sz w:val="17"/>
        </w:rPr>
        <w:t>When</w:t>
      </w:r>
      <w:r>
        <w:rPr>
          <w:color w:val="231F20"/>
          <w:spacing w:val="-1"/>
          <w:w w:val="105"/>
          <w:sz w:val="17"/>
        </w:rPr>
        <w:t> </w:t>
      </w:r>
      <w:r>
        <w:rPr>
          <w:color w:val="231F20"/>
          <w:w w:val="105"/>
          <w:sz w:val="17"/>
        </w:rPr>
        <w:t>flexible</w:t>
      </w:r>
      <w:r>
        <w:rPr>
          <w:color w:val="231F20"/>
          <w:spacing w:val="-1"/>
          <w:w w:val="105"/>
          <w:sz w:val="17"/>
        </w:rPr>
        <w:t> </w:t>
      </w:r>
      <w:r>
        <w:rPr>
          <w:color w:val="231F20"/>
          <w:w w:val="105"/>
          <w:sz w:val="17"/>
        </w:rPr>
        <w:t>bulk</w:t>
      </w:r>
      <w:r>
        <w:rPr>
          <w:color w:val="231F20"/>
          <w:spacing w:val="-1"/>
          <w:w w:val="105"/>
          <w:sz w:val="17"/>
        </w:rPr>
        <w:t> </w:t>
      </w:r>
      <w:r>
        <w:rPr>
          <w:color w:val="231F20"/>
          <w:w w:val="105"/>
          <w:sz w:val="17"/>
        </w:rPr>
        <w:t>containers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fitted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venting</w:t>
      </w:r>
      <w:r>
        <w:rPr>
          <w:color w:val="231F20"/>
          <w:spacing w:val="-1"/>
          <w:w w:val="105"/>
          <w:sz w:val="17"/>
        </w:rPr>
        <w:t> </w:t>
      </w:r>
      <w:r>
        <w:rPr>
          <w:color w:val="231F20"/>
          <w:w w:val="105"/>
          <w:sz w:val="17"/>
        </w:rPr>
        <w:t>devices,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stowage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flexible</w:t>
      </w:r>
      <w:r>
        <w:rPr>
          <w:color w:val="231F20"/>
          <w:spacing w:val="-1"/>
          <w:w w:val="105"/>
          <w:sz w:val="17"/>
        </w:rPr>
        <w:t> </w:t>
      </w:r>
      <w:r>
        <w:rPr>
          <w:color w:val="231F20"/>
          <w:w w:val="105"/>
          <w:sz w:val="17"/>
        </w:rPr>
        <w:t>bulk</w:t>
      </w:r>
      <w:r>
        <w:rPr>
          <w:color w:val="231F20"/>
          <w:spacing w:val="-1"/>
          <w:w w:val="105"/>
          <w:sz w:val="17"/>
        </w:rPr>
        <w:t> </w:t>
      </w:r>
      <w:r>
        <w:rPr>
          <w:color w:val="231F20"/>
          <w:w w:val="105"/>
          <w:sz w:val="17"/>
        </w:rPr>
        <w:t>containers</w:t>
      </w:r>
      <w:r>
        <w:rPr>
          <w:color w:val="231F20"/>
          <w:spacing w:val="-1"/>
          <w:w w:val="105"/>
          <w:sz w:val="17"/>
        </w:rPr>
        <w:t> </w:t>
      </w:r>
      <w:r>
        <w:rPr>
          <w:color w:val="231F20"/>
          <w:w w:val="105"/>
          <w:sz w:val="17"/>
        </w:rPr>
        <w:t>shall not impede their function.</w:t>
      </w:r>
    </w:p>
    <w:p>
      <w:pPr>
        <w:pStyle w:val="BodyText"/>
      </w:pPr>
    </w:p>
    <w:p>
      <w:pPr>
        <w:pStyle w:val="BodyText"/>
        <w:spacing w:before="72"/>
      </w:pPr>
    </w:p>
    <w:p>
      <w:pPr>
        <w:pStyle w:val="Heading1"/>
        <w:numPr>
          <w:ilvl w:val="2"/>
          <w:numId w:val="1"/>
        </w:numPr>
        <w:tabs>
          <w:tab w:pos="1930" w:val="left" w:leader="none"/>
        </w:tabs>
        <w:spacing w:line="240" w:lineRule="auto" w:before="0" w:after="0"/>
        <w:ind w:left="1930" w:right="0" w:hanging="1080"/>
        <w:jc w:val="left"/>
      </w:pPr>
      <w:r>
        <w:rPr>
          <w:color w:val="231F20"/>
        </w:rPr>
        <w:t>Segregation</w:t>
      </w:r>
      <w:r>
        <w:rPr>
          <w:color w:val="231F20"/>
          <w:spacing w:val="43"/>
        </w:rPr>
        <w:t> </w:t>
      </w:r>
      <w:r>
        <w:rPr>
          <w:color w:val="231F20"/>
          <w:spacing w:val="-2"/>
        </w:rPr>
        <w:t>provisions</w:t>
      </w:r>
    </w:p>
    <w:p>
      <w:pPr>
        <w:pStyle w:val="BodyText"/>
        <w:spacing w:before="140"/>
        <w:rPr>
          <w:sz w:val="22"/>
        </w:rPr>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Segregation</w:t>
      </w:r>
      <w:r>
        <w:rPr>
          <w:color w:val="231F20"/>
          <w:spacing w:val="3"/>
          <w:w w:val="105"/>
        </w:rPr>
        <w:t> </w:t>
      </w:r>
      <w:r>
        <w:rPr>
          <w:color w:val="231F20"/>
          <w:w w:val="105"/>
        </w:rPr>
        <w:t>from</w:t>
      </w:r>
      <w:r>
        <w:rPr>
          <w:color w:val="231F20"/>
          <w:spacing w:val="3"/>
          <w:w w:val="105"/>
        </w:rPr>
        <w:t> </w:t>
      </w:r>
      <w:r>
        <w:rPr>
          <w:color w:val="231F20"/>
          <w:spacing w:val="-2"/>
          <w:w w:val="105"/>
        </w:rPr>
        <w:t>foodstuffs</w:t>
      </w:r>
    </w:p>
    <w:p>
      <w:pPr>
        <w:pStyle w:val="BodyText"/>
        <w:spacing w:before="43"/>
        <w:rPr>
          <w:sz w:val="18"/>
        </w:rPr>
      </w:pPr>
    </w:p>
    <w:p>
      <w:pPr>
        <w:pStyle w:val="ListParagraph"/>
        <w:numPr>
          <w:ilvl w:val="4"/>
          <w:numId w:val="1"/>
        </w:numPr>
        <w:tabs>
          <w:tab w:pos="1926" w:val="left" w:leader="none"/>
          <w:tab w:pos="1930" w:val="left" w:leader="none"/>
        </w:tabs>
        <w:spacing w:line="256" w:lineRule="auto" w:before="0" w:after="0"/>
        <w:ind w:left="1930" w:right="1415" w:hanging="1080"/>
        <w:jc w:val="both"/>
        <w:rPr>
          <w:color w:val="231F20"/>
          <w:sz w:val="17"/>
        </w:rPr>
      </w:pPr>
      <w:r>
        <w:rPr>
          <w:color w:val="231F20"/>
          <w:w w:val="105"/>
          <w:sz w:val="17"/>
        </w:rPr>
        <w:t>For the purpose of this subsection, the terms “away from”, “separated from” and “separated by a complete compartment or hold from” are defined in 7.6.3.2.</w:t>
      </w:r>
    </w:p>
    <w:p>
      <w:pPr>
        <w:pStyle w:val="BodyText"/>
        <w:spacing w:before="44"/>
      </w:pPr>
    </w:p>
    <w:p>
      <w:pPr>
        <w:pStyle w:val="ListParagraph"/>
        <w:numPr>
          <w:ilvl w:val="4"/>
          <w:numId w:val="1"/>
        </w:numPr>
        <w:tabs>
          <w:tab w:pos="1924" w:val="left" w:leader="none"/>
          <w:tab w:pos="1930" w:val="left" w:leader="none"/>
        </w:tabs>
        <w:spacing w:line="256" w:lineRule="auto" w:before="1" w:after="0"/>
        <w:ind w:left="1930" w:right="1414" w:hanging="1081"/>
        <w:jc w:val="both"/>
        <w:rPr>
          <w:color w:val="231F20"/>
          <w:sz w:val="17"/>
        </w:rPr>
      </w:pPr>
      <w:r>
        <w:rPr>
          <w:color w:val="231F20"/>
          <w:w w:val="105"/>
          <w:sz w:val="17"/>
        </w:rPr>
        <w:t>Dangerous</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having</w:t>
      </w:r>
      <w:r>
        <w:rPr>
          <w:color w:val="231F20"/>
          <w:spacing w:val="-8"/>
          <w:w w:val="105"/>
          <w:sz w:val="17"/>
        </w:rPr>
        <w:t> </w:t>
      </w:r>
      <w:r>
        <w:rPr>
          <w:color w:val="231F20"/>
          <w:w w:val="105"/>
          <w:sz w:val="17"/>
        </w:rPr>
        <w:t>a</w:t>
      </w:r>
      <w:r>
        <w:rPr>
          <w:color w:val="231F20"/>
          <w:spacing w:val="-8"/>
          <w:w w:val="105"/>
          <w:sz w:val="17"/>
        </w:rPr>
        <w:t> </w:t>
      </w:r>
      <w:r>
        <w:rPr>
          <w:color w:val="231F20"/>
          <w:w w:val="105"/>
          <w:sz w:val="17"/>
        </w:rPr>
        <w:t>primary</w:t>
      </w:r>
      <w:r>
        <w:rPr>
          <w:color w:val="231F20"/>
          <w:spacing w:val="-8"/>
          <w:w w:val="105"/>
          <w:sz w:val="17"/>
        </w:rPr>
        <w:t> </w:t>
      </w:r>
      <w:r>
        <w:rPr>
          <w:color w:val="231F20"/>
          <w:w w:val="105"/>
          <w:sz w:val="17"/>
        </w:rPr>
        <w:t>or</w:t>
      </w:r>
      <w:r>
        <w:rPr>
          <w:color w:val="231F20"/>
          <w:spacing w:val="-8"/>
          <w:w w:val="105"/>
          <w:sz w:val="17"/>
        </w:rPr>
        <w:t> </w:t>
      </w:r>
      <w:r>
        <w:rPr>
          <w:color w:val="231F20"/>
          <w:w w:val="105"/>
          <w:sz w:val="17"/>
        </w:rPr>
        <w:t>subsidiary</w:t>
      </w:r>
      <w:r>
        <w:rPr>
          <w:color w:val="231F20"/>
          <w:spacing w:val="-8"/>
          <w:w w:val="105"/>
          <w:sz w:val="17"/>
        </w:rPr>
        <w:t> </w:t>
      </w:r>
      <w:r>
        <w:rPr>
          <w:color w:val="231F20"/>
          <w:w w:val="105"/>
          <w:sz w:val="17"/>
        </w:rPr>
        <w:t>hazard</w:t>
      </w:r>
      <w:r>
        <w:rPr>
          <w:color w:val="231F20"/>
          <w:spacing w:val="-8"/>
          <w:w w:val="105"/>
          <w:sz w:val="17"/>
        </w:rPr>
        <w:t> </w:t>
      </w:r>
      <w:r>
        <w:rPr>
          <w:color w:val="231F20"/>
          <w:w w:val="105"/>
          <w:sz w:val="17"/>
        </w:rPr>
        <w:t>of</w:t>
      </w:r>
      <w:r>
        <w:rPr>
          <w:color w:val="231F20"/>
          <w:spacing w:val="-8"/>
          <w:w w:val="105"/>
          <w:sz w:val="17"/>
        </w:rPr>
        <w:t> </w:t>
      </w:r>
      <w:r>
        <w:rPr>
          <w:color w:val="231F20"/>
          <w:w w:val="105"/>
          <w:sz w:val="17"/>
        </w:rPr>
        <w:t>classes</w:t>
      </w:r>
      <w:r>
        <w:rPr>
          <w:color w:val="231F20"/>
          <w:spacing w:val="-8"/>
          <w:w w:val="105"/>
          <w:sz w:val="17"/>
        </w:rPr>
        <w:t> </w:t>
      </w:r>
      <w:r>
        <w:rPr>
          <w:color w:val="231F20"/>
          <w:w w:val="105"/>
          <w:sz w:val="17"/>
        </w:rPr>
        <w:t>2.3,</w:t>
      </w:r>
      <w:r>
        <w:rPr>
          <w:color w:val="231F20"/>
          <w:spacing w:val="-8"/>
          <w:w w:val="105"/>
          <w:sz w:val="17"/>
        </w:rPr>
        <w:t> </w:t>
      </w:r>
      <w:r>
        <w:rPr>
          <w:color w:val="231F20"/>
          <w:w w:val="105"/>
          <w:sz w:val="17"/>
        </w:rPr>
        <w:t>6.1,</w:t>
      </w:r>
      <w:r>
        <w:rPr>
          <w:color w:val="231F20"/>
          <w:spacing w:val="-8"/>
          <w:w w:val="105"/>
          <w:sz w:val="17"/>
        </w:rPr>
        <w:t> </w:t>
      </w:r>
      <w:r>
        <w:rPr>
          <w:color w:val="231F20"/>
          <w:w w:val="105"/>
          <w:sz w:val="17"/>
        </w:rPr>
        <w:t>7</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exception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UN</w:t>
      </w:r>
      <w:r>
        <w:rPr>
          <w:color w:val="231F20"/>
          <w:spacing w:val="-8"/>
          <w:w w:val="105"/>
          <w:sz w:val="17"/>
        </w:rPr>
        <w:t> </w:t>
      </w:r>
      <w:r>
        <w:rPr>
          <w:color w:val="231F20"/>
          <w:w w:val="105"/>
          <w:sz w:val="17"/>
        </w:rPr>
        <w:t>2908, 2909,</w:t>
      </w:r>
      <w:r>
        <w:rPr>
          <w:color w:val="231F20"/>
          <w:spacing w:val="-9"/>
          <w:w w:val="105"/>
          <w:sz w:val="17"/>
        </w:rPr>
        <w:t> </w:t>
      </w:r>
      <w:r>
        <w:rPr>
          <w:color w:val="231F20"/>
          <w:w w:val="105"/>
          <w:sz w:val="17"/>
        </w:rPr>
        <w:t>2910</w:t>
      </w:r>
      <w:r>
        <w:rPr>
          <w:color w:val="231F20"/>
          <w:spacing w:val="-9"/>
          <w:w w:val="105"/>
          <w:sz w:val="17"/>
        </w:rPr>
        <w:t> </w:t>
      </w:r>
      <w:r>
        <w:rPr>
          <w:color w:val="231F20"/>
          <w:w w:val="105"/>
          <w:sz w:val="17"/>
        </w:rPr>
        <w:t>and</w:t>
      </w:r>
      <w:r>
        <w:rPr>
          <w:color w:val="231F20"/>
          <w:spacing w:val="-9"/>
          <w:w w:val="105"/>
          <w:sz w:val="17"/>
        </w:rPr>
        <w:t> </w:t>
      </w:r>
      <w:r>
        <w:rPr>
          <w:color w:val="231F20"/>
          <w:w w:val="105"/>
          <w:sz w:val="17"/>
        </w:rPr>
        <w:t>2911),</w:t>
      </w:r>
      <w:r>
        <w:rPr>
          <w:color w:val="231F20"/>
          <w:spacing w:val="-9"/>
          <w:w w:val="105"/>
          <w:sz w:val="17"/>
        </w:rPr>
        <w:t> </w:t>
      </w:r>
      <w:r>
        <w:rPr>
          <w:color w:val="231F20"/>
          <w:w w:val="105"/>
          <w:sz w:val="17"/>
        </w:rPr>
        <w:t>8</w:t>
      </w:r>
      <w:r>
        <w:rPr>
          <w:color w:val="231F20"/>
          <w:spacing w:val="-9"/>
          <w:w w:val="105"/>
          <w:sz w:val="17"/>
        </w:rPr>
        <w:t> </w:t>
      </w:r>
      <w:r>
        <w:rPr>
          <w:color w:val="231F20"/>
          <w:w w:val="105"/>
          <w:sz w:val="17"/>
        </w:rPr>
        <w:t>and</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w:t>
      </w:r>
      <w:r>
        <w:rPr>
          <w:color w:val="231F20"/>
          <w:spacing w:val="-9"/>
          <w:w w:val="105"/>
          <w:sz w:val="17"/>
        </w:rPr>
        <w:t> </w:t>
      </w:r>
      <w:r>
        <w:rPr>
          <w:color w:val="231F20"/>
          <w:w w:val="105"/>
          <w:sz w:val="17"/>
        </w:rPr>
        <w:t>for</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it</w:t>
      </w:r>
      <w:r>
        <w:rPr>
          <w:color w:val="231F20"/>
          <w:spacing w:val="-9"/>
          <w:w w:val="105"/>
          <w:sz w:val="17"/>
        </w:rPr>
        <w:t> </w:t>
      </w:r>
      <w:r>
        <w:rPr>
          <w:color w:val="231F20"/>
          <w:w w:val="105"/>
          <w:sz w:val="17"/>
        </w:rPr>
        <w:t>is</w:t>
      </w:r>
      <w:r>
        <w:rPr>
          <w:color w:val="231F20"/>
          <w:spacing w:val="-9"/>
          <w:w w:val="105"/>
          <w:sz w:val="17"/>
        </w:rPr>
        <w:t> </w:t>
      </w:r>
      <w:r>
        <w:rPr>
          <w:color w:val="231F20"/>
          <w:w w:val="105"/>
          <w:sz w:val="17"/>
        </w:rPr>
        <w:t>referred</w:t>
      </w:r>
      <w:r>
        <w:rPr>
          <w:color w:val="231F20"/>
          <w:spacing w:val="-9"/>
          <w:w w:val="105"/>
          <w:sz w:val="17"/>
        </w:rPr>
        <w:t> </w:t>
      </w:r>
      <w:r>
        <w:rPr>
          <w:color w:val="231F20"/>
          <w:w w:val="105"/>
          <w:sz w:val="17"/>
        </w:rPr>
        <w:t>to</w:t>
      </w:r>
      <w:r>
        <w:rPr>
          <w:color w:val="231F20"/>
          <w:spacing w:val="-9"/>
          <w:w w:val="105"/>
          <w:sz w:val="17"/>
        </w:rPr>
        <w:t> </w:t>
      </w:r>
      <w:r>
        <w:rPr>
          <w:color w:val="231F20"/>
          <w:w w:val="105"/>
          <w:sz w:val="17"/>
        </w:rPr>
        <w:t>in</w:t>
      </w:r>
      <w:r>
        <w:rPr>
          <w:color w:val="231F20"/>
          <w:spacing w:val="-9"/>
          <w:w w:val="105"/>
          <w:sz w:val="17"/>
        </w:rPr>
        <w:t> </w:t>
      </w:r>
      <w:r>
        <w:rPr>
          <w:color w:val="231F20"/>
          <w:w w:val="105"/>
          <w:sz w:val="17"/>
        </w:rPr>
        <w:t>segregation</w:t>
      </w:r>
      <w:r>
        <w:rPr>
          <w:color w:val="231F20"/>
          <w:spacing w:val="-9"/>
          <w:w w:val="105"/>
          <w:sz w:val="17"/>
        </w:rPr>
        <w:t> </w:t>
      </w:r>
      <w:r>
        <w:rPr>
          <w:color w:val="231F20"/>
          <w:w w:val="105"/>
          <w:sz w:val="17"/>
        </w:rPr>
        <w:t>code</w:t>
      </w:r>
      <w:r>
        <w:rPr>
          <w:color w:val="231F20"/>
          <w:spacing w:val="-9"/>
          <w:w w:val="105"/>
          <w:sz w:val="17"/>
        </w:rPr>
        <w:t> </w:t>
      </w:r>
      <w:r>
        <w:rPr>
          <w:color w:val="231F20"/>
          <w:w w:val="105"/>
          <w:sz w:val="17"/>
        </w:rPr>
        <w:t>SG29</w:t>
      </w:r>
      <w:r>
        <w:rPr>
          <w:color w:val="231F20"/>
          <w:spacing w:val="-9"/>
          <w:w w:val="105"/>
          <w:sz w:val="17"/>
        </w:rPr>
        <w:t> </w:t>
      </w:r>
      <w:r>
        <w:rPr>
          <w:color w:val="231F20"/>
          <w:w w:val="105"/>
          <w:sz w:val="17"/>
        </w:rPr>
        <w:t>or</w:t>
      </w:r>
      <w:r>
        <w:rPr>
          <w:color w:val="231F20"/>
          <w:spacing w:val="-9"/>
          <w:w w:val="105"/>
          <w:sz w:val="17"/>
        </w:rPr>
        <w:t> </w:t>
      </w:r>
      <w:r>
        <w:rPr>
          <w:color w:val="231F20"/>
          <w:w w:val="105"/>
          <w:sz w:val="17"/>
        </w:rPr>
        <w:t>SG50</w:t>
      </w:r>
      <w:r>
        <w:rPr>
          <w:color w:val="231F20"/>
          <w:spacing w:val="-9"/>
          <w:w w:val="105"/>
          <w:sz w:val="17"/>
        </w:rPr>
        <w:t> </w:t>
      </w:r>
      <w:r>
        <w:rPr>
          <w:color w:val="231F20"/>
          <w:w w:val="105"/>
          <w:sz w:val="17"/>
        </w:rPr>
        <w:t>in column 16b of the Dangerous Goods List stowed in a conventional way shall be “separated from” foodstuffs stowed in a conventional way. If either dangerous goods or foodstuffs are in a closed cargo transport unit, dangerous goods shall be stowed “away from” foodstuffs. If both dangerous goods and foodstuffs are in different closed cargo transport units, no segregation requirements shall apply.</w:t>
      </w:r>
    </w:p>
    <w:p>
      <w:pPr>
        <w:pStyle w:val="BodyText"/>
        <w:spacing w:before="47"/>
      </w:pPr>
    </w:p>
    <w:p>
      <w:pPr>
        <w:pStyle w:val="ListParagraph"/>
        <w:numPr>
          <w:ilvl w:val="4"/>
          <w:numId w:val="1"/>
        </w:numPr>
        <w:tabs>
          <w:tab w:pos="1925" w:val="left" w:leader="none"/>
          <w:tab w:pos="1930" w:val="left" w:leader="none"/>
        </w:tabs>
        <w:spacing w:line="256" w:lineRule="auto" w:before="0" w:after="0"/>
        <w:ind w:left="1930" w:right="1414" w:hanging="1080"/>
        <w:jc w:val="both"/>
        <w:rPr>
          <w:color w:val="231F20"/>
          <w:sz w:val="17"/>
        </w:rPr>
      </w:pP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of</w:t>
      </w:r>
      <w:r>
        <w:rPr>
          <w:color w:val="231F20"/>
          <w:spacing w:val="-2"/>
          <w:w w:val="105"/>
          <w:sz w:val="17"/>
        </w:rPr>
        <w:t> </w:t>
      </w:r>
      <w:r>
        <w:rPr>
          <w:color w:val="231F20"/>
          <w:w w:val="105"/>
          <w:sz w:val="17"/>
        </w:rPr>
        <w:t>class</w:t>
      </w:r>
      <w:r>
        <w:rPr>
          <w:color w:val="231F20"/>
          <w:spacing w:val="-2"/>
          <w:w w:val="105"/>
          <w:sz w:val="17"/>
        </w:rPr>
        <w:t> </w:t>
      </w:r>
      <w:r>
        <w:rPr>
          <w:color w:val="231F20"/>
          <w:w w:val="105"/>
          <w:sz w:val="17"/>
        </w:rPr>
        <w:t>6.2</w:t>
      </w:r>
      <w:r>
        <w:rPr>
          <w:color w:val="231F20"/>
          <w:spacing w:val="-2"/>
          <w:w w:val="105"/>
          <w:sz w:val="17"/>
        </w:rPr>
        <w:t> </w:t>
      </w:r>
      <w:r>
        <w:rPr>
          <w:color w:val="231F20"/>
          <w:w w:val="105"/>
          <w:sz w:val="17"/>
        </w:rPr>
        <w:t>stowed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a</w:t>
      </w:r>
      <w:r>
        <w:rPr>
          <w:color w:val="231F20"/>
          <w:spacing w:val="-2"/>
          <w:w w:val="105"/>
          <w:sz w:val="17"/>
        </w:rPr>
        <w:t> </w:t>
      </w:r>
      <w:r>
        <w:rPr>
          <w:color w:val="231F20"/>
          <w:w w:val="105"/>
          <w:sz w:val="17"/>
        </w:rPr>
        <w:t>conventional</w:t>
      </w:r>
      <w:r>
        <w:rPr>
          <w:color w:val="231F20"/>
          <w:spacing w:val="-2"/>
          <w:w w:val="105"/>
          <w:sz w:val="17"/>
        </w:rPr>
        <w:t> </w:t>
      </w:r>
      <w:r>
        <w:rPr>
          <w:color w:val="231F20"/>
          <w:w w:val="105"/>
          <w:sz w:val="17"/>
        </w:rPr>
        <w:t>way</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“separated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a</w:t>
      </w:r>
      <w:r>
        <w:rPr>
          <w:color w:val="231F20"/>
          <w:spacing w:val="-2"/>
          <w:w w:val="105"/>
          <w:sz w:val="17"/>
        </w:rPr>
        <w:t> </w:t>
      </w:r>
      <w:r>
        <w:rPr>
          <w:color w:val="231F20"/>
          <w:w w:val="105"/>
          <w:sz w:val="17"/>
        </w:rPr>
        <w:t>complete</w:t>
      </w:r>
      <w:r>
        <w:rPr>
          <w:color w:val="231F20"/>
          <w:spacing w:val="-2"/>
          <w:w w:val="105"/>
          <w:sz w:val="17"/>
        </w:rPr>
        <w:t> </w:t>
      </w:r>
      <w:r>
        <w:rPr>
          <w:color w:val="231F20"/>
          <w:w w:val="105"/>
          <w:sz w:val="17"/>
        </w:rPr>
        <w:t>compartment or</w:t>
      </w:r>
      <w:r>
        <w:rPr>
          <w:color w:val="231F20"/>
          <w:spacing w:val="-3"/>
          <w:w w:val="105"/>
          <w:sz w:val="17"/>
        </w:rPr>
        <w:t> </w:t>
      </w:r>
      <w:r>
        <w:rPr>
          <w:color w:val="231F20"/>
          <w:w w:val="105"/>
          <w:sz w:val="17"/>
        </w:rPr>
        <w:t>hold</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foodstuffs</w:t>
      </w:r>
      <w:r>
        <w:rPr>
          <w:color w:val="231F20"/>
          <w:spacing w:val="-3"/>
          <w:w w:val="105"/>
          <w:sz w:val="17"/>
        </w:rPr>
        <w:t> </w:t>
      </w:r>
      <w:r>
        <w:rPr>
          <w:color w:val="231F20"/>
          <w:w w:val="105"/>
          <w:sz w:val="17"/>
        </w:rPr>
        <w:t>stowed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conventional</w:t>
      </w:r>
      <w:r>
        <w:rPr>
          <w:color w:val="231F20"/>
          <w:spacing w:val="-3"/>
          <w:w w:val="105"/>
          <w:sz w:val="17"/>
        </w:rPr>
        <w:t> </w:t>
      </w:r>
      <w:r>
        <w:rPr>
          <w:color w:val="231F20"/>
          <w:w w:val="105"/>
          <w:sz w:val="17"/>
        </w:rPr>
        <w:t>way.</w:t>
      </w:r>
      <w:r>
        <w:rPr>
          <w:color w:val="231F20"/>
          <w:spacing w:val="-3"/>
          <w:w w:val="105"/>
          <w:sz w:val="17"/>
        </w:rPr>
        <w:t> </w:t>
      </w:r>
      <w:r>
        <w:rPr>
          <w:color w:val="231F20"/>
          <w:w w:val="105"/>
          <w:sz w:val="17"/>
        </w:rPr>
        <w:t>If</w:t>
      </w:r>
      <w:r>
        <w:rPr>
          <w:color w:val="231F20"/>
          <w:spacing w:val="-3"/>
          <w:w w:val="105"/>
          <w:sz w:val="17"/>
        </w:rPr>
        <w:t> </w:t>
      </w:r>
      <w:r>
        <w:rPr>
          <w:color w:val="231F20"/>
          <w:w w:val="105"/>
          <w:sz w:val="17"/>
        </w:rPr>
        <w:t>either</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or</w:t>
      </w:r>
      <w:r>
        <w:rPr>
          <w:color w:val="231F20"/>
          <w:spacing w:val="-3"/>
          <w:w w:val="105"/>
          <w:sz w:val="17"/>
        </w:rPr>
        <w:t> </w:t>
      </w:r>
      <w:r>
        <w:rPr>
          <w:color w:val="231F20"/>
          <w:w w:val="105"/>
          <w:sz w:val="17"/>
        </w:rPr>
        <w:t>foodstuffs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closed cargo transport unit, dangerous goods shall be stowed “separated from” foodstuffs.</w:t>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93984">
                <wp:simplePos x="0" y="0"/>
                <wp:positionH relativeFrom="page">
                  <wp:posOffset>540000</wp:posOffset>
                </wp:positionH>
                <wp:positionV relativeFrom="paragraph">
                  <wp:posOffset>255257</wp:posOffset>
                </wp:positionV>
                <wp:extent cx="6120130" cy="635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6120130" cy="6350"/>
                          <a:chExt cx="6120130" cy="6350"/>
                        </a:xfrm>
                      </wpg:grpSpPr>
                      <wps:wsp>
                        <wps:cNvPr id="139" name="Graphic 13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0" name="Graphic 14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099024pt;width:481.9pt;height:.5pt;mso-position-horizontal-relative:page;mso-position-vertical-relative:paragraph;z-index:-15722496;mso-wrap-distance-left:0;mso-wrap-distance-right:0" id="docshapegroup98" coordorigin="850,402" coordsize="9638,10">
                <v:line style="position:absolute" from="850,407" to="5953,407" stroked="true" strokeweight=".5pt" strokecolor="#231f20">
                  <v:stroke dashstyle="solid"/>
                </v:line>
                <v:line style="position:absolute" from="5953,407" to="10488,407" stroked="true" strokeweight=".5pt" strokecolor="#231f20">
                  <v:stroke dashstyle="solid"/>
                </v:line>
                <w10:wrap type="topAndBottom"/>
              </v:group>
            </w:pict>
          </mc:Fallback>
        </mc:AlternateContent>
      </w:r>
    </w:p>
    <w:p>
      <w:pPr>
        <w:pStyle w:val="BodyText"/>
        <w:spacing w:after="0"/>
        <w:rPr>
          <w:sz w:val="20"/>
        </w:rPr>
        <w:sectPr>
          <w:headerReference w:type="default" r:id="rId16"/>
          <w:headerReference w:type="even" r:id="rId17"/>
          <w:footerReference w:type="default" r:id="rId18"/>
          <w:footerReference w:type="even" r:id="rId19"/>
          <w:pgSz w:w="11910" w:h="16840"/>
          <w:pgMar w:header="303" w:footer="546" w:top="1560" w:bottom="740" w:left="0" w:right="0"/>
          <w:pgNumType w:start="523"/>
        </w:sectPr>
      </w:pPr>
    </w:p>
    <w:p>
      <w:pPr>
        <w:pStyle w:val="Heading2"/>
        <w:numPr>
          <w:ilvl w:val="3"/>
          <w:numId w:val="1"/>
        </w:numPr>
        <w:tabs>
          <w:tab w:pos="2497" w:val="left" w:leader="none"/>
        </w:tabs>
        <w:spacing w:line="240" w:lineRule="auto" w:before="95" w:after="0"/>
        <w:ind w:left="2497" w:right="0" w:hanging="1080"/>
        <w:jc w:val="left"/>
        <w:rPr>
          <w:color w:val="231F20"/>
        </w:rPr>
      </w:pPr>
      <w:r>
        <w:rPr>
          <w:color w:val="231F20"/>
          <w:w w:val="105"/>
        </w:rPr>
        <w:t>Segregation</w:t>
      </w:r>
      <w:r>
        <w:rPr>
          <w:color w:val="231F20"/>
          <w:spacing w:val="3"/>
          <w:w w:val="105"/>
        </w:rPr>
        <w:t> </w:t>
      </w:r>
      <w:r>
        <w:rPr>
          <w:color w:val="231F20"/>
          <w:w w:val="105"/>
        </w:rPr>
        <w:t>of</w:t>
      </w:r>
      <w:r>
        <w:rPr>
          <w:color w:val="231F20"/>
          <w:spacing w:val="3"/>
          <w:w w:val="105"/>
        </w:rPr>
        <w:t> </w:t>
      </w:r>
      <w:r>
        <w:rPr>
          <w:color w:val="231F20"/>
          <w:w w:val="105"/>
        </w:rPr>
        <w:t>packages</w:t>
      </w:r>
      <w:r>
        <w:rPr>
          <w:color w:val="231F20"/>
          <w:spacing w:val="3"/>
          <w:w w:val="105"/>
        </w:rPr>
        <w:t> </w:t>
      </w:r>
      <w:r>
        <w:rPr>
          <w:color w:val="231F20"/>
          <w:w w:val="105"/>
        </w:rPr>
        <w:t>containing</w:t>
      </w:r>
      <w:r>
        <w:rPr>
          <w:color w:val="231F20"/>
          <w:spacing w:val="4"/>
          <w:w w:val="105"/>
        </w:rPr>
        <w:t> </w:t>
      </w:r>
      <w:r>
        <w:rPr>
          <w:color w:val="231F20"/>
          <w:w w:val="105"/>
        </w:rPr>
        <w:t>dangerous</w:t>
      </w:r>
      <w:r>
        <w:rPr>
          <w:color w:val="231F20"/>
          <w:spacing w:val="3"/>
          <w:w w:val="105"/>
        </w:rPr>
        <w:t> </w:t>
      </w:r>
      <w:r>
        <w:rPr>
          <w:color w:val="231F20"/>
          <w:w w:val="105"/>
        </w:rPr>
        <w:t>goods</w:t>
      </w:r>
      <w:r>
        <w:rPr>
          <w:color w:val="231F20"/>
          <w:spacing w:val="3"/>
          <w:w w:val="105"/>
        </w:rPr>
        <w:t> </w:t>
      </w:r>
      <w:r>
        <w:rPr>
          <w:color w:val="231F20"/>
          <w:w w:val="105"/>
        </w:rPr>
        <w:t>and</w:t>
      </w:r>
      <w:r>
        <w:rPr>
          <w:color w:val="231F20"/>
          <w:spacing w:val="4"/>
          <w:w w:val="105"/>
        </w:rPr>
        <w:t> </w:t>
      </w:r>
      <w:r>
        <w:rPr>
          <w:color w:val="231F20"/>
          <w:w w:val="105"/>
        </w:rPr>
        <w:t>stowed</w:t>
      </w:r>
      <w:r>
        <w:rPr>
          <w:color w:val="231F20"/>
          <w:spacing w:val="3"/>
          <w:w w:val="105"/>
        </w:rPr>
        <w:t> </w:t>
      </w:r>
      <w:r>
        <w:rPr>
          <w:color w:val="231F20"/>
          <w:w w:val="105"/>
        </w:rPr>
        <w:t>in</w:t>
      </w:r>
      <w:r>
        <w:rPr>
          <w:color w:val="231F20"/>
          <w:spacing w:val="3"/>
          <w:w w:val="105"/>
        </w:rPr>
        <w:t> </w:t>
      </w:r>
      <w:r>
        <w:rPr>
          <w:color w:val="231F20"/>
          <w:w w:val="105"/>
        </w:rPr>
        <w:t>the</w:t>
      </w:r>
      <w:r>
        <w:rPr>
          <w:color w:val="231F20"/>
          <w:spacing w:val="4"/>
          <w:w w:val="105"/>
        </w:rPr>
        <w:t> </w:t>
      </w:r>
      <w:r>
        <w:rPr>
          <w:color w:val="231F20"/>
          <w:w w:val="105"/>
        </w:rPr>
        <w:t>conventional</w:t>
      </w:r>
      <w:r>
        <w:rPr>
          <w:color w:val="231F20"/>
          <w:spacing w:val="3"/>
          <w:w w:val="105"/>
        </w:rPr>
        <w:t> </w:t>
      </w:r>
      <w:r>
        <w:rPr>
          <w:color w:val="231F20"/>
          <w:spacing w:val="-5"/>
          <w:w w:val="105"/>
        </w:rPr>
        <w:t>way</w:t>
      </w:r>
    </w:p>
    <w:p>
      <w:pPr>
        <w:pStyle w:val="Heading3"/>
        <w:spacing w:before="203"/>
        <w:ind w:firstLine="0"/>
      </w:pPr>
      <w:r>
        <w:rPr>
          <w:color w:val="231F20"/>
          <w:w w:val="105"/>
        </w:rPr>
        <w:t>Definitions</w:t>
      </w:r>
      <w:r>
        <w:rPr>
          <w:color w:val="231F20"/>
          <w:spacing w:val="4"/>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segregation</w:t>
      </w:r>
      <w:r>
        <w:rPr>
          <w:color w:val="231F20"/>
          <w:spacing w:val="5"/>
          <w:w w:val="105"/>
        </w:rPr>
        <w:t> </w:t>
      </w:r>
      <w:r>
        <w:rPr>
          <w:color w:val="231F20"/>
          <w:spacing w:val="-2"/>
          <w:w w:val="105"/>
        </w:rPr>
        <w:t>terms</w:t>
      </w:r>
    </w:p>
    <w:p>
      <w:pPr>
        <w:spacing w:before="167"/>
        <w:ind w:left="2497" w:right="0" w:firstLine="0"/>
        <w:jc w:val="left"/>
        <w:rPr>
          <w:rFonts w:ascii="Arial"/>
          <w:i/>
          <w:sz w:val="17"/>
        </w:rPr>
      </w:pPr>
      <w:r>
        <w:rPr>
          <w:rFonts w:ascii="Arial"/>
          <w:i/>
          <w:color w:val="231F20"/>
          <w:sz w:val="17"/>
        </w:rPr>
        <w:t>Away</w:t>
      </w:r>
      <w:r>
        <w:rPr>
          <w:rFonts w:ascii="Arial"/>
          <w:i/>
          <w:color w:val="231F20"/>
          <w:spacing w:val="6"/>
          <w:sz w:val="17"/>
        </w:rPr>
        <w:t> </w:t>
      </w:r>
      <w:r>
        <w:rPr>
          <w:rFonts w:ascii="Arial"/>
          <w:i/>
          <w:color w:val="231F20"/>
          <w:spacing w:val="-2"/>
          <w:sz w:val="17"/>
        </w:rPr>
        <w:t>from:</w:t>
      </w:r>
    </w:p>
    <w:p>
      <w:pPr>
        <w:pStyle w:val="BodyText"/>
        <w:spacing w:line="256" w:lineRule="auto" w:before="50"/>
        <w:ind w:left="2497" w:right="4143"/>
      </w:pPr>
      <w:r>
        <w:rPr/>
        <mc:AlternateContent>
          <mc:Choice Requires="wps">
            <w:drawing>
              <wp:anchor distT="0" distB="0" distL="0" distR="0" allowOverlap="1" layoutInCell="1" locked="0" behindDoc="0" simplePos="0" relativeHeight="15753728">
                <wp:simplePos x="0" y="0"/>
                <wp:positionH relativeFrom="page">
                  <wp:posOffset>5082740</wp:posOffset>
                </wp:positionH>
                <wp:positionV relativeFrom="paragraph">
                  <wp:posOffset>53561</wp:posOffset>
                </wp:positionV>
                <wp:extent cx="1806575" cy="144653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1806575" cy="1446530"/>
                          <a:chExt cx="1806575" cy="1446530"/>
                        </a:xfrm>
                      </wpg:grpSpPr>
                      <wps:wsp>
                        <wps:cNvPr id="142" name="Graphic 142"/>
                        <wps:cNvSpPr/>
                        <wps:spPr>
                          <a:xfrm>
                            <a:off x="291162" y="292111"/>
                            <a:ext cx="1224280" cy="971550"/>
                          </a:xfrm>
                          <a:custGeom>
                            <a:avLst/>
                            <a:gdLst/>
                            <a:ahLst/>
                            <a:cxnLst/>
                            <a:rect l="l" t="t" r="r" b="b"/>
                            <a:pathLst>
                              <a:path w="1224280" h="971550">
                                <a:moveTo>
                                  <a:pt x="179997" y="0"/>
                                </a:moveTo>
                                <a:lnTo>
                                  <a:pt x="0" y="0"/>
                                </a:lnTo>
                                <a:lnTo>
                                  <a:pt x="0" y="179997"/>
                                </a:lnTo>
                                <a:lnTo>
                                  <a:pt x="179997" y="179997"/>
                                </a:lnTo>
                                <a:lnTo>
                                  <a:pt x="179997" y="0"/>
                                </a:lnTo>
                                <a:close/>
                              </a:path>
                              <a:path w="1224280" h="971550">
                                <a:moveTo>
                                  <a:pt x="1224000" y="791057"/>
                                </a:moveTo>
                                <a:lnTo>
                                  <a:pt x="1044003" y="791057"/>
                                </a:lnTo>
                                <a:lnTo>
                                  <a:pt x="1044003" y="971067"/>
                                </a:lnTo>
                                <a:lnTo>
                                  <a:pt x="1224000" y="971067"/>
                                </a:lnTo>
                                <a:lnTo>
                                  <a:pt x="1224000" y="791057"/>
                                </a:lnTo>
                                <a:close/>
                              </a:path>
                            </a:pathLst>
                          </a:custGeom>
                          <a:solidFill>
                            <a:srgbClr val="D1D3D4"/>
                          </a:solidFill>
                        </wps:spPr>
                        <wps:bodyPr wrap="square" lIns="0" tIns="0" rIns="0" bIns="0" rtlCol="0">
                          <a:prstTxWarp prst="textNoShape">
                            <a:avLst/>
                          </a:prstTxWarp>
                          <a:noAutofit/>
                        </wps:bodyPr>
                      </wps:wsp>
                      <wps:wsp>
                        <wps:cNvPr id="143" name="Graphic 143"/>
                        <wps:cNvSpPr/>
                        <wps:spPr>
                          <a:xfrm>
                            <a:off x="3175" y="3175"/>
                            <a:ext cx="1800225" cy="70485"/>
                          </a:xfrm>
                          <a:custGeom>
                            <a:avLst/>
                            <a:gdLst/>
                            <a:ahLst/>
                            <a:cxnLst/>
                            <a:rect l="l" t="t" r="r" b="b"/>
                            <a:pathLst>
                              <a:path w="1800225" h="70485">
                                <a:moveTo>
                                  <a:pt x="1799996" y="70383"/>
                                </a:moveTo>
                                <a:lnTo>
                                  <a:pt x="1192987" y="70383"/>
                                </a:lnTo>
                                <a:lnTo>
                                  <a:pt x="1130515" y="0"/>
                                </a:lnTo>
                                <a:lnTo>
                                  <a:pt x="899985" y="0"/>
                                </a:lnTo>
                                <a:lnTo>
                                  <a:pt x="669480" y="0"/>
                                </a:lnTo>
                                <a:lnTo>
                                  <a:pt x="607009" y="70383"/>
                                </a:lnTo>
                                <a:lnTo>
                                  <a:pt x="0" y="70383"/>
                                </a:lnTo>
                              </a:path>
                            </a:pathLst>
                          </a:custGeom>
                          <a:ln w="6350">
                            <a:solidFill>
                              <a:srgbClr val="231F20"/>
                            </a:solidFill>
                            <a:prstDash val="solid"/>
                          </a:ln>
                        </wps:spPr>
                        <wps:bodyPr wrap="square" lIns="0" tIns="0" rIns="0" bIns="0" rtlCol="0">
                          <a:prstTxWarp prst="textNoShape">
                            <a:avLst/>
                          </a:prstTxWarp>
                          <a:noAutofit/>
                        </wps:bodyPr>
                      </wps:wsp>
                      <wps:wsp>
                        <wps:cNvPr id="144" name="Graphic 144"/>
                        <wps:cNvSpPr/>
                        <wps:spPr>
                          <a:xfrm>
                            <a:off x="111168" y="3167"/>
                            <a:ext cx="1270" cy="1440180"/>
                          </a:xfrm>
                          <a:custGeom>
                            <a:avLst/>
                            <a:gdLst/>
                            <a:ahLst/>
                            <a:cxnLst/>
                            <a:rect l="l" t="t" r="r" b="b"/>
                            <a:pathLst>
                              <a:path w="0" h="1440180">
                                <a:moveTo>
                                  <a:pt x="0" y="0"/>
                                </a:moveTo>
                                <a:lnTo>
                                  <a:pt x="0" y="1440002"/>
                                </a:lnTo>
                              </a:path>
                            </a:pathLst>
                          </a:custGeom>
                          <a:ln w="6350">
                            <a:solidFill>
                              <a:srgbClr val="231F20"/>
                            </a:solidFill>
                            <a:prstDash val="solid"/>
                          </a:ln>
                        </wps:spPr>
                        <wps:bodyPr wrap="square" lIns="0" tIns="0" rIns="0" bIns="0" rtlCol="0">
                          <a:prstTxWarp prst="textNoShape">
                            <a:avLst/>
                          </a:prstTxWarp>
                          <a:noAutofit/>
                        </wps:bodyPr>
                      </wps:wsp>
                      <wps:wsp>
                        <wps:cNvPr id="145" name="Graphic 145"/>
                        <wps:cNvSpPr/>
                        <wps:spPr>
                          <a:xfrm>
                            <a:off x="1695170" y="3167"/>
                            <a:ext cx="1270" cy="1440180"/>
                          </a:xfrm>
                          <a:custGeom>
                            <a:avLst/>
                            <a:gdLst/>
                            <a:ahLst/>
                            <a:cxnLst/>
                            <a:rect l="l" t="t" r="r" b="b"/>
                            <a:pathLst>
                              <a:path w="0" h="1440180">
                                <a:moveTo>
                                  <a:pt x="0" y="0"/>
                                </a:moveTo>
                                <a:lnTo>
                                  <a:pt x="0" y="1440002"/>
                                </a:lnTo>
                              </a:path>
                            </a:pathLst>
                          </a:custGeom>
                          <a:ln w="6350">
                            <a:solidFill>
                              <a:srgbClr val="231F20"/>
                            </a:solidFill>
                            <a:prstDash val="solid"/>
                          </a:ln>
                        </wps:spPr>
                        <wps:bodyPr wrap="square" lIns="0" tIns="0" rIns="0" bIns="0" rtlCol="0">
                          <a:prstTxWarp prst="textNoShape">
                            <a:avLst/>
                          </a:prstTxWarp>
                          <a:noAutofit/>
                        </wps:bodyPr>
                      </wps:wsp>
                      <wps:wsp>
                        <wps:cNvPr id="146" name="Graphic 146"/>
                        <wps:cNvSpPr/>
                        <wps:spPr>
                          <a:xfrm>
                            <a:off x="3168" y="1263171"/>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47" name="Graphic 147"/>
                        <wps:cNvSpPr/>
                        <wps:spPr>
                          <a:xfrm>
                            <a:off x="3168" y="1443167"/>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48" name="Graphic 148"/>
                        <wps:cNvSpPr/>
                        <wps:spPr>
                          <a:xfrm>
                            <a:off x="471164" y="3167"/>
                            <a:ext cx="1270" cy="19050"/>
                          </a:xfrm>
                          <a:custGeom>
                            <a:avLst/>
                            <a:gdLst/>
                            <a:ahLst/>
                            <a:cxnLst/>
                            <a:rect l="l" t="t" r="r" b="b"/>
                            <a:pathLst>
                              <a:path w="0" h="19050">
                                <a:moveTo>
                                  <a:pt x="0" y="0"/>
                                </a:moveTo>
                                <a:lnTo>
                                  <a:pt x="0" y="19050"/>
                                </a:lnTo>
                              </a:path>
                            </a:pathLst>
                          </a:custGeom>
                          <a:ln w="6350">
                            <a:solidFill>
                              <a:srgbClr val="231F20"/>
                            </a:solidFill>
                            <a:prstDash val="solid"/>
                          </a:ln>
                        </wps:spPr>
                        <wps:bodyPr wrap="square" lIns="0" tIns="0" rIns="0" bIns="0" rtlCol="0">
                          <a:prstTxWarp prst="textNoShape">
                            <a:avLst/>
                          </a:prstTxWarp>
                          <a:noAutofit/>
                        </wps:bodyPr>
                      </wps:wsp>
                      <wps:wsp>
                        <wps:cNvPr id="149" name="Graphic 149"/>
                        <wps:cNvSpPr/>
                        <wps:spPr>
                          <a:xfrm>
                            <a:off x="471164" y="59244"/>
                            <a:ext cx="1270" cy="1166495"/>
                          </a:xfrm>
                          <a:custGeom>
                            <a:avLst/>
                            <a:gdLst/>
                            <a:ahLst/>
                            <a:cxnLst/>
                            <a:rect l="l" t="t" r="r" b="b"/>
                            <a:pathLst>
                              <a:path w="0" h="1166495">
                                <a:moveTo>
                                  <a:pt x="0" y="0"/>
                                </a:moveTo>
                                <a:lnTo>
                                  <a:pt x="0" y="1166355"/>
                                </a:lnTo>
                              </a:path>
                            </a:pathLst>
                          </a:custGeom>
                          <a:ln w="6350">
                            <a:solidFill>
                              <a:srgbClr val="231F20"/>
                            </a:solidFill>
                            <a:prstDash val="dash"/>
                          </a:ln>
                        </wps:spPr>
                        <wps:bodyPr wrap="square" lIns="0" tIns="0" rIns="0" bIns="0" rtlCol="0">
                          <a:prstTxWarp prst="textNoShape">
                            <a:avLst/>
                          </a:prstTxWarp>
                          <a:noAutofit/>
                        </wps:bodyPr>
                      </wps:wsp>
                      <wps:wsp>
                        <wps:cNvPr id="150" name="Graphic 150"/>
                        <wps:cNvSpPr/>
                        <wps:spPr>
                          <a:xfrm>
                            <a:off x="471164" y="1244121"/>
                            <a:ext cx="1270" cy="19050"/>
                          </a:xfrm>
                          <a:custGeom>
                            <a:avLst/>
                            <a:gdLst/>
                            <a:ahLst/>
                            <a:cxnLst/>
                            <a:rect l="l" t="t" r="r" b="b"/>
                            <a:pathLst>
                              <a:path w="0" h="19050">
                                <a:moveTo>
                                  <a:pt x="0" y="0"/>
                                </a:moveTo>
                                <a:lnTo>
                                  <a:pt x="0" y="19050"/>
                                </a:lnTo>
                              </a:path>
                            </a:pathLst>
                          </a:custGeom>
                          <a:ln w="6350">
                            <a:solidFill>
                              <a:srgbClr val="231F20"/>
                            </a:solidFill>
                            <a:prstDash val="solid"/>
                          </a:ln>
                        </wps:spPr>
                        <wps:bodyPr wrap="square" lIns="0" tIns="0" rIns="0" bIns="0" rtlCol="0">
                          <a:prstTxWarp prst="textNoShape">
                            <a:avLst/>
                          </a:prstTxWarp>
                          <a:noAutofit/>
                        </wps:bodyPr>
                      </wps:wsp>
                      <wps:wsp>
                        <wps:cNvPr id="151" name="Graphic 151"/>
                        <wps:cNvSpPr/>
                        <wps:spPr>
                          <a:xfrm>
                            <a:off x="1335167" y="3167"/>
                            <a:ext cx="1270" cy="19050"/>
                          </a:xfrm>
                          <a:custGeom>
                            <a:avLst/>
                            <a:gdLst/>
                            <a:ahLst/>
                            <a:cxnLst/>
                            <a:rect l="l" t="t" r="r" b="b"/>
                            <a:pathLst>
                              <a:path w="0" h="19050">
                                <a:moveTo>
                                  <a:pt x="0" y="0"/>
                                </a:moveTo>
                                <a:lnTo>
                                  <a:pt x="0" y="19050"/>
                                </a:lnTo>
                              </a:path>
                            </a:pathLst>
                          </a:custGeom>
                          <a:ln w="6350">
                            <a:solidFill>
                              <a:srgbClr val="231F20"/>
                            </a:solidFill>
                            <a:prstDash val="solid"/>
                          </a:ln>
                        </wps:spPr>
                        <wps:bodyPr wrap="square" lIns="0" tIns="0" rIns="0" bIns="0" rtlCol="0">
                          <a:prstTxWarp prst="textNoShape">
                            <a:avLst/>
                          </a:prstTxWarp>
                          <a:noAutofit/>
                        </wps:bodyPr>
                      </wps:wsp>
                      <wps:wsp>
                        <wps:cNvPr id="152" name="Graphic 152"/>
                        <wps:cNvSpPr/>
                        <wps:spPr>
                          <a:xfrm>
                            <a:off x="1335167" y="59244"/>
                            <a:ext cx="1270" cy="1166495"/>
                          </a:xfrm>
                          <a:custGeom>
                            <a:avLst/>
                            <a:gdLst/>
                            <a:ahLst/>
                            <a:cxnLst/>
                            <a:rect l="l" t="t" r="r" b="b"/>
                            <a:pathLst>
                              <a:path w="0" h="1166495">
                                <a:moveTo>
                                  <a:pt x="0" y="0"/>
                                </a:moveTo>
                                <a:lnTo>
                                  <a:pt x="0" y="1166355"/>
                                </a:lnTo>
                              </a:path>
                            </a:pathLst>
                          </a:custGeom>
                          <a:ln w="6350">
                            <a:solidFill>
                              <a:srgbClr val="231F20"/>
                            </a:solidFill>
                            <a:prstDash val="dash"/>
                          </a:ln>
                        </wps:spPr>
                        <wps:bodyPr wrap="square" lIns="0" tIns="0" rIns="0" bIns="0" rtlCol="0">
                          <a:prstTxWarp prst="textNoShape">
                            <a:avLst/>
                          </a:prstTxWarp>
                          <a:noAutofit/>
                        </wps:bodyPr>
                      </wps:wsp>
                      <wps:wsp>
                        <wps:cNvPr id="153" name="Graphic 153"/>
                        <wps:cNvSpPr/>
                        <wps:spPr>
                          <a:xfrm>
                            <a:off x="1335167" y="1244121"/>
                            <a:ext cx="1270" cy="19050"/>
                          </a:xfrm>
                          <a:custGeom>
                            <a:avLst/>
                            <a:gdLst/>
                            <a:ahLst/>
                            <a:cxnLst/>
                            <a:rect l="l" t="t" r="r" b="b"/>
                            <a:pathLst>
                              <a:path w="0" h="19050">
                                <a:moveTo>
                                  <a:pt x="0" y="0"/>
                                </a:moveTo>
                                <a:lnTo>
                                  <a:pt x="0" y="19050"/>
                                </a:lnTo>
                              </a:path>
                            </a:pathLst>
                          </a:custGeom>
                          <a:ln w="6350">
                            <a:solidFill>
                              <a:srgbClr val="231F20"/>
                            </a:solidFill>
                            <a:prstDash val="solid"/>
                          </a:ln>
                        </wps:spPr>
                        <wps:bodyPr wrap="square" lIns="0" tIns="0" rIns="0" bIns="0" rtlCol="0">
                          <a:prstTxWarp prst="textNoShape">
                            <a:avLst/>
                          </a:prstTxWarp>
                          <a:noAutofit/>
                        </wps:bodyPr>
                      </wps:wsp>
                      <wps:wsp>
                        <wps:cNvPr id="154" name="Graphic 154"/>
                        <wps:cNvSpPr/>
                        <wps:spPr>
                          <a:xfrm>
                            <a:off x="813170" y="584071"/>
                            <a:ext cx="180340" cy="180340"/>
                          </a:xfrm>
                          <a:custGeom>
                            <a:avLst/>
                            <a:gdLst/>
                            <a:ahLst/>
                            <a:cxnLst/>
                            <a:rect l="l" t="t" r="r" b="b"/>
                            <a:pathLst>
                              <a:path w="180340" h="180340">
                                <a:moveTo>
                                  <a:pt x="179997" y="0"/>
                                </a:moveTo>
                                <a:lnTo>
                                  <a:pt x="0" y="0"/>
                                </a:lnTo>
                                <a:lnTo>
                                  <a:pt x="0" y="180009"/>
                                </a:lnTo>
                                <a:lnTo>
                                  <a:pt x="179997" y="180009"/>
                                </a:lnTo>
                                <a:lnTo>
                                  <a:pt x="179997" y="0"/>
                                </a:lnTo>
                                <a:close/>
                              </a:path>
                            </a:pathLst>
                          </a:custGeom>
                          <a:solidFill>
                            <a:srgbClr val="808285"/>
                          </a:solidFill>
                        </wps:spPr>
                        <wps:bodyPr wrap="square" lIns="0" tIns="0" rIns="0" bIns="0" rtlCol="0">
                          <a:prstTxWarp prst="textNoShape">
                            <a:avLst/>
                          </a:prstTxWarp>
                          <a:noAutofit/>
                        </wps:bodyPr>
                      </wps:wsp>
                      <wps:wsp>
                        <wps:cNvPr id="155" name="Graphic 155"/>
                        <wps:cNvSpPr/>
                        <wps:spPr>
                          <a:xfrm>
                            <a:off x="507621" y="667927"/>
                            <a:ext cx="269240" cy="1270"/>
                          </a:xfrm>
                          <a:custGeom>
                            <a:avLst/>
                            <a:gdLst/>
                            <a:ahLst/>
                            <a:cxnLst/>
                            <a:rect l="l" t="t" r="r" b="b"/>
                            <a:pathLst>
                              <a:path w="269240" h="0">
                                <a:moveTo>
                                  <a:pt x="0" y="0"/>
                                </a:moveTo>
                                <a:lnTo>
                                  <a:pt x="269087" y="0"/>
                                </a:lnTo>
                              </a:path>
                            </a:pathLst>
                          </a:custGeom>
                          <a:ln w="6350">
                            <a:solidFill>
                              <a:srgbClr val="231F20"/>
                            </a:solidFill>
                            <a:prstDash val="solid"/>
                          </a:ln>
                        </wps:spPr>
                        <wps:bodyPr wrap="square" lIns="0" tIns="0" rIns="0" bIns="0" rtlCol="0">
                          <a:prstTxWarp prst="textNoShape">
                            <a:avLst/>
                          </a:prstTxWarp>
                          <a:noAutofit/>
                        </wps:bodyPr>
                      </wps:wsp>
                      <wps:wsp>
                        <wps:cNvPr id="156" name="Graphic 156"/>
                        <wps:cNvSpPr/>
                        <wps:spPr>
                          <a:xfrm>
                            <a:off x="471160" y="642465"/>
                            <a:ext cx="342265" cy="50800"/>
                          </a:xfrm>
                          <a:custGeom>
                            <a:avLst/>
                            <a:gdLst/>
                            <a:ahLst/>
                            <a:cxnLst/>
                            <a:rect l="l" t="t" r="r" b="b"/>
                            <a:pathLst>
                              <a:path w="342265" h="50800">
                                <a:moveTo>
                                  <a:pt x="43865" y="0"/>
                                </a:moveTo>
                                <a:lnTo>
                                  <a:pt x="0" y="25336"/>
                                </a:lnTo>
                                <a:lnTo>
                                  <a:pt x="43865" y="50660"/>
                                </a:lnTo>
                                <a:lnTo>
                                  <a:pt x="43865" y="0"/>
                                </a:lnTo>
                                <a:close/>
                              </a:path>
                              <a:path w="342265" h="50800">
                                <a:moveTo>
                                  <a:pt x="342011" y="25336"/>
                                </a:moveTo>
                                <a:lnTo>
                                  <a:pt x="298145" y="0"/>
                                </a:lnTo>
                                <a:lnTo>
                                  <a:pt x="298145" y="50660"/>
                                </a:lnTo>
                                <a:lnTo>
                                  <a:pt x="342011" y="25336"/>
                                </a:lnTo>
                                <a:close/>
                              </a:path>
                            </a:pathLst>
                          </a:custGeom>
                          <a:solidFill>
                            <a:srgbClr val="231F20"/>
                          </a:solidFill>
                        </wps:spPr>
                        <wps:bodyPr wrap="square" lIns="0" tIns="0" rIns="0" bIns="0" rtlCol="0">
                          <a:prstTxWarp prst="textNoShape">
                            <a:avLst/>
                          </a:prstTxWarp>
                          <a:noAutofit/>
                        </wps:bodyPr>
                      </wps:wsp>
                      <wps:wsp>
                        <wps:cNvPr id="157" name="Graphic 157"/>
                        <wps:cNvSpPr/>
                        <wps:spPr>
                          <a:xfrm>
                            <a:off x="1029624" y="667927"/>
                            <a:ext cx="269240" cy="1270"/>
                          </a:xfrm>
                          <a:custGeom>
                            <a:avLst/>
                            <a:gdLst/>
                            <a:ahLst/>
                            <a:cxnLst/>
                            <a:rect l="l" t="t" r="r" b="b"/>
                            <a:pathLst>
                              <a:path w="269240" h="0">
                                <a:moveTo>
                                  <a:pt x="0" y="0"/>
                                </a:moveTo>
                                <a:lnTo>
                                  <a:pt x="269087" y="0"/>
                                </a:lnTo>
                              </a:path>
                            </a:pathLst>
                          </a:custGeom>
                          <a:ln w="6350">
                            <a:solidFill>
                              <a:srgbClr val="231F20"/>
                            </a:solidFill>
                            <a:prstDash val="solid"/>
                          </a:ln>
                        </wps:spPr>
                        <wps:bodyPr wrap="square" lIns="0" tIns="0" rIns="0" bIns="0" rtlCol="0">
                          <a:prstTxWarp prst="textNoShape">
                            <a:avLst/>
                          </a:prstTxWarp>
                          <a:noAutofit/>
                        </wps:bodyPr>
                      </wps:wsp>
                      <wps:wsp>
                        <wps:cNvPr id="158" name="Graphic 158"/>
                        <wps:cNvSpPr/>
                        <wps:spPr>
                          <a:xfrm>
                            <a:off x="993168" y="642465"/>
                            <a:ext cx="342265" cy="50800"/>
                          </a:xfrm>
                          <a:custGeom>
                            <a:avLst/>
                            <a:gdLst/>
                            <a:ahLst/>
                            <a:cxnLst/>
                            <a:rect l="l" t="t" r="r" b="b"/>
                            <a:pathLst>
                              <a:path w="342265" h="50800">
                                <a:moveTo>
                                  <a:pt x="43865" y="0"/>
                                </a:moveTo>
                                <a:lnTo>
                                  <a:pt x="0" y="25336"/>
                                </a:lnTo>
                                <a:lnTo>
                                  <a:pt x="43865" y="50660"/>
                                </a:lnTo>
                                <a:lnTo>
                                  <a:pt x="43865" y="0"/>
                                </a:lnTo>
                                <a:close/>
                              </a:path>
                              <a:path w="342265" h="50800">
                                <a:moveTo>
                                  <a:pt x="341998" y="25336"/>
                                </a:moveTo>
                                <a:lnTo>
                                  <a:pt x="298145" y="0"/>
                                </a:lnTo>
                                <a:lnTo>
                                  <a:pt x="298145" y="50660"/>
                                </a:lnTo>
                                <a:lnTo>
                                  <a:pt x="341998" y="25336"/>
                                </a:lnTo>
                                <a:close/>
                              </a:path>
                            </a:pathLst>
                          </a:custGeom>
                          <a:solidFill>
                            <a:srgbClr val="231F20"/>
                          </a:solidFill>
                        </wps:spPr>
                        <wps:bodyPr wrap="square" lIns="0" tIns="0" rIns="0" bIns="0" rtlCol="0">
                          <a:prstTxWarp prst="textNoShape">
                            <a:avLst/>
                          </a:prstTxWarp>
                          <a:noAutofit/>
                        </wps:bodyPr>
                      </wps:wsp>
                      <wps:wsp>
                        <wps:cNvPr id="159" name="Graphic 159"/>
                        <wps:cNvSpPr/>
                        <wps:spPr>
                          <a:xfrm>
                            <a:off x="507622" y="229256"/>
                            <a:ext cx="134620" cy="1270"/>
                          </a:xfrm>
                          <a:custGeom>
                            <a:avLst/>
                            <a:gdLst/>
                            <a:ahLst/>
                            <a:cxnLst/>
                            <a:rect l="l" t="t" r="r" b="b"/>
                            <a:pathLst>
                              <a:path w="134620" h="0">
                                <a:moveTo>
                                  <a:pt x="134086"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0" name="Graphic 160"/>
                        <wps:cNvSpPr/>
                        <wps:spPr>
                          <a:xfrm>
                            <a:off x="471166" y="204067"/>
                            <a:ext cx="44450" cy="50800"/>
                          </a:xfrm>
                          <a:custGeom>
                            <a:avLst/>
                            <a:gdLst/>
                            <a:ahLst/>
                            <a:cxnLst/>
                            <a:rect l="l" t="t" r="r" b="b"/>
                            <a:pathLst>
                              <a:path w="44450" h="50800">
                                <a:moveTo>
                                  <a:pt x="43865" y="0"/>
                                </a:moveTo>
                                <a:lnTo>
                                  <a:pt x="0" y="25323"/>
                                </a:lnTo>
                                <a:lnTo>
                                  <a:pt x="43865" y="50660"/>
                                </a:lnTo>
                                <a:lnTo>
                                  <a:pt x="43865" y="0"/>
                                </a:lnTo>
                                <a:close/>
                              </a:path>
                            </a:pathLst>
                          </a:custGeom>
                          <a:solidFill>
                            <a:srgbClr val="231F20"/>
                          </a:solidFill>
                        </wps:spPr>
                        <wps:bodyPr wrap="square" lIns="0" tIns="0" rIns="0" bIns="0" rtlCol="0">
                          <a:prstTxWarp prst="textNoShape">
                            <a:avLst/>
                          </a:prstTxWarp>
                          <a:noAutofit/>
                        </wps:bodyPr>
                      </wps:wsp>
                      <wps:wsp>
                        <wps:cNvPr id="161" name="Graphic 161"/>
                        <wps:cNvSpPr/>
                        <wps:spPr>
                          <a:xfrm>
                            <a:off x="1164661" y="229256"/>
                            <a:ext cx="134620" cy="1270"/>
                          </a:xfrm>
                          <a:custGeom>
                            <a:avLst/>
                            <a:gdLst/>
                            <a:ahLst/>
                            <a:cxnLst/>
                            <a:rect l="l" t="t" r="r" b="b"/>
                            <a:pathLst>
                              <a:path w="134620" h="0">
                                <a:moveTo>
                                  <a:pt x="0" y="0"/>
                                </a:moveTo>
                                <a:lnTo>
                                  <a:pt x="134086" y="0"/>
                                </a:lnTo>
                              </a:path>
                            </a:pathLst>
                          </a:custGeom>
                          <a:ln w="6350">
                            <a:solidFill>
                              <a:srgbClr val="231F20"/>
                            </a:solidFill>
                            <a:prstDash val="solid"/>
                          </a:ln>
                        </wps:spPr>
                        <wps:bodyPr wrap="square" lIns="0" tIns="0" rIns="0" bIns="0" rtlCol="0">
                          <a:prstTxWarp prst="textNoShape">
                            <a:avLst/>
                          </a:prstTxWarp>
                          <a:noAutofit/>
                        </wps:bodyPr>
                      </wps:wsp>
                      <wps:wsp>
                        <wps:cNvPr id="162" name="Graphic 162"/>
                        <wps:cNvSpPr/>
                        <wps:spPr>
                          <a:xfrm>
                            <a:off x="1291338" y="203785"/>
                            <a:ext cx="44450" cy="50800"/>
                          </a:xfrm>
                          <a:custGeom>
                            <a:avLst/>
                            <a:gdLst/>
                            <a:ahLst/>
                            <a:cxnLst/>
                            <a:rect l="l" t="t" r="r" b="b"/>
                            <a:pathLst>
                              <a:path w="44450" h="50800">
                                <a:moveTo>
                                  <a:pt x="0" y="0"/>
                                </a:moveTo>
                                <a:lnTo>
                                  <a:pt x="0" y="50660"/>
                                </a:lnTo>
                                <a:lnTo>
                                  <a:pt x="43853" y="25336"/>
                                </a:lnTo>
                                <a:lnTo>
                                  <a:pt x="0" y="0"/>
                                </a:lnTo>
                                <a:close/>
                              </a:path>
                            </a:pathLst>
                          </a:custGeom>
                          <a:solidFill>
                            <a:srgbClr val="231F20"/>
                          </a:solidFill>
                        </wps:spPr>
                        <wps:bodyPr wrap="square" lIns="0" tIns="0" rIns="0" bIns="0" rtlCol="0">
                          <a:prstTxWarp prst="textNoShape">
                            <a:avLst/>
                          </a:prstTxWarp>
                          <a:noAutofit/>
                        </wps:bodyPr>
                      </wps:wsp>
                      <wps:wsp>
                        <wps:cNvPr id="163" name="Graphic 163"/>
                        <wps:cNvSpPr/>
                        <wps:spPr>
                          <a:xfrm>
                            <a:off x="507622" y="1088677"/>
                            <a:ext cx="134620" cy="1270"/>
                          </a:xfrm>
                          <a:custGeom>
                            <a:avLst/>
                            <a:gdLst/>
                            <a:ahLst/>
                            <a:cxnLst/>
                            <a:rect l="l" t="t" r="r" b="b"/>
                            <a:pathLst>
                              <a:path w="134620" h="0">
                                <a:moveTo>
                                  <a:pt x="134086"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4" name="Graphic 164"/>
                        <wps:cNvSpPr/>
                        <wps:spPr>
                          <a:xfrm>
                            <a:off x="471166" y="1063487"/>
                            <a:ext cx="44450" cy="50800"/>
                          </a:xfrm>
                          <a:custGeom>
                            <a:avLst/>
                            <a:gdLst/>
                            <a:ahLst/>
                            <a:cxnLst/>
                            <a:rect l="l" t="t" r="r" b="b"/>
                            <a:pathLst>
                              <a:path w="44450" h="50800">
                                <a:moveTo>
                                  <a:pt x="43865" y="0"/>
                                </a:moveTo>
                                <a:lnTo>
                                  <a:pt x="0" y="25323"/>
                                </a:lnTo>
                                <a:lnTo>
                                  <a:pt x="43865" y="50660"/>
                                </a:lnTo>
                                <a:lnTo>
                                  <a:pt x="43865" y="0"/>
                                </a:lnTo>
                                <a:close/>
                              </a:path>
                            </a:pathLst>
                          </a:custGeom>
                          <a:solidFill>
                            <a:srgbClr val="231F20"/>
                          </a:solidFill>
                        </wps:spPr>
                        <wps:bodyPr wrap="square" lIns="0" tIns="0" rIns="0" bIns="0" rtlCol="0">
                          <a:prstTxWarp prst="textNoShape">
                            <a:avLst/>
                          </a:prstTxWarp>
                          <a:noAutofit/>
                        </wps:bodyPr>
                      </wps:wsp>
                      <wps:wsp>
                        <wps:cNvPr id="165" name="Graphic 165"/>
                        <wps:cNvSpPr/>
                        <wps:spPr>
                          <a:xfrm>
                            <a:off x="1164661" y="1088677"/>
                            <a:ext cx="134620" cy="1270"/>
                          </a:xfrm>
                          <a:custGeom>
                            <a:avLst/>
                            <a:gdLst/>
                            <a:ahLst/>
                            <a:cxnLst/>
                            <a:rect l="l" t="t" r="r" b="b"/>
                            <a:pathLst>
                              <a:path w="134620" h="0">
                                <a:moveTo>
                                  <a:pt x="0" y="0"/>
                                </a:moveTo>
                                <a:lnTo>
                                  <a:pt x="134086" y="0"/>
                                </a:lnTo>
                              </a:path>
                            </a:pathLst>
                          </a:custGeom>
                          <a:ln w="6350">
                            <a:solidFill>
                              <a:srgbClr val="231F20"/>
                            </a:solidFill>
                            <a:prstDash val="solid"/>
                          </a:ln>
                        </wps:spPr>
                        <wps:bodyPr wrap="square" lIns="0" tIns="0" rIns="0" bIns="0" rtlCol="0">
                          <a:prstTxWarp prst="textNoShape">
                            <a:avLst/>
                          </a:prstTxWarp>
                          <a:noAutofit/>
                        </wps:bodyPr>
                      </wps:wsp>
                      <wps:wsp>
                        <wps:cNvPr id="166" name="Graphic 166"/>
                        <wps:cNvSpPr/>
                        <wps:spPr>
                          <a:xfrm>
                            <a:off x="1291338" y="1063205"/>
                            <a:ext cx="44450" cy="50800"/>
                          </a:xfrm>
                          <a:custGeom>
                            <a:avLst/>
                            <a:gdLst/>
                            <a:ahLst/>
                            <a:cxnLst/>
                            <a:rect l="l" t="t" r="r" b="b"/>
                            <a:pathLst>
                              <a:path w="44450" h="50800">
                                <a:moveTo>
                                  <a:pt x="0" y="0"/>
                                </a:moveTo>
                                <a:lnTo>
                                  <a:pt x="0" y="50660"/>
                                </a:lnTo>
                                <a:lnTo>
                                  <a:pt x="43853" y="25336"/>
                                </a:lnTo>
                                <a:lnTo>
                                  <a:pt x="0" y="0"/>
                                </a:lnTo>
                                <a:close/>
                              </a:path>
                            </a:pathLst>
                          </a:custGeom>
                          <a:solidFill>
                            <a:srgbClr val="231F20"/>
                          </a:solidFill>
                        </wps:spPr>
                        <wps:bodyPr wrap="square" lIns="0" tIns="0" rIns="0" bIns="0" rtlCol="0">
                          <a:prstTxWarp prst="textNoShape">
                            <a:avLst/>
                          </a:prstTxWarp>
                          <a:noAutofit/>
                        </wps:bodyPr>
                      </wps:wsp>
                      <wps:wsp>
                        <wps:cNvPr id="167" name="Textbox 167"/>
                        <wps:cNvSpPr txBox="1"/>
                        <wps:spPr>
                          <a:xfrm>
                            <a:off x="659978" y="47241"/>
                            <a:ext cx="499109" cy="336550"/>
                          </a:xfrm>
                          <a:prstGeom prst="rect">
                            <a:avLst/>
                          </a:prstGeom>
                        </wps:spPr>
                        <wps:txbx>
                          <w:txbxContent>
                            <w:p>
                              <w:pPr>
                                <w:spacing w:line="220" w:lineRule="auto" w:before="17"/>
                                <w:ind w:left="0" w:right="18" w:firstLine="0"/>
                                <w:jc w:val="center"/>
                                <w:rPr>
                                  <w:sz w:val="16"/>
                                </w:rPr>
                              </w:pPr>
                              <w:r>
                                <w:rPr>
                                  <w:color w:val="231F20"/>
                                  <w:spacing w:val="-2"/>
                                  <w:sz w:val="16"/>
                                </w:rPr>
                                <w:t>Prohibited stowage </w:t>
                              </w:r>
                              <w:r>
                                <w:rPr>
                                  <w:color w:val="231F20"/>
                                  <w:spacing w:val="-4"/>
                                  <w:sz w:val="16"/>
                                </w:rPr>
                                <w:t>area</w:t>
                              </w:r>
                            </w:p>
                          </w:txbxContent>
                        </wps:txbx>
                        <wps:bodyPr wrap="square" lIns="0" tIns="0" rIns="0" bIns="0" rtlCol="0">
                          <a:noAutofit/>
                        </wps:bodyPr>
                      </wps:wsp>
                      <wps:wsp>
                        <wps:cNvPr id="168" name="Textbox 168"/>
                        <wps:cNvSpPr txBox="1"/>
                        <wps:spPr>
                          <a:xfrm>
                            <a:off x="556549" y="546605"/>
                            <a:ext cx="184150" cy="120650"/>
                          </a:xfrm>
                          <a:prstGeom prst="rect">
                            <a:avLst/>
                          </a:prstGeom>
                        </wps:spPr>
                        <wps:txbx>
                          <w:txbxContent>
                            <w:p>
                              <w:pPr>
                                <w:spacing w:before="5"/>
                                <w:ind w:left="0" w:right="0" w:firstLine="0"/>
                                <w:jc w:val="left"/>
                                <w:rPr>
                                  <w:sz w:val="16"/>
                                </w:rPr>
                              </w:pPr>
                              <w:r>
                                <w:rPr>
                                  <w:color w:val="231F20"/>
                                  <w:sz w:val="16"/>
                                </w:rPr>
                                <w:t>3</w:t>
                              </w:r>
                              <w:r>
                                <w:rPr>
                                  <w:color w:val="231F20"/>
                                  <w:spacing w:val="-1"/>
                                  <w:sz w:val="16"/>
                                </w:rPr>
                                <w:t> </w:t>
                              </w:r>
                              <w:r>
                                <w:rPr>
                                  <w:color w:val="231F20"/>
                                  <w:spacing w:val="-10"/>
                                  <w:sz w:val="16"/>
                                </w:rPr>
                                <w:t>m</w:t>
                              </w:r>
                            </w:p>
                          </w:txbxContent>
                        </wps:txbx>
                        <wps:bodyPr wrap="square" lIns="0" tIns="0" rIns="0" bIns="0" rtlCol="0">
                          <a:noAutofit/>
                        </wps:bodyPr>
                      </wps:wsp>
                      <wps:wsp>
                        <wps:cNvPr id="169" name="Textbox 169"/>
                        <wps:cNvSpPr txBox="1"/>
                        <wps:spPr>
                          <a:xfrm>
                            <a:off x="1078570" y="546605"/>
                            <a:ext cx="184150" cy="120650"/>
                          </a:xfrm>
                          <a:prstGeom prst="rect">
                            <a:avLst/>
                          </a:prstGeom>
                        </wps:spPr>
                        <wps:txbx>
                          <w:txbxContent>
                            <w:p>
                              <w:pPr>
                                <w:spacing w:before="5"/>
                                <w:ind w:left="0" w:right="0" w:firstLine="0"/>
                                <w:jc w:val="left"/>
                                <w:rPr>
                                  <w:sz w:val="16"/>
                                </w:rPr>
                              </w:pPr>
                              <w:r>
                                <w:rPr>
                                  <w:color w:val="231F20"/>
                                  <w:sz w:val="16"/>
                                </w:rPr>
                                <w:t>3</w:t>
                              </w:r>
                              <w:r>
                                <w:rPr>
                                  <w:color w:val="231F20"/>
                                  <w:spacing w:val="-1"/>
                                  <w:sz w:val="16"/>
                                </w:rPr>
                                <w:t> </w:t>
                              </w:r>
                              <w:r>
                                <w:rPr>
                                  <w:color w:val="231F20"/>
                                  <w:spacing w:val="-10"/>
                                  <w:sz w:val="16"/>
                                </w:rPr>
                                <w:t>m</w:t>
                              </w:r>
                            </w:p>
                          </w:txbxContent>
                        </wps:txbx>
                        <wps:bodyPr wrap="square" lIns="0" tIns="0" rIns="0" bIns="0" rtlCol="0">
                          <a:noAutofit/>
                        </wps:bodyPr>
                      </wps:wsp>
                      <wps:wsp>
                        <wps:cNvPr id="170" name="Textbox 170"/>
                        <wps:cNvSpPr txBox="1"/>
                        <wps:spPr>
                          <a:xfrm>
                            <a:off x="660079" y="906574"/>
                            <a:ext cx="499109" cy="336550"/>
                          </a:xfrm>
                          <a:prstGeom prst="rect">
                            <a:avLst/>
                          </a:prstGeom>
                        </wps:spPr>
                        <wps:txbx>
                          <w:txbxContent>
                            <w:p>
                              <w:pPr>
                                <w:spacing w:line="220" w:lineRule="auto" w:before="17"/>
                                <w:ind w:left="0" w:right="18" w:firstLine="0"/>
                                <w:jc w:val="center"/>
                                <w:rPr>
                                  <w:sz w:val="16"/>
                                </w:rPr>
                              </w:pPr>
                              <w:r>
                                <w:rPr>
                                  <w:color w:val="231F20"/>
                                  <w:spacing w:val="-2"/>
                                  <w:sz w:val="16"/>
                                </w:rPr>
                                <w:t>Prohibited stowage </w:t>
                              </w:r>
                              <w:r>
                                <w:rPr>
                                  <w:color w:val="231F20"/>
                                  <w:spacing w:val="-4"/>
                                  <w:sz w:val="16"/>
                                </w:rPr>
                                <w:t>area</w:t>
                              </w:r>
                            </w:p>
                          </w:txbxContent>
                        </wps:txbx>
                        <wps:bodyPr wrap="square" lIns="0" tIns="0" rIns="0" bIns="0" rtlCol="0">
                          <a:noAutofit/>
                        </wps:bodyPr>
                      </wps:wsp>
                    </wpg:wgp>
                  </a:graphicData>
                </a:graphic>
              </wp:anchor>
            </w:drawing>
          </mc:Choice>
          <mc:Fallback>
            <w:pict>
              <v:group style="position:absolute;margin-left:400.21579pt;margin-top:4.217438pt;width:142.25pt;height:113.9pt;mso-position-horizontal-relative:page;mso-position-vertical-relative:paragraph;z-index:15753728" id="docshapegroup99" coordorigin="8004,84" coordsize="2845,2278">
                <v:shape style="position:absolute;left:8462;top:544;width:1928;height:1530" id="docshape100" coordorigin="8463,544" coordsize="1928,1530" path="m8746,544l8463,544,8463,828,8746,828,8746,544xm10390,1790l10107,1790,10107,2074,10390,2074,10390,1790xe" filled="true" fillcolor="#d1d3d4" stroked="false">
                  <v:path arrowok="t"/>
                  <v:fill type="solid"/>
                </v:shape>
                <v:shape style="position:absolute;left:8009;top:89;width:2835;height:111" id="docshape101" coordorigin="8009,89" coordsize="2835,111" path="m10844,200l9888,200,9790,89,9427,89,9064,89,8965,200,8009,200e" filled="false" stroked="true" strokeweight=".5pt" strokecolor="#231f20">
                  <v:path arrowok="t"/>
                  <v:stroke dashstyle="solid"/>
                </v:shape>
                <v:line style="position:absolute" from="8179,89" to="8179,2357" stroked="true" strokeweight=".5pt" strokecolor="#231f20">
                  <v:stroke dashstyle="solid"/>
                </v:line>
                <v:line style="position:absolute" from="10674,89" to="10674,2357" stroked="true" strokeweight=".5pt" strokecolor="#231f20">
                  <v:stroke dashstyle="solid"/>
                </v:line>
                <v:line style="position:absolute" from="8009,2074" to="10844,2074" stroked="true" strokeweight=".5pt" strokecolor="#231f20">
                  <v:stroke dashstyle="solid"/>
                </v:line>
                <v:line style="position:absolute" from="8009,2357" to="10844,2357" stroked="true" strokeweight=".5pt" strokecolor="#231f20">
                  <v:stroke dashstyle="solid"/>
                </v:line>
                <v:line style="position:absolute" from="8746,89" to="8746,119" stroked="true" strokeweight=".5pt" strokecolor="#231f20">
                  <v:stroke dashstyle="solid"/>
                </v:line>
                <v:line style="position:absolute" from="8746,178" to="8746,2014" stroked="true" strokeweight=".5pt" strokecolor="#231f20">
                  <v:stroke dashstyle="dash"/>
                </v:line>
                <v:line style="position:absolute" from="8746,2044" to="8746,2074" stroked="true" strokeweight=".5pt" strokecolor="#231f20">
                  <v:stroke dashstyle="solid"/>
                </v:line>
                <v:line style="position:absolute" from="10107,89" to="10107,119" stroked="true" strokeweight=".5pt" strokecolor="#231f20">
                  <v:stroke dashstyle="solid"/>
                </v:line>
                <v:line style="position:absolute" from="10107,178" to="10107,2014" stroked="true" strokeweight=".5pt" strokecolor="#231f20">
                  <v:stroke dashstyle="dash"/>
                </v:line>
                <v:line style="position:absolute" from="10107,2044" to="10107,2074" stroked="true" strokeweight=".5pt" strokecolor="#231f20">
                  <v:stroke dashstyle="solid"/>
                </v:line>
                <v:rect style="position:absolute;left:9284;top:1004;width:284;height:284" id="docshape102" filled="true" fillcolor="#808285" stroked="false">
                  <v:fill type="solid"/>
                </v:rect>
                <v:line style="position:absolute" from="8804,1136" to="9227,1136" stroked="true" strokeweight=".5pt" strokecolor="#231f20">
                  <v:stroke dashstyle="solid"/>
                </v:line>
                <v:shape style="position:absolute;left:8746;top:1096;width:539;height:80" id="docshape103" coordorigin="8746,1096" coordsize="539,80" path="m8815,1096l8746,1136,8815,1176,8815,1096xm9285,1136l9216,1096,9216,1176,9285,1136xe" filled="true" fillcolor="#231f20" stroked="false">
                  <v:path arrowok="t"/>
                  <v:fill type="solid"/>
                </v:shape>
                <v:line style="position:absolute" from="9626,1136" to="10050,1136" stroked="true" strokeweight=".5pt" strokecolor="#231f20">
                  <v:stroke dashstyle="solid"/>
                </v:line>
                <v:shape style="position:absolute;left:9568;top:1096;width:539;height:80" id="docshape104" coordorigin="9568,1096" coordsize="539,80" path="m9637,1096l9568,1136,9637,1176,9637,1096xm10107,1136l10038,1096,10038,1176,10107,1136xe" filled="true" fillcolor="#231f20" stroked="false">
                  <v:path arrowok="t"/>
                  <v:fill type="solid"/>
                </v:shape>
                <v:line style="position:absolute" from="9015,445" to="8804,445" stroked="true" strokeweight=".5pt" strokecolor="#231f20">
                  <v:stroke dashstyle="solid"/>
                </v:line>
                <v:shape style="position:absolute;left:8746;top:405;width:70;height:80" id="docshape105" coordorigin="8746,406" coordsize="70,80" path="m8815,406l8746,446,8815,485,8815,406xe" filled="true" fillcolor="#231f20" stroked="false">
                  <v:path arrowok="t"/>
                  <v:fill type="solid"/>
                </v:shape>
                <v:line style="position:absolute" from="9838,445" to="10050,445" stroked="true" strokeweight=".5pt" strokecolor="#231f20">
                  <v:stroke dashstyle="solid"/>
                </v:line>
                <v:shape style="position:absolute;left:10037;top:405;width:70;height:80" id="docshape106" coordorigin="10038,405" coordsize="70,80" path="m10038,405l10038,485,10107,445,10038,405xe" filled="true" fillcolor="#231f20" stroked="false">
                  <v:path arrowok="t"/>
                  <v:fill type="solid"/>
                </v:shape>
                <v:line style="position:absolute" from="9015,1799" to="8804,1799" stroked="true" strokeweight=".5pt" strokecolor="#231f20">
                  <v:stroke dashstyle="solid"/>
                </v:line>
                <v:shape style="position:absolute;left:8746;top:1759;width:70;height:80" id="docshape107" coordorigin="8746,1759" coordsize="70,80" path="m8815,1759l8746,1799,8815,1839,8815,1759xe" filled="true" fillcolor="#231f20" stroked="false">
                  <v:path arrowok="t"/>
                  <v:fill type="solid"/>
                </v:shape>
                <v:line style="position:absolute" from="9838,1799" to="10050,1799" stroked="true" strokeweight=".5pt" strokecolor="#231f20">
                  <v:stroke dashstyle="solid"/>
                </v:line>
                <v:shape style="position:absolute;left:10037;top:1758;width:70;height:80" id="docshape108" coordorigin="10038,1759" coordsize="70,80" path="m10038,1759l10038,1838,10107,1799,10038,1759xe" filled="true" fillcolor="#231f20" stroked="false">
                  <v:path arrowok="t"/>
                  <v:fill type="solid"/>
                </v:shape>
                <v:shape style="position:absolute;left:9043;top:158;width:786;height:530" type="#_x0000_t202" id="docshape109" filled="false" stroked="false">
                  <v:textbox inset="0,0,0,0">
                    <w:txbxContent>
                      <w:p>
                        <w:pPr>
                          <w:spacing w:line="220" w:lineRule="auto" w:before="17"/>
                          <w:ind w:left="0" w:right="18" w:firstLine="0"/>
                          <w:jc w:val="center"/>
                          <w:rPr>
                            <w:sz w:val="16"/>
                          </w:rPr>
                        </w:pPr>
                        <w:r>
                          <w:rPr>
                            <w:color w:val="231F20"/>
                            <w:spacing w:val="-2"/>
                            <w:sz w:val="16"/>
                          </w:rPr>
                          <w:t>Prohibited stowage </w:t>
                        </w:r>
                        <w:r>
                          <w:rPr>
                            <w:color w:val="231F20"/>
                            <w:spacing w:val="-4"/>
                            <w:sz w:val="16"/>
                          </w:rPr>
                          <w:t>area</w:t>
                        </w:r>
                      </w:p>
                    </w:txbxContent>
                  </v:textbox>
                  <w10:wrap type="none"/>
                </v:shape>
                <v:shape style="position:absolute;left:8880;top:945;width:290;height:190" type="#_x0000_t202" id="docshape110" filled="false" stroked="false">
                  <v:textbox inset="0,0,0,0">
                    <w:txbxContent>
                      <w:p>
                        <w:pPr>
                          <w:spacing w:before="5"/>
                          <w:ind w:left="0" w:right="0" w:firstLine="0"/>
                          <w:jc w:val="left"/>
                          <w:rPr>
                            <w:sz w:val="16"/>
                          </w:rPr>
                        </w:pPr>
                        <w:r>
                          <w:rPr>
                            <w:color w:val="231F20"/>
                            <w:sz w:val="16"/>
                          </w:rPr>
                          <w:t>3</w:t>
                        </w:r>
                        <w:r>
                          <w:rPr>
                            <w:color w:val="231F20"/>
                            <w:spacing w:val="-1"/>
                            <w:sz w:val="16"/>
                          </w:rPr>
                          <w:t> </w:t>
                        </w:r>
                        <w:r>
                          <w:rPr>
                            <w:color w:val="231F20"/>
                            <w:spacing w:val="-10"/>
                            <w:sz w:val="16"/>
                          </w:rPr>
                          <w:t>m</w:t>
                        </w:r>
                      </w:p>
                    </w:txbxContent>
                  </v:textbox>
                  <w10:wrap type="none"/>
                </v:shape>
                <v:shape style="position:absolute;left:9702;top:945;width:290;height:190" type="#_x0000_t202" id="docshape111" filled="false" stroked="false">
                  <v:textbox inset="0,0,0,0">
                    <w:txbxContent>
                      <w:p>
                        <w:pPr>
                          <w:spacing w:before="5"/>
                          <w:ind w:left="0" w:right="0" w:firstLine="0"/>
                          <w:jc w:val="left"/>
                          <w:rPr>
                            <w:sz w:val="16"/>
                          </w:rPr>
                        </w:pPr>
                        <w:r>
                          <w:rPr>
                            <w:color w:val="231F20"/>
                            <w:sz w:val="16"/>
                          </w:rPr>
                          <w:t>3</w:t>
                        </w:r>
                        <w:r>
                          <w:rPr>
                            <w:color w:val="231F20"/>
                            <w:spacing w:val="-1"/>
                            <w:sz w:val="16"/>
                          </w:rPr>
                          <w:t> </w:t>
                        </w:r>
                        <w:r>
                          <w:rPr>
                            <w:color w:val="231F20"/>
                            <w:spacing w:val="-10"/>
                            <w:sz w:val="16"/>
                          </w:rPr>
                          <w:t>m</w:t>
                        </w:r>
                      </w:p>
                    </w:txbxContent>
                  </v:textbox>
                  <w10:wrap type="none"/>
                </v:shape>
                <v:shape style="position:absolute;left:9043;top:1512;width:786;height:530" type="#_x0000_t202" id="docshape112" filled="false" stroked="false">
                  <v:textbox inset="0,0,0,0">
                    <w:txbxContent>
                      <w:p>
                        <w:pPr>
                          <w:spacing w:line="220" w:lineRule="auto" w:before="17"/>
                          <w:ind w:left="0" w:right="18" w:firstLine="0"/>
                          <w:jc w:val="center"/>
                          <w:rPr>
                            <w:sz w:val="16"/>
                          </w:rPr>
                        </w:pPr>
                        <w:r>
                          <w:rPr>
                            <w:color w:val="231F20"/>
                            <w:spacing w:val="-2"/>
                            <w:sz w:val="16"/>
                          </w:rPr>
                          <w:t>Prohibited stowage </w:t>
                        </w:r>
                        <w:r>
                          <w:rPr>
                            <w:color w:val="231F20"/>
                            <w:spacing w:val="-4"/>
                            <w:sz w:val="16"/>
                          </w:rPr>
                          <w:t>area</w:t>
                        </w:r>
                      </w:p>
                    </w:txbxContent>
                  </v:textbox>
                  <w10:wrap type="none"/>
                </v:shape>
                <w10:wrap type="none"/>
              </v:group>
            </w:pict>
          </mc:Fallback>
        </mc:AlternateContent>
      </w:r>
      <w:r>
        <w:rPr>
          <w:color w:val="231F20"/>
          <w:w w:val="105"/>
        </w:rPr>
        <w:t>Effectively segregated so that the incompatible goods cannot interact dangerously in the event of an accident but may be transported in the same compartment or hold or </w:t>
      </w:r>
      <w:r>
        <w:rPr>
          <w:rFonts w:ascii="Arial"/>
          <w:i/>
          <w:color w:val="231F20"/>
          <w:w w:val="105"/>
        </w:rPr>
        <w:t>on deck</w:t>
      </w:r>
      <w:r>
        <w:rPr>
          <w:color w:val="231F20"/>
          <w:w w:val="105"/>
        </w:rPr>
        <w:t>, provided a minimum horizontal separation of 3 m, projected vertically, is </w:t>
      </w:r>
      <w:r>
        <w:rPr>
          <w:color w:val="231F20"/>
          <w:spacing w:val="-2"/>
          <w:w w:val="105"/>
        </w:rPr>
        <w:t>obtained.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1"/>
        <w:rPr>
          <w:sz w:val="20"/>
        </w:rPr>
      </w:pPr>
    </w:p>
    <w:p>
      <w:pPr>
        <w:pStyle w:val="BodyText"/>
        <w:spacing w:after="0"/>
        <w:rPr>
          <w:sz w:val="20"/>
        </w:rPr>
        <w:sectPr>
          <w:pgSz w:w="11910" w:h="16840"/>
          <w:pgMar w:header="303" w:footer="1377" w:top="1560" w:bottom="1560" w:left="0" w:right="0"/>
        </w:sectPr>
      </w:pPr>
    </w:p>
    <w:p>
      <w:pPr>
        <w:spacing w:before="111"/>
        <w:ind w:left="2497" w:right="0" w:firstLine="0"/>
        <w:jc w:val="left"/>
        <w:rPr>
          <w:rFonts w:ascii="Arial"/>
          <w:i/>
          <w:sz w:val="17"/>
        </w:rPr>
      </w:pPr>
      <w:r>
        <w:rPr>
          <w:rFonts w:ascii="Arial"/>
          <w:i/>
          <w:color w:val="231F20"/>
          <w:sz w:val="17"/>
        </w:rPr>
        <w:t>Separated</w:t>
      </w:r>
      <w:r>
        <w:rPr>
          <w:rFonts w:ascii="Arial"/>
          <w:i/>
          <w:color w:val="231F20"/>
          <w:spacing w:val="34"/>
          <w:sz w:val="17"/>
        </w:rPr>
        <w:t> </w:t>
      </w:r>
      <w:r>
        <w:rPr>
          <w:rFonts w:ascii="Arial"/>
          <w:i/>
          <w:color w:val="231F20"/>
          <w:spacing w:val="-2"/>
          <w:sz w:val="17"/>
        </w:rPr>
        <w:t>from:</w:t>
      </w:r>
    </w:p>
    <w:p>
      <w:pPr>
        <w:pStyle w:val="BodyText"/>
        <w:spacing w:line="256" w:lineRule="auto" w:before="49"/>
        <w:ind w:left="2497"/>
      </w:pPr>
      <w:r>
        <w:rPr>
          <w:color w:val="231F20"/>
          <w:w w:val="105"/>
        </w:rPr>
        <w:t>In different compartments or holds when stowed </w:t>
      </w:r>
      <w:r>
        <w:rPr>
          <w:rFonts w:ascii="Arial"/>
          <w:i/>
          <w:color w:val="231F20"/>
          <w:w w:val="105"/>
        </w:rPr>
        <w:t>under deck</w:t>
      </w:r>
      <w:r>
        <w:rPr>
          <w:color w:val="231F20"/>
          <w:w w:val="105"/>
        </w:rPr>
        <w:t>. Provided the intervening deck is resistant to fire and liquid,</w:t>
      </w:r>
    </w:p>
    <w:p>
      <w:pPr>
        <w:pStyle w:val="BodyText"/>
        <w:spacing w:line="256" w:lineRule="auto" w:before="2"/>
        <w:ind w:left="2497"/>
      </w:pPr>
      <w:r>
        <w:rPr>
          <w:color w:val="231F20"/>
          <w:w w:val="105"/>
        </w:rPr>
        <w:t>a vertical separation, i.e. in different compartments, may be accepted</w:t>
      </w:r>
      <w:r>
        <w:rPr>
          <w:color w:val="231F20"/>
          <w:spacing w:val="-2"/>
          <w:w w:val="105"/>
        </w:rPr>
        <w:t> </w:t>
      </w:r>
      <w:r>
        <w:rPr>
          <w:color w:val="231F20"/>
          <w:w w:val="105"/>
        </w:rPr>
        <w:t>as</w:t>
      </w:r>
      <w:r>
        <w:rPr>
          <w:color w:val="231F20"/>
          <w:spacing w:val="-2"/>
          <w:w w:val="105"/>
        </w:rPr>
        <w:t> </w:t>
      </w:r>
      <w:r>
        <w:rPr>
          <w:color w:val="231F20"/>
          <w:w w:val="105"/>
        </w:rPr>
        <w:t>equivalent</w:t>
      </w:r>
      <w:r>
        <w:rPr>
          <w:color w:val="231F20"/>
          <w:spacing w:val="-2"/>
          <w:w w:val="105"/>
        </w:rPr>
        <w:t> </w:t>
      </w:r>
      <w:r>
        <w:rPr>
          <w:color w:val="231F20"/>
          <w:w w:val="105"/>
        </w:rPr>
        <w:t>to</w:t>
      </w:r>
      <w:r>
        <w:rPr>
          <w:color w:val="231F20"/>
          <w:spacing w:val="-2"/>
          <w:w w:val="105"/>
        </w:rPr>
        <w:t> </w:t>
      </w:r>
      <w:r>
        <w:rPr>
          <w:color w:val="231F20"/>
          <w:w w:val="105"/>
        </w:rPr>
        <w:t>this</w:t>
      </w:r>
      <w:r>
        <w:rPr>
          <w:color w:val="231F20"/>
          <w:spacing w:val="-2"/>
          <w:w w:val="105"/>
        </w:rPr>
        <w:t> </w:t>
      </w:r>
      <w:r>
        <w:rPr>
          <w:color w:val="231F20"/>
          <w:w w:val="105"/>
        </w:rPr>
        <w:t>segregation.</w:t>
      </w:r>
      <w:r>
        <w:rPr>
          <w:color w:val="231F20"/>
          <w:spacing w:val="-2"/>
          <w:w w:val="105"/>
        </w:rPr>
        <w:t> </w:t>
      </w:r>
      <w:r>
        <w:rPr>
          <w:color w:val="231F20"/>
          <w:w w:val="105"/>
        </w:rPr>
        <w:t>For</w:t>
      </w:r>
      <w:r>
        <w:rPr>
          <w:color w:val="231F20"/>
          <w:spacing w:val="-2"/>
          <w:w w:val="105"/>
        </w:rPr>
        <w:t> </w:t>
      </w:r>
      <w:r>
        <w:rPr>
          <w:rFonts w:ascii="Arial"/>
          <w:i/>
          <w:color w:val="231F20"/>
          <w:w w:val="105"/>
        </w:rPr>
        <w:t>on</w:t>
      </w:r>
      <w:r>
        <w:rPr>
          <w:rFonts w:ascii="Arial"/>
          <w:i/>
          <w:color w:val="231F20"/>
          <w:spacing w:val="-2"/>
          <w:w w:val="105"/>
        </w:rPr>
        <w:t> </w:t>
      </w:r>
      <w:r>
        <w:rPr>
          <w:rFonts w:ascii="Arial"/>
          <w:i/>
          <w:color w:val="231F20"/>
          <w:w w:val="105"/>
        </w:rPr>
        <w:t>deck</w:t>
      </w:r>
      <w:r>
        <w:rPr>
          <w:rFonts w:ascii="Arial"/>
          <w:i/>
          <w:color w:val="231F20"/>
          <w:spacing w:val="-2"/>
          <w:w w:val="105"/>
        </w:rPr>
        <w:t> </w:t>
      </w:r>
      <w:r>
        <w:rPr>
          <w:color w:val="231F20"/>
          <w:w w:val="105"/>
        </w:rPr>
        <w:t>stowage, this segregation means a separation by a distance of at least</w:t>
      </w:r>
    </w:p>
    <w:p>
      <w:pPr>
        <w:pStyle w:val="BodyText"/>
        <w:spacing w:before="2"/>
        <w:ind w:left="2497"/>
      </w:pPr>
      <w:r>
        <w:rPr>
          <w:color w:val="231F20"/>
          <w:w w:val="105"/>
        </w:rPr>
        <w:t>6</w:t>
      </w:r>
      <w:r>
        <w:rPr>
          <w:color w:val="231F20"/>
          <w:spacing w:val="-2"/>
          <w:w w:val="105"/>
        </w:rPr>
        <w:t> </w:t>
      </w:r>
      <w:r>
        <w:rPr>
          <w:color w:val="231F20"/>
          <w:w w:val="105"/>
        </w:rPr>
        <w:t>m</w:t>
      </w:r>
      <w:r>
        <w:rPr>
          <w:color w:val="231F20"/>
          <w:spacing w:val="-1"/>
          <w:w w:val="105"/>
        </w:rPr>
        <w:t> </w:t>
      </w:r>
      <w:r>
        <w:rPr>
          <w:color w:val="231F20"/>
          <w:spacing w:val="-2"/>
          <w:w w:val="105"/>
        </w:rPr>
        <w:t>horizontally.</w:t>
      </w:r>
    </w:p>
    <w:p>
      <w:pPr>
        <w:pStyle w:val="BodyText"/>
      </w:pPr>
    </w:p>
    <w:p>
      <w:pPr>
        <w:pStyle w:val="BodyText"/>
      </w:pPr>
    </w:p>
    <w:p>
      <w:pPr>
        <w:pStyle w:val="BodyText"/>
        <w:spacing w:before="97"/>
      </w:pPr>
    </w:p>
    <w:p>
      <w:pPr>
        <w:spacing w:before="0"/>
        <w:ind w:left="2497" w:right="0" w:firstLine="0"/>
        <w:jc w:val="left"/>
        <w:rPr>
          <w:rFonts w:ascii="Arial"/>
          <w:i/>
          <w:sz w:val="17"/>
        </w:rPr>
      </w:pPr>
      <w:r>
        <w:rPr>
          <w:rFonts w:ascii="Arial"/>
          <w:i/>
          <w:color w:val="231F20"/>
          <w:w w:val="105"/>
          <w:sz w:val="17"/>
        </w:rPr>
        <w:t>Separated</w:t>
      </w:r>
      <w:r>
        <w:rPr>
          <w:rFonts w:ascii="Arial"/>
          <w:i/>
          <w:color w:val="231F20"/>
          <w:spacing w:val="2"/>
          <w:w w:val="105"/>
          <w:sz w:val="17"/>
        </w:rPr>
        <w:t> </w:t>
      </w:r>
      <w:r>
        <w:rPr>
          <w:rFonts w:ascii="Arial"/>
          <w:i/>
          <w:color w:val="231F20"/>
          <w:w w:val="105"/>
          <w:sz w:val="17"/>
        </w:rPr>
        <w:t>by</w:t>
      </w:r>
      <w:r>
        <w:rPr>
          <w:rFonts w:ascii="Arial"/>
          <w:i/>
          <w:color w:val="231F20"/>
          <w:spacing w:val="2"/>
          <w:w w:val="105"/>
          <w:sz w:val="17"/>
        </w:rPr>
        <w:t> </w:t>
      </w:r>
      <w:r>
        <w:rPr>
          <w:rFonts w:ascii="Arial"/>
          <w:i/>
          <w:color w:val="231F20"/>
          <w:w w:val="105"/>
          <w:sz w:val="17"/>
        </w:rPr>
        <w:t>a</w:t>
      </w:r>
      <w:r>
        <w:rPr>
          <w:rFonts w:ascii="Arial"/>
          <w:i/>
          <w:color w:val="231F20"/>
          <w:spacing w:val="3"/>
          <w:w w:val="105"/>
          <w:sz w:val="17"/>
        </w:rPr>
        <w:t> </w:t>
      </w:r>
      <w:r>
        <w:rPr>
          <w:rFonts w:ascii="Arial"/>
          <w:i/>
          <w:color w:val="231F20"/>
          <w:w w:val="105"/>
          <w:sz w:val="17"/>
        </w:rPr>
        <w:t>complete</w:t>
      </w:r>
      <w:r>
        <w:rPr>
          <w:rFonts w:ascii="Arial"/>
          <w:i/>
          <w:color w:val="231F20"/>
          <w:spacing w:val="2"/>
          <w:w w:val="105"/>
          <w:sz w:val="17"/>
        </w:rPr>
        <w:t> </w:t>
      </w:r>
      <w:r>
        <w:rPr>
          <w:rFonts w:ascii="Arial"/>
          <w:i/>
          <w:color w:val="231F20"/>
          <w:w w:val="105"/>
          <w:sz w:val="17"/>
        </w:rPr>
        <w:t>compartment</w:t>
      </w:r>
      <w:r>
        <w:rPr>
          <w:rFonts w:ascii="Arial"/>
          <w:i/>
          <w:color w:val="231F20"/>
          <w:spacing w:val="3"/>
          <w:w w:val="105"/>
          <w:sz w:val="17"/>
        </w:rPr>
        <w:t> </w:t>
      </w:r>
      <w:r>
        <w:rPr>
          <w:rFonts w:ascii="Arial"/>
          <w:i/>
          <w:color w:val="231F20"/>
          <w:w w:val="105"/>
          <w:sz w:val="17"/>
        </w:rPr>
        <w:t>or</w:t>
      </w:r>
      <w:r>
        <w:rPr>
          <w:rFonts w:ascii="Arial"/>
          <w:i/>
          <w:color w:val="231F20"/>
          <w:spacing w:val="2"/>
          <w:w w:val="105"/>
          <w:sz w:val="17"/>
        </w:rPr>
        <w:t> </w:t>
      </w:r>
      <w:r>
        <w:rPr>
          <w:rFonts w:ascii="Arial"/>
          <w:i/>
          <w:color w:val="231F20"/>
          <w:w w:val="105"/>
          <w:sz w:val="17"/>
        </w:rPr>
        <w:t>hold</w:t>
      </w:r>
      <w:r>
        <w:rPr>
          <w:rFonts w:ascii="Arial"/>
          <w:i/>
          <w:color w:val="231F20"/>
          <w:spacing w:val="3"/>
          <w:w w:val="105"/>
          <w:sz w:val="17"/>
        </w:rPr>
        <w:t> </w:t>
      </w:r>
      <w:r>
        <w:rPr>
          <w:rFonts w:ascii="Arial"/>
          <w:i/>
          <w:color w:val="231F20"/>
          <w:spacing w:val="-4"/>
          <w:w w:val="105"/>
          <w:sz w:val="17"/>
        </w:rPr>
        <w:t>from:</w:t>
      </w:r>
    </w:p>
    <w:p>
      <w:pPr>
        <w:pStyle w:val="BodyText"/>
        <w:spacing w:line="256" w:lineRule="auto" w:before="49"/>
        <w:ind w:left="2497" w:right="9"/>
      </w:pPr>
      <w:r>
        <w:rPr/>
        <mc:AlternateContent>
          <mc:Choice Requires="wps">
            <w:drawing>
              <wp:anchor distT="0" distB="0" distL="0" distR="0" allowOverlap="1" layoutInCell="1" locked="0" behindDoc="1" simplePos="0" relativeHeight="486746624">
                <wp:simplePos x="0" y="0"/>
                <wp:positionH relativeFrom="page">
                  <wp:posOffset>5082517</wp:posOffset>
                </wp:positionH>
                <wp:positionV relativeFrom="paragraph">
                  <wp:posOffset>48982</wp:posOffset>
                </wp:positionV>
                <wp:extent cx="1807210" cy="28448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1807210" cy="284480"/>
                          <a:chExt cx="1807210" cy="284480"/>
                        </a:xfrm>
                      </wpg:grpSpPr>
                      <wps:wsp>
                        <wps:cNvPr id="172" name="Graphic 172"/>
                        <wps:cNvSpPr/>
                        <wps:spPr>
                          <a:xfrm>
                            <a:off x="3175" y="232556"/>
                            <a:ext cx="1800860" cy="48895"/>
                          </a:xfrm>
                          <a:custGeom>
                            <a:avLst/>
                            <a:gdLst/>
                            <a:ahLst/>
                            <a:cxnLst/>
                            <a:rect l="l" t="t" r="r" b="b"/>
                            <a:pathLst>
                              <a:path w="1800860" h="48895">
                                <a:moveTo>
                                  <a:pt x="1800440" y="48387"/>
                                </a:moveTo>
                                <a:lnTo>
                                  <a:pt x="1580451" y="48387"/>
                                </a:lnTo>
                                <a:lnTo>
                                  <a:pt x="1557820" y="0"/>
                                </a:lnTo>
                                <a:lnTo>
                                  <a:pt x="1474254" y="0"/>
                                </a:lnTo>
                                <a:lnTo>
                                  <a:pt x="1390713" y="0"/>
                                </a:lnTo>
                                <a:lnTo>
                                  <a:pt x="1368082" y="48387"/>
                                </a:lnTo>
                                <a:lnTo>
                                  <a:pt x="1006398" y="48387"/>
                                </a:lnTo>
                                <a:lnTo>
                                  <a:pt x="983767" y="0"/>
                                </a:lnTo>
                                <a:lnTo>
                                  <a:pt x="900214" y="0"/>
                                </a:lnTo>
                                <a:lnTo>
                                  <a:pt x="816673" y="0"/>
                                </a:lnTo>
                                <a:lnTo>
                                  <a:pt x="794029" y="48387"/>
                                </a:lnTo>
                                <a:lnTo>
                                  <a:pt x="432346" y="48387"/>
                                </a:lnTo>
                                <a:lnTo>
                                  <a:pt x="409714" y="0"/>
                                </a:lnTo>
                                <a:lnTo>
                                  <a:pt x="326174" y="0"/>
                                </a:lnTo>
                                <a:lnTo>
                                  <a:pt x="242633" y="0"/>
                                </a:lnTo>
                                <a:lnTo>
                                  <a:pt x="219989" y="48387"/>
                                </a:lnTo>
                                <a:lnTo>
                                  <a:pt x="0" y="48387"/>
                                </a:lnTo>
                              </a:path>
                            </a:pathLst>
                          </a:custGeom>
                          <a:ln w="6350">
                            <a:solidFill>
                              <a:srgbClr val="231F20"/>
                            </a:solidFill>
                            <a:prstDash val="solid"/>
                          </a:ln>
                        </wps:spPr>
                        <wps:bodyPr wrap="square" lIns="0" tIns="0" rIns="0" bIns="0" rtlCol="0">
                          <a:prstTxWarp prst="textNoShape">
                            <a:avLst/>
                          </a:prstTxWarp>
                          <a:noAutofit/>
                        </wps:bodyPr>
                      </wps:wsp>
                      <wps:wsp>
                        <wps:cNvPr id="173" name="Graphic 173"/>
                        <wps:cNvSpPr/>
                        <wps:spPr>
                          <a:xfrm>
                            <a:off x="1499485" y="76440"/>
                            <a:ext cx="63500" cy="1270"/>
                          </a:xfrm>
                          <a:custGeom>
                            <a:avLst/>
                            <a:gdLst/>
                            <a:ahLst/>
                            <a:cxnLst/>
                            <a:rect l="l" t="t" r="r" b="b"/>
                            <a:pathLst>
                              <a:path w="63500" h="0">
                                <a:moveTo>
                                  <a:pt x="0" y="0"/>
                                </a:moveTo>
                                <a:lnTo>
                                  <a:pt x="63449" y="0"/>
                                </a:lnTo>
                              </a:path>
                            </a:pathLst>
                          </a:custGeom>
                          <a:ln w="6350">
                            <a:solidFill>
                              <a:srgbClr val="231F20"/>
                            </a:solidFill>
                            <a:prstDash val="solid"/>
                          </a:ln>
                        </wps:spPr>
                        <wps:bodyPr wrap="square" lIns="0" tIns="0" rIns="0" bIns="0" rtlCol="0">
                          <a:prstTxWarp prst="textNoShape">
                            <a:avLst/>
                          </a:prstTxWarp>
                          <a:noAutofit/>
                        </wps:bodyPr>
                      </wps:wsp>
                      <wps:wsp>
                        <wps:cNvPr id="174" name="Graphic 174"/>
                        <wps:cNvSpPr/>
                        <wps:spPr>
                          <a:xfrm>
                            <a:off x="1555518" y="50968"/>
                            <a:ext cx="44450" cy="50800"/>
                          </a:xfrm>
                          <a:custGeom>
                            <a:avLst/>
                            <a:gdLst/>
                            <a:ahLst/>
                            <a:cxnLst/>
                            <a:rect l="l" t="t" r="r" b="b"/>
                            <a:pathLst>
                              <a:path w="44450" h="50800">
                                <a:moveTo>
                                  <a:pt x="0" y="0"/>
                                </a:moveTo>
                                <a:lnTo>
                                  <a:pt x="0" y="50660"/>
                                </a:lnTo>
                                <a:lnTo>
                                  <a:pt x="43865" y="25336"/>
                                </a:lnTo>
                                <a:lnTo>
                                  <a:pt x="0" y="0"/>
                                </a:lnTo>
                                <a:close/>
                              </a:path>
                            </a:pathLst>
                          </a:custGeom>
                          <a:solidFill>
                            <a:srgbClr val="231F20"/>
                          </a:solidFill>
                        </wps:spPr>
                        <wps:bodyPr wrap="square" lIns="0" tIns="0" rIns="0" bIns="0" rtlCol="0">
                          <a:prstTxWarp prst="textNoShape">
                            <a:avLst/>
                          </a:prstTxWarp>
                          <a:noAutofit/>
                        </wps:bodyPr>
                      </wps:wsp>
                      <wps:wsp>
                        <wps:cNvPr id="175" name="Graphic 175"/>
                        <wps:cNvSpPr/>
                        <wps:spPr>
                          <a:xfrm>
                            <a:off x="1598307" y="4438"/>
                            <a:ext cx="1270" cy="19050"/>
                          </a:xfrm>
                          <a:custGeom>
                            <a:avLst/>
                            <a:gdLst/>
                            <a:ahLst/>
                            <a:cxnLst/>
                            <a:rect l="l" t="t" r="r" b="b"/>
                            <a:pathLst>
                              <a:path w="0" h="19050">
                                <a:moveTo>
                                  <a:pt x="0" y="0"/>
                                </a:moveTo>
                                <a:lnTo>
                                  <a:pt x="0" y="19050"/>
                                </a:lnTo>
                              </a:path>
                            </a:pathLst>
                          </a:custGeom>
                          <a:ln w="6350">
                            <a:solidFill>
                              <a:srgbClr val="231F20"/>
                            </a:solidFill>
                            <a:prstDash val="solid"/>
                          </a:ln>
                        </wps:spPr>
                        <wps:bodyPr wrap="square" lIns="0" tIns="0" rIns="0" bIns="0" rtlCol="0">
                          <a:prstTxWarp prst="textNoShape">
                            <a:avLst/>
                          </a:prstTxWarp>
                          <a:noAutofit/>
                        </wps:bodyPr>
                      </wps:wsp>
                      <wps:wsp>
                        <wps:cNvPr id="176" name="Graphic 176"/>
                        <wps:cNvSpPr/>
                        <wps:spPr>
                          <a:xfrm>
                            <a:off x="1598307" y="62649"/>
                            <a:ext cx="1270" cy="215900"/>
                          </a:xfrm>
                          <a:custGeom>
                            <a:avLst/>
                            <a:gdLst/>
                            <a:ahLst/>
                            <a:cxnLst/>
                            <a:rect l="l" t="t" r="r" b="b"/>
                            <a:pathLst>
                              <a:path w="0" h="215900">
                                <a:moveTo>
                                  <a:pt x="0" y="0"/>
                                </a:moveTo>
                                <a:lnTo>
                                  <a:pt x="0" y="215379"/>
                                </a:lnTo>
                              </a:path>
                            </a:pathLst>
                          </a:custGeom>
                          <a:ln w="6350">
                            <a:solidFill>
                              <a:srgbClr val="231F20"/>
                            </a:solidFill>
                            <a:prstDash val="dash"/>
                          </a:ln>
                        </wps:spPr>
                        <wps:bodyPr wrap="square" lIns="0" tIns="0" rIns="0" bIns="0" rtlCol="0">
                          <a:prstTxWarp prst="textNoShape">
                            <a:avLst/>
                          </a:prstTxWarp>
                          <a:noAutofit/>
                        </wps:bodyPr>
                      </wps:wsp>
                      <wps:wsp>
                        <wps:cNvPr id="177" name="Textbox 177"/>
                        <wps:cNvSpPr txBox="1"/>
                        <wps:spPr>
                          <a:xfrm>
                            <a:off x="0" y="0"/>
                            <a:ext cx="1807210" cy="284480"/>
                          </a:xfrm>
                          <a:prstGeom prst="rect">
                            <a:avLst/>
                          </a:prstGeom>
                        </wps:spPr>
                        <wps:txbx>
                          <w:txbxContent>
                            <w:p>
                              <w:pPr>
                                <w:spacing w:before="5"/>
                                <w:ind w:left="0" w:right="493" w:firstLine="0"/>
                                <w:jc w:val="right"/>
                                <w:rPr>
                                  <w:sz w:val="16"/>
                                </w:rPr>
                              </w:pPr>
                              <w:r>
                                <w:rPr>
                                  <w:color w:val="231F20"/>
                                  <w:sz w:val="16"/>
                                </w:rPr>
                                <w:t>12</w:t>
                              </w:r>
                              <w:r>
                                <w:rPr>
                                  <w:color w:val="231F20"/>
                                  <w:spacing w:val="-10"/>
                                  <w:sz w:val="16"/>
                                </w:rPr>
                                <w:t> m</w:t>
                              </w:r>
                            </w:p>
                          </w:txbxContent>
                        </wps:txbx>
                        <wps:bodyPr wrap="square" lIns="0" tIns="0" rIns="0" bIns="0" rtlCol="0">
                          <a:noAutofit/>
                        </wps:bodyPr>
                      </wps:wsp>
                    </wpg:wgp>
                  </a:graphicData>
                </a:graphic>
              </wp:anchor>
            </w:drawing>
          </mc:Choice>
          <mc:Fallback>
            <w:pict>
              <v:group style="position:absolute;margin-left:400.198212pt;margin-top:3.85686pt;width:142.3pt;height:22.4pt;mso-position-horizontal-relative:page;mso-position-vertical-relative:paragraph;z-index:-16569856" id="docshapegroup113" coordorigin="8004,77" coordsize="2846,448">
                <v:shape style="position:absolute;left:8008;top:443;width:2836;height:77" id="docshape114" coordorigin="8009,443" coordsize="2836,77" path="m10844,520l10498,520,10462,443,10331,443,10199,443,10163,520,9594,520,9558,443,9427,443,9295,443,9259,520,8690,520,8654,443,8523,443,8391,443,8355,520,8009,520e" filled="false" stroked="true" strokeweight=".5pt" strokecolor="#231f20">
                  <v:path arrowok="t"/>
                  <v:stroke dashstyle="solid"/>
                </v:shape>
                <v:line style="position:absolute" from="10365,198" to="10465,198" stroked="true" strokeweight=".5pt" strokecolor="#231f20">
                  <v:stroke dashstyle="solid"/>
                </v:line>
                <v:shape style="position:absolute;left:10453;top:157;width:70;height:80" id="docshape115" coordorigin="10454,157" coordsize="70,80" path="m10454,157l10454,237,10523,197,10454,157xe" filled="true" fillcolor="#231f20" stroked="false">
                  <v:path arrowok="t"/>
                  <v:fill type="solid"/>
                </v:shape>
                <v:line style="position:absolute" from="10521,84" to="10521,114" stroked="true" strokeweight=".5pt" strokecolor="#231f20">
                  <v:stroke dashstyle="solid"/>
                </v:line>
                <v:line style="position:absolute" from="10521,176" to="10521,515" stroked="true" strokeweight=".5pt" strokecolor="#231f20">
                  <v:stroke dashstyle="dash"/>
                </v:line>
                <v:shape style="position:absolute;left:8003;top:77;width:2846;height:448" type="#_x0000_t202" id="docshape116" filled="false" stroked="false">
                  <v:textbox inset="0,0,0,0">
                    <w:txbxContent>
                      <w:p>
                        <w:pPr>
                          <w:spacing w:before="5"/>
                          <w:ind w:left="0" w:right="493" w:firstLine="0"/>
                          <w:jc w:val="right"/>
                          <w:rPr>
                            <w:sz w:val="16"/>
                          </w:rPr>
                        </w:pPr>
                        <w:r>
                          <w:rPr>
                            <w:color w:val="231F20"/>
                            <w:sz w:val="16"/>
                          </w:rPr>
                          <w:t>12</w:t>
                        </w:r>
                        <w:r>
                          <w:rPr>
                            <w:color w:val="231F20"/>
                            <w:spacing w:val="-10"/>
                            <w:sz w:val="16"/>
                          </w:rPr>
                          <w:t> m</w:t>
                        </w:r>
                      </w:p>
                    </w:txbxContent>
                  </v:textbox>
                  <w10:wrap type="none"/>
                </v:shape>
                <w10:wrap type="none"/>
              </v:group>
            </w:pict>
          </mc:Fallback>
        </mc:AlternateContent>
      </w:r>
      <w:r>
        <w:rPr>
          <w:color w:val="231F20"/>
          <w:w w:val="105"/>
        </w:rPr>
        <w:t>Either a vertical or a horizontal separation. If the intervening</w:t>
      </w:r>
      <w:r>
        <w:rPr>
          <w:color w:val="231F20"/>
          <w:spacing w:val="40"/>
          <w:w w:val="105"/>
        </w:rPr>
        <w:t> </w:t>
      </w:r>
      <w:r>
        <w:rPr>
          <w:color w:val="231F20"/>
          <w:w w:val="105"/>
        </w:rPr>
        <w:t>decks are not resistant to fire and liquid, then only a longitudinal separation, i.e. by an intervening complete compartment or hold, is acceptable. For </w:t>
      </w:r>
      <w:r>
        <w:rPr>
          <w:rFonts w:ascii="Arial"/>
          <w:i/>
          <w:color w:val="231F20"/>
          <w:w w:val="105"/>
        </w:rPr>
        <w:t>on deck </w:t>
      </w:r>
      <w:r>
        <w:rPr>
          <w:color w:val="231F20"/>
          <w:w w:val="105"/>
        </w:rPr>
        <w:t>stowage, this segregation means a separation by a distance of at least 12 m horizontally. The same distance has to be applied if one package is stowed on deck, and the other one in an upper compartment.</w:t>
      </w:r>
    </w:p>
    <w:p>
      <w:pPr>
        <w:pStyle w:val="BodyText"/>
        <w:spacing w:before="160"/>
        <w:rPr>
          <w:sz w:val="20"/>
        </w:rPr>
      </w:pPr>
      <w:r>
        <w:rPr/>
        <w:br w:type="column"/>
      </w:r>
      <w:r>
        <w:rPr>
          <w:sz w:val="20"/>
        </w:rPr>
      </w:r>
    </w:p>
    <w:tbl>
      <w:tblPr>
        <w:tblW w:w="0" w:type="auto"/>
        <w:jc w:val="left"/>
        <w:tblInd w:w="44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81"/>
        <w:gridCol w:w="484"/>
        <w:gridCol w:w="381"/>
        <w:gridCol w:w="1247"/>
      </w:tblGrid>
      <w:tr>
        <w:trPr>
          <w:trHeight w:val="772" w:hRule="atLeast"/>
        </w:trPr>
        <w:tc>
          <w:tcPr>
            <w:tcW w:w="381" w:type="dxa"/>
            <w:tcBorders>
              <w:top w:val="nil"/>
              <w:right w:val="nil"/>
            </w:tcBorders>
          </w:tcPr>
          <w:p>
            <w:pPr>
              <w:pStyle w:val="TableParagraph"/>
              <w:spacing w:before="0"/>
              <w:ind w:left="0"/>
              <w:jc w:val="left"/>
              <w:rPr>
                <w:rFonts w:ascii="Times New Roman"/>
                <w:sz w:val="16"/>
              </w:rPr>
            </w:pPr>
          </w:p>
        </w:tc>
        <w:tc>
          <w:tcPr>
            <w:tcW w:w="484" w:type="dxa"/>
            <w:vMerge w:val="restart"/>
            <w:tcBorders>
              <w:top w:val="nil"/>
              <w:left w:val="nil"/>
              <w:right w:val="nil"/>
            </w:tcBorders>
          </w:tcPr>
          <w:p>
            <w:pPr>
              <w:pStyle w:val="TableParagraph"/>
              <w:spacing w:before="90"/>
              <w:ind w:left="0"/>
              <w:jc w:val="left"/>
              <w:rPr>
                <w:sz w:val="20"/>
              </w:rPr>
            </w:pPr>
          </w:p>
          <w:p>
            <w:pPr>
              <w:pStyle w:val="TableParagraph"/>
              <w:spacing w:line="226" w:lineRule="exact" w:before="0"/>
              <w:ind w:left="134"/>
              <w:jc w:val="left"/>
              <w:rPr>
                <w:position w:val="-4"/>
                <w:sz w:val="20"/>
              </w:rPr>
            </w:pPr>
            <w:r>
              <w:rPr>
                <w:position w:val="-4"/>
                <w:sz w:val="20"/>
              </w:rPr>
              <mc:AlternateContent>
                <mc:Choice Requires="wps">
                  <w:drawing>
                    <wp:inline distT="0" distB="0" distL="0" distR="0">
                      <wp:extent cx="144145" cy="144145"/>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144145" cy="144145"/>
                                <a:chExt cx="144145" cy="144145"/>
                              </a:xfrm>
                            </wpg:grpSpPr>
                            <wps:wsp>
                              <wps:cNvPr id="179" name="Graphic 179"/>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17" coordorigin="0,0" coordsize="227,227">
                      <v:rect style="position:absolute;left:0;top:0;width:227;height:227" id="docshape118" filled="true" fillcolor="#d1d3d4" stroked="false">
                        <v:fill type="solid"/>
                      </v:rect>
                    </v:group>
                  </w:pict>
                </mc:Fallback>
              </mc:AlternateContent>
            </w:r>
            <w:r>
              <w:rPr>
                <w:position w:val="-4"/>
                <w:sz w:val="20"/>
              </w:rPr>
            </w:r>
          </w:p>
          <w:p>
            <w:pPr>
              <w:pStyle w:val="TableParagraph"/>
              <w:spacing w:before="11"/>
              <w:ind w:left="0"/>
              <w:jc w:val="left"/>
              <w:rPr>
                <w:sz w:val="16"/>
              </w:rPr>
            </w:pPr>
          </w:p>
          <w:p>
            <w:pPr>
              <w:pStyle w:val="TableParagraph"/>
              <w:tabs>
                <w:tab w:pos="489" w:val="left" w:leader="none"/>
              </w:tabs>
              <w:spacing w:line="73" w:lineRule="exact" w:before="0"/>
              <w:ind w:left="5" w:right="-72"/>
              <w:jc w:val="left"/>
              <w:rPr>
                <w:position w:val="0"/>
                <w:sz w:val="7"/>
              </w:rPr>
            </w:pPr>
            <w:r>
              <w:rPr>
                <w:position w:val="0"/>
                <w:sz w:val="7"/>
              </w:rPr>
              <mc:AlternateContent>
                <mc:Choice Requires="wps">
                  <w:drawing>
                    <wp:inline distT="0" distB="0" distL="0" distR="0">
                      <wp:extent cx="6350" cy="46990"/>
                      <wp:effectExtent l="0" t="0" r="0" b="10159"/>
                      <wp:docPr id="180" name="Group 180"/>
                      <wp:cNvGraphicFramePr>
                        <a:graphicFrameLocks/>
                      </wp:cNvGraphicFramePr>
                      <a:graphic>
                        <a:graphicData uri="http://schemas.microsoft.com/office/word/2010/wordprocessingGroup">
                          <wpg:wgp>
                            <wpg:cNvPr id="180" name="Group 180"/>
                            <wpg:cNvGrpSpPr/>
                            <wpg:grpSpPr>
                              <a:xfrm>
                                <a:off x="0" y="0"/>
                                <a:ext cx="6350" cy="46990"/>
                                <a:chExt cx="6350" cy="46990"/>
                              </a:xfrm>
                            </wpg:grpSpPr>
                            <wps:wsp>
                              <wps:cNvPr id="181" name="Graphic 181"/>
                              <wps:cNvSpPr/>
                              <wps:spPr>
                                <a:xfrm>
                                  <a:off x="3175"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19" coordorigin="0,0" coordsize="10,74">
                      <v:line style="position:absolute" from="5,73" to="5,0" stroked="true" strokeweight=".5pt" strokecolor="#231f20">
                        <v:stroke dashstyle="solid"/>
                      </v:line>
                    </v:group>
                  </w:pict>
                </mc:Fallback>
              </mc:AlternateContent>
            </w:r>
            <w:r>
              <w:rPr>
                <w:position w:val="0"/>
                <w:sz w:val="7"/>
              </w:rPr>
            </w:r>
            <w:r>
              <w:rPr>
                <w:position w:val="0"/>
                <w:sz w:val="7"/>
              </w:rPr>
              <w:tab/>
            </w:r>
            <w:r>
              <w:rPr>
                <w:position w:val="0"/>
                <w:sz w:val="7"/>
              </w:rPr>
              <mc:AlternateContent>
                <mc:Choice Requires="wps">
                  <w:drawing>
                    <wp:inline distT="0" distB="0" distL="0" distR="0">
                      <wp:extent cx="6350" cy="46990"/>
                      <wp:effectExtent l="0" t="0" r="0" b="10159"/>
                      <wp:docPr id="182" name="Group 182"/>
                      <wp:cNvGraphicFramePr>
                        <a:graphicFrameLocks/>
                      </wp:cNvGraphicFramePr>
                      <a:graphic>
                        <a:graphicData uri="http://schemas.microsoft.com/office/word/2010/wordprocessingGroup">
                          <wpg:wgp>
                            <wpg:cNvPr id="182" name="Group 182"/>
                            <wpg:cNvGrpSpPr/>
                            <wpg:grpSpPr>
                              <a:xfrm>
                                <a:off x="0" y="0"/>
                                <a:ext cx="6350" cy="46990"/>
                                <a:chExt cx="6350" cy="46990"/>
                              </a:xfrm>
                            </wpg:grpSpPr>
                            <wps:wsp>
                              <wps:cNvPr id="183" name="Graphic 183"/>
                              <wps:cNvSpPr/>
                              <wps:spPr>
                                <a:xfrm>
                                  <a:off x="3175"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20" coordorigin="0,0" coordsize="10,74">
                      <v:line style="position:absolute" from="5,0" to="5,74" stroked="true" strokeweight=".5pt" strokecolor="#231f20">
                        <v:stroke dashstyle="solid"/>
                      </v:line>
                    </v:group>
                  </w:pict>
                </mc:Fallback>
              </mc:AlternateContent>
            </w:r>
            <w:r>
              <w:rPr>
                <w:position w:val="0"/>
                <w:sz w:val="7"/>
              </w:rPr>
            </w:r>
          </w:p>
          <w:p>
            <w:pPr>
              <w:pStyle w:val="TableParagraph"/>
              <w:spacing w:before="92" w:after="1"/>
              <w:ind w:left="0"/>
              <w:jc w:val="left"/>
              <w:rPr>
                <w:sz w:val="20"/>
              </w:rPr>
            </w:pPr>
          </w:p>
          <w:p>
            <w:pPr>
              <w:pStyle w:val="TableParagraph"/>
              <w:spacing w:line="226" w:lineRule="exact" w:before="0"/>
              <w:ind w:left="134"/>
              <w:jc w:val="left"/>
              <w:rPr>
                <w:position w:val="-4"/>
                <w:sz w:val="20"/>
              </w:rPr>
            </w:pPr>
            <w:r>
              <w:rPr>
                <w:position w:val="-4"/>
                <w:sz w:val="20"/>
              </w:rPr>
              <mc:AlternateContent>
                <mc:Choice Requires="wps">
                  <w:drawing>
                    <wp:inline distT="0" distB="0" distL="0" distR="0">
                      <wp:extent cx="144145" cy="144145"/>
                      <wp:effectExtent l="0" t="0" r="0" b="0"/>
                      <wp:docPr id="184" name="Group 184"/>
                      <wp:cNvGraphicFramePr>
                        <a:graphicFrameLocks/>
                      </wp:cNvGraphicFramePr>
                      <a:graphic>
                        <a:graphicData uri="http://schemas.microsoft.com/office/word/2010/wordprocessingGroup">
                          <wpg:wgp>
                            <wpg:cNvPr id="184" name="Group 184"/>
                            <wpg:cNvGrpSpPr/>
                            <wpg:grpSpPr>
                              <a:xfrm>
                                <a:off x="0" y="0"/>
                                <a:ext cx="144145" cy="144145"/>
                                <a:chExt cx="144145" cy="144145"/>
                              </a:xfrm>
                            </wpg:grpSpPr>
                            <wps:wsp>
                              <wps:cNvPr id="185" name="Graphic 185"/>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21" coordorigin="0,0" coordsize="227,227">
                      <v:rect style="position:absolute;left:0;top:0;width:227;height:227" id="docshape122" filled="true" fillcolor="#d1d3d4" stroked="false">
                        <v:fill type="solid"/>
                      </v:rect>
                    </v:group>
                  </w:pict>
                </mc:Fallback>
              </mc:AlternateContent>
            </w:r>
            <w:r>
              <w:rPr>
                <w:position w:val="-4"/>
                <w:sz w:val="20"/>
              </w:rPr>
            </w:r>
          </w:p>
        </w:tc>
        <w:tc>
          <w:tcPr>
            <w:tcW w:w="381" w:type="dxa"/>
            <w:tcBorders>
              <w:top w:val="nil"/>
              <w:left w:val="nil"/>
            </w:tcBorders>
          </w:tcPr>
          <w:p>
            <w:pPr>
              <w:pStyle w:val="TableParagraph"/>
              <w:spacing w:before="0"/>
              <w:ind w:left="0"/>
              <w:jc w:val="left"/>
              <w:rPr>
                <w:rFonts w:ascii="Times New Roman"/>
                <w:sz w:val="16"/>
              </w:rPr>
            </w:pPr>
          </w:p>
        </w:tc>
        <w:tc>
          <w:tcPr>
            <w:tcW w:w="1247" w:type="dxa"/>
            <w:vMerge w:val="restart"/>
            <w:tcBorders>
              <w:top w:val="nil"/>
            </w:tcBorders>
          </w:tcPr>
          <w:p>
            <w:pPr>
              <w:pStyle w:val="TableParagraph"/>
              <w:spacing w:before="90"/>
              <w:ind w:left="0"/>
              <w:jc w:val="left"/>
              <w:rPr>
                <w:sz w:val="20"/>
              </w:rPr>
            </w:pPr>
          </w:p>
          <w:p>
            <w:pPr>
              <w:pStyle w:val="TableParagraph"/>
              <w:spacing w:line="226" w:lineRule="exact" w:before="0"/>
              <w:ind w:left="511"/>
              <w:jc w:val="left"/>
              <w:rPr>
                <w:position w:val="-4"/>
                <w:sz w:val="20"/>
              </w:rPr>
            </w:pPr>
            <w:r>
              <w:rPr>
                <w:position w:val="-4"/>
                <w:sz w:val="20"/>
              </w:rPr>
              <mc:AlternateContent>
                <mc:Choice Requires="wps">
                  <w:drawing>
                    <wp:inline distT="0" distB="0" distL="0" distR="0">
                      <wp:extent cx="144145" cy="144145"/>
                      <wp:effectExtent l="0" t="0" r="0" b="0"/>
                      <wp:docPr id="186" name="Group 186"/>
                      <wp:cNvGraphicFramePr>
                        <a:graphicFrameLocks/>
                      </wp:cNvGraphicFramePr>
                      <a:graphic>
                        <a:graphicData uri="http://schemas.microsoft.com/office/word/2010/wordprocessingGroup">
                          <wpg:wgp>
                            <wpg:cNvPr id="186" name="Group 186"/>
                            <wpg:cNvGrpSpPr/>
                            <wpg:grpSpPr>
                              <a:xfrm>
                                <a:off x="0" y="0"/>
                                <a:ext cx="144145" cy="144145"/>
                                <a:chExt cx="144145" cy="144145"/>
                              </a:xfrm>
                            </wpg:grpSpPr>
                            <wps:wsp>
                              <wps:cNvPr id="187" name="Graphic 187"/>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808285"/>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23" coordorigin="0,0" coordsize="227,227">
                      <v:rect style="position:absolute;left:0;top:0;width:227;height:227" id="docshape124" filled="true" fillcolor="#808285" stroked="false">
                        <v:fill type="solid"/>
                      </v:rect>
                    </v:group>
                  </w:pict>
                </mc:Fallback>
              </mc:AlternateContent>
            </w:r>
            <w:r>
              <w:rPr>
                <w:position w:val="-4"/>
                <w:sz w:val="20"/>
              </w:rPr>
            </w:r>
          </w:p>
          <w:p>
            <w:pPr>
              <w:pStyle w:val="TableParagraph"/>
              <w:spacing w:before="7"/>
              <w:ind w:left="0"/>
              <w:jc w:val="left"/>
              <w:rPr>
                <w:sz w:val="13"/>
              </w:rPr>
            </w:pPr>
          </w:p>
          <w:p>
            <w:pPr>
              <w:pStyle w:val="TableParagraph"/>
              <w:spacing w:line="76" w:lineRule="exact" w:before="0"/>
              <w:ind w:left="1" w:right="-72"/>
              <w:jc w:val="left"/>
              <w:rPr>
                <w:position w:val="-1"/>
                <w:sz w:val="7"/>
              </w:rPr>
            </w:pPr>
            <w:r>
              <w:rPr>
                <w:position w:val="-1"/>
                <w:sz w:val="7"/>
              </w:rPr>
              <mc:AlternateContent>
                <mc:Choice Requires="wps">
                  <w:drawing>
                    <wp:inline distT="0" distB="0" distL="0" distR="0">
                      <wp:extent cx="805180" cy="61594"/>
                      <wp:effectExtent l="9525" t="0" r="4445" b="14605"/>
                      <wp:docPr id="188" name="Group 188"/>
                      <wp:cNvGraphicFramePr>
                        <a:graphicFrameLocks/>
                      </wp:cNvGraphicFramePr>
                      <a:graphic>
                        <a:graphicData uri="http://schemas.microsoft.com/office/word/2010/wordprocessingGroup">
                          <wpg:wgp>
                            <wpg:cNvPr id="188" name="Group 188"/>
                            <wpg:cNvGrpSpPr/>
                            <wpg:grpSpPr>
                              <a:xfrm>
                                <a:off x="0" y="0"/>
                                <a:ext cx="805180" cy="61594"/>
                                <a:chExt cx="805180" cy="61594"/>
                              </a:xfrm>
                            </wpg:grpSpPr>
                            <wps:wsp>
                              <wps:cNvPr id="189" name="Graphic 189"/>
                              <wps:cNvSpPr/>
                              <wps:spPr>
                                <a:xfrm>
                                  <a:off x="6350" y="6350"/>
                                  <a:ext cx="792480" cy="48895"/>
                                </a:xfrm>
                                <a:custGeom>
                                  <a:avLst/>
                                  <a:gdLst/>
                                  <a:ahLst/>
                                  <a:cxnLst/>
                                  <a:rect l="l" t="t" r="r" b="b"/>
                                  <a:pathLst>
                                    <a:path w="792480" h="48895">
                                      <a:moveTo>
                                        <a:pt x="791997" y="48386"/>
                                      </a:moveTo>
                                      <a:lnTo>
                                        <a:pt x="542493" y="48386"/>
                                      </a:lnTo>
                                      <a:lnTo>
                                        <a:pt x="511263" y="0"/>
                                      </a:lnTo>
                                      <a:lnTo>
                                        <a:pt x="395986" y="0"/>
                                      </a:lnTo>
                                      <a:lnTo>
                                        <a:pt x="280733" y="0"/>
                                      </a:lnTo>
                                      <a:lnTo>
                                        <a:pt x="249491" y="48386"/>
                                      </a:lnTo>
                                      <a:lnTo>
                                        <a:pt x="0" y="48386"/>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3.4pt;height:4.850pt;mso-position-horizontal-relative:char;mso-position-vertical-relative:line" id="docshapegroup125" coordorigin="0,0" coordsize="1268,97">
                      <v:shape style="position:absolute;left:10;top:10;width:1248;height:77" id="docshape126" coordorigin="10,10" coordsize="1248,77" path="m1257,86l864,86,815,10,634,10,452,10,403,86,10,86e" filled="false" stroked="true" strokeweight="1pt" strokecolor="#231f20">
                        <v:path arrowok="t"/>
                        <v:stroke dashstyle="solid"/>
                      </v:shape>
                    </v:group>
                  </w:pict>
                </mc:Fallback>
              </mc:AlternateContent>
            </w:r>
            <w:r>
              <w:rPr>
                <w:position w:val="-1"/>
                <w:sz w:val="7"/>
              </w:rPr>
            </w:r>
          </w:p>
          <w:p>
            <w:pPr>
              <w:pStyle w:val="TableParagraph"/>
              <w:spacing w:before="127" w:after="1"/>
              <w:ind w:left="0"/>
              <w:jc w:val="left"/>
              <w:rPr>
                <w:sz w:val="20"/>
              </w:rPr>
            </w:pPr>
          </w:p>
          <w:p>
            <w:pPr>
              <w:pStyle w:val="TableParagraph"/>
              <w:spacing w:line="226" w:lineRule="exact" w:before="0"/>
              <w:ind w:left="511"/>
              <w:jc w:val="left"/>
              <w:rPr>
                <w:position w:val="-4"/>
                <w:sz w:val="20"/>
              </w:rPr>
            </w:pPr>
            <w:r>
              <w:rPr>
                <w:position w:val="-4"/>
                <w:sz w:val="20"/>
              </w:rPr>
              <mc:AlternateContent>
                <mc:Choice Requires="wps">
                  <w:drawing>
                    <wp:inline distT="0" distB="0" distL="0" distR="0">
                      <wp:extent cx="144145" cy="144145"/>
                      <wp:effectExtent l="0" t="0" r="0" b="0"/>
                      <wp:docPr id="190" name="Group 190"/>
                      <wp:cNvGraphicFramePr>
                        <a:graphicFrameLocks/>
                      </wp:cNvGraphicFramePr>
                      <a:graphic>
                        <a:graphicData uri="http://schemas.microsoft.com/office/word/2010/wordprocessingGroup">
                          <wpg:wgp>
                            <wpg:cNvPr id="190" name="Group 190"/>
                            <wpg:cNvGrpSpPr/>
                            <wpg:grpSpPr>
                              <a:xfrm>
                                <a:off x="0" y="0"/>
                                <a:ext cx="144145" cy="144145"/>
                                <a:chExt cx="144145" cy="144145"/>
                              </a:xfrm>
                            </wpg:grpSpPr>
                            <wps:wsp>
                              <wps:cNvPr id="191" name="Graphic 191"/>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27" coordorigin="0,0" coordsize="227,227">
                      <v:rect style="position:absolute;left:0;top:0;width:227;height:227" id="docshape128" filled="true" fillcolor="#d1d3d4" stroked="false">
                        <v:fill type="solid"/>
                      </v:rect>
                    </v:group>
                  </w:pict>
                </mc:Fallback>
              </mc:AlternateContent>
            </w:r>
            <w:r>
              <w:rPr>
                <w:position w:val="-4"/>
                <w:sz w:val="20"/>
              </w:rPr>
            </w:r>
          </w:p>
        </w:tc>
      </w:tr>
      <w:tr>
        <w:trPr>
          <w:trHeight w:val="575" w:hRule="atLeast"/>
        </w:trPr>
        <w:tc>
          <w:tcPr>
            <w:tcW w:w="381" w:type="dxa"/>
            <w:tcBorders>
              <w:right w:val="nil"/>
            </w:tcBorders>
          </w:tcPr>
          <w:p>
            <w:pPr>
              <w:pStyle w:val="TableParagraph"/>
              <w:spacing w:before="0"/>
              <w:ind w:left="0"/>
              <w:jc w:val="left"/>
              <w:rPr>
                <w:rFonts w:ascii="Times New Roman"/>
                <w:sz w:val="16"/>
              </w:rPr>
            </w:pPr>
          </w:p>
        </w:tc>
        <w:tc>
          <w:tcPr>
            <w:tcW w:w="484" w:type="dxa"/>
            <w:vMerge/>
            <w:tcBorders>
              <w:top w:val="nil"/>
              <w:left w:val="nil"/>
              <w:right w:val="nil"/>
            </w:tcBorders>
          </w:tcPr>
          <w:p>
            <w:pPr>
              <w:rPr>
                <w:sz w:val="2"/>
                <w:szCs w:val="2"/>
              </w:rPr>
            </w:pPr>
          </w:p>
        </w:tc>
        <w:tc>
          <w:tcPr>
            <w:tcW w:w="381" w:type="dxa"/>
            <w:tcBorders>
              <w:left w:val="nil"/>
            </w:tcBorders>
          </w:tcPr>
          <w:p>
            <w:pPr>
              <w:pStyle w:val="TableParagraph"/>
              <w:spacing w:before="0"/>
              <w:ind w:left="0"/>
              <w:jc w:val="left"/>
              <w:rPr>
                <w:rFonts w:ascii="Times New Roman"/>
                <w:sz w:val="16"/>
              </w:rPr>
            </w:pPr>
          </w:p>
        </w:tc>
        <w:tc>
          <w:tcPr>
            <w:tcW w:w="1247" w:type="dxa"/>
            <w:vMerge/>
            <w:tcBorders>
              <w:top w:val="nil"/>
            </w:tcBorders>
          </w:tcPr>
          <w:p>
            <w:pPr>
              <w:rPr>
                <w:sz w:val="2"/>
                <w:szCs w:val="2"/>
              </w:rPr>
            </w:pPr>
          </w:p>
        </w:tc>
      </w:tr>
      <w:tr>
        <w:trPr>
          <w:trHeight w:val="180" w:hRule="atLeast"/>
        </w:trPr>
        <w:tc>
          <w:tcPr>
            <w:tcW w:w="1246" w:type="dxa"/>
            <w:gridSpan w:val="3"/>
          </w:tcPr>
          <w:p>
            <w:pPr>
              <w:pStyle w:val="TableParagraph"/>
              <w:spacing w:before="0"/>
              <w:ind w:left="0"/>
              <w:jc w:val="left"/>
              <w:rPr>
                <w:rFonts w:ascii="Times New Roman"/>
                <w:sz w:val="12"/>
              </w:rPr>
            </w:pPr>
          </w:p>
        </w:tc>
        <w:tc>
          <w:tcPr>
            <w:tcW w:w="1247" w:type="dxa"/>
          </w:tcPr>
          <w:p>
            <w:pPr>
              <w:pStyle w:val="TableParagraph"/>
              <w:spacing w:before="0"/>
              <w:ind w:left="0"/>
              <w:jc w:val="left"/>
              <w:rPr>
                <w:rFonts w:ascii="Times New Roman"/>
                <w:sz w:val="12"/>
              </w:rPr>
            </w:pPr>
          </w:p>
        </w:tc>
      </w:tr>
    </w:tbl>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598592">
                <wp:simplePos x="0" y="0"/>
                <wp:positionH relativeFrom="page">
                  <wp:posOffset>6102845</wp:posOffset>
                </wp:positionH>
                <wp:positionV relativeFrom="paragraph">
                  <wp:posOffset>242964</wp:posOffset>
                </wp:positionV>
                <wp:extent cx="244475" cy="144145"/>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244475" cy="144145"/>
                          <a:chExt cx="244475" cy="144145"/>
                        </a:xfrm>
                      </wpg:grpSpPr>
                      <wps:wsp>
                        <wps:cNvPr id="193" name="Graphic 193"/>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s:wsp>
                        <wps:cNvPr id="194" name="Graphic 194"/>
                        <wps:cNvSpPr/>
                        <wps:spPr>
                          <a:xfrm>
                            <a:off x="180447" y="71986"/>
                            <a:ext cx="63500" cy="1270"/>
                          </a:xfrm>
                          <a:custGeom>
                            <a:avLst/>
                            <a:gdLst/>
                            <a:ahLst/>
                            <a:cxnLst/>
                            <a:rect l="l" t="t" r="r" b="b"/>
                            <a:pathLst>
                              <a:path w="63500" h="0">
                                <a:moveTo>
                                  <a:pt x="6344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95" name="Graphic 195"/>
                        <wps:cNvSpPr/>
                        <wps:spPr>
                          <a:xfrm>
                            <a:off x="143997" y="46796"/>
                            <a:ext cx="44450" cy="50800"/>
                          </a:xfrm>
                          <a:custGeom>
                            <a:avLst/>
                            <a:gdLst/>
                            <a:ahLst/>
                            <a:cxnLst/>
                            <a:rect l="l" t="t" r="r" b="b"/>
                            <a:pathLst>
                              <a:path w="44450" h="50800">
                                <a:moveTo>
                                  <a:pt x="43865" y="0"/>
                                </a:moveTo>
                                <a:lnTo>
                                  <a:pt x="0" y="25323"/>
                                </a:lnTo>
                                <a:lnTo>
                                  <a:pt x="43865" y="50660"/>
                                </a:lnTo>
                                <a:lnTo>
                                  <a:pt x="4386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80.539001pt;margin-top:19.131077pt;width:19.25pt;height:11.35pt;mso-position-horizontal-relative:page;mso-position-vertical-relative:paragraph;z-index:-15717888;mso-wrap-distance-left:0;mso-wrap-distance-right:0" id="docshapegroup129" coordorigin="9611,383" coordsize="385,227">
                <v:rect style="position:absolute;left:9610;top:382;width:227;height:227" id="docshape130" filled="true" fillcolor="#d1d3d4" stroked="false">
                  <v:fill type="solid"/>
                </v:rect>
                <v:line style="position:absolute" from="9995,496" to="9895,496" stroked="true" strokeweight=".5pt" strokecolor="#231f20">
                  <v:stroke dashstyle="solid"/>
                </v:line>
                <v:shape style="position:absolute;left:9837;top:456;width:70;height:80" id="docshape131" coordorigin="9838,456" coordsize="70,80" path="m9907,456l9838,496,9907,536,9907,456xe" filled="true" fillcolor="#231f20" stroked="false">
                  <v:path arrowok="t"/>
                  <v:fill type="solid"/>
                </v:shape>
                <w10:wrap type="topAndBottom"/>
              </v:group>
            </w:pict>
          </mc:Fallback>
        </mc:AlternateContent>
      </w:r>
    </w:p>
    <w:p>
      <w:pPr>
        <w:pStyle w:val="BodyText"/>
        <w:spacing w:after="1"/>
        <w:rPr>
          <w:sz w:val="11"/>
        </w:rPr>
      </w:pPr>
    </w:p>
    <w:tbl>
      <w:tblPr>
        <w:tblW w:w="0" w:type="auto"/>
        <w:jc w:val="left"/>
        <w:tblInd w:w="3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6"/>
        <w:gridCol w:w="351"/>
        <w:gridCol w:w="276"/>
        <w:gridCol w:w="179"/>
        <w:gridCol w:w="723"/>
        <w:gridCol w:w="903"/>
      </w:tblGrid>
      <w:tr>
        <w:trPr>
          <w:trHeight w:val="525" w:hRule="atLeast"/>
        </w:trPr>
        <w:tc>
          <w:tcPr>
            <w:tcW w:w="276" w:type="dxa"/>
            <w:tcBorders>
              <w:top w:val="nil"/>
              <w:right w:val="nil"/>
            </w:tcBorders>
          </w:tcPr>
          <w:p>
            <w:pPr>
              <w:pStyle w:val="TableParagraph"/>
              <w:spacing w:before="0"/>
              <w:ind w:left="0"/>
              <w:jc w:val="left"/>
              <w:rPr>
                <w:rFonts w:ascii="Times New Roman"/>
                <w:sz w:val="16"/>
              </w:rPr>
            </w:pPr>
          </w:p>
        </w:tc>
        <w:tc>
          <w:tcPr>
            <w:tcW w:w="351" w:type="dxa"/>
            <w:vMerge w:val="restart"/>
            <w:tcBorders>
              <w:top w:val="nil"/>
              <w:left w:val="nil"/>
              <w:right w:val="nil"/>
            </w:tcBorders>
            <w:shd w:val="clear" w:color="auto" w:fill="D1D3D4"/>
          </w:tcPr>
          <w:p>
            <w:pPr>
              <w:pStyle w:val="TableParagraph"/>
              <w:spacing w:before="2" w:after="1"/>
              <w:ind w:left="0"/>
              <w:jc w:val="left"/>
              <w:rPr>
                <w:sz w:val="13"/>
              </w:rPr>
            </w:pPr>
          </w:p>
          <w:p>
            <w:pPr>
              <w:pStyle w:val="TableParagraph"/>
              <w:spacing w:line="226" w:lineRule="exact" w:before="0"/>
              <w:ind w:left="67" w:right="-15"/>
              <w:jc w:val="left"/>
              <w:rPr>
                <w:position w:val="-4"/>
                <w:sz w:val="20"/>
              </w:rPr>
            </w:pPr>
            <w:r>
              <w:rPr>
                <w:position w:val="-4"/>
                <w:sz w:val="20"/>
              </w:rPr>
              <mc:AlternateContent>
                <mc:Choice Requires="wps">
                  <w:drawing>
                    <wp:inline distT="0" distB="0" distL="0" distR="0">
                      <wp:extent cx="144145" cy="144145"/>
                      <wp:effectExtent l="0" t="0" r="0" b="0"/>
                      <wp:docPr id="196" name="Group 196"/>
                      <wp:cNvGraphicFramePr>
                        <a:graphicFrameLocks/>
                      </wp:cNvGraphicFramePr>
                      <a:graphic>
                        <a:graphicData uri="http://schemas.microsoft.com/office/word/2010/wordprocessingGroup">
                          <wpg:wgp>
                            <wpg:cNvPr id="196" name="Group 196"/>
                            <wpg:cNvGrpSpPr/>
                            <wpg:grpSpPr>
                              <a:xfrm>
                                <a:off x="0" y="0"/>
                                <a:ext cx="144145" cy="144145"/>
                                <a:chExt cx="144145" cy="144145"/>
                              </a:xfrm>
                            </wpg:grpSpPr>
                            <wps:wsp>
                              <wps:cNvPr id="197" name="Graphic 197"/>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32" coordorigin="0,0" coordsize="227,227">
                      <v:rect style="position:absolute;left:0;top:0;width:227;height:227" id="docshape133" filled="true" fillcolor="#d1d3d4" stroked="false">
                        <v:fill type="solid"/>
                      </v:rect>
                    </v:group>
                  </w:pict>
                </mc:Fallback>
              </mc:AlternateContent>
            </w:r>
            <w:r>
              <w:rPr>
                <w:position w:val="-4"/>
                <w:sz w:val="20"/>
              </w:rPr>
            </w:r>
          </w:p>
          <w:p>
            <w:pPr>
              <w:pStyle w:val="TableParagraph"/>
              <w:spacing w:before="0"/>
              <w:ind w:left="0"/>
              <w:jc w:val="left"/>
              <w:rPr>
                <w:sz w:val="10"/>
              </w:rPr>
            </w:pPr>
          </w:p>
          <w:p>
            <w:pPr>
              <w:pStyle w:val="TableParagraph"/>
              <w:tabs>
                <w:tab w:pos="356" w:val="left" w:leader="none"/>
              </w:tabs>
              <w:spacing w:line="73" w:lineRule="exact" w:before="0"/>
              <w:ind w:left="5" w:right="-72"/>
              <w:jc w:val="left"/>
              <w:rPr>
                <w:position w:val="0"/>
                <w:sz w:val="7"/>
              </w:rPr>
            </w:pPr>
            <w:r>
              <w:rPr>
                <w:position w:val="0"/>
                <w:sz w:val="7"/>
              </w:rPr>
              <mc:AlternateContent>
                <mc:Choice Requires="wps">
                  <w:drawing>
                    <wp:inline distT="0" distB="0" distL="0" distR="0">
                      <wp:extent cx="6350" cy="46990"/>
                      <wp:effectExtent l="0" t="0" r="0" b="10159"/>
                      <wp:docPr id="198" name="Group 198"/>
                      <wp:cNvGraphicFramePr>
                        <a:graphicFrameLocks/>
                      </wp:cNvGraphicFramePr>
                      <a:graphic>
                        <a:graphicData uri="http://schemas.microsoft.com/office/word/2010/wordprocessingGroup">
                          <wpg:wgp>
                            <wpg:cNvPr id="198" name="Group 198"/>
                            <wpg:cNvGrpSpPr/>
                            <wpg:grpSpPr>
                              <a:xfrm>
                                <a:off x="0" y="0"/>
                                <a:ext cx="6350" cy="46990"/>
                                <a:chExt cx="6350" cy="46990"/>
                              </a:xfrm>
                            </wpg:grpSpPr>
                            <wps:wsp>
                              <wps:cNvPr id="199" name="Graphic 199"/>
                              <wps:cNvSpPr/>
                              <wps:spPr>
                                <a:xfrm>
                                  <a:off x="3175"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34" coordorigin="0,0" coordsize="10,74">
                      <v:line style="position:absolute" from="5,74" to="5,0" stroked="true" strokeweight=".5pt" strokecolor="#231f20">
                        <v:stroke dashstyle="solid"/>
                      </v:line>
                    </v:group>
                  </w:pict>
                </mc:Fallback>
              </mc:AlternateContent>
            </w:r>
            <w:r>
              <w:rPr>
                <w:position w:val="0"/>
                <w:sz w:val="7"/>
              </w:rPr>
            </w:r>
            <w:r>
              <w:rPr>
                <w:position w:val="0"/>
                <w:sz w:val="7"/>
              </w:rPr>
              <w:tab/>
            </w:r>
            <w:r>
              <w:rPr>
                <w:position w:val="0"/>
                <w:sz w:val="7"/>
              </w:rPr>
              <mc:AlternateContent>
                <mc:Choice Requires="wps">
                  <w:drawing>
                    <wp:inline distT="0" distB="0" distL="0" distR="0">
                      <wp:extent cx="6350" cy="46990"/>
                      <wp:effectExtent l="0" t="0" r="0" b="10159"/>
                      <wp:docPr id="200" name="Group 200"/>
                      <wp:cNvGraphicFramePr>
                        <a:graphicFrameLocks/>
                      </wp:cNvGraphicFramePr>
                      <a:graphic>
                        <a:graphicData uri="http://schemas.microsoft.com/office/word/2010/wordprocessingGroup">
                          <wpg:wgp>
                            <wpg:cNvPr id="200" name="Group 200"/>
                            <wpg:cNvGrpSpPr/>
                            <wpg:grpSpPr>
                              <a:xfrm>
                                <a:off x="0" y="0"/>
                                <a:ext cx="6350" cy="46990"/>
                                <a:chExt cx="6350" cy="46990"/>
                              </a:xfrm>
                            </wpg:grpSpPr>
                            <wps:wsp>
                              <wps:cNvPr id="201" name="Graphic 201"/>
                              <wps:cNvSpPr/>
                              <wps:spPr>
                                <a:xfrm>
                                  <a:off x="3175"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35" coordorigin="0,0" coordsize="10,74">
                      <v:line style="position:absolute" from="5,0" to="5,74" stroked="true" strokeweight=".5pt" strokecolor="#231f20">
                        <v:stroke dashstyle="solid"/>
                      </v:line>
                    </v:group>
                  </w:pict>
                </mc:Fallback>
              </mc:AlternateContent>
            </w:r>
            <w:r>
              <w:rPr>
                <w:position w:val="0"/>
                <w:sz w:val="7"/>
              </w:rPr>
            </w:r>
          </w:p>
          <w:p>
            <w:pPr>
              <w:pStyle w:val="TableParagraph"/>
              <w:spacing w:before="10"/>
              <w:ind w:left="0"/>
              <w:jc w:val="left"/>
              <w:rPr>
                <w:sz w:val="6"/>
              </w:rPr>
            </w:pPr>
          </w:p>
          <w:p>
            <w:pPr>
              <w:pStyle w:val="TableParagraph"/>
              <w:spacing w:line="226" w:lineRule="exact" w:before="0"/>
              <w:ind w:left="67" w:right="-15"/>
              <w:jc w:val="left"/>
              <w:rPr>
                <w:position w:val="-4"/>
                <w:sz w:val="20"/>
              </w:rPr>
            </w:pPr>
            <w:r>
              <w:rPr>
                <w:position w:val="-4"/>
                <w:sz w:val="20"/>
              </w:rPr>
              <mc:AlternateContent>
                <mc:Choice Requires="wps">
                  <w:drawing>
                    <wp:inline distT="0" distB="0" distL="0" distR="0">
                      <wp:extent cx="144145" cy="144145"/>
                      <wp:effectExtent l="0" t="0" r="0" b="0"/>
                      <wp:docPr id="202" name="Group 202"/>
                      <wp:cNvGraphicFramePr>
                        <a:graphicFrameLocks/>
                      </wp:cNvGraphicFramePr>
                      <a:graphic>
                        <a:graphicData uri="http://schemas.microsoft.com/office/word/2010/wordprocessingGroup">
                          <wpg:wgp>
                            <wpg:cNvPr id="202" name="Group 202"/>
                            <wpg:cNvGrpSpPr/>
                            <wpg:grpSpPr>
                              <a:xfrm>
                                <a:off x="0" y="0"/>
                                <a:ext cx="144145" cy="144145"/>
                                <a:chExt cx="144145" cy="144145"/>
                              </a:xfrm>
                            </wpg:grpSpPr>
                            <wps:wsp>
                              <wps:cNvPr id="203" name="Graphic 203"/>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36" coordorigin="0,0" coordsize="227,227">
                      <v:rect style="position:absolute;left:0;top:0;width:227;height:227" id="docshape137" filled="true" fillcolor="#d1d3d4" stroked="false">
                        <v:fill type="solid"/>
                      </v:rect>
                    </v:group>
                  </w:pict>
                </mc:Fallback>
              </mc:AlternateContent>
            </w:r>
            <w:r>
              <w:rPr>
                <w:position w:val="-4"/>
                <w:sz w:val="20"/>
              </w:rPr>
            </w:r>
          </w:p>
          <w:p>
            <w:pPr>
              <w:pStyle w:val="TableParagraph"/>
              <w:spacing w:before="10" w:after="1"/>
              <w:ind w:left="0"/>
              <w:jc w:val="left"/>
              <w:rPr>
                <w:sz w:val="6"/>
              </w:rPr>
            </w:pPr>
          </w:p>
          <w:p>
            <w:pPr>
              <w:pStyle w:val="TableParagraph"/>
              <w:tabs>
                <w:tab w:pos="356" w:val="left" w:leader="none"/>
              </w:tabs>
              <w:spacing w:line="73" w:lineRule="exact" w:before="0"/>
              <w:ind w:left="5" w:right="-72"/>
              <w:jc w:val="left"/>
              <w:rPr>
                <w:position w:val="0"/>
                <w:sz w:val="7"/>
              </w:rPr>
            </w:pPr>
            <w:r>
              <w:rPr>
                <w:position w:val="0"/>
                <w:sz w:val="7"/>
              </w:rPr>
              <mc:AlternateContent>
                <mc:Choice Requires="wps">
                  <w:drawing>
                    <wp:inline distT="0" distB="0" distL="0" distR="0">
                      <wp:extent cx="6350" cy="46990"/>
                      <wp:effectExtent l="0" t="0" r="0" b="10159"/>
                      <wp:docPr id="204" name="Group 204"/>
                      <wp:cNvGraphicFramePr>
                        <a:graphicFrameLocks/>
                      </wp:cNvGraphicFramePr>
                      <a:graphic>
                        <a:graphicData uri="http://schemas.microsoft.com/office/word/2010/wordprocessingGroup">
                          <wpg:wgp>
                            <wpg:cNvPr id="204" name="Group 204"/>
                            <wpg:cNvGrpSpPr/>
                            <wpg:grpSpPr>
                              <a:xfrm>
                                <a:off x="0" y="0"/>
                                <a:ext cx="6350" cy="46990"/>
                                <a:chExt cx="6350" cy="46990"/>
                              </a:xfrm>
                            </wpg:grpSpPr>
                            <wps:wsp>
                              <wps:cNvPr id="205" name="Graphic 205"/>
                              <wps:cNvSpPr/>
                              <wps:spPr>
                                <a:xfrm>
                                  <a:off x="3175"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38" coordorigin="0,0" coordsize="10,74">
                      <v:line style="position:absolute" from="5,74" to="5,0" stroked="true" strokeweight=".5pt" strokecolor="#231f20">
                        <v:stroke dashstyle="solid"/>
                      </v:line>
                    </v:group>
                  </w:pict>
                </mc:Fallback>
              </mc:AlternateContent>
            </w:r>
            <w:r>
              <w:rPr>
                <w:position w:val="0"/>
                <w:sz w:val="7"/>
              </w:rPr>
            </w:r>
            <w:r>
              <w:rPr>
                <w:position w:val="0"/>
                <w:sz w:val="7"/>
              </w:rPr>
              <w:tab/>
            </w:r>
            <w:r>
              <w:rPr>
                <w:position w:val="0"/>
                <w:sz w:val="7"/>
              </w:rPr>
              <mc:AlternateContent>
                <mc:Choice Requires="wps">
                  <w:drawing>
                    <wp:inline distT="0" distB="0" distL="0" distR="0">
                      <wp:extent cx="6350" cy="46990"/>
                      <wp:effectExtent l="0" t="0" r="0" b="10159"/>
                      <wp:docPr id="206" name="Group 206"/>
                      <wp:cNvGraphicFramePr>
                        <a:graphicFrameLocks/>
                      </wp:cNvGraphicFramePr>
                      <a:graphic>
                        <a:graphicData uri="http://schemas.microsoft.com/office/word/2010/wordprocessingGroup">
                          <wpg:wgp>
                            <wpg:cNvPr id="206" name="Group 206"/>
                            <wpg:cNvGrpSpPr/>
                            <wpg:grpSpPr>
                              <a:xfrm>
                                <a:off x="0" y="0"/>
                                <a:ext cx="6350" cy="46990"/>
                                <a:chExt cx="6350" cy="46990"/>
                              </a:xfrm>
                            </wpg:grpSpPr>
                            <wps:wsp>
                              <wps:cNvPr id="207" name="Graphic 207"/>
                              <wps:cNvSpPr/>
                              <wps:spPr>
                                <a:xfrm>
                                  <a:off x="3175"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39" coordorigin="0,0" coordsize="10,74">
                      <v:line style="position:absolute" from="5,0" to="5,74" stroked="true" strokeweight=".5pt" strokecolor="#231f20">
                        <v:stroke dashstyle="solid"/>
                      </v:line>
                    </v:group>
                  </w:pict>
                </mc:Fallback>
              </mc:AlternateContent>
            </w:r>
            <w:r>
              <w:rPr>
                <w:position w:val="0"/>
                <w:sz w:val="7"/>
              </w:rPr>
            </w:r>
          </w:p>
          <w:p>
            <w:pPr>
              <w:pStyle w:val="TableParagraph"/>
              <w:spacing w:before="6"/>
              <w:ind w:left="0"/>
              <w:jc w:val="left"/>
              <w:rPr>
                <w:sz w:val="3"/>
              </w:rPr>
            </w:pPr>
          </w:p>
          <w:p>
            <w:pPr>
              <w:pStyle w:val="TableParagraph"/>
              <w:spacing w:line="226" w:lineRule="exact" w:before="0"/>
              <w:ind w:left="67" w:right="-15"/>
              <w:jc w:val="left"/>
              <w:rPr>
                <w:position w:val="-4"/>
                <w:sz w:val="20"/>
              </w:rPr>
            </w:pPr>
            <w:r>
              <w:rPr>
                <w:position w:val="-4"/>
                <w:sz w:val="20"/>
              </w:rPr>
              <mc:AlternateContent>
                <mc:Choice Requires="wps">
                  <w:drawing>
                    <wp:inline distT="0" distB="0" distL="0" distR="0">
                      <wp:extent cx="144145" cy="144145"/>
                      <wp:effectExtent l="0" t="0" r="0" b="0"/>
                      <wp:docPr id="208" name="Group 208"/>
                      <wp:cNvGraphicFramePr>
                        <a:graphicFrameLocks/>
                      </wp:cNvGraphicFramePr>
                      <a:graphic>
                        <a:graphicData uri="http://schemas.microsoft.com/office/word/2010/wordprocessingGroup">
                          <wpg:wgp>
                            <wpg:cNvPr id="208" name="Group 208"/>
                            <wpg:cNvGrpSpPr/>
                            <wpg:grpSpPr>
                              <a:xfrm>
                                <a:off x="0" y="0"/>
                                <a:ext cx="144145" cy="144145"/>
                                <a:chExt cx="144145" cy="144145"/>
                              </a:xfrm>
                            </wpg:grpSpPr>
                            <wps:wsp>
                              <wps:cNvPr id="209" name="Graphic 209"/>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40" coordorigin="0,0" coordsize="227,227">
                      <v:rect style="position:absolute;left:0;top:0;width:227;height:227" id="docshape141" filled="true" fillcolor="#d1d3d4" stroked="false">
                        <v:fill type="solid"/>
                      </v:rect>
                    </v:group>
                  </w:pict>
                </mc:Fallback>
              </mc:AlternateContent>
            </w:r>
            <w:r>
              <w:rPr>
                <w:position w:val="-4"/>
                <w:sz w:val="20"/>
              </w:rPr>
            </w:r>
          </w:p>
        </w:tc>
        <w:tc>
          <w:tcPr>
            <w:tcW w:w="276" w:type="dxa"/>
            <w:tcBorders>
              <w:top w:val="nil"/>
              <w:left w:val="nil"/>
            </w:tcBorders>
          </w:tcPr>
          <w:p>
            <w:pPr>
              <w:pStyle w:val="TableParagraph"/>
              <w:spacing w:before="0"/>
              <w:ind w:left="0"/>
              <w:jc w:val="left"/>
              <w:rPr>
                <w:rFonts w:ascii="Times New Roman"/>
                <w:sz w:val="16"/>
              </w:rPr>
            </w:pPr>
          </w:p>
        </w:tc>
        <w:tc>
          <w:tcPr>
            <w:tcW w:w="179" w:type="dxa"/>
            <w:tcBorders>
              <w:top w:val="nil"/>
              <w:bottom w:val="dashed" w:sz="4" w:space="0" w:color="231F20"/>
              <w:right w:val="nil"/>
            </w:tcBorders>
          </w:tcPr>
          <w:p>
            <w:pPr>
              <w:pStyle w:val="TableParagraph"/>
              <w:spacing w:before="0"/>
              <w:ind w:left="0"/>
              <w:jc w:val="left"/>
              <w:rPr>
                <w:rFonts w:ascii="Times New Roman"/>
                <w:sz w:val="16"/>
              </w:rPr>
            </w:pPr>
          </w:p>
        </w:tc>
        <w:tc>
          <w:tcPr>
            <w:tcW w:w="723" w:type="dxa"/>
            <w:tcBorders>
              <w:top w:val="nil"/>
              <w:left w:val="nil"/>
              <w:bottom w:val="nil"/>
            </w:tcBorders>
          </w:tcPr>
          <w:p>
            <w:pPr>
              <w:pStyle w:val="TableParagraph"/>
              <w:spacing w:before="220"/>
              <w:ind w:left="0"/>
              <w:jc w:val="left"/>
              <w:rPr>
                <w:sz w:val="20"/>
              </w:rPr>
            </w:pPr>
          </w:p>
          <w:p>
            <w:pPr>
              <w:pStyle w:val="TableParagraph"/>
              <w:spacing w:line="86" w:lineRule="exact" w:before="0"/>
              <w:ind w:left="76"/>
              <w:jc w:val="left"/>
              <w:rPr>
                <w:position w:val="-1"/>
                <w:sz w:val="8"/>
              </w:rPr>
            </w:pPr>
            <w:r>
              <w:rPr>
                <w:position w:val="-1"/>
                <w:sz w:val="8"/>
              </w:rPr>
              <mc:AlternateContent>
                <mc:Choice Requires="wps">
                  <w:drawing>
                    <wp:inline distT="0" distB="0" distL="0" distR="0">
                      <wp:extent cx="257175" cy="55244"/>
                      <wp:effectExtent l="9525" t="0" r="0" b="11430"/>
                      <wp:docPr id="210" name="Group 210"/>
                      <wp:cNvGraphicFramePr>
                        <a:graphicFrameLocks/>
                      </wp:cNvGraphicFramePr>
                      <a:graphic>
                        <a:graphicData uri="http://schemas.microsoft.com/office/word/2010/wordprocessingGroup">
                          <wpg:wgp>
                            <wpg:cNvPr id="210" name="Group 210"/>
                            <wpg:cNvGrpSpPr/>
                            <wpg:grpSpPr>
                              <a:xfrm>
                                <a:off x="0" y="0"/>
                                <a:ext cx="257175" cy="55244"/>
                                <a:chExt cx="257175" cy="55244"/>
                              </a:xfrm>
                            </wpg:grpSpPr>
                            <wps:wsp>
                              <wps:cNvPr id="211" name="Graphic 211"/>
                              <wps:cNvSpPr/>
                              <wps:spPr>
                                <a:xfrm>
                                  <a:off x="226522" y="34298"/>
                                  <a:ext cx="27305" cy="17780"/>
                                </a:xfrm>
                                <a:custGeom>
                                  <a:avLst/>
                                  <a:gdLst/>
                                  <a:ahLst/>
                                  <a:cxnLst/>
                                  <a:rect l="l" t="t" r="r" b="b"/>
                                  <a:pathLst>
                                    <a:path w="27305" h="17780">
                                      <a:moveTo>
                                        <a:pt x="27114" y="17259"/>
                                      </a:moveTo>
                                      <a:lnTo>
                                        <a:pt x="8064" y="17259"/>
                                      </a:ln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2" name="Graphic 212"/>
                              <wps:cNvSpPr/>
                              <wps:spPr>
                                <a:xfrm>
                                  <a:off x="192911" y="3175"/>
                                  <a:ext cx="27305" cy="17780"/>
                                </a:xfrm>
                                <a:custGeom>
                                  <a:avLst/>
                                  <a:gdLst/>
                                  <a:ahLst/>
                                  <a:cxnLst/>
                                  <a:rect l="l" t="t" r="r" b="b"/>
                                  <a:pathLst>
                                    <a:path w="27305" h="17780">
                                      <a:moveTo>
                                        <a:pt x="27114" y="17259"/>
                                      </a:moveTo>
                                      <a:lnTo>
                                        <a:pt x="19049" y="0"/>
                                      </a:ln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3" name="Graphic 213"/>
                              <wps:cNvSpPr/>
                              <wps:spPr>
                                <a:xfrm>
                                  <a:off x="109360" y="3176"/>
                                  <a:ext cx="38100" cy="1270"/>
                                </a:xfrm>
                                <a:custGeom>
                                  <a:avLst/>
                                  <a:gdLst/>
                                  <a:ahLst/>
                                  <a:cxnLst/>
                                  <a:rect l="l" t="t" r="r" b="b"/>
                                  <a:pathLst>
                                    <a:path w="38100" h="0">
                                      <a:moveTo>
                                        <a:pt x="38100" y="0"/>
                                      </a:moveTo>
                                      <a:lnTo>
                                        <a:pt x="19050" y="0"/>
                                      </a:ln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4" name="Graphic 214"/>
                              <wps:cNvSpPr/>
                              <wps:spPr>
                                <a:xfrm>
                                  <a:off x="36791" y="3176"/>
                                  <a:ext cx="27305" cy="17780"/>
                                </a:xfrm>
                                <a:custGeom>
                                  <a:avLst/>
                                  <a:gdLst/>
                                  <a:ahLst/>
                                  <a:cxnLst/>
                                  <a:rect l="l" t="t" r="r" b="b"/>
                                  <a:pathLst>
                                    <a:path w="27305" h="17780">
                                      <a:moveTo>
                                        <a:pt x="27127" y="0"/>
                                      </a:moveTo>
                                      <a:lnTo>
                                        <a:pt x="8077" y="0"/>
                                      </a:lnTo>
                                      <a:lnTo>
                                        <a:pt x="0" y="17246"/>
                                      </a:lnTo>
                                    </a:path>
                                  </a:pathLst>
                                </a:custGeom>
                                <a:ln w="6350">
                                  <a:solidFill>
                                    <a:srgbClr val="231F20"/>
                                  </a:solidFill>
                                  <a:prstDash val="solid"/>
                                </a:ln>
                              </wps:spPr>
                              <wps:bodyPr wrap="square" lIns="0" tIns="0" rIns="0" bIns="0" rtlCol="0">
                                <a:prstTxWarp prst="textNoShape">
                                  <a:avLst/>
                                </a:prstTxWarp>
                                <a:noAutofit/>
                              </wps:bodyPr>
                            </wps:wsp>
                            <wps:wsp>
                              <wps:cNvPr id="215" name="Graphic 215"/>
                              <wps:cNvSpPr/>
                              <wps:spPr>
                                <a:xfrm>
                                  <a:off x="3175" y="34306"/>
                                  <a:ext cx="27305" cy="17780"/>
                                </a:xfrm>
                                <a:custGeom>
                                  <a:avLst/>
                                  <a:gdLst/>
                                  <a:ahLst/>
                                  <a:cxnLst/>
                                  <a:rect l="l" t="t" r="r" b="b"/>
                                  <a:pathLst>
                                    <a:path w="27305" h="17780">
                                      <a:moveTo>
                                        <a:pt x="27127" y="0"/>
                                      </a:moveTo>
                                      <a:lnTo>
                                        <a:pt x="19050" y="17246"/>
                                      </a:lnTo>
                                      <a:lnTo>
                                        <a:pt x="0" y="17246"/>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0.25pt;height:4.350pt;mso-position-horizontal-relative:char;mso-position-vertical-relative:line" id="docshapegroup142" coordorigin="0,0" coordsize="405,87">
                      <v:shape style="position:absolute;left:356;top:54;width:43;height:28" id="docshape143" coordorigin="357,54" coordsize="43,28" path="m399,81l369,81,357,54e" filled="false" stroked="true" strokeweight=".5pt" strokecolor="#231f20">
                        <v:path arrowok="t"/>
                        <v:stroke dashstyle="solid"/>
                      </v:shape>
                      <v:shape style="position:absolute;left:303;top:5;width:43;height:28" id="docshape144" coordorigin="304,5" coordsize="43,28" path="m346,32l334,5,304,5e" filled="false" stroked="true" strokeweight=".5pt" strokecolor="#231f20">
                        <v:path arrowok="t"/>
                        <v:stroke dashstyle="solid"/>
                      </v:shape>
                      <v:shape style="position:absolute;left:172;top:5;width:60;height:2" id="docshape145" coordorigin="172,5" coordsize="60,0" path="m232,5l202,5,172,5e" filled="false" stroked="true" strokeweight=".5pt" strokecolor="#231f20">
                        <v:path arrowok="t"/>
                        <v:stroke dashstyle="solid"/>
                      </v:shape>
                      <v:shape style="position:absolute;left:57;top:5;width:43;height:28" id="docshape146" coordorigin="58,5" coordsize="43,28" path="m101,5l71,5,58,32e" filled="false" stroked="true" strokeweight=".5pt" strokecolor="#231f20">
                        <v:path arrowok="t"/>
                        <v:stroke dashstyle="solid"/>
                      </v:shape>
                      <v:shape style="position:absolute;left:5;top:54;width:43;height:28" id="docshape147" coordorigin="5,54" coordsize="43,28" path="m48,54l35,81,5,81e" filled="false" stroked="true" strokeweight=".5pt" strokecolor="#231f20">
                        <v:path arrowok="t"/>
                        <v:stroke dashstyle="solid"/>
                      </v:shape>
                    </v:group>
                  </w:pict>
                </mc:Fallback>
              </mc:AlternateContent>
            </w:r>
            <w:r>
              <w:rPr>
                <w:position w:val="-1"/>
                <w:sz w:val="8"/>
              </w:rPr>
            </w:r>
          </w:p>
        </w:tc>
        <w:tc>
          <w:tcPr>
            <w:tcW w:w="903" w:type="dxa"/>
            <w:vMerge w:val="restart"/>
            <w:tcBorders>
              <w:top w:val="nil"/>
            </w:tcBorders>
          </w:tcPr>
          <w:p>
            <w:pPr>
              <w:pStyle w:val="TableParagraph"/>
              <w:spacing w:before="5"/>
              <w:ind w:left="0"/>
              <w:jc w:val="left"/>
              <w:rPr>
                <w:sz w:val="8"/>
              </w:rPr>
            </w:pPr>
          </w:p>
          <w:p>
            <w:pPr>
              <w:pStyle w:val="TableParagraph"/>
              <w:spacing w:before="0"/>
              <w:ind w:left="-7" w:right="-72"/>
              <w:jc w:val="left"/>
              <w:rPr>
                <w:sz w:val="20"/>
              </w:rPr>
            </w:pPr>
            <w:r>
              <w:rPr>
                <w:sz w:val="20"/>
              </w:rPr>
              <mc:AlternateContent>
                <mc:Choice Requires="wps">
                  <w:drawing>
                    <wp:inline distT="0" distB="0" distL="0" distR="0">
                      <wp:extent cx="587375" cy="279400"/>
                      <wp:effectExtent l="9525" t="0" r="3175" b="6350"/>
                      <wp:docPr id="216" name="Group 216"/>
                      <wp:cNvGraphicFramePr>
                        <a:graphicFrameLocks/>
                      </wp:cNvGraphicFramePr>
                      <a:graphic>
                        <a:graphicData uri="http://schemas.microsoft.com/office/word/2010/wordprocessingGroup">
                          <wpg:wgp>
                            <wpg:cNvPr id="216" name="Group 216"/>
                            <wpg:cNvGrpSpPr/>
                            <wpg:grpSpPr>
                              <a:xfrm>
                                <a:off x="0" y="0"/>
                                <a:ext cx="587375" cy="279400"/>
                                <a:chExt cx="587375" cy="279400"/>
                              </a:xfrm>
                            </wpg:grpSpPr>
                            <wps:wsp>
                              <wps:cNvPr id="217" name="Graphic 217"/>
                              <wps:cNvSpPr/>
                              <wps:spPr>
                                <a:xfrm>
                                  <a:off x="414234" y="31746"/>
                                  <a:ext cx="144145" cy="144145"/>
                                </a:xfrm>
                                <a:custGeom>
                                  <a:avLst/>
                                  <a:gdLst/>
                                  <a:ahLst/>
                                  <a:cxnLst/>
                                  <a:rect l="l" t="t" r="r" b="b"/>
                                  <a:pathLst>
                                    <a:path w="144145" h="144145">
                                      <a:moveTo>
                                        <a:pt x="144005" y="0"/>
                                      </a:moveTo>
                                      <a:lnTo>
                                        <a:pt x="0" y="0"/>
                                      </a:lnTo>
                                      <a:lnTo>
                                        <a:pt x="0" y="143992"/>
                                      </a:lnTo>
                                      <a:lnTo>
                                        <a:pt x="144005" y="143992"/>
                                      </a:lnTo>
                                      <a:lnTo>
                                        <a:pt x="144005" y="0"/>
                                      </a:lnTo>
                                      <a:close/>
                                    </a:path>
                                  </a:pathLst>
                                </a:custGeom>
                                <a:solidFill>
                                  <a:srgbClr val="808285"/>
                                </a:solidFill>
                              </wps:spPr>
                              <wps:bodyPr wrap="square" lIns="0" tIns="0" rIns="0" bIns="0" rtlCol="0">
                                <a:prstTxWarp prst="textNoShape">
                                  <a:avLst/>
                                </a:prstTxWarp>
                                <a:noAutofit/>
                              </wps:bodyPr>
                            </wps:wsp>
                            <wps:wsp>
                              <wps:cNvPr id="218" name="Graphic 218"/>
                              <wps:cNvSpPr/>
                              <wps:spPr>
                                <a:xfrm>
                                  <a:off x="6350" y="224116"/>
                                  <a:ext cx="574675" cy="48895"/>
                                </a:xfrm>
                                <a:custGeom>
                                  <a:avLst/>
                                  <a:gdLst/>
                                  <a:ahLst/>
                                  <a:cxnLst/>
                                  <a:rect l="l" t="t" r="r" b="b"/>
                                  <a:pathLst>
                                    <a:path w="574675" h="48895">
                                      <a:moveTo>
                                        <a:pt x="574052" y="48387"/>
                                      </a:moveTo>
                                      <a:lnTo>
                                        <a:pt x="393204" y="48387"/>
                                      </a:lnTo>
                                      <a:lnTo>
                                        <a:pt x="370573" y="0"/>
                                      </a:lnTo>
                                      <a:lnTo>
                                        <a:pt x="287007" y="0"/>
                                      </a:lnTo>
                                      <a:lnTo>
                                        <a:pt x="203466" y="0"/>
                                      </a:lnTo>
                                      <a:lnTo>
                                        <a:pt x="180835" y="48387"/>
                                      </a:lnTo>
                                      <a:lnTo>
                                        <a:pt x="0" y="48387"/>
                                      </a:lnTo>
                                    </a:path>
                                  </a:pathLst>
                                </a:custGeom>
                                <a:ln w="12700">
                                  <a:solidFill>
                                    <a:srgbClr val="231F20"/>
                                  </a:solidFill>
                                  <a:prstDash val="solid"/>
                                </a:ln>
                              </wps:spPr>
                              <wps:bodyPr wrap="square" lIns="0" tIns="0" rIns="0" bIns="0" rtlCol="0">
                                <a:prstTxWarp prst="textNoShape">
                                  <a:avLst/>
                                </a:prstTxWarp>
                                <a:noAutofit/>
                              </wps:bodyPr>
                            </wps:wsp>
                            <wps:wsp>
                              <wps:cNvPr id="219" name="Graphic 219"/>
                              <wps:cNvSpPr/>
                              <wps:spPr>
                                <a:xfrm>
                                  <a:off x="414237" y="0"/>
                                  <a:ext cx="1270" cy="19050"/>
                                </a:xfrm>
                                <a:custGeom>
                                  <a:avLst/>
                                  <a:gdLst/>
                                  <a:ahLst/>
                                  <a:cxnLst/>
                                  <a:rect l="l" t="t" r="r" b="b"/>
                                  <a:pathLst>
                                    <a:path w="0" h="19050">
                                      <a:moveTo>
                                        <a:pt x="0" y="0"/>
                                      </a:moveTo>
                                      <a:lnTo>
                                        <a:pt x="0" y="1905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6.25pt;height:22pt;mso-position-horizontal-relative:char;mso-position-vertical-relative:line" id="docshapegroup148" coordorigin="0,0" coordsize="925,440">
                      <v:rect style="position:absolute;left:652;top:50;width:227;height:227" id="docshape149" filled="true" fillcolor="#808285" stroked="false">
                        <v:fill type="solid"/>
                      </v:rect>
                      <v:shape style="position:absolute;left:10;top:352;width:905;height:77" id="docshape150" coordorigin="10,353" coordsize="905,77" path="m914,429l629,429,594,353,462,353,330,353,295,429,10,429e" filled="false" stroked="true" strokeweight="1pt" strokecolor="#231f20">
                        <v:path arrowok="t"/>
                        <v:stroke dashstyle="solid"/>
                      </v:shape>
                      <v:line style="position:absolute" from="652,0" to="652,30" stroked="true" strokeweight=".5pt" strokecolor="#231f20">
                        <v:stroke dashstyle="solid"/>
                      </v:line>
                    </v:group>
                  </w:pict>
                </mc:Fallback>
              </mc:AlternateContent>
            </w:r>
            <w:r>
              <w:rPr>
                <w:sz w:val="20"/>
              </w:rPr>
            </w:r>
          </w:p>
          <w:p>
            <w:pPr>
              <w:pStyle w:val="TableParagraph"/>
              <w:spacing w:before="108"/>
              <w:ind w:left="0"/>
              <w:jc w:val="left"/>
              <w:rPr>
                <w:sz w:val="20"/>
              </w:rPr>
            </w:pPr>
          </w:p>
          <w:p>
            <w:pPr>
              <w:pStyle w:val="TableParagraph"/>
              <w:spacing w:before="0"/>
              <w:ind w:left="-7" w:right="-72"/>
              <w:jc w:val="left"/>
              <w:rPr>
                <w:sz w:val="20"/>
              </w:rPr>
            </w:pPr>
            <w:r>
              <w:rPr>
                <w:sz w:val="20"/>
              </w:rPr>
              <mc:AlternateContent>
                <mc:Choice Requires="wps">
                  <w:drawing>
                    <wp:inline distT="0" distB="0" distL="0" distR="0">
                      <wp:extent cx="587375" cy="248920"/>
                      <wp:effectExtent l="9525" t="0" r="3175" b="8254"/>
                      <wp:docPr id="220" name="Group 220"/>
                      <wp:cNvGraphicFramePr>
                        <a:graphicFrameLocks/>
                      </wp:cNvGraphicFramePr>
                      <a:graphic>
                        <a:graphicData uri="http://schemas.microsoft.com/office/word/2010/wordprocessingGroup">
                          <wpg:wgp>
                            <wpg:cNvPr id="220" name="Group 220"/>
                            <wpg:cNvGrpSpPr/>
                            <wpg:grpSpPr>
                              <a:xfrm>
                                <a:off x="0" y="0"/>
                                <a:ext cx="587375" cy="248920"/>
                                <a:chExt cx="587375" cy="248920"/>
                              </a:xfrm>
                            </wpg:grpSpPr>
                            <wps:wsp>
                              <wps:cNvPr id="221" name="Graphic 221"/>
                              <wps:cNvSpPr/>
                              <wps:spPr>
                                <a:xfrm>
                                  <a:off x="221372" y="104538"/>
                                  <a:ext cx="144145" cy="144145"/>
                                </a:xfrm>
                                <a:custGeom>
                                  <a:avLst/>
                                  <a:gdLst/>
                                  <a:ahLst/>
                                  <a:cxnLst/>
                                  <a:rect l="l" t="t" r="r" b="b"/>
                                  <a:pathLst>
                                    <a:path w="144145" h="144145">
                                      <a:moveTo>
                                        <a:pt x="144005" y="0"/>
                                      </a:moveTo>
                                      <a:lnTo>
                                        <a:pt x="0" y="0"/>
                                      </a:lnTo>
                                      <a:lnTo>
                                        <a:pt x="0" y="143992"/>
                                      </a:lnTo>
                                      <a:lnTo>
                                        <a:pt x="144005" y="143992"/>
                                      </a:lnTo>
                                      <a:lnTo>
                                        <a:pt x="144005" y="0"/>
                                      </a:lnTo>
                                      <a:close/>
                                    </a:path>
                                  </a:pathLst>
                                </a:custGeom>
                                <a:solidFill>
                                  <a:srgbClr val="D1D3D4"/>
                                </a:solidFill>
                              </wps:spPr>
                              <wps:bodyPr wrap="square" lIns="0" tIns="0" rIns="0" bIns="0" rtlCol="0">
                                <a:prstTxWarp prst="textNoShape">
                                  <a:avLst/>
                                </a:prstTxWarp>
                                <a:noAutofit/>
                              </wps:bodyPr>
                            </wps:wsp>
                            <wps:wsp>
                              <wps:cNvPr id="222" name="Graphic 222"/>
                              <wps:cNvSpPr/>
                              <wps:spPr>
                                <a:xfrm>
                                  <a:off x="6350" y="6350"/>
                                  <a:ext cx="574675" cy="48895"/>
                                </a:xfrm>
                                <a:custGeom>
                                  <a:avLst/>
                                  <a:gdLst/>
                                  <a:ahLst/>
                                  <a:cxnLst/>
                                  <a:rect l="l" t="t" r="r" b="b"/>
                                  <a:pathLst>
                                    <a:path w="574675" h="48895">
                                      <a:moveTo>
                                        <a:pt x="574052" y="48387"/>
                                      </a:moveTo>
                                      <a:lnTo>
                                        <a:pt x="393204" y="48387"/>
                                      </a:lnTo>
                                      <a:lnTo>
                                        <a:pt x="370573" y="0"/>
                                      </a:lnTo>
                                      <a:lnTo>
                                        <a:pt x="287007" y="0"/>
                                      </a:lnTo>
                                      <a:lnTo>
                                        <a:pt x="203466" y="0"/>
                                      </a:lnTo>
                                      <a:lnTo>
                                        <a:pt x="180835" y="48387"/>
                                      </a:lnTo>
                                      <a:lnTo>
                                        <a:pt x="0" y="48387"/>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6.25pt;height:19.6pt;mso-position-horizontal-relative:char;mso-position-vertical-relative:line" id="docshapegroup151" coordorigin="0,0" coordsize="925,392">
                      <v:rect style="position:absolute;left:348;top:164;width:227;height:227" id="docshape152" filled="true" fillcolor="#d1d3d4" stroked="false">
                        <v:fill type="solid"/>
                      </v:rect>
                      <v:shape style="position:absolute;left:10;top:10;width:905;height:77" id="docshape153" coordorigin="10,10" coordsize="905,77" path="m914,86l629,86,594,10,462,10,330,10,295,86,10,86e" filled="false" stroked="true" strokeweight="1pt" strokecolor="#231f20">
                        <v:path arrowok="t"/>
                        <v:stroke dashstyle="solid"/>
                      </v:shape>
                    </v:group>
                  </w:pict>
                </mc:Fallback>
              </mc:AlternateContent>
            </w:r>
            <w:r>
              <w:rPr>
                <w:sz w:val="20"/>
              </w:rPr>
            </w:r>
          </w:p>
        </w:tc>
      </w:tr>
      <w:tr>
        <w:trPr>
          <w:trHeight w:val="437" w:hRule="atLeast"/>
        </w:trPr>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shd w:val="clear" w:color="auto" w:fill="D1D3D4"/>
          </w:tcPr>
          <w:p>
            <w:pPr>
              <w:rPr>
                <w:sz w:val="2"/>
                <w:szCs w:val="2"/>
              </w:rPr>
            </w:pPr>
          </w:p>
        </w:tc>
        <w:tc>
          <w:tcPr>
            <w:tcW w:w="276" w:type="dxa"/>
            <w:tcBorders>
              <w:left w:val="nil"/>
            </w:tcBorders>
          </w:tcPr>
          <w:p>
            <w:pPr>
              <w:pStyle w:val="TableParagraph"/>
              <w:spacing w:before="0"/>
              <w:ind w:left="0"/>
              <w:jc w:val="left"/>
              <w:rPr>
                <w:rFonts w:ascii="Times New Roman"/>
                <w:sz w:val="16"/>
              </w:rPr>
            </w:pPr>
          </w:p>
        </w:tc>
        <w:tc>
          <w:tcPr>
            <w:tcW w:w="902" w:type="dxa"/>
            <w:gridSpan w:val="2"/>
            <w:tcBorders>
              <w:top w:val="nil"/>
              <w:bottom w:val="nil"/>
            </w:tcBorders>
          </w:tcPr>
          <w:p>
            <w:pPr>
              <w:pStyle w:val="TableParagraph"/>
              <w:spacing w:before="63"/>
              <w:ind w:left="83"/>
              <w:jc w:val="left"/>
              <w:rPr>
                <w:sz w:val="16"/>
              </w:rPr>
            </w:pPr>
            <w:r>
              <w:rPr>
                <w:sz w:val="16"/>
              </w:rPr>
              <mc:AlternateContent>
                <mc:Choice Requires="wps">
                  <w:drawing>
                    <wp:anchor distT="0" distB="0" distL="0" distR="0" allowOverlap="1" layoutInCell="1" locked="0" behindDoc="1" simplePos="0" relativeHeight="486746112">
                      <wp:simplePos x="0" y="0"/>
                      <wp:positionH relativeFrom="column">
                        <wp:posOffset>158610</wp:posOffset>
                      </wp:positionH>
                      <wp:positionV relativeFrom="paragraph">
                        <wp:posOffset>228288</wp:posOffset>
                      </wp:positionV>
                      <wp:extent cx="257175" cy="55244"/>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257175" cy="55244"/>
                                <a:chExt cx="257175" cy="55244"/>
                              </a:xfrm>
                            </wpg:grpSpPr>
                            <wps:wsp>
                              <wps:cNvPr id="224" name="Graphic 224"/>
                              <wps:cNvSpPr/>
                              <wps:spPr>
                                <a:xfrm>
                                  <a:off x="226522" y="34298"/>
                                  <a:ext cx="27305" cy="17780"/>
                                </a:xfrm>
                                <a:custGeom>
                                  <a:avLst/>
                                  <a:gdLst/>
                                  <a:ahLst/>
                                  <a:cxnLst/>
                                  <a:rect l="l" t="t" r="r" b="b"/>
                                  <a:pathLst>
                                    <a:path w="27305" h="17780">
                                      <a:moveTo>
                                        <a:pt x="27114" y="17259"/>
                                      </a:moveTo>
                                      <a:lnTo>
                                        <a:pt x="8064" y="17259"/>
                                      </a:lnTo>
                                      <a:lnTo>
                                        <a:pt x="0" y="0"/>
                                      </a:lnTo>
                                    </a:path>
                                  </a:pathLst>
                                </a:custGeom>
                                <a:ln w="6350">
                                  <a:solidFill>
                                    <a:srgbClr val="231F20"/>
                                  </a:solidFill>
                                  <a:prstDash val="solid"/>
                                </a:ln>
                              </wps:spPr>
                              <wps:bodyPr wrap="square" lIns="0" tIns="0" rIns="0" bIns="0" rtlCol="0">
                                <a:prstTxWarp prst="textNoShape">
                                  <a:avLst/>
                                </a:prstTxWarp>
                                <a:noAutofit/>
                              </wps:bodyPr>
                            </wps:wsp>
                            <wps:wsp>
                              <wps:cNvPr id="225" name="Graphic 225"/>
                              <wps:cNvSpPr/>
                              <wps:spPr>
                                <a:xfrm>
                                  <a:off x="192911" y="3175"/>
                                  <a:ext cx="27305" cy="17780"/>
                                </a:xfrm>
                                <a:custGeom>
                                  <a:avLst/>
                                  <a:gdLst/>
                                  <a:ahLst/>
                                  <a:cxnLst/>
                                  <a:rect l="l" t="t" r="r" b="b"/>
                                  <a:pathLst>
                                    <a:path w="27305" h="17780">
                                      <a:moveTo>
                                        <a:pt x="27114" y="17259"/>
                                      </a:moveTo>
                                      <a:lnTo>
                                        <a:pt x="19049" y="0"/>
                                      </a:lnTo>
                                      <a:lnTo>
                                        <a:pt x="0" y="0"/>
                                      </a:lnTo>
                                    </a:path>
                                  </a:pathLst>
                                </a:custGeom>
                                <a:ln w="6350">
                                  <a:solidFill>
                                    <a:srgbClr val="231F20"/>
                                  </a:solidFill>
                                  <a:prstDash val="solid"/>
                                </a:ln>
                              </wps:spPr>
                              <wps:bodyPr wrap="square" lIns="0" tIns="0" rIns="0" bIns="0" rtlCol="0">
                                <a:prstTxWarp prst="textNoShape">
                                  <a:avLst/>
                                </a:prstTxWarp>
                                <a:noAutofit/>
                              </wps:bodyPr>
                            </wps:wsp>
                            <wps:wsp>
                              <wps:cNvPr id="226" name="Graphic 226"/>
                              <wps:cNvSpPr/>
                              <wps:spPr>
                                <a:xfrm>
                                  <a:off x="109360" y="3176"/>
                                  <a:ext cx="38100" cy="1270"/>
                                </a:xfrm>
                                <a:custGeom>
                                  <a:avLst/>
                                  <a:gdLst/>
                                  <a:ahLst/>
                                  <a:cxnLst/>
                                  <a:rect l="l" t="t" r="r" b="b"/>
                                  <a:pathLst>
                                    <a:path w="38100" h="0">
                                      <a:moveTo>
                                        <a:pt x="38100" y="0"/>
                                      </a:moveTo>
                                      <a:lnTo>
                                        <a:pt x="19050" y="0"/>
                                      </a:lnTo>
                                      <a:lnTo>
                                        <a:pt x="0" y="0"/>
                                      </a:lnTo>
                                    </a:path>
                                  </a:pathLst>
                                </a:custGeom>
                                <a:ln w="6350">
                                  <a:solidFill>
                                    <a:srgbClr val="231F20"/>
                                  </a:solidFill>
                                  <a:prstDash val="solid"/>
                                </a:ln>
                              </wps:spPr>
                              <wps:bodyPr wrap="square" lIns="0" tIns="0" rIns="0" bIns="0" rtlCol="0">
                                <a:prstTxWarp prst="textNoShape">
                                  <a:avLst/>
                                </a:prstTxWarp>
                                <a:noAutofit/>
                              </wps:bodyPr>
                            </wps:wsp>
                            <wps:wsp>
                              <wps:cNvPr id="227" name="Graphic 227"/>
                              <wps:cNvSpPr/>
                              <wps:spPr>
                                <a:xfrm>
                                  <a:off x="36791" y="3176"/>
                                  <a:ext cx="27305" cy="17780"/>
                                </a:xfrm>
                                <a:custGeom>
                                  <a:avLst/>
                                  <a:gdLst/>
                                  <a:ahLst/>
                                  <a:cxnLst/>
                                  <a:rect l="l" t="t" r="r" b="b"/>
                                  <a:pathLst>
                                    <a:path w="27305" h="17780">
                                      <a:moveTo>
                                        <a:pt x="27127" y="0"/>
                                      </a:moveTo>
                                      <a:lnTo>
                                        <a:pt x="8077" y="0"/>
                                      </a:lnTo>
                                      <a:lnTo>
                                        <a:pt x="0" y="17246"/>
                                      </a:lnTo>
                                    </a:path>
                                  </a:pathLst>
                                </a:custGeom>
                                <a:ln w="6350">
                                  <a:solidFill>
                                    <a:srgbClr val="231F20"/>
                                  </a:solidFill>
                                  <a:prstDash val="solid"/>
                                </a:ln>
                              </wps:spPr>
                              <wps:bodyPr wrap="square" lIns="0" tIns="0" rIns="0" bIns="0" rtlCol="0">
                                <a:prstTxWarp prst="textNoShape">
                                  <a:avLst/>
                                </a:prstTxWarp>
                                <a:noAutofit/>
                              </wps:bodyPr>
                            </wps:wsp>
                            <wps:wsp>
                              <wps:cNvPr id="228" name="Graphic 228"/>
                              <wps:cNvSpPr/>
                              <wps:spPr>
                                <a:xfrm>
                                  <a:off x="3175" y="34306"/>
                                  <a:ext cx="27305" cy="17780"/>
                                </a:xfrm>
                                <a:custGeom>
                                  <a:avLst/>
                                  <a:gdLst/>
                                  <a:ahLst/>
                                  <a:cxnLst/>
                                  <a:rect l="l" t="t" r="r" b="b"/>
                                  <a:pathLst>
                                    <a:path w="27305" h="17780">
                                      <a:moveTo>
                                        <a:pt x="27127" y="0"/>
                                      </a:moveTo>
                                      <a:lnTo>
                                        <a:pt x="19050" y="17246"/>
                                      </a:lnTo>
                                      <a:lnTo>
                                        <a:pt x="0" y="17246"/>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89pt;margin-top:17.975504pt;width:20.25pt;height:4.350pt;mso-position-horizontal-relative:column;mso-position-vertical-relative:paragraph;z-index:-16570368" id="docshapegroup154" coordorigin="250,360" coordsize="405,87">
                      <v:shape style="position:absolute;left:606;top:413;width:43;height:28" id="docshape155" coordorigin="607,414" coordsize="43,28" path="m649,441l619,441,607,414e" filled="false" stroked="true" strokeweight=".5pt" strokecolor="#231f20">
                        <v:path arrowok="t"/>
                        <v:stroke dashstyle="solid"/>
                      </v:shape>
                      <v:shape style="position:absolute;left:553;top:364;width:43;height:28" id="docshape156" coordorigin="554,365" coordsize="43,28" path="m596,392l584,365,554,365e" filled="false" stroked="true" strokeweight=".5pt" strokecolor="#231f20">
                        <v:path arrowok="t"/>
                        <v:stroke dashstyle="solid"/>
                      </v:shape>
                      <v:shape style="position:absolute;left:422;top:364;width:60;height:2" id="docshape157" coordorigin="422,365" coordsize="60,0" path="m482,365l452,365,422,365e" filled="false" stroked="true" strokeweight=".5pt" strokecolor="#231f20">
                        <v:path arrowok="t"/>
                        <v:stroke dashstyle="solid"/>
                      </v:shape>
                      <v:shape style="position:absolute;left:307;top:364;width:43;height:28" id="docshape158" coordorigin="308,365" coordsize="43,28" path="m350,365l320,365,308,392e" filled="false" stroked="true" strokeweight=".5pt" strokecolor="#231f20">
                        <v:path arrowok="t"/>
                        <v:stroke dashstyle="solid"/>
                      </v:shape>
                      <v:shape style="position:absolute;left:254;top:413;width:43;height:28" id="docshape159" coordorigin="255,414" coordsize="43,28" path="m298,414l285,441,255,441e" filled="false" stroked="true" strokeweight=".5pt" strokecolor="#231f20">
                        <v:path arrowok="t"/>
                        <v:stroke dashstyle="solid"/>
                      </v:shape>
                      <w10:wrap type="none"/>
                    </v:group>
                  </w:pict>
                </mc:Fallback>
              </mc:AlternateContent>
            </w:r>
            <w:r>
              <w:rPr>
                <w:color w:val="231F20"/>
                <w:sz w:val="16"/>
              </w:rPr>
              <w:t>(see</w:t>
            </w:r>
            <w:r>
              <w:rPr>
                <w:color w:val="231F20"/>
                <w:spacing w:val="29"/>
                <w:sz w:val="16"/>
              </w:rPr>
              <w:t> </w:t>
            </w:r>
            <w:r>
              <w:rPr>
                <w:color w:val="231F20"/>
                <w:spacing w:val="-2"/>
                <w:sz w:val="16"/>
              </w:rPr>
              <w:t>note)</w:t>
            </w:r>
          </w:p>
        </w:tc>
        <w:tc>
          <w:tcPr>
            <w:tcW w:w="903" w:type="dxa"/>
            <w:vMerge/>
            <w:tcBorders>
              <w:top w:val="nil"/>
            </w:tcBorders>
          </w:tcPr>
          <w:p>
            <w:pPr>
              <w:rPr>
                <w:sz w:val="2"/>
                <w:szCs w:val="2"/>
              </w:rPr>
            </w:pPr>
          </w:p>
        </w:tc>
      </w:tr>
      <w:tr>
        <w:trPr>
          <w:trHeight w:val="365" w:hRule="atLeast"/>
        </w:trPr>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shd w:val="clear" w:color="auto" w:fill="D1D3D4"/>
          </w:tcPr>
          <w:p>
            <w:pPr>
              <w:rPr>
                <w:sz w:val="2"/>
                <w:szCs w:val="2"/>
              </w:rPr>
            </w:pPr>
          </w:p>
        </w:tc>
        <w:tc>
          <w:tcPr>
            <w:tcW w:w="276" w:type="dxa"/>
            <w:tcBorders>
              <w:left w:val="nil"/>
            </w:tcBorders>
          </w:tcPr>
          <w:p>
            <w:pPr>
              <w:pStyle w:val="TableParagraph"/>
              <w:spacing w:before="0"/>
              <w:ind w:left="0"/>
              <w:jc w:val="left"/>
              <w:rPr>
                <w:rFonts w:ascii="Times New Roman"/>
                <w:sz w:val="16"/>
              </w:rPr>
            </w:pPr>
          </w:p>
        </w:tc>
        <w:tc>
          <w:tcPr>
            <w:tcW w:w="179" w:type="dxa"/>
            <w:tcBorders>
              <w:top w:val="dashed" w:sz="4" w:space="0" w:color="231F20"/>
              <w:right w:val="nil"/>
            </w:tcBorders>
          </w:tcPr>
          <w:p>
            <w:pPr>
              <w:pStyle w:val="TableParagraph"/>
              <w:spacing w:before="0"/>
              <w:ind w:left="0"/>
              <w:jc w:val="left"/>
              <w:rPr>
                <w:rFonts w:ascii="Times New Roman"/>
                <w:sz w:val="16"/>
              </w:rPr>
            </w:pPr>
          </w:p>
        </w:tc>
        <w:tc>
          <w:tcPr>
            <w:tcW w:w="723" w:type="dxa"/>
            <w:tcBorders>
              <w:top w:val="nil"/>
              <w:left w:val="nil"/>
            </w:tcBorders>
          </w:tcPr>
          <w:p>
            <w:pPr>
              <w:pStyle w:val="TableParagraph"/>
              <w:spacing w:before="3"/>
              <w:ind w:left="0"/>
              <w:jc w:val="left"/>
              <w:rPr>
                <w:sz w:val="6"/>
              </w:rPr>
            </w:pPr>
          </w:p>
          <w:p>
            <w:pPr>
              <w:pStyle w:val="TableParagraph"/>
              <w:spacing w:line="226" w:lineRule="exact" w:before="0"/>
              <w:ind w:left="165"/>
              <w:jc w:val="left"/>
              <w:rPr>
                <w:position w:val="-4"/>
                <w:sz w:val="20"/>
              </w:rPr>
            </w:pPr>
            <w:r>
              <w:rPr>
                <w:position w:val="-4"/>
                <w:sz w:val="20"/>
              </w:rPr>
              <mc:AlternateContent>
                <mc:Choice Requires="wps">
                  <w:drawing>
                    <wp:inline distT="0" distB="0" distL="0" distR="0">
                      <wp:extent cx="144145" cy="144145"/>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144145" cy="144145"/>
                                <a:chExt cx="144145" cy="144145"/>
                              </a:xfrm>
                            </wpg:grpSpPr>
                            <wps:wsp>
                              <wps:cNvPr id="230" name="Graphic 230"/>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60" coordorigin="0,0" coordsize="227,227">
                      <v:rect style="position:absolute;left:0;top:0;width:227;height:227" id="docshape161" filled="true" fillcolor="#d1d3d4" stroked="false">
                        <v:fill type="solid"/>
                      </v:rect>
                    </v:group>
                  </w:pict>
                </mc:Fallback>
              </mc:AlternateContent>
            </w:r>
            <w:r>
              <w:rPr>
                <w:position w:val="-4"/>
                <w:sz w:val="20"/>
              </w:rPr>
            </w:r>
          </w:p>
        </w:tc>
        <w:tc>
          <w:tcPr>
            <w:tcW w:w="903" w:type="dxa"/>
            <w:vMerge/>
            <w:tcBorders>
              <w:top w:val="nil"/>
            </w:tcBorders>
          </w:tcPr>
          <w:p>
            <w:pPr>
              <w:rPr>
                <w:sz w:val="2"/>
                <w:szCs w:val="2"/>
              </w:rPr>
            </w:pPr>
          </w:p>
        </w:tc>
      </w:tr>
      <w:tr>
        <w:trPr>
          <w:trHeight w:val="184" w:hRule="atLeast"/>
        </w:trPr>
        <w:tc>
          <w:tcPr>
            <w:tcW w:w="903" w:type="dxa"/>
            <w:gridSpan w:val="3"/>
          </w:tcPr>
          <w:p>
            <w:pPr>
              <w:pStyle w:val="TableParagraph"/>
              <w:spacing w:before="0"/>
              <w:ind w:left="0"/>
              <w:jc w:val="left"/>
              <w:rPr>
                <w:rFonts w:ascii="Times New Roman"/>
                <w:sz w:val="12"/>
              </w:rPr>
            </w:pPr>
          </w:p>
        </w:tc>
        <w:tc>
          <w:tcPr>
            <w:tcW w:w="902" w:type="dxa"/>
            <w:gridSpan w:val="2"/>
          </w:tcPr>
          <w:p>
            <w:pPr>
              <w:pStyle w:val="TableParagraph"/>
              <w:spacing w:before="0"/>
              <w:ind w:left="0"/>
              <w:jc w:val="left"/>
              <w:rPr>
                <w:rFonts w:ascii="Times New Roman"/>
                <w:sz w:val="12"/>
              </w:rPr>
            </w:pPr>
          </w:p>
        </w:tc>
        <w:tc>
          <w:tcPr>
            <w:tcW w:w="903" w:type="dxa"/>
          </w:tcPr>
          <w:p>
            <w:pPr>
              <w:pStyle w:val="TableParagraph"/>
              <w:spacing w:before="0"/>
              <w:ind w:left="0"/>
              <w:jc w:val="left"/>
              <w:rPr>
                <w:rFonts w:ascii="Times New Roman"/>
                <w:sz w:val="12"/>
              </w:rPr>
            </w:pPr>
          </w:p>
        </w:tc>
      </w:tr>
    </w:tbl>
    <w:p>
      <w:pPr>
        <w:pStyle w:val="BodyText"/>
        <w:spacing w:line="256" w:lineRule="auto" w:before="92"/>
        <w:ind w:left="146" w:right="1129"/>
      </w:pPr>
      <w:r>
        <w:rPr>
          <w:rFonts w:ascii="Arial"/>
          <w:b/>
          <w:color w:val="231F20"/>
          <w:w w:val="105"/>
        </w:rPr>
        <w:t>Note:</w:t>
      </w:r>
      <w:r>
        <w:rPr>
          <w:rFonts w:ascii="Arial"/>
          <w:b/>
          <w:color w:val="231F20"/>
          <w:spacing w:val="-2"/>
          <w:w w:val="105"/>
        </w:rPr>
        <w:t> </w:t>
      </w:r>
      <w:r>
        <w:rPr>
          <w:color w:val="231F20"/>
          <w:w w:val="105"/>
        </w:rPr>
        <w:t>One</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two</w:t>
      </w:r>
      <w:r>
        <w:rPr>
          <w:color w:val="231F20"/>
          <w:spacing w:val="-2"/>
          <w:w w:val="105"/>
        </w:rPr>
        <w:t> </w:t>
      </w:r>
      <w:r>
        <w:rPr>
          <w:color w:val="231F20"/>
          <w:w w:val="105"/>
        </w:rPr>
        <w:t>decks</w:t>
      </w:r>
      <w:r>
        <w:rPr>
          <w:color w:val="231F20"/>
          <w:spacing w:val="-2"/>
          <w:w w:val="105"/>
        </w:rPr>
        <w:t> </w:t>
      </w:r>
      <w:r>
        <w:rPr>
          <w:color w:val="231F20"/>
          <w:w w:val="105"/>
        </w:rPr>
        <w:t>must</w:t>
      </w:r>
      <w:r>
        <w:rPr>
          <w:color w:val="231F20"/>
          <w:spacing w:val="-2"/>
          <w:w w:val="105"/>
        </w:rPr>
        <w:t> </w:t>
      </w:r>
      <w:r>
        <w:rPr>
          <w:color w:val="231F20"/>
          <w:w w:val="105"/>
        </w:rPr>
        <w:t>be resistant to fire and to liquid</w:t>
      </w:r>
    </w:p>
    <w:p>
      <w:pPr>
        <w:pStyle w:val="BodyText"/>
        <w:spacing w:after="0" w:line="256" w:lineRule="auto"/>
        <w:sectPr>
          <w:type w:val="continuous"/>
          <w:pgSz w:w="11910" w:h="16840"/>
          <w:pgMar w:header="303" w:footer="1377" w:top="1560" w:bottom="740" w:left="0" w:right="0"/>
          <w:cols w:num="2" w:equalWidth="0">
            <w:col w:w="7697" w:space="40"/>
            <w:col w:w="4173"/>
          </w:cols>
        </w:sectPr>
      </w:pPr>
    </w:p>
    <w:p>
      <w:pPr>
        <w:pStyle w:val="BodyText"/>
        <w:spacing w:before="4"/>
        <w:rPr>
          <w:sz w:val="14"/>
        </w:rPr>
      </w:pPr>
    </w:p>
    <w:p>
      <w:pPr>
        <w:pStyle w:val="BodyText"/>
        <w:spacing w:after="0"/>
        <w:rPr>
          <w:sz w:val="14"/>
        </w:rPr>
        <w:sectPr>
          <w:type w:val="continuous"/>
          <w:pgSz w:w="11910" w:h="16840"/>
          <w:pgMar w:header="303" w:footer="1377" w:top="1560" w:bottom="740" w:left="0" w:right="0"/>
        </w:sectPr>
      </w:pPr>
    </w:p>
    <w:p>
      <w:pPr>
        <w:spacing w:line="256" w:lineRule="auto" w:before="111"/>
        <w:ind w:left="2497" w:right="56" w:firstLine="0"/>
        <w:jc w:val="left"/>
        <w:rPr>
          <w:rFonts w:ascii="Arial"/>
          <w:i/>
          <w:sz w:val="17"/>
        </w:rPr>
      </w:pPr>
      <w:r>
        <w:rPr>
          <w:rFonts w:ascii="Arial"/>
          <w:i/>
          <w:color w:val="231F20"/>
          <w:w w:val="105"/>
          <w:sz w:val="17"/>
        </w:rPr>
        <w:t>Separated</w:t>
      </w:r>
      <w:r>
        <w:rPr>
          <w:rFonts w:ascii="Arial"/>
          <w:i/>
          <w:color w:val="231F20"/>
          <w:spacing w:val="-2"/>
          <w:w w:val="105"/>
          <w:sz w:val="17"/>
        </w:rPr>
        <w:t> </w:t>
      </w:r>
      <w:r>
        <w:rPr>
          <w:rFonts w:ascii="Arial"/>
          <w:i/>
          <w:color w:val="231F20"/>
          <w:w w:val="105"/>
          <w:sz w:val="17"/>
        </w:rPr>
        <w:t>longitudinally</w:t>
      </w:r>
      <w:r>
        <w:rPr>
          <w:rFonts w:ascii="Arial"/>
          <w:i/>
          <w:color w:val="231F20"/>
          <w:spacing w:val="-2"/>
          <w:w w:val="105"/>
          <w:sz w:val="17"/>
        </w:rPr>
        <w:t> </w:t>
      </w:r>
      <w:r>
        <w:rPr>
          <w:rFonts w:ascii="Arial"/>
          <w:i/>
          <w:color w:val="231F20"/>
          <w:w w:val="105"/>
          <w:sz w:val="17"/>
        </w:rPr>
        <w:t>by</w:t>
      </w:r>
      <w:r>
        <w:rPr>
          <w:rFonts w:ascii="Arial"/>
          <w:i/>
          <w:color w:val="231F20"/>
          <w:spacing w:val="-2"/>
          <w:w w:val="105"/>
          <w:sz w:val="17"/>
        </w:rPr>
        <w:t> </w:t>
      </w:r>
      <w:r>
        <w:rPr>
          <w:rFonts w:ascii="Arial"/>
          <w:i/>
          <w:color w:val="231F20"/>
          <w:w w:val="105"/>
          <w:sz w:val="17"/>
        </w:rPr>
        <w:t>an</w:t>
      </w:r>
      <w:r>
        <w:rPr>
          <w:rFonts w:ascii="Arial"/>
          <w:i/>
          <w:color w:val="231F20"/>
          <w:spacing w:val="-2"/>
          <w:w w:val="105"/>
          <w:sz w:val="17"/>
        </w:rPr>
        <w:t> </w:t>
      </w:r>
      <w:r>
        <w:rPr>
          <w:rFonts w:ascii="Arial"/>
          <w:i/>
          <w:color w:val="231F20"/>
          <w:w w:val="105"/>
          <w:sz w:val="17"/>
        </w:rPr>
        <w:t>intervening</w:t>
      </w:r>
      <w:r>
        <w:rPr>
          <w:rFonts w:ascii="Arial"/>
          <w:i/>
          <w:color w:val="231F20"/>
          <w:spacing w:val="-2"/>
          <w:w w:val="105"/>
          <w:sz w:val="17"/>
        </w:rPr>
        <w:t> </w:t>
      </w:r>
      <w:r>
        <w:rPr>
          <w:rFonts w:ascii="Arial"/>
          <w:i/>
          <w:color w:val="231F20"/>
          <w:w w:val="105"/>
          <w:sz w:val="17"/>
        </w:rPr>
        <w:t>complete compartment or hold from:</w:t>
      </w:r>
    </w:p>
    <w:p>
      <w:pPr>
        <w:pStyle w:val="BodyText"/>
        <w:spacing w:line="256" w:lineRule="auto" w:before="37"/>
        <w:ind w:left="2497"/>
      </w:pPr>
      <w:r>
        <w:rPr/>
        <mc:AlternateContent>
          <mc:Choice Requires="wps">
            <w:drawing>
              <wp:anchor distT="0" distB="0" distL="0" distR="0" allowOverlap="1" layoutInCell="1" locked="0" behindDoc="0" simplePos="0" relativeHeight="15757312">
                <wp:simplePos x="0" y="0"/>
                <wp:positionH relativeFrom="page">
                  <wp:posOffset>5523325</wp:posOffset>
                </wp:positionH>
                <wp:positionV relativeFrom="paragraph">
                  <wp:posOffset>974033</wp:posOffset>
                </wp:positionV>
                <wp:extent cx="1270" cy="4699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434.907501pt,76.695534pt" to="434.907501pt,80.370534pt" stroked="true" strokeweight=".5pt" strokecolor="#231f20">
                <v:stroke dashstyle="solid"/>
                <w10:wrap type="none"/>
              </v:line>
            </w:pict>
          </mc:Fallback>
        </mc:AlternateContent>
      </w:r>
      <w:r>
        <w:rPr/>
        <mc:AlternateContent>
          <mc:Choice Requires="wps">
            <w:drawing>
              <wp:anchor distT="0" distB="0" distL="0" distR="0" allowOverlap="1" layoutInCell="1" locked="0" behindDoc="0" simplePos="0" relativeHeight="15757824">
                <wp:simplePos x="0" y="0"/>
                <wp:positionH relativeFrom="page">
                  <wp:posOffset>5300399</wp:posOffset>
                </wp:positionH>
                <wp:positionV relativeFrom="paragraph">
                  <wp:posOffset>974032</wp:posOffset>
                </wp:positionV>
                <wp:extent cx="1270" cy="4699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417.354309pt,80.370435pt" to="417.354309pt,76.695435pt" stroked="true" strokeweight=".5pt" strokecolor="#231f20">
                <v:stroke dashstyle="solid"/>
                <w10:wrap type="none"/>
              </v:line>
            </w:pict>
          </mc:Fallback>
        </mc:AlternateContent>
      </w:r>
      <w:r>
        <w:rPr/>
        <mc:AlternateContent>
          <mc:Choice Requires="wps">
            <w:drawing>
              <wp:anchor distT="0" distB="0" distL="0" distR="0" allowOverlap="1" layoutInCell="1" locked="0" behindDoc="0" simplePos="0" relativeHeight="15758336">
                <wp:simplePos x="0" y="0"/>
                <wp:positionH relativeFrom="page">
                  <wp:posOffset>5523325</wp:posOffset>
                </wp:positionH>
                <wp:positionV relativeFrom="paragraph">
                  <wp:posOffset>683900</wp:posOffset>
                </wp:positionV>
                <wp:extent cx="1270" cy="4699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434.907501pt,53.850437pt" to="434.907501pt,57.525437pt" stroked="true" strokeweight=".5pt" strokecolor="#231f20">
                <v:stroke dashstyle="solid"/>
                <w10:wrap type="none"/>
              </v:line>
            </w:pict>
          </mc:Fallback>
        </mc:AlternateContent>
      </w:r>
      <w:r>
        <w:rPr>
          <w:color w:val="231F20"/>
          <w:w w:val="105"/>
        </w:rPr>
        <w:t>Vertical separation alone does not meet this requirement. Between a package </w:t>
      </w:r>
      <w:r>
        <w:rPr>
          <w:rFonts w:ascii="Arial"/>
          <w:i/>
          <w:color w:val="231F20"/>
          <w:w w:val="105"/>
        </w:rPr>
        <w:t>under deck </w:t>
      </w:r>
      <w:r>
        <w:rPr>
          <w:color w:val="231F20"/>
          <w:w w:val="105"/>
        </w:rPr>
        <w:t>and one on deck, a minimum distance of 24 m, including a complete compartment, must be maintained longitudinally. For </w:t>
      </w:r>
      <w:r>
        <w:rPr>
          <w:rFonts w:ascii="Arial"/>
          <w:i/>
          <w:color w:val="231F20"/>
          <w:w w:val="105"/>
        </w:rPr>
        <w:t>on deck </w:t>
      </w:r>
      <w:r>
        <w:rPr>
          <w:color w:val="231F20"/>
          <w:w w:val="105"/>
        </w:rPr>
        <w:t>stowage, this segregation means a separation by a distance of at least 24 m longitudinally.</w:t>
      </w:r>
    </w:p>
    <w:p>
      <w:pPr>
        <w:pStyle w:val="BodyText"/>
        <w:rPr>
          <w:sz w:val="16"/>
        </w:rPr>
      </w:pPr>
      <w:r>
        <w:rPr/>
        <w:br w:type="column"/>
      </w:r>
      <w:r>
        <w:rPr>
          <w:sz w:val="16"/>
        </w:rPr>
      </w:r>
    </w:p>
    <w:p>
      <w:pPr>
        <w:pStyle w:val="BodyText"/>
        <w:rPr>
          <w:sz w:val="16"/>
        </w:rPr>
      </w:pPr>
    </w:p>
    <w:p>
      <w:pPr>
        <w:pStyle w:val="BodyText"/>
        <w:spacing w:before="36"/>
        <w:rPr>
          <w:sz w:val="16"/>
        </w:rPr>
      </w:pPr>
    </w:p>
    <w:p>
      <w:pPr>
        <w:spacing w:before="0"/>
        <w:ind w:left="1171" w:right="0" w:firstLine="0"/>
        <w:jc w:val="left"/>
        <w:rPr>
          <w:sz w:val="16"/>
        </w:rPr>
      </w:pPr>
      <w:r>
        <w:rPr>
          <w:sz w:val="16"/>
        </w:rPr>
        <mc:AlternateContent>
          <mc:Choice Requires="wps">
            <w:drawing>
              <wp:anchor distT="0" distB="0" distL="0" distR="0" allowOverlap="1" layoutInCell="1" locked="0" behindDoc="1" simplePos="0" relativeHeight="486747136">
                <wp:simplePos x="0" y="0"/>
                <wp:positionH relativeFrom="page">
                  <wp:posOffset>5082517</wp:posOffset>
                </wp:positionH>
                <wp:positionV relativeFrom="paragraph">
                  <wp:posOffset>92210</wp:posOffset>
                </wp:positionV>
                <wp:extent cx="1807210" cy="48133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1807210" cy="481330"/>
                          <a:chExt cx="1807210" cy="481330"/>
                        </a:xfrm>
                      </wpg:grpSpPr>
                      <wps:wsp>
                        <wps:cNvPr id="235" name="Graphic 235"/>
                        <wps:cNvSpPr/>
                        <wps:spPr>
                          <a:xfrm>
                            <a:off x="1405442" y="337037"/>
                            <a:ext cx="144145" cy="144145"/>
                          </a:xfrm>
                          <a:custGeom>
                            <a:avLst/>
                            <a:gdLst/>
                            <a:ahLst/>
                            <a:cxnLst/>
                            <a:rect l="l" t="t" r="r" b="b"/>
                            <a:pathLst>
                              <a:path w="144145" h="144145">
                                <a:moveTo>
                                  <a:pt x="144005" y="0"/>
                                </a:moveTo>
                                <a:lnTo>
                                  <a:pt x="0" y="0"/>
                                </a:lnTo>
                                <a:lnTo>
                                  <a:pt x="0" y="143992"/>
                                </a:lnTo>
                                <a:lnTo>
                                  <a:pt x="144005" y="143992"/>
                                </a:lnTo>
                                <a:lnTo>
                                  <a:pt x="144005" y="0"/>
                                </a:lnTo>
                                <a:close/>
                              </a:path>
                            </a:pathLst>
                          </a:custGeom>
                          <a:solidFill>
                            <a:srgbClr val="808285"/>
                          </a:solidFill>
                        </wps:spPr>
                        <wps:bodyPr wrap="square" lIns="0" tIns="0" rIns="0" bIns="0" rtlCol="0">
                          <a:prstTxWarp prst="textNoShape">
                            <a:avLst/>
                          </a:prstTxWarp>
                          <a:noAutofit/>
                        </wps:bodyPr>
                      </wps:wsp>
                      <wps:wsp>
                        <wps:cNvPr id="236" name="Graphic 236"/>
                        <wps:cNvSpPr/>
                        <wps:spPr>
                          <a:xfrm>
                            <a:off x="3175" y="240234"/>
                            <a:ext cx="1800860" cy="48895"/>
                          </a:xfrm>
                          <a:custGeom>
                            <a:avLst/>
                            <a:gdLst/>
                            <a:ahLst/>
                            <a:cxnLst/>
                            <a:rect l="l" t="t" r="r" b="b"/>
                            <a:pathLst>
                              <a:path w="1800860" h="48895">
                                <a:moveTo>
                                  <a:pt x="1800440" y="48387"/>
                                </a:moveTo>
                                <a:lnTo>
                                  <a:pt x="1580451" y="48387"/>
                                </a:lnTo>
                                <a:lnTo>
                                  <a:pt x="1557820" y="0"/>
                                </a:lnTo>
                                <a:lnTo>
                                  <a:pt x="1474254" y="0"/>
                                </a:lnTo>
                                <a:lnTo>
                                  <a:pt x="1390713" y="0"/>
                                </a:lnTo>
                                <a:lnTo>
                                  <a:pt x="1368082" y="48387"/>
                                </a:lnTo>
                                <a:lnTo>
                                  <a:pt x="1006398" y="48387"/>
                                </a:lnTo>
                                <a:lnTo>
                                  <a:pt x="983767" y="0"/>
                                </a:lnTo>
                                <a:lnTo>
                                  <a:pt x="900214" y="0"/>
                                </a:lnTo>
                                <a:lnTo>
                                  <a:pt x="816673" y="0"/>
                                </a:lnTo>
                                <a:lnTo>
                                  <a:pt x="794029" y="48387"/>
                                </a:lnTo>
                                <a:lnTo>
                                  <a:pt x="432346" y="48387"/>
                                </a:lnTo>
                                <a:lnTo>
                                  <a:pt x="409714" y="0"/>
                                </a:lnTo>
                                <a:lnTo>
                                  <a:pt x="326174" y="0"/>
                                </a:lnTo>
                                <a:lnTo>
                                  <a:pt x="242633" y="0"/>
                                </a:lnTo>
                                <a:lnTo>
                                  <a:pt x="219989" y="48387"/>
                                </a:lnTo>
                                <a:lnTo>
                                  <a:pt x="0" y="48387"/>
                                </a:lnTo>
                              </a:path>
                            </a:pathLst>
                          </a:custGeom>
                          <a:ln w="6350">
                            <a:solidFill>
                              <a:srgbClr val="231F20"/>
                            </a:solidFill>
                            <a:prstDash val="solid"/>
                          </a:ln>
                        </wps:spPr>
                        <wps:bodyPr wrap="square" lIns="0" tIns="0" rIns="0" bIns="0" rtlCol="0">
                          <a:prstTxWarp prst="textNoShape">
                            <a:avLst/>
                          </a:prstTxWarp>
                          <a:noAutofit/>
                        </wps:bodyPr>
                      </wps:wsp>
                      <wps:wsp>
                        <wps:cNvPr id="237" name="Graphic 237"/>
                        <wps:cNvSpPr/>
                        <wps:spPr>
                          <a:xfrm>
                            <a:off x="1280137" y="84118"/>
                            <a:ext cx="88900" cy="1270"/>
                          </a:xfrm>
                          <a:custGeom>
                            <a:avLst/>
                            <a:gdLst/>
                            <a:ahLst/>
                            <a:cxnLst/>
                            <a:rect l="l" t="t" r="r" b="b"/>
                            <a:pathLst>
                              <a:path w="88900" h="0">
                                <a:moveTo>
                                  <a:pt x="0" y="0"/>
                                </a:moveTo>
                                <a:lnTo>
                                  <a:pt x="88849" y="0"/>
                                </a:lnTo>
                              </a:path>
                            </a:pathLst>
                          </a:custGeom>
                          <a:ln w="6350">
                            <a:solidFill>
                              <a:srgbClr val="231F20"/>
                            </a:solidFill>
                            <a:prstDash val="solid"/>
                          </a:ln>
                        </wps:spPr>
                        <wps:bodyPr wrap="square" lIns="0" tIns="0" rIns="0" bIns="0" rtlCol="0">
                          <a:prstTxWarp prst="textNoShape">
                            <a:avLst/>
                          </a:prstTxWarp>
                          <a:noAutofit/>
                        </wps:bodyPr>
                      </wps:wsp>
                      <wps:wsp>
                        <wps:cNvPr id="238" name="Graphic 238"/>
                        <wps:cNvSpPr/>
                        <wps:spPr>
                          <a:xfrm>
                            <a:off x="1361570" y="58647"/>
                            <a:ext cx="44450" cy="50800"/>
                          </a:xfrm>
                          <a:custGeom>
                            <a:avLst/>
                            <a:gdLst/>
                            <a:ahLst/>
                            <a:cxnLst/>
                            <a:rect l="l" t="t" r="r" b="b"/>
                            <a:pathLst>
                              <a:path w="44450" h="50800">
                                <a:moveTo>
                                  <a:pt x="0" y="0"/>
                                </a:moveTo>
                                <a:lnTo>
                                  <a:pt x="0" y="50660"/>
                                </a:lnTo>
                                <a:lnTo>
                                  <a:pt x="43865" y="25336"/>
                                </a:lnTo>
                                <a:lnTo>
                                  <a:pt x="0" y="0"/>
                                </a:lnTo>
                                <a:close/>
                              </a:path>
                            </a:pathLst>
                          </a:custGeom>
                          <a:solidFill>
                            <a:srgbClr val="231F20"/>
                          </a:solidFill>
                        </wps:spPr>
                        <wps:bodyPr wrap="square" lIns="0" tIns="0" rIns="0" bIns="0" rtlCol="0">
                          <a:prstTxWarp prst="textNoShape">
                            <a:avLst/>
                          </a:prstTxWarp>
                          <a:noAutofit/>
                        </wps:bodyPr>
                      </wps:wsp>
                      <wps:wsp>
                        <wps:cNvPr id="239" name="Graphic 239"/>
                        <wps:cNvSpPr/>
                        <wps:spPr>
                          <a:xfrm>
                            <a:off x="1405437" y="0"/>
                            <a:ext cx="1270" cy="19050"/>
                          </a:xfrm>
                          <a:custGeom>
                            <a:avLst/>
                            <a:gdLst/>
                            <a:ahLst/>
                            <a:cxnLst/>
                            <a:rect l="l" t="t" r="r" b="b"/>
                            <a:pathLst>
                              <a:path w="0" h="19050">
                                <a:moveTo>
                                  <a:pt x="0" y="0"/>
                                </a:moveTo>
                                <a:lnTo>
                                  <a:pt x="0" y="19050"/>
                                </a:lnTo>
                              </a:path>
                            </a:pathLst>
                          </a:custGeom>
                          <a:ln w="6350">
                            <a:solidFill>
                              <a:srgbClr val="231F20"/>
                            </a:solidFill>
                            <a:prstDash val="solid"/>
                          </a:ln>
                        </wps:spPr>
                        <wps:bodyPr wrap="square" lIns="0" tIns="0" rIns="0" bIns="0" rtlCol="0">
                          <a:prstTxWarp prst="textNoShape">
                            <a:avLst/>
                          </a:prstTxWarp>
                          <a:noAutofit/>
                        </wps:bodyPr>
                      </wps:wsp>
                      <wps:wsp>
                        <wps:cNvPr id="240" name="Graphic 240"/>
                        <wps:cNvSpPr/>
                        <wps:spPr>
                          <a:xfrm>
                            <a:off x="1405437" y="61758"/>
                            <a:ext cx="1270" cy="234950"/>
                          </a:xfrm>
                          <a:custGeom>
                            <a:avLst/>
                            <a:gdLst/>
                            <a:ahLst/>
                            <a:cxnLst/>
                            <a:rect l="l" t="t" r="r" b="b"/>
                            <a:pathLst>
                              <a:path w="0" h="234950">
                                <a:moveTo>
                                  <a:pt x="0" y="0"/>
                                </a:moveTo>
                                <a:lnTo>
                                  <a:pt x="0" y="234886"/>
                                </a:lnTo>
                              </a:path>
                            </a:pathLst>
                          </a:custGeom>
                          <a:ln w="6350">
                            <a:solidFill>
                              <a:srgbClr val="231F20"/>
                            </a:solidFill>
                            <a:prstDash val="dash"/>
                          </a:ln>
                        </wps:spPr>
                        <wps:bodyPr wrap="square" lIns="0" tIns="0" rIns="0" bIns="0" rtlCol="0">
                          <a:prstTxWarp prst="textNoShape">
                            <a:avLst/>
                          </a:prstTxWarp>
                          <a:noAutofit/>
                        </wps:bodyPr>
                      </wps:wsp>
                      <wps:wsp>
                        <wps:cNvPr id="241" name="Textbox 241"/>
                        <wps:cNvSpPr txBox="1"/>
                        <wps:spPr>
                          <a:xfrm>
                            <a:off x="0" y="0"/>
                            <a:ext cx="1807210" cy="481330"/>
                          </a:xfrm>
                          <a:prstGeom prst="rect">
                            <a:avLst/>
                          </a:prstGeom>
                        </wps:spPr>
                        <wps:txbx>
                          <w:txbxContent>
                            <w:p>
                              <w:pPr>
                                <w:spacing w:line="208" w:lineRule="auto" w:before="34"/>
                                <w:ind w:left="918" w:right="185" w:firstLine="90"/>
                                <w:jc w:val="left"/>
                                <w:rPr>
                                  <w:sz w:val="16"/>
                                </w:rPr>
                              </w:pPr>
                              <w:r>
                                <w:rPr>
                                  <w:color w:val="231F20"/>
                                  <w:spacing w:val="-2"/>
                                  <w:sz w:val="16"/>
                                </w:rPr>
                                <w:t>intervening compartment</w:t>
                              </w:r>
                            </w:p>
                          </w:txbxContent>
                        </wps:txbx>
                        <wps:bodyPr wrap="square" lIns="0" tIns="0" rIns="0" bIns="0" rtlCol="0">
                          <a:noAutofit/>
                        </wps:bodyPr>
                      </wps:wsp>
                    </wpg:wgp>
                  </a:graphicData>
                </a:graphic>
              </wp:anchor>
            </w:drawing>
          </mc:Choice>
          <mc:Fallback>
            <w:pict>
              <v:group style="position:absolute;margin-left:400.198212pt;margin-top:7.260704pt;width:142.3pt;height:37.9pt;mso-position-horizontal-relative:page;mso-position-vertical-relative:paragraph;z-index:-16569344" id="docshapegroup162" coordorigin="8004,145" coordsize="2846,758">
                <v:rect style="position:absolute;left:10217;top:675;width:227;height:227" id="docshape163" filled="true" fillcolor="#808285" stroked="false">
                  <v:fill type="solid"/>
                </v:rect>
                <v:shape style="position:absolute;left:8008;top:523;width:2836;height:77" id="docshape164" coordorigin="8009,524" coordsize="2836,77" path="m10844,600l10498,600,10462,524,10331,524,10199,524,10163,600,9594,600,9558,524,9427,524,9295,524,9259,600,8690,600,8654,524,8523,524,8391,524,8355,600,8009,600e" filled="false" stroked="true" strokeweight=".5pt" strokecolor="#231f20">
                  <v:path arrowok="t"/>
                  <v:stroke dashstyle="solid"/>
                </v:shape>
                <v:line style="position:absolute" from="10020,278" to="10160,278" stroked="true" strokeweight=".5pt" strokecolor="#231f20">
                  <v:stroke dashstyle="solid"/>
                </v:line>
                <v:shape style="position:absolute;left:10148;top:237;width:70;height:80" id="docshape165" coordorigin="10148,238" coordsize="70,80" path="m10148,238l10148,317,10217,277,10148,238xe" filled="true" fillcolor="#231f20" stroked="false">
                  <v:path arrowok="t"/>
                  <v:fill type="solid"/>
                </v:shape>
                <v:line style="position:absolute" from="10217,145" to="10217,175" stroked="true" strokeweight=".5pt" strokecolor="#231f20">
                  <v:stroke dashstyle="solid"/>
                </v:line>
                <v:line style="position:absolute" from="10217,242" to="10217,612" stroked="true" strokeweight=".5pt" strokecolor="#231f20">
                  <v:stroke dashstyle="dash"/>
                </v:line>
                <v:shape style="position:absolute;left:8003;top:145;width:2846;height:758" type="#_x0000_t202" id="docshape166" filled="false" stroked="false">
                  <v:textbox inset="0,0,0,0">
                    <w:txbxContent>
                      <w:p>
                        <w:pPr>
                          <w:spacing w:line="208" w:lineRule="auto" w:before="34"/>
                          <w:ind w:left="918" w:right="185" w:firstLine="90"/>
                          <w:jc w:val="left"/>
                          <w:rPr>
                            <w:sz w:val="16"/>
                          </w:rPr>
                        </w:pPr>
                        <w:r>
                          <w:rPr>
                            <w:color w:val="231F20"/>
                            <w:spacing w:val="-2"/>
                            <w:sz w:val="16"/>
                          </w:rPr>
                          <w:t>intervening compartment</w:t>
                        </w:r>
                      </w:p>
                    </w:txbxContent>
                  </v:textbox>
                  <w10:wrap type="none"/>
                </v:shape>
                <w10:wrap type="none"/>
              </v:group>
            </w:pict>
          </mc:Fallback>
        </mc:AlternateContent>
      </w:r>
      <w:r>
        <w:rPr>
          <w:color w:val="231F20"/>
          <w:sz w:val="16"/>
        </w:rPr>
        <w:t>24</w:t>
      </w:r>
      <w:r>
        <w:rPr>
          <w:color w:val="231F20"/>
          <w:spacing w:val="-1"/>
          <w:sz w:val="16"/>
        </w:rPr>
        <w:t> </w:t>
      </w:r>
      <w:r>
        <w:rPr>
          <w:color w:val="231F20"/>
          <w:sz w:val="16"/>
        </w:rPr>
        <w:t>m, </w:t>
      </w:r>
      <w:r>
        <w:rPr>
          <w:color w:val="231F20"/>
          <w:spacing w:val="-2"/>
          <w:sz w:val="16"/>
        </w:rPr>
        <w:t>including</w:t>
      </w:r>
    </w:p>
    <w:p>
      <w:pPr>
        <w:spacing w:line="226" w:lineRule="exact"/>
        <w:ind w:left="716" w:right="0" w:firstLine="0"/>
        <w:rPr>
          <w:position w:val="-4"/>
          <w:sz w:val="20"/>
        </w:rPr>
      </w:pPr>
      <w:r>
        <w:rPr>
          <w:position w:val="-4"/>
          <w:sz w:val="20"/>
        </w:rPr>
        <mc:AlternateContent>
          <mc:Choice Requires="wps">
            <w:drawing>
              <wp:inline distT="0" distB="0" distL="0" distR="0">
                <wp:extent cx="269875" cy="144145"/>
                <wp:effectExtent l="0" t="0" r="0" b="8255"/>
                <wp:docPr id="242" name="Group 242"/>
                <wp:cNvGraphicFramePr>
                  <a:graphicFrameLocks/>
                </wp:cNvGraphicFramePr>
                <a:graphic>
                  <a:graphicData uri="http://schemas.microsoft.com/office/word/2010/wordprocessingGroup">
                    <wpg:wgp>
                      <wpg:cNvPr id="242" name="Group 242"/>
                      <wpg:cNvGrpSpPr/>
                      <wpg:grpSpPr>
                        <a:xfrm>
                          <a:off x="0" y="0"/>
                          <a:ext cx="269875" cy="144145"/>
                          <a:chExt cx="269875" cy="144145"/>
                        </a:xfrm>
                      </wpg:grpSpPr>
                      <wps:wsp>
                        <wps:cNvPr id="243" name="Graphic 243"/>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s:wsp>
                        <wps:cNvPr id="244" name="Graphic 244"/>
                        <wps:cNvSpPr/>
                        <wps:spPr>
                          <a:xfrm>
                            <a:off x="180439" y="71997"/>
                            <a:ext cx="88900" cy="1270"/>
                          </a:xfrm>
                          <a:custGeom>
                            <a:avLst/>
                            <a:gdLst/>
                            <a:ahLst/>
                            <a:cxnLst/>
                            <a:rect l="l" t="t" r="r" b="b"/>
                            <a:pathLst>
                              <a:path w="88900" h="0">
                                <a:moveTo>
                                  <a:pt x="8884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45" name="Graphic 245"/>
                        <wps:cNvSpPr/>
                        <wps:spPr>
                          <a:xfrm>
                            <a:off x="143988" y="46808"/>
                            <a:ext cx="44450" cy="50800"/>
                          </a:xfrm>
                          <a:custGeom>
                            <a:avLst/>
                            <a:gdLst/>
                            <a:ahLst/>
                            <a:cxnLst/>
                            <a:rect l="l" t="t" r="r" b="b"/>
                            <a:pathLst>
                              <a:path w="44450" h="50800">
                                <a:moveTo>
                                  <a:pt x="43865" y="0"/>
                                </a:moveTo>
                                <a:lnTo>
                                  <a:pt x="0" y="25323"/>
                                </a:lnTo>
                                <a:lnTo>
                                  <a:pt x="43865" y="50660"/>
                                </a:lnTo>
                                <a:lnTo>
                                  <a:pt x="4386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1.25pt;height:11.35pt;mso-position-horizontal-relative:char;mso-position-vertical-relative:line" id="docshapegroup167" coordorigin="0,0" coordsize="425,227">
                <v:rect style="position:absolute;left:0;top:0;width:227;height:227" id="docshape168" filled="true" fillcolor="#d1d3d4" stroked="false">
                  <v:fill type="solid"/>
                </v:rect>
                <v:line style="position:absolute" from="424,113" to="284,113" stroked="true" strokeweight=".5pt" strokecolor="#231f20">
                  <v:stroke dashstyle="solid"/>
                </v:line>
                <v:shape style="position:absolute;left:226;top:73;width:70;height:80" id="docshape169" coordorigin="227,74" coordsize="70,80" path="m296,74l227,114,296,153,296,74xe" filled="true" fillcolor="#231f20" stroked="false">
                  <v:path arrowok="t"/>
                  <v:fill type="solid"/>
                </v:shape>
              </v:group>
            </w:pict>
          </mc:Fallback>
        </mc:AlternateContent>
      </w:r>
      <w:r>
        <w:rPr>
          <w:position w:val="-4"/>
          <w:sz w:val="20"/>
        </w:rPr>
      </w:r>
    </w:p>
    <w:p>
      <w:pPr>
        <w:pStyle w:val="BodyText"/>
        <w:spacing w:before="5"/>
        <w:rPr>
          <w:sz w:val="18"/>
        </w:rPr>
      </w:pPr>
      <w:r>
        <w:rPr>
          <w:sz w:val="18"/>
        </w:rPr>
        <mc:AlternateContent>
          <mc:Choice Requires="wps">
            <w:drawing>
              <wp:anchor distT="0" distB="0" distL="0" distR="0" allowOverlap="1" layoutInCell="1" locked="0" behindDoc="1" simplePos="0" relativeHeight="487605248">
                <wp:simplePos x="0" y="0"/>
                <wp:positionH relativeFrom="page">
                  <wp:posOffset>5339880</wp:posOffset>
                </wp:positionH>
                <wp:positionV relativeFrom="paragraph">
                  <wp:posOffset>168908</wp:posOffset>
                </wp:positionV>
                <wp:extent cx="144145" cy="144145"/>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a:graphicData>
                </a:graphic>
              </wp:anchor>
            </w:drawing>
          </mc:Choice>
          <mc:Fallback>
            <w:pict>
              <v:rect style="position:absolute;margin-left:420.463013pt;margin-top:13.299885pt;width:11.338pt;height:11.338pt;mso-position-horizontal-relative:page;mso-position-vertical-relative:paragraph;z-index:-15711232;mso-wrap-distance-left:0;mso-wrap-distance-right:0" id="docshape170" filled="true" fillcolor="#d1d3d4"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05760">
                <wp:simplePos x="0" y="0"/>
                <wp:positionH relativeFrom="page">
                  <wp:posOffset>6487955</wp:posOffset>
                </wp:positionH>
                <wp:positionV relativeFrom="paragraph">
                  <wp:posOffset>149861</wp:posOffset>
                </wp:positionV>
                <wp:extent cx="1270" cy="1905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1270" cy="19050"/>
                        </a:xfrm>
                        <a:custGeom>
                          <a:avLst/>
                          <a:gdLst/>
                          <a:ahLst/>
                          <a:cxnLst/>
                          <a:rect l="l" t="t" r="r" b="b"/>
                          <a:pathLst>
                            <a:path w="0" h="19050">
                              <a:moveTo>
                                <a:pt x="0" y="0"/>
                              </a:moveTo>
                              <a:lnTo>
                                <a:pt x="0" y="19049"/>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10720;mso-wrap-distance-left:0;mso-wrap-distance-right:0" from="510.86261pt,11.800085pt" to="510.86261pt,13.300085pt" stroked="true" strokeweight=".5pt" strokecolor="#231f20">
                <v:stroke dashstyle="solid"/>
                <w10:wrap type="topAndBottom"/>
              </v:line>
            </w:pict>
          </mc:Fallback>
        </mc:AlternateContent>
      </w:r>
    </w:p>
    <w:p>
      <w:pPr>
        <w:pStyle w:val="BodyText"/>
        <w:spacing w:after="0"/>
        <w:rPr>
          <w:sz w:val="18"/>
        </w:rPr>
        <w:sectPr>
          <w:type w:val="continuous"/>
          <w:pgSz w:w="11910" w:h="16840"/>
          <w:pgMar w:header="303" w:footer="1377" w:top="1560" w:bottom="740" w:left="0" w:right="0"/>
          <w:cols w:num="2" w:equalWidth="0">
            <w:col w:w="7653" w:space="40"/>
            <w:col w:w="4217"/>
          </w:cols>
        </w:sectPr>
      </w:pPr>
    </w:p>
    <w:p>
      <w:pPr>
        <w:tabs>
          <w:tab w:pos="9251" w:val="left" w:leader="none"/>
          <w:tab w:pos="9602" w:val="left" w:leader="none"/>
          <w:tab w:pos="10155" w:val="left" w:leader="none"/>
          <w:tab w:pos="10506" w:val="left" w:leader="none"/>
        </w:tabs>
        <w:spacing w:line="74" w:lineRule="exact"/>
        <w:ind w:left="8347" w:right="0" w:firstLine="0"/>
        <w:jc w:val="left"/>
        <w:rPr>
          <w:position w:val="0"/>
          <w:sz w:val="7"/>
        </w:rPr>
      </w:pPr>
      <w:r>
        <w:rPr>
          <w:position w:val="0"/>
          <w:sz w:val="7"/>
        </w:rPr>
        <mc:AlternateContent>
          <mc:Choice Requires="wps">
            <w:drawing>
              <wp:anchor distT="0" distB="0" distL="0" distR="0" allowOverlap="1" layoutInCell="1" locked="0" behindDoc="1" simplePos="0" relativeHeight="486744576">
                <wp:simplePos x="0" y="0"/>
                <wp:positionH relativeFrom="page">
                  <wp:posOffset>7199998</wp:posOffset>
                </wp:positionH>
                <wp:positionV relativeFrom="page">
                  <wp:posOffset>9171000</wp:posOffset>
                </wp:positionV>
                <wp:extent cx="360045" cy="152146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6571904" id="docshape171" filled="true" fillcolor="#58595b" stroked="false">
                <v:fill type="solid"/>
                <w10:wrap type="none"/>
              </v:rect>
            </w:pict>
          </mc:Fallback>
        </mc:AlternateContent>
      </w:r>
      <w:r>
        <w:rPr>
          <w:position w:val="0"/>
          <w:sz w:val="7"/>
        </w:rPr>
        <mc:AlternateContent>
          <mc:Choice Requires="wps">
            <w:drawing>
              <wp:anchor distT="0" distB="0" distL="0" distR="0" allowOverlap="1" layoutInCell="1" locked="0" behindDoc="1" simplePos="0" relativeHeight="486745600">
                <wp:simplePos x="0" y="0"/>
                <wp:positionH relativeFrom="page">
                  <wp:posOffset>5139903</wp:posOffset>
                </wp:positionH>
                <wp:positionV relativeFrom="page">
                  <wp:posOffset>3563563</wp:posOffset>
                </wp:positionV>
                <wp:extent cx="1692275" cy="4889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1692275" cy="48895"/>
                        </a:xfrm>
                        <a:custGeom>
                          <a:avLst/>
                          <a:gdLst/>
                          <a:ahLst/>
                          <a:cxnLst/>
                          <a:rect l="l" t="t" r="r" b="b"/>
                          <a:pathLst>
                            <a:path w="1692275" h="48895">
                              <a:moveTo>
                                <a:pt x="1692008" y="48386"/>
                              </a:moveTo>
                              <a:lnTo>
                                <a:pt x="1388503" y="48386"/>
                              </a:lnTo>
                              <a:lnTo>
                                <a:pt x="1357274" y="0"/>
                              </a:lnTo>
                              <a:lnTo>
                                <a:pt x="1241996" y="0"/>
                              </a:lnTo>
                              <a:lnTo>
                                <a:pt x="1126744" y="0"/>
                              </a:lnTo>
                              <a:lnTo>
                                <a:pt x="1095502" y="48386"/>
                              </a:lnTo>
                              <a:lnTo>
                                <a:pt x="596506" y="48386"/>
                              </a:lnTo>
                              <a:lnTo>
                                <a:pt x="565264" y="0"/>
                              </a:lnTo>
                              <a:lnTo>
                                <a:pt x="450011" y="0"/>
                              </a:lnTo>
                              <a:lnTo>
                                <a:pt x="334746" y="0"/>
                              </a:lnTo>
                              <a:lnTo>
                                <a:pt x="303504" y="48386"/>
                              </a:lnTo>
                              <a:lnTo>
                                <a:pt x="0" y="48386"/>
                              </a:lnTo>
                            </a:path>
                          </a:pathLst>
                        </a:custGeom>
                        <a:ln w="6349">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4.716797pt;margin-top:280.595520pt;width:133.25pt;height:3.85pt;mso-position-horizontal-relative:page;mso-position-vertical-relative:page;z-index:-16570880" id="docshape172" coordorigin="8094,5612" coordsize="2665,77" path="m10759,5688l10281,5688,10232,5612,10050,5612,9869,5612,9820,5688,9034,5688,8985,5612,8803,5612,8621,5612,8572,5688,8094,5688e" filled="false" stroked="true" strokeweight=".5pt" strokecolor="#231f20">
                <v:path arrowok="t"/>
                <v:stroke dashstyle="solid"/>
                <w10:wrap type="none"/>
              </v:shape>
            </w:pict>
          </mc:Fallback>
        </mc:AlternateContent>
      </w:r>
      <w:r>
        <w:rPr>
          <w:position w:val="0"/>
          <w:sz w:val="7"/>
        </w:rPr>
        <mc:AlternateContent>
          <mc:Choice Requires="wps">
            <w:drawing>
              <wp:inline distT="0" distB="0" distL="0" distR="0">
                <wp:extent cx="6350" cy="46990"/>
                <wp:effectExtent l="0" t="0" r="0" b="10159"/>
                <wp:docPr id="250" name="Group 250"/>
                <wp:cNvGraphicFramePr>
                  <a:graphicFrameLocks/>
                </wp:cNvGraphicFramePr>
                <a:graphic>
                  <a:graphicData uri="http://schemas.microsoft.com/office/word/2010/wordprocessingGroup">
                    <wpg:wgp>
                      <wpg:cNvPr id="250" name="Group 250"/>
                      <wpg:cNvGrpSpPr/>
                      <wpg:grpSpPr>
                        <a:xfrm>
                          <a:off x="0" y="0"/>
                          <a:ext cx="6350" cy="46990"/>
                          <a:chExt cx="6350" cy="46990"/>
                        </a:xfrm>
                      </wpg:grpSpPr>
                      <wps:wsp>
                        <wps:cNvPr id="251" name="Graphic 251"/>
                        <wps:cNvSpPr/>
                        <wps:spPr>
                          <a:xfrm>
                            <a:off x="3175"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73" coordorigin="0,0" coordsize="10,74">
                <v:line style="position:absolute" from="5,74" to="5,0" stroked="true" strokeweight=".5pt" strokecolor="#231f20">
                  <v:stroke dashstyle="solid"/>
                </v:line>
              </v:group>
            </w:pict>
          </mc:Fallback>
        </mc:AlternateContent>
      </w:r>
      <w:r>
        <w:rPr>
          <w:position w:val="0"/>
          <w:sz w:val="7"/>
        </w:rPr>
      </w:r>
      <w:r>
        <w:rPr>
          <w:position w:val="0"/>
          <w:sz w:val="7"/>
        </w:rPr>
        <w:tab/>
      </w:r>
      <w:r>
        <w:rPr>
          <w:position w:val="0"/>
          <w:sz w:val="7"/>
        </w:rPr>
        <mc:AlternateContent>
          <mc:Choice Requires="wps">
            <w:drawing>
              <wp:inline distT="0" distB="0" distL="0" distR="0">
                <wp:extent cx="6350" cy="46990"/>
                <wp:effectExtent l="0" t="0" r="0" b="10159"/>
                <wp:docPr id="252" name="Group 252"/>
                <wp:cNvGraphicFramePr>
                  <a:graphicFrameLocks/>
                </wp:cNvGraphicFramePr>
                <a:graphic>
                  <a:graphicData uri="http://schemas.microsoft.com/office/word/2010/wordprocessingGroup">
                    <wpg:wgp>
                      <wpg:cNvPr id="252" name="Group 252"/>
                      <wpg:cNvGrpSpPr/>
                      <wpg:grpSpPr>
                        <a:xfrm>
                          <a:off x="0" y="0"/>
                          <a:ext cx="6350" cy="46990"/>
                          <a:chExt cx="6350" cy="46990"/>
                        </a:xfrm>
                      </wpg:grpSpPr>
                      <wps:wsp>
                        <wps:cNvPr id="253" name="Graphic 253"/>
                        <wps:cNvSpPr/>
                        <wps:spPr>
                          <a:xfrm>
                            <a:off x="3175"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74" coordorigin="0,0" coordsize="10,74">
                <v:line style="position:absolute" from="5,74" to="5,0" stroked="true" strokeweight=".5pt" strokecolor="#231f20">
                  <v:stroke dashstyle="solid"/>
                </v:line>
              </v:group>
            </w:pict>
          </mc:Fallback>
        </mc:AlternateContent>
      </w:r>
      <w:r>
        <w:rPr>
          <w:position w:val="0"/>
          <w:sz w:val="7"/>
        </w:rPr>
      </w:r>
      <w:r>
        <w:rPr>
          <w:position w:val="0"/>
          <w:sz w:val="7"/>
        </w:rPr>
        <w:tab/>
      </w:r>
      <w:r>
        <w:rPr>
          <w:position w:val="0"/>
          <w:sz w:val="7"/>
        </w:rPr>
        <mc:AlternateContent>
          <mc:Choice Requires="wps">
            <w:drawing>
              <wp:inline distT="0" distB="0" distL="0" distR="0">
                <wp:extent cx="6350" cy="46990"/>
                <wp:effectExtent l="0" t="0" r="0" b="10159"/>
                <wp:docPr id="254" name="Group 254"/>
                <wp:cNvGraphicFramePr>
                  <a:graphicFrameLocks/>
                </wp:cNvGraphicFramePr>
                <a:graphic>
                  <a:graphicData uri="http://schemas.microsoft.com/office/word/2010/wordprocessingGroup">
                    <wpg:wgp>
                      <wpg:cNvPr id="254" name="Group 254"/>
                      <wpg:cNvGrpSpPr/>
                      <wpg:grpSpPr>
                        <a:xfrm>
                          <a:off x="0" y="0"/>
                          <a:ext cx="6350" cy="46990"/>
                          <a:chExt cx="6350" cy="46990"/>
                        </a:xfrm>
                      </wpg:grpSpPr>
                      <wps:wsp>
                        <wps:cNvPr id="255" name="Graphic 255"/>
                        <wps:cNvSpPr/>
                        <wps:spPr>
                          <a:xfrm>
                            <a:off x="3175"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75" coordorigin="0,0" coordsize="10,74">
                <v:line style="position:absolute" from="5,0" to="5,74" stroked="true" strokeweight=".5pt" strokecolor="#231f20">
                  <v:stroke dashstyle="solid"/>
                </v:line>
              </v:group>
            </w:pict>
          </mc:Fallback>
        </mc:AlternateContent>
      </w:r>
      <w:r>
        <w:rPr>
          <w:position w:val="0"/>
          <w:sz w:val="7"/>
        </w:rPr>
      </w:r>
      <w:r>
        <w:rPr>
          <w:position w:val="0"/>
          <w:sz w:val="7"/>
        </w:rPr>
        <w:tab/>
      </w:r>
      <w:r>
        <w:rPr>
          <w:position w:val="0"/>
          <w:sz w:val="7"/>
        </w:rPr>
        <mc:AlternateContent>
          <mc:Choice Requires="wps">
            <w:drawing>
              <wp:inline distT="0" distB="0" distL="0" distR="0">
                <wp:extent cx="6350" cy="46990"/>
                <wp:effectExtent l="0" t="0" r="0" b="10159"/>
                <wp:docPr id="256" name="Group 256"/>
                <wp:cNvGraphicFramePr>
                  <a:graphicFrameLocks/>
                </wp:cNvGraphicFramePr>
                <a:graphic>
                  <a:graphicData uri="http://schemas.microsoft.com/office/word/2010/wordprocessingGroup">
                    <wpg:wgp>
                      <wpg:cNvPr id="256" name="Group 256"/>
                      <wpg:cNvGrpSpPr/>
                      <wpg:grpSpPr>
                        <a:xfrm>
                          <a:off x="0" y="0"/>
                          <a:ext cx="6350" cy="46990"/>
                          <a:chExt cx="6350" cy="46990"/>
                        </a:xfrm>
                      </wpg:grpSpPr>
                      <wps:wsp>
                        <wps:cNvPr id="257" name="Graphic 257"/>
                        <wps:cNvSpPr/>
                        <wps:spPr>
                          <a:xfrm>
                            <a:off x="3175"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76" coordorigin="0,0" coordsize="10,74">
                <v:line style="position:absolute" from="5,74" to="5,0" stroked="true" strokeweight=".5pt" strokecolor="#231f20">
                  <v:stroke dashstyle="solid"/>
                </v:line>
              </v:group>
            </w:pict>
          </mc:Fallback>
        </mc:AlternateContent>
      </w:r>
      <w:r>
        <w:rPr>
          <w:position w:val="0"/>
          <w:sz w:val="7"/>
        </w:rPr>
      </w:r>
      <w:r>
        <w:rPr>
          <w:position w:val="0"/>
          <w:sz w:val="7"/>
        </w:rPr>
        <w:tab/>
      </w:r>
      <w:r>
        <w:rPr>
          <w:position w:val="0"/>
          <w:sz w:val="7"/>
        </w:rPr>
        <mc:AlternateContent>
          <mc:Choice Requires="wps">
            <w:drawing>
              <wp:inline distT="0" distB="0" distL="0" distR="0">
                <wp:extent cx="6350" cy="46990"/>
                <wp:effectExtent l="0" t="0" r="0" b="10159"/>
                <wp:docPr id="258" name="Group 258"/>
                <wp:cNvGraphicFramePr>
                  <a:graphicFrameLocks/>
                </wp:cNvGraphicFramePr>
                <a:graphic>
                  <a:graphicData uri="http://schemas.microsoft.com/office/word/2010/wordprocessingGroup">
                    <wpg:wgp>
                      <wpg:cNvPr id="258" name="Group 258"/>
                      <wpg:cNvGrpSpPr/>
                      <wpg:grpSpPr>
                        <a:xfrm>
                          <a:off x="0" y="0"/>
                          <a:ext cx="6350" cy="46990"/>
                          <a:chExt cx="6350" cy="46990"/>
                        </a:xfrm>
                      </wpg:grpSpPr>
                      <wps:wsp>
                        <wps:cNvPr id="259" name="Graphic 259"/>
                        <wps:cNvSpPr/>
                        <wps:spPr>
                          <a:xfrm>
                            <a:off x="3175"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3.7pt;mso-position-horizontal-relative:char;mso-position-vertical-relative:line" id="docshapegroup177" coordorigin="0,0" coordsize="10,74">
                <v:line style="position:absolute" from="5,0" to="5,74" stroked="true" strokeweight=".5pt" strokecolor="#231f20">
                  <v:stroke dashstyle="solid"/>
                </v:line>
              </v:group>
            </w:pict>
          </mc:Fallback>
        </mc:AlternateContent>
      </w:r>
      <w:r>
        <w:rPr>
          <w:position w:val="0"/>
          <w:sz w:val="7"/>
        </w:rPr>
      </w:r>
    </w:p>
    <w:p>
      <w:pPr>
        <w:pStyle w:val="BodyText"/>
        <w:spacing w:before="1"/>
        <w:rPr>
          <w:sz w:val="4"/>
        </w:rPr>
      </w:pPr>
      <w:r>
        <w:rPr>
          <w:sz w:val="4"/>
        </w:rPr>
        <mc:AlternateContent>
          <mc:Choice Requires="wps">
            <w:drawing>
              <wp:anchor distT="0" distB="0" distL="0" distR="0" allowOverlap="1" layoutInCell="1" locked="0" behindDoc="1" simplePos="0" relativeHeight="487608832">
                <wp:simplePos x="0" y="0"/>
                <wp:positionH relativeFrom="page">
                  <wp:posOffset>5339880</wp:posOffset>
                </wp:positionH>
                <wp:positionV relativeFrom="paragraph">
                  <wp:posOffset>45252</wp:posOffset>
                </wp:positionV>
                <wp:extent cx="144145" cy="144145"/>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a:graphicData>
                </a:graphic>
              </wp:anchor>
            </w:drawing>
          </mc:Choice>
          <mc:Fallback>
            <w:pict>
              <v:rect style="position:absolute;margin-left:420.463013pt;margin-top:3.563227pt;width:11.338pt;height:11.338pt;mso-position-horizontal-relative:page;mso-position-vertical-relative:paragraph;z-index:-15707648;mso-wrap-distance-left:0;mso-wrap-distance-right:0" id="docshape178" filled="true" fillcolor="#d1d3d4" stroked="false">
                <v:fill type="solid"/>
                <w10:wrap type="topAndBottom"/>
              </v:rect>
            </w:pict>
          </mc:Fallback>
        </mc:AlternateContent>
      </w:r>
      <w:r>
        <w:rPr>
          <w:sz w:val="4"/>
        </w:rPr>
        <mc:AlternateContent>
          <mc:Choice Requires="wps">
            <w:drawing>
              <wp:anchor distT="0" distB="0" distL="0" distR="0" allowOverlap="1" layoutInCell="1" locked="0" behindDoc="1" simplePos="0" relativeHeight="487609344">
                <wp:simplePos x="0" y="0"/>
                <wp:positionH relativeFrom="page">
                  <wp:posOffset>5874454</wp:posOffset>
                </wp:positionH>
                <wp:positionV relativeFrom="paragraph">
                  <wp:posOffset>239441</wp:posOffset>
                </wp:positionV>
                <wp:extent cx="1270" cy="4699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07136;mso-wrap-distance-left:0;mso-wrap-distance-right:0" from="462.555511pt,22.528628pt" to="462.555511pt,18.853628pt" stroked="true" strokeweight=".5pt" strokecolor="#231f20">
                <v:stroke dashstyle="solid"/>
                <w10:wrap type="topAndBottom"/>
              </v:line>
            </w:pict>
          </mc:Fallback>
        </mc:AlternateContent>
      </w:r>
      <w:r>
        <w:rPr>
          <w:sz w:val="4"/>
        </w:rPr>
        <mc:AlternateContent>
          <mc:Choice Requires="wps">
            <w:drawing>
              <wp:anchor distT="0" distB="0" distL="0" distR="0" allowOverlap="1" layoutInCell="1" locked="0" behindDoc="1" simplePos="0" relativeHeight="487609856">
                <wp:simplePos x="0" y="0"/>
                <wp:positionH relativeFrom="page">
                  <wp:posOffset>6097380</wp:posOffset>
                </wp:positionH>
                <wp:positionV relativeFrom="paragraph">
                  <wp:posOffset>239442</wp:posOffset>
                </wp:positionV>
                <wp:extent cx="1270" cy="4699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06624;mso-wrap-distance-left:0;mso-wrap-distance-right:0" from="480.108704pt,18.853727pt" to="480.108704pt,22.528727pt" stroked="true" strokeweight=".5pt" strokecolor="#231f20">
                <v:stroke dashstyle="solid"/>
                <w10:wrap type="topAndBottom"/>
              </v:line>
            </w:pict>
          </mc:Fallback>
        </mc:AlternateContent>
      </w:r>
      <w:r>
        <w:rPr>
          <w:sz w:val="4"/>
        </w:rPr>
        <mc:AlternateContent>
          <mc:Choice Requires="wps">
            <w:drawing>
              <wp:anchor distT="0" distB="0" distL="0" distR="0" allowOverlap="1" layoutInCell="1" locked="0" behindDoc="1" simplePos="0" relativeHeight="487610368">
                <wp:simplePos x="0" y="0"/>
                <wp:positionH relativeFrom="page">
                  <wp:posOffset>6448503</wp:posOffset>
                </wp:positionH>
                <wp:positionV relativeFrom="paragraph">
                  <wp:posOffset>239441</wp:posOffset>
                </wp:positionV>
                <wp:extent cx="1270" cy="4699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1270" cy="46990"/>
                        </a:xfrm>
                        <a:custGeom>
                          <a:avLst/>
                          <a:gdLst/>
                          <a:ahLst/>
                          <a:cxnLst/>
                          <a:rect l="l" t="t" r="r" b="b"/>
                          <a:pathLst>
                            <a:path w="0" h="46990">
                              <a:moveTo>
                                <a:pt x="0" y="46672"/>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06112;mso-wrap-distance-left:0;mso-wrap-distance-right:0" from="507.756195pt,22.528628pt" to="507.756195pt,18.853628pt" stroked="true" strokeweight=".5pt" strokecolor="#231f20">
                <v:stroke dashstyle="solid"/>
                <w10:wrap type="topAndBottom"/>
              </v:line>
            </w:pict>
          </mc:Fallback>
        </mc:AlternateContent>
      </w:r>
      <w:r>
        <w:rPr>
          <w:sz w:val="4"/>
        </w:rPr>
        <mc:AlternateContent>
          <mc:Choice Requires="wps">
            <w:drawing>
              <wp:anchor distT="0" distB="0" distL="0" distR="0" allowOverlap="1" layoutInCell="1" locked="0" behindDoc="1" simplePos="0" relativeHeight="487610880">
                <wp:simplePos x="0" y="0"/>
                <wp:positionH relativeFrom="page">
                  <wp:posOffset>6671423</wp:posOffset>
                </wp:positionH>
                <wp:positionV relativeFrom="paragraph">
                  <wp:posOffset>239442</wp:posOffset>
                </wp:positionV>
                <wp:extent cx="1270" cy="4699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1270" cy="46990"/>
                        </a:xfrm>
                        <a:custGeom>
                          <a:avLst/>
                          <a:gdLst/>
                          <a:ahLst/>
                          <a:cxnLst/>
                          <a:rect l="l" t="t" r="r" b="b"/>
                          <a:pathLst>
                            <a:path w="0" h="46990">
                              <a:moveTo>
                                <a:pt x="0" y="0"/>
                              </a:moveTo>
                              <a:lnTo>
                                <a:pt x="0" y="4667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05600;mso-wrap-distance-left:0;mso-wrap-distance-right:0" from="525.308899pt,18.853727pt" to="525.308899pt,22.528727pt" stroked="true" strokeweight=".5pt" strokecolor="#231f20">
                <v:stroke dashstyle="solid"/>
                <w10:wrap type="topAndBottom"/>
              </v:line>
            </w:pict>
          </mc:Fallback>
        </mc:AlternateContent>
      </w:r>
    </w:p>
    <w:p>
      <w:pPr>
        <w:pStyle w:val="BodyText"/>
        <w:spacing w:before="9"/>
        <w:rPr>
          <w:sz w:val="4"/>
        </w:rPr>
      </w:pPr>
    </w:p>
    <w:p>
      <w:pPr>
        <w:pStyle w:val="BodyText"/>
        <w:spacing w:before="5"/>
        <w:rPr>
          <w:sz w:val="3"/>
        </w:rPr>
      </w:pPr>
    </w:p>
    <w:p>
      <w:pPr>
        <w:spacing w:line="226" w:lineRule="exact"/>
        <w:ind w:left="8409" w:right="0" w:firstLine="0"/>
        <w:rPr>
          <w:position w:val="-4"/>
          <w:sz w:val="20"/>
        </w:rPr>
      </w:pPr>
      <w:r>
        <w:rPr>
          <w:position w:val="-4"/>
          <w:sz w:val="20"/>
        </w:rPr>
        <mc:AlternateContent>
          <mc:Choice Requires="wps">
            <w:drawing>
              <wp:inline distT="0" distB="0" distL="0" distR="0">
                <wp:extent cx="144145" cy="144145"/>
                <wp:effectExtent l="0" t="0" r="0" b="0"/>
                <wp:docPr id="265" name="Group 265"/>
                <wp:cNvGraphicFramePr>
                  <a:graphicFrameLocks/>
                </wp:cNvGraphicFramePr>
                <a:graphic>
                  <a:graphicData uri="http://schemas.microsoft.com/office/word/2010/wordprocessingGroup">
                    <wpg:wgp>
                      <wpg:cNvPr id="265" name="Group 265"/>
                      <wpg:cNvGrpSpPr/>
                      <wpg:grpSpPr>
                        <a:xfrm>
                          <a:off x="0" y="0"/>
                          <a:ext cx="144145" cy="144145"/>
                          <a:chExt cx="144145" cy="144145"/>
                        </a:xfrm>
                      </wpg:grpSpPr>
                      <wps:wsp>
                        <wps:cNvPr id="266" name="Graphic 266"/>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D1D3D4"/>
                          </a:solidFill>
                        </wps:spPr>
                        <wps:bodyPr wrap="square" lIns="0" tIns="0" rIns="0" bIns="0" rtlCol="0">
                          <a:prstTxWarp prst="textNoShape">
                            <a:avLst/>
                          </a:prstTxWarp>
                          <a:noAutofit/>
                        </wps:bodyPr>
                      </wps:wsp>
                    </wpg:wgp>
                  </a:graphicData>
                </a:graphic>
              </wp:inline>
            </w:drawing>
          </mc:Choice>
          <mc:Fallback>
            <w:pict>
              <v:group style="width:11.35pt;height:11.35pt;mso-position-horizontal-relative:char;mso-position-vertical-relative:line" id="docshapegroup179" coordorigin="0,0" coordsize="227,227">
                <v:rect style="position:absolute;left:0;top:0;width:227;height:227" id="docshape180" filled="true" fillcolor="#d1d3d4" stroked="false">
                  <v:fill type="solid"/>
                </v:rect>
              </v:group>
            </w:pict>
          </mc:Fallback>
        </mc:AlternateContent>
      </w:r>
      <w:r>
        <w:rPr>
          <w:position w:val="-4"/>
          <w:sz w:val="20"/>
        </w:rPr>
      </w:r>
    </w:p>
    <w:p>
      <w:pPr>
        <w:pStyle w:val="BodyText"/>
        <w:spacing w:before="158"/>
      </w:pPr>
    </w:p>
    <w:p>
      <w:pPr>
        <w:pStyle w:val="BodyText"/>
        <w:ind w:left="2497"/>
      </w:pPr>
      <w:r>
        <w:rPr/>
        <mc:AlternateContent>
          <mc:Choice Requires="wps">
            <w:drawing>
              <wp:anchor distT="0" distB="0" distL="0" distR="0" allowOverlap="1" layoutInCell="1" locked="0" behindDoc="0" simplePos="0" relativeHeight="15756800">
                <wp:simplePos x="0" y="0"/>
                <wp:positionH relativeFrom="page">
                  <wp:posOffset>5083563</wp:posOffset>
                </wp:positionH>
                <wp:positionV relativeFrom="paragraph">
                  <wp:posOffset>-1047260</wp:posOffset>
                </wp:positionV>
                <wp:extent cx="1805305" cy="98996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805305" cy="98996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6"/>
                              <w:gridCol w:w="351"/>
                              <w:gridCol w:w="276"/>
                              <w:gridCol w:w="276"/>
                              <w:gridCol w:w="351"/>
                              <w:gridCol w:w="276"/>
                              <w:gridCol w:w="276"/>
                              <w:gridCol w:w="351"/>
                              <w:gridCol w:w="276"/>
                            </w:tblGrid>
                            <w:tr>
                              <w:trPr>
                                <w:trHeight w:val="525" w:hRule="atLeast"/>
                              </w:trPr>
                              <w:tc>
                                <w:tcPr>
                                  <w:tcW w:w="276" w:type="dxa"/>
                                  <w:tcBorders>
                                    <w:top w:val="nil"/>
                                    <w:right w:val="nil"/>
                                  </w:tcBorders>
                                </w:tcPr>
                                <w:p>
                                  <w:pPr>
                                    <w:pStyle w:val="TableParagraph"/>
                                    <w:spacing w:before="0"/>
                                    <w:ind w:left="0"/>
                                    <w:jc w:val="left"/>
                                    <w:rPr>
                                      <w:rFonts w:ascii="Times New Roman"/>
                                      <w:sz w:val="16"/>
                                    </w:rPr>
                                  </w:pPr>
                                </w:p>
                              </w:tc>
                              <w:tc>
                                <w:tcPr>
                                  <w:tcW w:w="351" w:type="dxa"/>
                                  <w:vMerge w:val="restart"/>
                                  <w:tcBorders>
                                    <w:top w:val="nil"/>
                                    <w:left w:val="nil"/>
                                    <w:right w:val="nil"/>
                                  </w:tcBorders>
                                  <w:shd w:val="clear" w:color="auto" w:fill="D1D3D4"/>
                                </w:tcPr>
                                <w:p>
                                  <w:pPr>
                                    <w:pStyle w:val="TableParagraph"/>
                                    <w:spacing w:before="0"/>
                                    <w:ind w:left="0"/>
                                    <w:jc w:val="left"/>
                                    <w:rPr>
                                      <w:rFonts w:ascii="Times New Roman"/>
                                      <w:sz w:val="16"/>
                                    </w:rPr>
                                  </w:pPr>
                                </w:p>
                              </w:tc>
                              <w:tc>
                                <w:tcPr>
                                  <w:tcW w:w="276" w:type="dxa"/>
                                  <w:tcBorders>
                                    <w:top w:val="nil"/>
                                    <w:left w:val="nil"/>
                                  </w:tcBorders>
                                </w:tcPr>
                                <w:p>
                                  <w:pPr>
                                    <w:pStyle w:val="TableParagraph"/>
                                    <w:spacing w:before="0"/>
                                    <w:ind w:left="0"/>
                                    <w:jc w:val="left"/>
                                    <w:rPr>
                                      <w:rFonts w:ascii="Times New Roman"/>
                                      <w:sz w:val="16"/>
                                    </w:rPr>
                                  </w:pPr>
                                </w:p>
                              </w:tc>
                              <w:tc>
                                <w:tcPr>
                                  <w:tcW w:w="903" w:type="dxa"/>
                                  <w:gridSpan w:val="3"/>
                                  <w:tcBorders>
                                    <w:top w:val="nil"/>
                                    <w:bottom w:val="nil"/>
                                  </w:tcBorders>
                                </w:tcPr>
                                <w:p>
                                  <w:pPr>
                                    <w:pStyle w:val="TableParagraph"/>
                                    <w:spacing w:before="0"/>
                                    <w:ind w:left="0"/>
                                    <w:jc w:val="left"/>
                                    <w:rPr>
                                      <w:rFonts w:ascii="Times New Roman"/>
                                      <w:sz w:val="16"/>
                                    </w:rPr>
                                  </w:pPr>
                                </w:p>
                              </w:tc>
                              <w:tc>
                                <w:tcPr>
                                  <w:tcW w:w="276" w:type="dxa"/>
                                  <w:tcBorders>
                                    <w:top w:val="nil"/>
                                    <w:right w:val="nil"/>
                                  </w:tcBorders>
                                </w:tcPr>
                                <w:p>
                                  <w:pPr>
                                    <w:pStyle w:val="TableParagraph"/>
                                    <w:spacing w:before="0"/>
                                    <w:ind w:left="0"/>
                                    <w:jc w:val="left"/>
                                    <w:rPr>
                                      <w:rFonts w:ascii="Times New Roman"/>
                                      <w:sz w:val="16"/>
                                    </w:rPr>
                                  </w:pPr>
                                </w:p>
                              </w:tc>
                              <w:tc>
                                <w:tcPr>
                                  <w:tcW w:w="351" w:type="dxa"/>
                                  <w:vMerge w:val="restart"/>
                                  <w:tcBorders>
                                    <w:top w:val="nil"/>
                                    <w:left w:val="nil"/>
                                    <w:right w:val="nil"/>
                                  </w:tcBorders>
                                </w:tcPr>
                                <w:p>
                                  <w:pPr>
                                    <w:pStyle w:val="TableParagraph"/>
                                    <w:spacing w:before="0"/>
                                    <w:ind w:left="0"/>
                                    <w:jc w:val="left"/>
                                    <w:rPr>
                                      <w:rFonts w:ascii="Times New Roman"/>
                                      <w:sz w:val="16"/>
                                    </w:rPr>
                                  </w:pPr>
                                </w:p>
                              </w:tc>
                              <w:tc>
                                <w:tcPr>
                                  <w:tcW w:w="276" w:type="dxa"/>
                                  <w:tcBorders>
                                    <w:top w:val="nil"/>
                                    <w:left w:val="nil"/>
                                  </w:tcBorders>
                                </w:tcPr>
                                <w:p>
                                  <w:pPr>
                                    <w:pStyle w:val="TableParagraph"/>
                                    <w:spacing w:before="0"/>
                                    <w:ind w:left="0"/>
                                    <w:jc w:val="left"/>
                                    <w:rPr>
                                      <w:rFonts w:ascii="Times New Roman"/>
                                      <w:sz w:val="16"/>
                                    </w:rPr>
                                  </w:pPr>
                                </w:p>
                              </w:tc>
                            </w:tr>
                            <w:tr>
                              <w:trPr>
                                <w:trHeight w:val="446" w:hRule="atLeast"/>
                              </w:trPr>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shd w:val="clear" w:color="auto" w:fill="D1D3D4"/>
                                </w:tcPr>
                                <w:p>
                                  <w:pPr>
                                    <w:rPr>
                                      <w:sz w:val="2"/>
                                      <w:szCs w:val="2"/>
                                    </w:rPr>
                                  </w:pPr>
                                </w:p>
                              </w:tc>
                              <w:tc>
                                <w:tcPr>
                                  <w:tcW w:w="276" w:type="dxa"/>
                                  <w:tcBorders>
                                    <w:left w:val="nil"/>
                                  </w:tcBorders>
                                </w:tcPr>
                                <w:p>
                                  <w:pPr>
                                    <w:pStyle w:val="TableParagraph"/>
                                    <w:spacing w:before="0"/>
                                    <w:ind w:left="0"/>
                                    <w:jc w:val="left"/>
                                    <w:rPr>
                                      <w:rFonts w:ascii="Times New Roman"/>
                                      <w:sz w:val="16"/>
                                    </w:rPr>
                                  </w:pPr>
                                </w:p>
                              </w:tc>
                              <w:tc>
                                <w:tcPr>
                                  <w:tcW w:w="276" w:type="dxa"/>
                                  <w:tcBorders>
                                    <w:right w:val="nil"/>
                                  </w:tcBorders>
                                </w:tcPr>
                                <w:p>
                                  <w:pPr>
                                    <w:pStyle w:val="TableParagraph"/>
                                    <w:spacing w:before="0"/>
                                    <w:ind w:left="0"/>
                                    <w:jc w:val="left"/>
                                    <w:rPr>
                                      <w:rFonts w:ascii="Times New Roman"/>
                                      <w:sz w:val="16"/>
                                    </w:rPr>
                                  </w:pPr>
                                </w:p>
                              </w:tc>
                              <w:tc>
                                <w:tcPr>
                                  <w:tcW w:w="351" w:type="dxa"/>
                                  <w:vMerge w:val="restart"/>
                                  <w:tcBorders>
                                    <w:top w:val="nil"/>
                                    <w:left w:val="nil"/>
                                    <w:right w:val="nil"/>
                                  </w:tcBorders>
                                </w:tcPr>
                                <w:p>
                                  <w:pPr>
                                    <w:pStyle w:val="TableParagraph"/>
                                    <w:spacing w:before="0"/>
                                    <w:ind w:left="0"/>
                                    <w:jc w:val="left"/>
                                    <w:rPr>
                                      <w:rFonts w:ascii="Times New Roman"/>
                                      <w:sz w:val="16"/>
                                    </w:rPr>
                                  </w:pPr>
                                </w:p>
                              </w:tc>
                              <w:tc>
                                <w:tcPr>
                                  <w:tcW w:w="276" w:type="dxa"/>
                                  <w:tcBorders>
                                    <w:left w:val="nil"/>
                                  </w:tcBorders>
                                </w:tcPr>
                                <w:p>
                                  <w:pPr>
                                    <w:pStyle w:val="TableParagraph"/>
                                    <w:spacing w:before="0"/>
                                    <w:ind w:left="0"/>
                                    <w:jc w:val="left"/>
                                    <w:rPr>
                                      <w:rFonts w:ascii="Times New Roman"/>
                                      <w:sz w:val="16"/>
                                    </w:rPr>
                                  </w:pPr>
                                </w:p>
                              </w:tc>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tcPr>
                                <w:p>
                                  <w:pPr>
                                    <w:rPr>
                                      <w:sz w:val="2"/>
                                      <w:szCs w:val="2"/>
                                    </w:rPr>
                                  </w:pPr>
                                </w:p>
                              </w:tc>
                              <w:tc>
                                <w:tcPr>
                                  <w:tcW w:w="276" w:type="dxa"/>
                                  <w:tcBorders>
                                    <w:left w:val="nil"/>
                                  </w:tcBorders>
                                </w:tcPr>
                                <w:p>
                                  <w:pPr>
                                    <w:pStyle w:val="TableParagraph"/>
                                    <w:spacing w:before="0"/>
                                    <w:ind w:left="0"/>
                                    <w:jc w:val="left"/>
                                    <w:rPr>
                                      <w:rFonts w:ascii="Times New Roman"/>
                                      <w:sz w:val="16"/>
                                    </w:rPr>
                                  </w:pPr>
                                </w:p>
                              </w:tc>
                            </w:tr>
                            <w:tr>
                              <w:trPr>
                                <w:trHeight w:val="364" w:hRule="atLeast"/>
                              </w:trPr>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shd w:val="clear" w:color="auto" w:fill="D1D3D4"/>
                                </w:tcPr>
                                <w:p>
                                  <w:pPr>
                                    <w:rPr>
                                      <w:sz w:val="2"/>
                                      <w:szCs w:val="2"/>
                                    </w:rPr>
                                  </w:pPr>
                                </w:p>
                              </w:tc>
                              <w:tc>
                                <w:tcPr>
                                  <w:tcW w:w="276" w:type="dxa"/>
                                  <w:tcBorders>
                                    <w:left w:val="nil"/>
                                  </w:tcBorders>
                                </w:tcPr>
                                <w:p>
                                  <w:pPr>
                                    <w:pStyle w:val="TableParagraph"/>
                                    <w:spacing w:before="0"/>
                                    <w:ind w:left="0"/>
                                    <w:jc w:val="left"/>
                                    <w:rPr>
                                      <w:rFonts w:ascii="Times New Roman"/>
                                      <w:sz w:val="16"/>
                                    </w:rPr>
                                  </w:pPr>
                                </w:p>
                              </w:tc>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tcPr>
                                <w:p>
                                  <w:pPr>
                                    <w:rPr>
                                      <w:sz w:val="2"/>
                                      <w:szCs w:val="2"/>
                                    </w:rPr>
                                  </w:pPr>
                                </w:p>
                              </w:tc>
                              <w:tc>
                                <w:tcPr>
                                  <w:tcW w:w="276" w:type="dxa"/>
                                  <w:tcBorders>
                                    <w:left w:val="nil"/>
                                  </w:tcBorders>
                                </w:tcPr>
                                <w:p>
                                  <w:pPr>
                                    <w:pStyle w:val="TableParagraph"/>
                                    <w:spacing w:before="0"/>
                                    <w:ind w:left="0"/>
                                    <w:jc w:val="left"/>
                                    <w:rPr>
                                      <w:rFonts w:ascii="Times New Roman"/>
                                      <w:sz w:val="16"/>
                                    </w:rPr>
                                  </w:pPr>
                                </w:p>
                              </w:tc>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tcPr>
                                <w:p>
                                  <w:pPr>
                                    <w:rPr>
                                      <w:sz w:val="2"/>
                                      <w:szCs w:val="2"/>
                                    </w:rPr>
                                  </w:pPr>
                                </w:p>
                              </w:tc>
                              <w:tc>
                                <w:tcPr>
                                  <w:tcW w:w="276" w:type="dxa"/>
                                  <w:tcBorders>
                                    <w:left w:val="nil"/>
                                  </w:tcBorders>
                                </w:tcPr>
                                <w:p>
                                  <w:pPr>
                                    <w:pStyle w:val="TableParagraph"/>
                                    <w:spacing w:before="0"/>
                                    <w:ind w:left="0"/>
                                    <w:jc w:val="left"/>
                                    <w:rPr>
                                      <w:rFonts w:ascii="Times New Roman"/>
                                      <w:sz w:val="16"/>
                                    </w:rPr>
                                  </w:pPr>
                                </w:p>
                              </w:tc>
                            </w:tr>
                            <w:tr>
                              <w:trPr>
                                <w:trHeight w:val="184" w:hRule="atLeast"/>
                              </w:trPr>
                              <w:tc>
                                <w:tcPr>
                                  <w:tcW w:w="903" w:type="dxa"/>
                                  <w:gridSpan w:val="3"/>
                                </w:tcPr>
                                <w:p>
                                  <w:pPr>
                                    <w:pStyle w:val="TableParagraph"/>
                                    <w:spacing w:before="0"/>
                                    <w:ind w:left="0"/>
                                    <w:jc w:val="left"/>
                                    <w:rPr>
                                      <w:rFonts w:ascii="Times New Roman"/>
                                      <w:sz w:val="12"/>
                                    </w:rPr>
                                  </w:pPr>
                                </w:p>
                              </w:tc>
                              <w:tc>
                                <w:tcPr>
                                  <w:tcW w:w="903" w:type="dxa"/>
                                  <w:gridSpan w:val="3"/>
                                </w:tcPr>
                                <w:p>
                                  <w:pPr>
                                    <w:pStyle w:val="TableParagraph"/>
                                    <w:spacing w:before="0"/>
                                    <w:ind w:left="0"/>
                                    <w:jc w:val="left"/>
                                    <w:rPr>
                                      <w:rFonts w:ascii="Times New Roman"/>
                                      <w:sz w:val="12"/>
                                    </w:rPr>
                                  </w:pPr>
                                </w:p>
                              </w:tc>
                              <w:tc>
                                <w:tcPr>
                                  <w:tcW w:w="903" w:type="dxa"/>
                                  <w:gridSpan w:val="3"/>
                                </w:tcPr>
                                <w:p>
                                  <w:pPr>
                                    <w:pStyle w:val="TableParagraph"/>
                                    <w:spacing w:before="0"/>
                                    <w:ind w:left="0"/>
                                    <w:jc w:val="left"/>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400.280609pt;margin-top:-82.461426pt;width:142.15pt;height:77.95pt;mso-position-horizontal-relative:page;mso-position-vertical-relative:paragraph;z-index:15756800" type="#_x0000_t202" id="docshape181"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6"/>
                        <w:gridCol w:w="351"/>
                        <w:gridCol w:w="276"/>
                        <w:gridCol w:w="276"/>
                        <w:gridCol w:w="351"/>
                        <w:gridCol w:w="276"/>
                        <w:gridCol w:w="276"/>
                        <w:gridCol w:w="351"/>
                        <w:gridCol w:w="276"/>
                      </w:tblGrid>
                      <w:tr>
                        <w:trPr>
                          <w:trHeight w:val="525" w:hRule="atLeast"/>
                        </w:trPr>
                        <w:tc>
                          <w:tcPr>
                            <w:tcW w:w="276" w:type="dxa"/>
                            <w:tcBorders>
                              <w:top w:val="nil"/>
                              <w:right w:val="nil"/>
                            </w:tcBorders>
                          </w:tcPr>
                          <w:p>
                            <w:pPr>
                              <w:pStyle w:val="TableParagraph"/>
                              <w:spacing w:before="0"/>
                              <w:ind w:left="0"/>
                              <w:jc w:val="left"/>
                              <w:rPr>
                                <w:rFonts w:ascii="Times New Roman"/>
                                <w:sz w:val="16"/>
                              </w:rPr>
                            </w:pPr>
                          </w:p>
                        </w:tc>
                        <w:tc>
                          <w:tcPr>
                            <w:tcW w:w="351" w:type="dxa"/>
                            <w:vMerge w:val="restart"/>
                            <w:tcBorders>
                              <w:top w:val="nil"/>
                              <w:left w:val="nil"/>
                              <w:right w:val="nil"/>
                            </w:tcBorders>
                            <w:shd w:val="clear" w:color="auto" w:fill="D1D3D4"/>
                          </w:tcPr>
                          <w:p>
                            <w:pPr>
                              <w:pStyle w:val="TableParagraph"/>
                              <w:spacing w:before="0"/>
                              <w:ind w:left="0"/>
                              <w:jc w:val="left"/>
                              <w:rPr>
                                <w:rFonts w:ascii="Times New Roman"/>
                                <w:sz w:val="16"/>
                              </w:rPr>
                            </w:pPr>
                          </w:p>
                        </w:tc>
                        <w:tc>
                          <w:tcPr>
                            <w:tcW w:w="276" w:type="dxa"/>
                            <w:tcBorders>
                              <w:top w:val="nil"/>
                              <w:left w:val="nil"/>
                            </w:tcBorders>
                          </w:tcPr>
                          <w:p>
                            <w:pPr>
                              <w:pStyle w:val="TableParagraph"/>
                              <w:spacing w:before="0"/>
                              <w:ind w:left="0"/>
                              <w:jc w:val="left"/>
                              <w:rPr>
                                <w:rFonts w:ascii="Times New Roman"/>
                                <w:sz w:val="16"/>
                              </w:rPr>
                            </w:pPr>
                          </w:p>
                        </w:tc>
                        <w:tc>
                          <w:tcPr>
                            <w:tcW w:w="903" w:type="dxa"/>
                            <w:gridSpan w:val="3"/>
                            <w:tcBorders>
                              <w:top w:val="nil"/>
                              <w:bottom w:val="nil"/>
                            </w:tcBorders>
                          </w:tcPr>
                          <w:p>
                            <w:pPr>
                              <w:pStyle w:val="TableParagraph"/>
                              <w:spacing w:before="0"/>
                              <w:ind w:left="0"/>
                              <w:jc w:val="left"/>
                              <w:rPr>
                                <w:rFonts w:ascii="Times New Roman"/>
                                <w:sz w:val="16"/>
                              </w:rPr>
                            </w:pPr>
                          </w:p>
                        </w:tc>
                        <w:tc>
                          <w:tcPr>
                            <w:tcW w:w="276" w:type="dxa"/>
                            <w:tcBorders>
                              <w:top w:val="nil"/>
                              <w:right w:val="nil"/>
                            </w:tcBorders>
                          </w:tcPr>
                          <w:p>
                            <w:pPr>
                              <w:pStyle w:val="TableParagraph"/>
                              <w:spacing w:before="0"/>
                              <w:ind w:left="0"/>
                              <w:jc w:val="left"/>
                              <w:rPr>
                                <w:rFonts w:ascii="Times New Roman"/>
                                <w:sz w:val="16"/>
                              </w:rPr>
                            </w:pPr>
                          </w:p>
                        </w:tc>
                        <w:tc>
                          <w:tcPr>
                            <w:tcW w:w="351" w:type="dxa"/>
                            <w:vMerge w:val="restart"/>
                            <w:tcBorders>
                              <w:top w:val="nil"/>
                              <w:left w:val="nil"/>
                              <w:right w:val="nil"/>
                            </w:tcBorders>
                          </w:tcPr>
                          <w:p>
                            <w:pPr>
                              <w:pStyle w:val="TableParagraph"/>
                              <w:spacing w:before="0"/>
                              <w:ind w:left="0"/>
                              <w:jc w:val="left"/>
                              <w:rPr>
                                <w:rFonts w:ascii="Times New Roman"/>
                                <w:sz w:val="16"/>
                              </w:rPr>
                            </w:pPr>
                          </w:p>
                        </w:tc>
                        <w:tc>
                          <w:tcPr>
                            <w:tcW w:w="276" w:type="dxa"/>
                            <w:tcBorders>
                              <w:top w:val="nil"/>
                              <w:left w:val="nil"/>
                            </w:tcBorders>
                          </w:tcPr>
                          <w:p>
                            <w:pPr>
                              <w:pStyle w:val="TableParagraph"/>
                              <w:spacing w:before="0"/>
                              <w:ind w:left="0"/>
                              <w:jc w:val="left"/>
                              <w:rPr>
                                <w:rFonts w:ascii="Times New Roman"/>
                                <w:sz w:val="16"/>
                              </w:rPr>
                            </w:pPr>
                          </w:p>
                        </w:tc>
                      </w:tr>
                      <w:tr>
                        <w:trPr>
                          <w:trHeight w:val="446" w:hRule="atLeast"/>
                        </w:trPr>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shd w:val="clear" w:color="auto" w:fill="D1D3D4"/>
                          </w:tcPr>
                          <w:p>
                            <w:pPr>
                              <w:rPr>
                                <w:sz w:val="2"/>
                                <w:szCs w:val="2"/>
                              </w:rPr>
                            </w:pPr>
                          </w:p>
                        </w:tc>
                        <w:tc>
                          <w:tcPr>
                            <w:tcW w:w="276" w:type="dxa"/>
                            <w:tcBorders>
                              <w:left w:val="nil"/>
                            </w:tcBorders>
                          </w:tcPr>
                          <w:p>
                            <w:pPr>
                              <w:pStyle w:val="TableParagraph"/>
                              <w:spacing w:before="0"/>
                              <w:ind w:left="0"/>
                              <w:jc w:val="left"/>
                              <w:rPr>
                                <w:rFonts w:ascii="Times New Roman"/>
                                <w:sz w:val="16"/>
                              </w:rPr>
                            </w:pPr>
                          </w:p>
                        </w:tc>
                        <w:tc>
                          <w:tcPr>
                            <w:tcW w:w="276" w:type="dxa"/>
                            <w:tcBorders>
                              <w:right w:val="nil"/>
                            </w:tcBorders>
                          </w:tcPr>
                          <w:p>
                            <w:pPr>
                              <w:pStyle w:val="TableParagraph"/>
                              <w:spacing w:before="0"/>
                              <w:ind w:left="0"/>
                              <w:jc w:val="left"/>
                              <w:rPr>
                                <w:rFonts w:ascii="Times New Roman"/>
                                <w:sz w:val="16"/>
                              </w:rPr>
                            </w:pPr>
                          </w:p>
                        </w:tc>
                        <w:tc>
                          <w:tcPr>
                            <w:tcW w:w="351" w:type="dxa"/>
                            <w:vMerge w:val="restart"/>
                            <w:tcBorders>
                              <w:top w:val="nil"/>
                              <w:left w:val="nil"/>
                              <w:right w:val="nil"/>
                            </w:tcBorders>
                          </w:tcPr>
                          <w:p>
                            <w:pPr>
                              <w:pStyle w:val="TableParagraph"/>
                              <w:spacing w:before="0"/>
                              <w:ind w:left="0"/>
                              <w:jc w:val="left"/>
                              <w:rPr>
                                <w:rFonts w:ascii="Times New Roman"/>
                                <w:sz w:val="16"/>
                              </w:rPr>
                            </w:pPr>
                          </w:p>
                        </w:tc>
                        <w:tc>
                          <w:tcPr>
                            <w:tcW w:w="276" w:type="dxa"/>
                            <w:tcBorders>
                              <w:left w:val="nil"/>
                            </w:tcBorders>
                          </w:tcPr>
                          <w:p>
                            <w:pPr>
                              <w:pStyle w:val="TableParagraph"/>
                              <w:spacing w:before="0"/>
                              <w:ind w:left="0"/>
                              <w:jc w:val="left"/>
                              <w:rPr>
                                <w:rFonts w:ascii="Times New Roman"/>
                                <w:sz w:val="16"/>
                              </w:rPr>
                            </w:pPr>
                          </w:p>
                        </w:tc>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tcPr>
                          <w:p>
                            <w:pPr>
                              <w:rPr>
                                <w:sz w:val="2"/>
                                <w:szCs w:val="2"/>
                              </w:rPr>
                            </w:pPr>
                          </w:p>
                        </w:tc>
                        <w:tc>
                          <w:tcPr>
                            <w:tcW w:w="276" w:type="dxa"/>
                            <w:tcBorders>
                              <w:left w:val="nil"/>
                            </w:tcBorders>
                          </w:tcPr>
                          <w:p>
                            <w:pPr>
                              <w:pStyle w:val="TableParagraph"/>
                              <w:spacing w:before="0"/>
                              <w:ind w:left="0"/>
                              <w:jc w:val="left"/>
                              <w:rPr>
                                <w:rFonts w:ascii="Times New Roman"/>
                                <w:sz w:val="16"/>
                              </w:rPr>
                            </w:pPr>
                          </w:p>
                        </w:tc>
                      </w:tr>
                      <w:tr>
                        <w:trPr>
                          <w:trHeight w:val="364" w:hRule="atLeast"/>
                        </w:trPr>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shd w:val="clear" w:color="auto" w:fill="D1D3D4"/>
                          </w:tcPr>
                          <w:p>
                            <w:pPr>
                              <w:rPr>
                                <w:sz w:val="2"/>
                                <w:szCs w:val="2"/>
                              </w:rPr>
                            </w:pPr>
                          </w:p>
                        </w:tc>
                        <w:tc>
                          <w:tcPr>
                            <w:tcW w:w="276" w:type="dxa"/>
                            <w:tcBorders>
                              <w:left w:val="nil"/>
                            </w:tcBorders>
                          </w:tcPr>
                          <w:p>
                            <w:pPr>
                              <w:pStyle w:val="TableParagraph"/>
                              <w:spacing w:before="0"/>
                              <w:ind w:left="0"/>
                              <w:jc w:val="left"/>
                              <w:rPr>
                                <w:rFonts w:ascii="Times New Roman"/>
                                <w:sz w:val="16"/>
                              </w:rPr>
                            </w:pPr>
                          </w:p>
                        </w:tc>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tcPr>
                          <w:p>
                            <w:pPr>
                              <w:rPr>
                                <w:sz w:val="2"/>
                                <w:szCs w:val="2"/>
                              </w:rPr>
                            </w:pPr>
                          </w:p>
                        </w:tc>
                        <w:tc>
                          <w:tcPr>
                            <w:tcW w:w="276" w:type="dxa"/>
                            <w:tcBorders>
                              <w:left w:val="nil"/>
                            </w:tcBorders>
                          </w:tcPr>
                          <w:p>
                            <w:pPr>
                              <w:pStyle w:val="TableParagraph"/>
                              <w:spacing w:before="0"/>
                              <w:ind w:left="0"/>
                              <w:jc w:val="left"/>
                              <w:rPr>
                                <w:rFonts w:ascii="Times New Roman"/>
                                <w:sz w:val="16"/>
                              </w:rPr>
                            </w:pPr>
                          </w:p>
                        </w:tc>
                        <w:tc>
                          <w:tcPr>
                            <w:tcW w:w="276" w:type="dxa"/>
                            <w:tcBorders>
                              <w:right w:val="nil"/>
                            </w:tcBorders>
                          </w:tcPr>
                          <w:p>
                            <w:pPr>
                              <w:pStyle w:val="TableParagraph"/>
                              <w:spacing w:before="0"/>
                              <w:ind w:left="0"/>
                              <w:jc w:val="left"/>
                              <w:rPr>
                                <w:rFonts w:ascii="Times New Roman"/>
                                <w:sz w:val="16"/>
                              </w:rPr>
                            </w:pPr>
                          </w:p>
                        </w:tc>
                        <w:tc>
                          <w:tcPr>
                            <w:tcW w:w="351" w:type="dxa"/>
                            <w:vMerge/>
                            <w:tcBorders>
                              <w:top w:val="nil"/>
                              <w:left w:val="nil"/>
                              <w:right w:val="nil"/>
                            </w:tcBorders>
                          </w:tcPr>
                          <w:p>
                            <w:pPr>
                              <w:rPr>
                                <w:sz w:val="2"/>
                                <w:szCs w:val="2"/>
                              </w:rPr>
                            </w:pPr>
                          </w:p>
                        </w:tc>
                        <w:tc>
                          <w:tcPr>
                            <w:tcW w:w="276" w:type="dxa"/>
                            <w:tcBorders>
                              <w:left w:val="nil"/>
                            </w:tcBorders>
                          </w:tcPr>
                          <w:p>
                            <w:pPr>
                              <w:pStyle w:val="TableParagraph"/>
                              <w:spacing w:before="0"/>
                              <w:ind w:left="0"/>
                              <w:jc w:val="left"/>
                              <w:rPr>
                                <w:rFonts w:ascii="Times New Roman"/>
                                <w:sz w:val="16"/>
                              </w:rPr>
                            </w:pPr>
                          </w:p>
                        </w:tc>
                      </w:tr>
                      <w:tr>
                        <w:trPr>
                          <w:trHeight w:val="184" w:hRule="atLeast"/>
                        </w:trPr>
                        <w:tc>
                          <w:tcPr>
                            <w:tcW w:w="903" w:type="dxa"/>
                            <w:gridSpan w:val="3"/>
                          </w:tcPr>
                          <w:p>
                            <w:pPr>
                              <w:pStyle w:val="TableParagraph"/>
                              <w:spacing w:before="0"/>
                              <w:ind w:left="0"/>
                              <w:jc w:val="left"/>
                              <w:rPr>
                                <w:rFonts w:ascii="Times New Roman"/>
                                <w:sz w:val="12"/>
                              </w:rPr>
                            </w:pPr>
                          </w:p>
                        </w:tc>
                        <w:tc>
                          <w:tcPr>
                            <w:tcW w:w="903" w:type="dxa"/>
                            <w:gridSpan w:val="3"/>
                          </w:tcPr>
                          <w:p>
                            <w:pPr>
                              <w:pStyle w:val="TableParagraph"/>
                              <w:spacing w:before="0"/>
                              <w:ind w:left="0"/>
                              <w:jc w:val="left"/>
                              <w:rPr>
                                <w:rFonts w:ascii="Times New Roman"/>
                                <w:sz w:val="12"/>
                              </w:rPr>
                            </w:pPr>
                          </w:p>
                        </w:tc>
                        <w:tc>
                          <w:tcPr>
                            <w:tcW w:w="903" w:type="dxa"/>
                            <w:gridSpan w:val="3"/>
                          </w:tcPr>
                          <w:p>
                            <w:pPr>
                              <w:pStyle w:val="TableParagraph"/>
                              <w:spacing w:before="0"/>
                              <w:ind w:left="0"/>
                              <w:jc w:val="left"/>
                              <w:rPr>
                                <w:rFonts w:ascii="Times New Roman"/>
                                <w:sz w:val="12"/>
                              </w:rPr>
                            </w:pPr>
                          </w:p>
                        </w:tc>
                      </w:tr>
                    </w:tbl>
                    <w:p>
                      <w:pPr>
                        <w:pStyle w:val="BodyText"/>
                      </w:pPr>
                    </w:p>
                  </w:txbxContent>
                </v:textbox>
                <w10:wrap type="none"/>
              </v:shape>
            </w:pict>
          </mc:Fallback>
        </mc:AlternateContent>
      </w:r>
      <w:r>
        <w:rPr>
          <w:color w:val="231F20"/>
          <w:spacing w:val="-2"/>
          <w:w w:val="105"/>
        </w:rPr>
        <w:t>Legend</w:t>
      </w:r>
    </w:p>
    <w:p>
      <w:pPr>
        <w:pStyle w:val="BodyText"/>
        <w:tabs>
          <w:tab w:pos="10382" w:val="left" w:leader="none"/>
        </w:tabs>
        <w:spacing w:before="135"/>
        <w:ind w:left="2497"/>
        <w:rPr>
          <w:position w:val="-10"/>
        </w:rPr>
      </w:pPr>
      <w:r>
        <w:rPr>
          <w:position w:val="-10"/>
        </w:rPr>
        <mc:AlternateContent>
          <mc:Choice Requires="wps">
            <w:drawing>
              <wp:anchor distT="0" distB="0" distL="0" distR="0" allowOverlap="1" layoutInCell="1" locked="0" behindDoc="1" simplePos="0" relativeHeight="486744064">
                <wp:simplePos x="0" y="0"/>
                <wp:positionH relativeFrom="page">
                  <wp:posOffset>6405069</wp:posOffset>
                </wp:positionH>
                <wp:positionV relativeFrom="paragraph">
                  <wp:posOffset>78907</wp:posOffset>
                </wp:positionV>
                <wp:extent cx="556260" cy="36068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556260" cy="360680"/>
                        </a:xfrm>
                        <a:prstGeom prst="rect">
                          <a:avLst/>
                        </a:prstGeom>
                      </wps:spPr>
                      <wps:txbx>
                        <w:txbxContent>
                          <w:p>
                            <w:pPr>
                              <w:spacing w:before="11"/>
                              <w:ind w:left="0" w:right="0" w:firstLine="0"/>
                              <w:jc w:val="left"/>
                              <w:rPr>
                                <w:sz w:val="17"/>
                              </w:rPr>
                            </w:pP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w w:val="105"/>
                                <w:sz w:val="17"/>
                              </w:rPr>
                              <w:t>.</w:t>
                            </w:r>
                            <w:r>
                              <w:rPr>
                                <w:color w:val="231F20"/>
                                <w:spacing w:val="-2"/>
                                <w:w w:val="105"/>
                                <w:sz w:val="17"/>
                              </w:rPr>
                              <w:t> </w:t>
                            </w: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w w:val="105"/>
                                <w:sz w:val="17"/>
                              </w:rPr>
                              <w:t>.</w:t>
                            </w:r>
                            <w:r>
                              <w:rPr>
                                <w:color w:val="231F20"/>
                                <w:spacing w:val="-2"/>
                                <w:w w:val="105"/>
                                <w:sz w:val="17"/>
                              </w:rPr>
                              <w:t> </w:t>
                            </w: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spacing w:val="-10"/>
                                <w:w w:val="105"/>
                                <w:sz w:val="17"/>
                              </w:rPr>
                              <w:t>.</w:t>
                            </w:r>
                            <w:r>
                              <w:rPr>
                                <w:color w:val="231F20"/>
                                <w:w w:val="105"/>
                                <w:sz w:val="17"/>
                              </w:rPr>
                              <w:t> </w:t>
                            </w:r>
                          </w:p>
                          <w:p>
                            <w:pPr>
                              <w:spacing w:before="164"/>
                              <w:ind w:left="0" w:right="0" w:firstLine="0"/>
                              <w:jc w:val="left"/>
                              <w:rPr>
                                <w:sz w:val="17"/>
                              </w:rPr>
                            </w:pP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w w:val="105"/>
                                <w:sz w:val="17"/>
                              </w:rPr>
                              <w:t>.</w:t>
                            </w:r>
                            <w:r>
                              <w:rPr>
                                <w:color w:val="231F20"/>
                                <w:spacing w:val="-2"/>
                                <w:w w:val="105"/>
                                <w:sz w:val="17"/>
                              </w:rPr>
                              <w:t> </w:t>
                            </w: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w w:val="105"/>
                                <w:sz w:val="17"/>
                              </w:rPr>
                              <w:t>.</w:t>
                            </w:r>
                            <w:r>
                              <w:rPr>
                                <w:color w:val="231F20"/>
                                <w:spacing w:val="-2"/>
                                <w:w w:val="105"/>
                                <w:sz w:val="17"/>
                              </w:rPr>
                              <w:t> </w:t>
                            </w: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spacing w:val="-10"/>
                                <w:w w:val="105"/>
                                <w:sz w:val="17"/>
                              </w:rPr>
                              <w:t>.</w:t>
                            </w:r>
                            <w:r>
                              <w:rPr>
                                <w:color w:val="231F20"/>
                                <w:w w:val="105"/>
                                <w:sz w:val="17"/>
                              </w:rPr>
                              <w:t> </w:t>
                            </w:r>
                          </w:p>
                        </w:txbxContent>
                      </wps:txbx>
                      <wps:bodyPr wrap="square" lIns="0" tIns="0" rIns="0" bIns="0" rtlCol="0">
                        <a:noAutofit/>
                      </wps:bodyPr>
                    </wps:wsp>
                  </a:graphicData>
                </a:graphic>
              </wp:anchor>
            </w:drawing>
          </mc:Choice>
          <mc:Fallback>
            <w:pict>
              <v:shape style="position:absolute;margin-left:504.336151pt;margin-top:6.213157pt;width:43.8pt;height:28.4pt;mso-position-horizontal-relative:page;mso-position-vertical-relative:paragraph;z-index:-16572416" type="#_x0000_t202" id="docshape182" filled="false" stroked="false">
                <v:textbox inset="0,0,0,0">
                  <w:txbxContent>
                    <w:p>
                      <w:pPr>
                        <w:spacing w:before="11"/>
                        <w:ind w:left="0" w:right="0" w:firstLine="0"/>
                        <w:jc w:val="left"/>
                        <w:rPr>
                          <w:sz w:val="17"/>
                        </w:rPr>
                      </w:pP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w w:val="105"/>
                          <w:sz w:val="17"/>
                        </w:rPr>
                        <w:t>.</w:t>
                      </w:r>
                      <w:r>
                        <w:rPr>
                          <w:color w:val="231F20"/>
                          <w:spacing w:val="-2"/>
                          <w:w w:val="105"/>
                          <w:sz w:val="17"/>
                        </w:rPr>
                        <w:t> </w:t>
                      </w: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w w:val="105"/>
                          <w:sz w:val="17"/>
                        </w:rPr>
                        <w:t>.</w:t>
                      </w:r>
                      <w:r>
                        <w:rPr>
                          <w:color w:val="231F20"/>
                          <w:spacing w:val="-2"/>
                          <w:w w:val="105"/>
                          <w:sz w:val="17"/>
                        </w:rPr>
                        <w:t> </w:t>
                      </w: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spacing w:val="-10"/>
                          <w:w w:val="105"/>
                          <w:sz w:val="17"/>
                        </w:rPr>
                        <w:t>.</w:t>
                      </w:r>
                      <w:r>
                        <w:rPr>
                          <w:color w:val="231F20"/>
                          <w:w w:val="105"/>
                          <w:sz w:val="17"/>
                        </w:rPr>
                        <w:t> </w:t>
                      </w:r>
                    </w:p>
                    <w:p>
                      <w:pPr>
                        <w:spacing w:before="164"/>
                        <w:ind w:left="0" w:right="0" w:firstLine="0"/>
                        <w:jc w:val="left"/>
                        <w:rPr>
                          <w:sz w:val="17"/>
                        </w:rPr>
                      </w:pP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w w:val="105"/>
                          <w:sz w:val="17"/>
                        </w:rPr>
                        <w:t>.</w:t>
                      </w:r>
                      <w:r>
                        <w:rPr>
                          <w:color w:val="231F20"/>
                          <w:spacing w:val="-2"/>
                          <w:w w:val="105"/>
                          <w:sz w:val="17"/>
                        </w:rPr>
                        <w:t> </w:t>
                      </w: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w w:val="105"/>
                          <w:sz w:val="17"/>
                        </w:rPr>
                        <w:t>.</w:t>
                      </w:r>
                      <w:r>
                        <w:rPr>
                          <w:color w:val="231F20"/>
                          <w:spacing w:val="-2"/>
                          <w:w w:val="105"/>
                          <w:sz w:val="17"/>
                        </w:rPr>
                        <w:t> </w:t>
                      </w:r>
                      <w:r>
                        <w:rPr>
                          <w:color w:val="231F20"/>
                          <w:w w:val="105"/>
                          <w:sz w:val="17"/>
                        </w:rPr>
                        <w:t>.</w:t>
                      </w:r>
                      <w:r>
                        <w:rPr>
                          <w:color w:val="231F20"/>
                          <w:spacing w:val="-3"/>
                          <w:w w:val="105"/>
                          <w:sz w:val="17"/>
                        </w:rPr>
                        <w:t> </w:t>
                      </w:r>
                      <w:r>
                        <w:rPr>
                          <w:color w:val="231F20"/>
                          <w:w w:val="105"/>
                          <w:sz w:val="17"/>
                        </w:rPr>
                        <w:t>.</w:t>
                      </w:r>
                      <w:r>
                        <w:rPr>
                          <w:color w:val="231F20"/>
                          <w:spacing w:val="-2"/>
                          <w:w w:val="105"/>
                          <w:sz w:val="17"/>
                        </w:rPr>
                        <w:t> </w:t>
                      </w:r>
                      <w:r>
                        <w:rPr>
                          <w:color w:val="231F20"/>
                          <w:spacing w:val="-10"/>
                          <w:w w:val="105"/>
                          <w:sz w:val="17"/>
                        </w:rPr>
                        <w:t>.</w:t>
                      </w:r>
                      <w:r>
                        <w:rPr>
                          <w:color w:val="231F20"/>
                          <w:w w:val="105"/>
                          <w:sz w:val="17"/>
                        </w:rPr>
                        <w:t> </w:t>
                      </w:r>
                    </w:p>
                  </w:txbxContent>
                </v:textbox>
                <w10:wrap type="none"/>
              </v:shape>
            </w:pict>
          </mc:Fallback>
        </mc:AlternateContent>
      </w:r>
      <w:r>
        <w:rPr>
          <w:position w:val="-10"/>
        </w:rPr>
        <mc:AlternateContent>
          <mc:Choice Requires="wps">
            <w:drawing>
              <wp:anchor distT="0" distB="0" distL="0" distR="0" allowOverlap="1" layoutInCell="1" locked="0" behindDoc="1" simplePos="0" relativeHeight="486747648">
                <wp:simplePos x="0" y="0"/>
                <wp:positionH relativeFrom="page">
                  <wp:posOffset>6404136</wp:posOffset>
                </wp:positionH>
                <wp:positionV relativeFrom="paragraph">
                  <wp:posOffset>98111</wp:posOffset>
                </wp:positionV>
                <wp:extent cx="561975" cy="60452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61975" cy="604520"/>
                          <a:chExt cx="561975" cy="604520"/>
                        </a:xfrm>
                      </wpg:grpSpPr>
                      <wps:wsp>
                        <wps:cNvPr id="270" name="Graphic 270"/>
                        <wps:cNvSpPr/>
                        <wps:spPr>
                          <a:xfrm>
                            <a:off x="321" y="0"/>
                            <a:ext cx="561975" cy="604520"/>
                          </a:xfrm>
                          <a:custGeom>
                            <a:avLst/>
                            <a:gdLst/>
                            <a:ahLst/>
                            <a:cxnLst/>
                            <a:rect l="l" t="t" r="r" b="b"/>
                            <a:pathLst>
                              <a:path w="561975" h="604520">
                                <a:moveTo>
                                  <a:pt x="561568" y="0"/>
                                </a:moveTo>
                                <a:lnTo>
                                  <a:pt x="0" y="0"/>
                                </a:lnTo>
                                <a:lnTo>
                                  <a:pt x="0" y="604316"/>
                                </a:lnTo>
                                <a:lnTo>
                                  <a:pt x="561568" y="604316"/>
                                </a:lnTo>
                                <a:lnTo>
                                  <a:pt x="561568" y="0"/>
                                </a:lnTo>
                                <a:close/>
                              </a:path>
                            </a:pathLst>
                          </a:custGeom>
                          <a:solidFill>
                            <a:srgbClr val="FFFFFF"/>
                          </a:solidFill>
                        </wps:spPr>
                        <wps:bodyPr wrap="square" lIns="0" tIns="0" rIns="0" bIns="0" rtlCol="0">
                          <a:prstTxWarp prst="textNoShape">
                            <a:avLst/>
                          </a:prstTxWarp>
                          <a:noAutofit/>
                        </wps:bodyPr>
                      </wps:wsp>
                      <wps:wsp>
                        <wps:cNvPr id="271" name="Graphic 271"/>
                        <wps:cNvSpPr/>
                        <wps:spPr>
                          <a:xfrm>
                            <a:off x="14287" y="511804"/>
                            <a:ext cx="530225" cy="3810"/>
                          </a:xfrm>
                          <a:custGeom>
                            <a:avLst/>
                            <a:gdLst/>
                            <a:ahLst/>
                            <a:cxnLst/>
                            <a:rect l="l" t="t" r="r" b="b"/>
                            <a:pathLst>
                              <a:path w="530225" h="3810">
                                <a:moveTo>
                                  <a:pt x="0" y="3810"/>
                                </a:moveTo>
                                <a:lnTo>
                                  <a:pt x="530225" y="0"/>
                                </a:lnTo>
                              </a:path>
                            </a:pathLst>
                          </a:custGeom>
                          <a:ln w="28575">
                            <a:solidFill>
                              <a:srgbClr val="010202"/>
                            </a:solidFill>
                            <a:prstDash val="solid"/>
                          </a:ln>
                        </wps:spPr>
                        <wps:bodyPr wrap="square" lIns="0" tIns="0" rIns="0" bIns="0" rtlCol="0">
                          <a:prstTxWarp prst="textNoShape">
                            <a:avLst/>
                          </a:prstTxWarp>
                          <a:noAutofit/>
                        </wps:bodyPr>
                      </wps:wsp>
                      <wps:wsp>
                        <wps:cNvPr id="272" name="Graphic 272"/>
                        <wps:cNvSpPr/>
                        <wps:spPr>
                          <a:xfrm>
                            <a:off x="14287" y="401314"/>
                            <a:ext cx="1270" cy="196215"/>
                          </a:xfrm>
                          <a:custGeom>
                            <a:avLst/>
                            <a:gdLst/>
                            <a:ahLst/>
                            <a:cxnLst/>
                            <a:rect l="l" t="t" r="r" b="b"/>
                            <a:pathLst>
                              <a:path w="635" h="196215">
                                <a:moveTo>
                                  <a:pt x="0" y="58419"/>
                                </a:moveTo>
                                <a:lnTo>
                                  <a:pt x="635" y="0"/>
                                </a:lnTo>
                                <a:lnTo>
                                  <a:pt x="635" y="196214"/>
                                </a:lnTo>
                              </a:path>
                            </a:pathLst>
                          </a:custGeom>
                          <a:ln w="9525">
                            <a:solidFill>
                              <a:srgbClr val="010202"/>
                            </a:solidFill>
                            <a:prstDash val="solid"/>
                          </a:ln>
                        </wps:spPr>
                        <wps:bodyPr wrap="square" lIns="0" tIns="0" rIns="0" bIns="0" rtlCol="0">
                          <a:prstTxWarp prst="textNoShape">
                            <a:avLst/>
                          </a:prstTxWarp>
                          <a:noAutofit/>
                        </wps:bodyPr>
                      </wps:wsp>
                      <wps:wsp>
                        <wps:cNvPr id="273" name="Graphic 273"/>
                        <wps:cNvSpPr/>
                        <wps:spPr>
                          <a:xfrm>
                            <a:off x="547686" y="401314"/>
                            <a:ext cx="1270" cy="188595"/>
                          </a:xfrm>
                          <a:custGeom>
                            <a:avLst/>
                            <a:gdLst/>
                            <a:ahLst/>
                            <a:cxnLst/>
                            <a:rect l="l" t="t" r="r" b="b"/>
                            <a:pathLst>
                              <a:path w="0" h="188595">
                                <a:moveTo>
                                  <a:pt x="0" y="0"/>
                                </a:moveTo>
                                <a:lnTo>
                                  <a:pt x="0" y="188594"/>
                                </a:lnTo>
                              </a:path>
                            </a:pathLst>
                          </a:custGeom>
                          <a:ln w="9525">
                            <a:solidFill>
                              <a:srgbClr val="010202"/>
                            </a:solidFill>
                            <a:prstDash val="solid"/>
                          </a:ln>
                        </wps:spPr>
                        <wps:bodyPr wrap="square" lIns="0" tIns="0" rIns="0" bIns="0" rtlCol="0">
                          <a:prstTxWarp prst="textNoShape">
                            <a:avLst/>
                          </a:prstTxWarp>
                          <a:noAutofit/>
                        </wps:bodyPr>
                      </wps:wsp>
                      <wps:wsp>
                        <wps:cNvPr id="274" name="Graphic 274"/>
                        <wps:cNvSpPr/>
                        <wps:spPr>
                          <a:xfrm>
                            <a:off x="184471" y="202564"/>
                            <a:ext cx="190500" cy="168910"/>
                          </a:xfrm>
                          <a:custGeom>
                            <a:avLst/>
                            <a:gdLst/>
                            <a:ahLst/>
                            <a:cxnLst/>
                            <a:rect l="l" t="t" r="r" b="b"/>
                            <a:pathLst>
                              <a:path w="190500" h="168910">
                                <a:moveTo>
                                  <a:pt x="190500" y="0"/>
                                </a:moveTo>
                                <a:lnTo>
                                  <a:pt x="0" y="0"/>
                                </a:lnTo>
                                <a:lnTo>
                                  <a:pt x="0" y="168909"/>
                                </a:lnTo>
                                <a:lnTo>
                                  <a:pt x="190500" y="168909"/>
                                </a:lnTo>
                                <a:lnTo>
                                  <a:pt x="190500" y="0"/>
                                </a:lnTo>
                                <a:close/>
                              </a:path>
                            </a:pathLst>
                          </a:custGeom>
                          <a:solidFill>
                            <a:srgbClr val="C0C0BF"/>
                          </a:solidFill>
                        </wps:spPr>
                        <wps:bodyPr wrap="square" lIns="0" tIns="0" rIns="0" bIns="0" rtlCol="0">
                          <a:prstTxWarp prst="textNoShape">
                            <a:avLst/>
                          </a:prstTxWarp>
                          <a:noAutofit/>
                        </wps:bodyPr>
                      </wps:wsp>
                    </wpg:wgp>
                  </a:graphicData>
                </a:graphic>
              </wp:anchor>
            </w:drawing>
          </mc:Choice>
          <mc:Fallback>
            <w:pict>
              <v:group style="position:absolute;margin-left:504.262695pt;margin-top:7.725307pt;width:44.25pt;height:47.6pt;mso-position-horizontal-relative:page;mso-position-vertical-relative:paragraph;z-index:-16568832" id="docshapegroup183" coordorigin="10085,155" coordsize="885,952">
                <v:rect style="position:absolute;left:10085;top:154;width:885;height:952" id="docshape184" filled="true" fillcolor="#ffffff" stroked="false">
                  <v:fill type="solid"/>
                </v:rect>
                <v:line style="position:absolute" from="10108,966" to="10943,960" stroked="true" strokeweight="2.25pt" strokecolor="#010202">
                  <v:stroke dashstyle="solid"/>
                </v:line>
                <v:shape style="position:absolute;left:10107;top:786;width:2;height:309" id="docshape185" coordorigin="10108,786" coordsize="1,309" path="m10108,878l10109,786,10109,1095e" filled="false" stroked="true" strokeweight=".75pt" strokecolor="#010202">
                  <v:path arrowok="t"/>
                  <v:stroke dashstyle="solid"/>
                </v:shape>
                <v:line style="position:absolute" from="10948,786" to="10948,1083" stroked="true" strokeweight=".75pt" strokecolor="#010202">
                  <v:stroke dashstyle="solid"/>
                </v:line>
                <v:rect style="position:absolute;left:10375;top:473;width:300;height:266" id="docshape186" filled="true" fillcolor="#c0c0bf" stroked="false">
                  <v:fill type="solid"/>
                </v:rect>
                <w10:wrap type="none"/>
              </v:group>
            </w:pict>
          </mc:Fallback>
        </mc:AlternateContent>
      </w:r>
      <w:r>
        <w:rPr>
          <w:color w:val="231F20"/>
          <w:w w:val="105"/>
        </w:rPr>
        <w:t>Reference</w:t>
      </w:r>
      <w:r>
        <w:rPr>
          <w:color w:val="231F20"/>
          <w:spacing w:val="-2"/>
          <w:w w:val="105"/>
        </w:rPr>
        <w:t> </w:t>
      </w:r>
      <w:r>
        <w:rPr>
          <w:color w:val="231F20"/>
          <w:w w:val="105"/>
        </w:rPr>
        <w:t>package</w:t>
      </w:r>
      <w:r>
        <w:rPr>
          <w:color w:val="231F20"/>
          <w:spacing w:val="-35"/>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spacing w:val="-10"/>
          <w:w w:val="105"/>
        </w:rPr>
        <w:t>.</w:t>
      </w:r>
      <w:r>
        <w:rPr>
          <w:color w:val="231F20"/>
        </w:rPr>
        <w:tab/>
      </w:r>
      <w:r>
        <w:rPr>
          <w:color w:val="231F20"/>
          <w:position w:val="-10"/>
        </w:rPr>
        <w:drawing>
          <wp:inline distT="0" distB="0" distL="0" distR="0">
            <wp:extent cx="180327" cy="158750"/>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20" cstate="print"/>
                    <a:stretch>
                      <a:fillRect/>
                    </a:stretch>
                  </pic:blipFill>
                  <pic:spPr>
                    <a:xfrm>
                      <a:off x="0" y="0"/>
                      <a:ext cx="180327" cy="158750"/>
                    </a:xfrm>
                    <a:prstGeom prst="rect">
                      <a:avLst/>
                    </a:prstGeom>
                  </pic:spPr>
                </pic:pic>
              </a:graphicData>
            </a:graphic>
          </wp:inline>
        </w:drawing>
      </w:r>
      <w:r>
        <w:rPr>
          <w:color w:val="231F20"/>
          <w:position w:val="-10"/>
        </w:rPr>
      </w:r>
    </w:p>
    <w:p>
      <w:pPr>
        <w:pStyle w:val="BodyText"/>
        <w:spacing w:before="90"/>
        <w:ind w:left="2497"/>
      </w:pPr>
      <w:r>
        <w:rPr>
          <w:color w:val="231F20"/>
          <w:w w:val="105"/>
        </w:rPr>
        <w:t>Package</w:t>
      </w:r>
      <w:r>
        <w:rPr>
          <w:color w:val="231F20"/>
          <w:spacing w:val="-1"/>
          <w:w w:val="105"/>
        </w:rPr>
        <w:t> </w:t>
      </w:r>
      <w:r>
        <w:rPr>
          <w:color w:val="231F20"/>
          <w:w w:val="105"/>
        </w:rPr>
        <w:t>containing</w:t>
      </w:r>
      <w:r>
        <w:rPr>
          <w:color w:val="231F20"/>
          <w:spacing w:val="-2"/>
          <w:w w:val="105"/>
        </w:rPr>
        <w:t> </w:t>
      </w:r>
      <w:r>
        <w:rPr>
          <w:color w:val="231F20"/>
          <w:w w:val="105"/>
        </w:rPr>
        <w:t>incompatible</w:t>
      </w:r>
      <w:r>
        <w:rPr>
          <w:color w:val="231F20"/>
          <w:spacing w:val="-1"/>
          <w:w w:val="105"/>
        </w:rPr>
        <w:t> </w:t>
      </w:r>
      <w:r>
        <w:rPr>
          <w:color w:val="231F20"/>
          <w:w w:val="105"/>
        </w:rPr>
        <w:t>goods</w:t>
      </w:r>
      <w:r>
        <w:rPr>
          <w:color w:val="231F20"/>
          <w:spacing w:val="-28"/>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spacing w:val="-10"/>
          <w:w w:val="105"/>
        </w:rPr>
        <w:t>.</w:t>
      </w:r>
      <w:r>
        <w:rPr>
          <w:color w:val="231F20"/>
          <w:w w:val="105"/>
        </w:rPr>
        <w:t> </w:t>
      </w:r>
    </w:p>
    <w:p>
      <w:pPr>
        <w:pStyle w:val="BodyText"/>
        <w:spacing w:before="165"/>
        <w:ind w:left="2497"/>
      </w:pPr>
      <w:r>
        <w:rPr>
          <w:color w:val="231F20"/>
          <w:w w:val="105"/>
        </w:rPr>
        <w:t>Deck</w:t>
      </w:r>
      <w:r>
        <w:rPr>
          <w:color w:val="231F20"/>
          <w:spacing w:val="-2"/>
          <w:w w:val="105"/>
        </w:rPr>
        <w:t> </w:t>
      </w:r>
      <w:r>
        <w:rPr>
          <w:color w:val="231F20"/>
          <w:w w:val="105"/>
        </w:rPr>
        <w:t>resistant</w:t>
      </w:r>
      <w:r>
        <w:rPr>
          <w:color w:val="231F20"/>
          <w:spacing w:val="-1"/>
          <w:w w:val="105"/>
        </w:rPr>
        <w:t> </w:t>
      </w:r>
      <w:r>
        <w:rPr>
          <w:color w:val="231F20"/>
          <w:w w:val="105"/>
        </w:rPr>
        <w:t>to</w:t>
      </w:r>
      <w:r>
        <w:rPr>
          <w:color w:val="231F20"/>
          <w:spacing w:val="-1"/>
          <w:w w:val="105"/>
        </w:rPr>
        <w:t> </w:t>
      </w:r>
      <w:r>
        <w:rPr>
          <w:color w:val="231F20"/>
          <w:w w:val="105"/>
        </w:rPr>
        <w:t>fire</w:t>
      </w:r>
      <w:r>
        <w:rPr>
          <w:color w:val="231F20"/>
          <w:spacing w:val="-1"/>
          <w:w w:val="105"/>
        </w:rPr>
        <w:t> </w:t>
      </w:r>
      <w:r>
        <w:rPr>
          <w:color w:val="231F20"/>
          <w:w w:val="105"/>
        </w:rPr>
        <w:t>and</w:t>
      </w:r>
      <w:r>
        <w:rPr>
          <w:color w:val="231F20"/>
          <w:spacing w:val="-2"/>
          <w:w w:val="105"/>
        </w:rPr>
        <w:t> </w:t>
      </w:r>
      <w:r>
        <w:rPr>
          <w:color w:val="231F20"/>
          <w:w w:val="105"/>
        </w:rPr>
        <w:t>liquid</w:t>
      </w:r>
      <w:r>
        <w:rPr>
          <w:color w:val="231F20"/>
          <w:spacing w:val="16"/>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spacing w:val="-10"/>
          <w:w w:val="105"/>
        </w:rPr>
        <w:t>.</w:t>
      </w:r>
      <w:r>
        <w:rPr>
          <w:color w:val="231F20"/>
          <w:w w:val="105"/>
        </w:rPr>
        <w:t> </w:t>
      </w:r>
    </w:p>
    <w:p>
      <w:pPr>
        <w:pStyle w:val="BodyText"/>
        <w:spacing w:before="59"/>
      </w:pPr>
    </w:p>
    <w:p>
      <w:pPr>
        <w:pStyle w:val="BodyText"/>
        <w:ind w:left="420" w:right="515"/>
        <w:jc w:val="center"/>
      </w:pPr>
      <w:r>
        <w:rPr>
          <w:rFonts w:ascii="Arial"/>
          <w:b/>
          <w:color w:val="231F20"/>
        </w:rPr>
        <w:t>Note:</w:t>
      </w:r>
      <w:r>
        <w:rPr>
          <w:rFonts w:ascii="Arial"/>
          <w:b/>
          <w:color w:val="231F20"/>
          <w:spacing w:val="28"/>
        </w:rPr>
        <w:t> </w:t>
      </w:r>
      <w:r>
        <w:rPr>
          <w:color w:val="231F20"/>
        </w:rPr>
        <w:t>Vertical</w:t>
      </w:r>
      <w:r>
        <w:rPr>
          <w:color w:val="231F20"/>
          <w:spacing w:val="29"/>
        </w:rPr>
        <w:t> </w:t>
      </w:r>
      <w:r>
        <w:rPr>
          <w:color w:val="231F20"/>
        </w:rPr>
        <w:t>lines</w:t>
      </w:r>
      <w:r>
        <w:rPr>
          <w:color w:val="231F20"/>
          <w:spacing w:val="29"/>
        </w:rPr>
        <w:t> </w:t>
      </w:r>
      <w:r>
        <w:rPr>
          <w:color w:val="231F20"/>
        </w:rPr>
        <w:t>represent</w:t>
      </w:r>
      <w:r>
        <w:rPr>
          <w:color w:val="231F20"/>
          <w:spacing w:val="29"/>
        </w:rPr>
        <w:t> </w:t>
      </w:r>
      <w:r>
        <w:rPr>
          <w:color w:val="231F20"/>
        </w:rPr>
        <w:t>transverse</w:t>
      </w:r>
      <w:r>
        <w:rPr>
          <w:color w:val="231F20"/>
          <w:spacing w:val="29"/>
        </w:rPr>
        <w:t> </w:t>
      </w:r>
      <w:r>
        <w:rPr>
          <w:color w:val="231F20"/>
        </w:rPr>
        <w:t>watertight</w:t>
      </w:r>
      <w:r>
        <w:rPr>
          <w:color w:val="231F20"/>
          <w:spacing w:val="29"/>
        </w:rPr>
        <w:t> </w:t>
      </w:r>
      <w:r>
        <w:rPr>
          <w:color w:val="231F20"/>
        </w:rPr>
        <w:t>bulkheads</w:t>
      </w:r>
      <w:r>
        <w:rPr>
          <w:color w:val="231F20"/>
          <w:spacing w:val="29"/>
        </w:rPr>
        <w:t> </w:t>
      </w:r>
      <w:r>
        <w:rPr>
          <w:color w:val="231F20"/>
        </w:rPr>
        <w:t>between</w:t>
      </w:r>
      <w:r>
        <w:rPr>
          <w:color w:val="231F20"/>
          <w:spacing w:val="29"/>
        </w:rPr>
        <w:t> </w:t>
      </w:r>
      <w:r>
        <w:rPr>
          <w:color w:val="231F20"/>
        </w:rPr>
        <w:t>cargo</w:t>
      </w:r>
      <w:r>
        <w:rPr>
          <w:color w:val="231F20"/>
          <w:spacing w:val="29"/>
        </w:rPr>
        <w:t> </w:t>
      </w:r>
      <w:r>
        <w:rPr>
          <w:color w:val="231F20"/>
          <w:spacing w:val="-2"/>
        </w:rPr>
        <w:t>spaces.</w:t>
      </w:r>
    </w:p>
    <w:p>
      <w:pPr>
        <w:pStyle w:val="BodyText"/>
        <w:spacing w:after="0"/>
        <w:jc w:val="center"/>
        <w:sectPr>
          <w:type w:val="continuous"/>
          <w:pgSz w:w="11910" w:h="16840"/>
          <w:pgMar w:header="303" w:footer="1377" w:top="1560" w:bottom="740" w:left="0" w:right="0"/>
        </w:sectPr>
      </w:pPr>
    </w:p>
    <w:p>
      <w:pPr>
        <w:pStyle w:val="Heading2"/>
        <w:numPr>
          <w:ilvl w:val="3"/>
          <w:numId w:val="6"/>
        </w:numPr>
        <w:tabs>
          <w:tab w:pos="1930" w:val="left" w:leader="none"/>
        </w:tabs>
        <w:spacing w:line="242" w:lineRule="auto" w:before="95" w:after="0"/>
        <w:ind w:left="1930" w:right="2482" w:hanging="1080"/>
        <w:jc w:val="left"/>
      </w:pPr>
      <w:r>
        <w:rPr/>
        <mc:AlternateContent>
          <mc:Choice Requires="wps">
            <w:drawing>
              <wp:anchor distT="0" distB="0" distL="0" distR="0" allowOverlap="1" layoutInCell="1" locked="0" behindDoc="0" simplePos="0" relativeHeight="15759360">
                <wp:simplePos x="0" y="0"/>
                <wp:positionH relativeFrom="page">
                  <wp:posOffset>0</wp:posOffset>
                </wp:positionH>
                <wp:positionV relativeFrom="page">
                  <wp:posOffset>9171000</wp:posOffset>
                </wp:positionV>
                <wp:extent cx="360045" cy="1521460"/>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360045" cy="1521460"/>
                          <a:chExt cx="360045" cy="1521460"/>
                        </a:xfrm>
                      </wpg:grpSpPr>
                      <wps:wsp>
                        <wps:cNvPr id="292" name="Graphic 292"/>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293" name="Textbox 293"/>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59360" id="docshapegroup198" coordorigin="0,14443" coordsize="567,2396">
                <v:rect style="position:absolute;left:0;top:14442;width:567;height:2396" id="docshape199" filled="true" fillcolor="#58595b" stroked="false">
                  <v:fill type="solid"/>
                </v:rect>
                <v:shape style="position:absolute;left:0;top:14442;width:567;height:2396" type="#_x0000_t202" id="docshape200"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rPr>
        <w:t>Segregation of dangerous goods stowed in the conventional way from those transported in cargo transport units</w:t>
      </w:r>
    </w:p>
    <w:p>
      <w:pPr>
        <w:pStyle w:val="ListParagraph"/>
        <w:numPr>
          <w:ilvl w:val="4"/>
          <w:numId w:val="6"/>
        </w:numPr>
        <w:tabs>
          <w:tab w:pos="1930" w:val="left" w:leader="none"/>
        </w:tabs>
        <w:spacing w:line="256" w:lineRule="auto" w:before="131" w:after="0"/>
        <w:ind w:left="1930" w:right="1414" w:hanging="1080"/>
        <w:jc w:val="left"/>
        <w:rPr>
          <w:color w:val="231F20"/>
          <w:sz w:val="17"/>
        </w:rPr>
      </w:pP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stowed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conventional</w:t>
      </w:r>
      <w:r>
        <w:rPr>
          <w:color w:val="231F20"/>
          <w:spacing w:val="-3"/>
          <w:w w:val="105"/>
          <w:sz w:val="17"/>
        </w:rPr>
        <w:t> </w:t>
      </w:r>
      <w:r>
        <w:rPr>
          <w:color w:val="231F20"/>
          <w:w w:val="105"/>
          <w:sz w:val="17"/>
        </w:rPr>
        <w:t>way</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segregated</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transported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open</w:t>
      </w:r>
      <w:r>
        <w:rPr>
          <w:color w:val="231F20"/>
          <w:spacing w:val="-3"/>
          <w:w w:val="105"/>
          <w:sz w:val="17"/>
        </w:rPr>
        <w:t> </w:t>
      </w:r>
      <w:r>
        <w:rPr>
          <w:color w:val="231F20"/>
          <w:w w:val="105"/>
          <w:sz w:val="17"/>
        </w:rPr>
        <w:t>cargo transport units in accordance with 7.6.3.2.</w:t>
      </w:r>
    </w:p>
    <w:p>
      <w:pPr>
        <w:pStyle w:val="ListParagraph"/>
        <w:numPr>
          <w:ilvl w:val="4"/>
          <w:numId w:val="6"/>
        </w:numPr>
        <w:tabs>
          <w:tab w:pos="1930" w:val="left" w:leader="none"/>
        </w:tabs>
        <w:spacing w:line="256" w:lineRule="auto" w:before="122" w:after="0"/>
        <w:ind w:left="1930" w:right="1416" w:hanging="1081"/>
        <w:jc w:val="left"/>
        <w:rPr>
          <w:color w:val="231F20"/>
          <w:sz w:val="17"/>
        </w:rPr>
      </w:pPr>
      <w:r>
        <w:rPr>
          <w:color w:val="231F20"/>
          <w:w w:val="105"/>
          <w:sz w:val="17"/>
        </w:rPr>
        <w:t>Dangerous</w:t>
      </w:r>
      <w:r>
        <w:rPr>
          <w:color w:val="231F20"/>
          <w:spacing w:val="24"/>
          <w:w w:val="105"/>
          <w:sz w:val="17"/>
        </w:rPr>
        <w:t> </w:t>
      </w:r>
      <w:r>
        <w:rPr>
          <w:color w:val="231F20"/>
          <w:w w:val="105"/>
          <w:sz w:val="17"/>
        </w:rPr>
        <w:t>goods</w:t>
      </w:r>
      <w:r>
        <w:rPr>
          <w:color w:val="231F20"/>
          <w:spacing w:val="24"/>
          <w:w w:val="105"/>
          <w:sz w:val="17"/>
        </w:rPr>
        <w:t> </w:t>
      </w:r>
      <w:r>
        <w:rPr>
          <w:color w:val="231F20"/>
          <w:w w:val="105"/>
          <w:sz w:val="17"/>
        </w:rPr>
        <w:t>stowed</w:t>
      </w:r>
      <w:r>
        <w:rPr>
          <w:color w:val="231F20"/>
          <w:spacing w:val="24"/>
          <w:w w:val="105"/>
          <w:sz w:val="17"/>
        </w:rPr>
        <w:t> </w:t>
      </w:r>
      <w:r>
        <w:rPr>
          <w:color w:val="231F20"/>
          <w:w w:val="105"/>
          <w:sz w:val="17"/>
        </w:rPr>
        <w:t>in</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conventional</w:t>
      </w:r>
      <w:r>
        <w:rPr>
          <w:color w:val="231F20"/>
          <w:spacing w:val="24"/>
          <w:w w:val="105"/>
          <w:sz w:val="17"/>
        </w:rPr>
        <w:t> </w:t>
      </w:r>
      <w:r>
        <w:rPr>
          <w:color w:val="231F20"/>
          <w:w w:val="105"/>
          <w:sz w:val="17"/>
        </w:rPr>
        <w:t>way</w:t>
      </w:r>
      <w:r>
        <w:rPr>
          <w:color w:val="231F20"/>
          <w:spacing w:val="24"/>
          <w:w w:val="105"/>
          <w:sz w:val="17"/>
        </w:rPr>
        <w:t> </w:t>
      </w:r>
      <w:r>
        <w:rPr>
          <w:color w:val="231F20"/>
          <w:w w:val="105"/>
          <w:sz w:val="17"/>
        </w:rPr>
        <w:t>shall</w:t>
      </w:r>
      <w:r>
        <w:rPr>
          <w:color w:val="231F20"/>
          <w:spacing w:val="24"/>
          <w:w w:val="105"/>
          <w:sz w:val="17"/>
        </w:rPr>
        <w:t> </w:t>
      </w:r>
      <w:r>
        <w:rPr>
          <w:color w:val="231F20"/>
          <w:w w:val="105"/>
          <w:sz w:val="17"/>
        </w:rPr>
        <w:t>be</w:t>
      </w:r>
      <w:r>
        <w:rPr>
          <w:color w:val="231F20"/>
          <w:spacing w:val="24"/>
          <w:w w:val="105"/>
          <w:sz w:val="17"/>
        </w:rPr>
        <w:t> </w:t>
      </w:r>
      <w:r>
        <w:rPr>
          <w:color w:val="231F20"/>
          <w:w w:val="105"/>
          <w:sz w:val="17"/>
        </w:rPr>
        <w:t>segregated</w:t>
      </w:r>
      <w:r>
        <w:rPr>
          <w:color w:val="231F20"/>
          <w:spacing w:val="24"/>
          <w:w w:val="105"/>
          <w:sz w:val="17"/>
        </w:rPr>
        <w:t> </w:t>
      </w:r>
      <w:r>
        <w:rPr>
          <w:color w:val="231F20"/>
          <w:w w:val="105"/>
          <w:sz w:val="17"/>
        </w:rPr>
        <w:t>from</w:t>
      </w:r>
      <w:r>
        <w:rPr>
          <w:color w:val="231F20"/>
          <w:spacing w:val="24"/>
          <w:w w:val="105"/>
          <w:sz w:val="17"/>
        </w:rPr>
        <w:t> </w:t>
      </w:r>
      <w:r>
        <w:rPr>
          <w:color w:val="231F20"/>
          <w:w w:val="105"/>
          <w:sz w:val="17"/>
        </w:rPr>
        <w:t>goods</w:t>
      </w:r>
      <w:r>
        <w:rPr>
          <w:color w:val="231F20"/>
          <w:spacing w:val="24"/>
          <w:w w:val="105"/>
          <w:sz w:val="17"/>
        </w:rPr>
        <w:t> </w:t>
      </w:r>
      <w:r>
        <w:rPr>
          <w:color w:val="231F20"/>
          <w:w w:val="105"/>
          <w:sz w:val="17"/>
        </w:rPr>
        <w:t>transported</w:t>
      </w:r>
      <w:r>
        <w:rPr>
          <w:color w:val="231F20"/>
          <w:spacing w:val="24"/>
          <w:w w:val="105"/>
          <w:sz w:val="17"/>
        </w:rPr>
        <w:t> </w:t>
      </w:r>
      <w:r>
        <w:rPr>
          <w:color w:val="231F20"/>
          <w:w w:val="105"/>
          <w:sz w:val="17"/>
        </w:rPr>
        <w:t>in</w:t>
      </w:r>
      <w:r>
        <w:rPr>
          <w:color w:val="231F20"/>
          <w:spacing w:val="24"/>
          <w:w w:val="105"/>
          <w:sz w:val="17"/>
        </w:rPr>
        <w:t> </w:t>
      </w:r>
      <w:r>
        <w:rPr>
          <w:color w:val="231F20"/>
          <w:w w:val="105"/>
          <w:sz w:val="17"/>
        </w:rPr>
        <w:t>closed cargo transport units in accordance with 7.6.3.2 except that:</w:t>
      </w:r>
    </w:p>
    <w:p>
      <w:pPr>
        <w:pStyle w:val="ListParagraph"/>
        <w:numPr>
          <w:ilvl w:val="5"/>
          <w:numId w:val="6"/>
        </w:numPr>
        <w:tabs>
          <w:tab w:pos="2290" w:val="left" w:leader="none"/>
        </w:tabs>
        <w:spacing w:line="256" w:lineRule="auto" w:before="61" w:after="0"/>
        <w:ind w:left="2290" w:right="1415" w:hanging="360"/>
        <w:jc w:val="left"/>
        <w:rPr>
          <w:sz w:val="17"/>
        </w:rPr>
      </w:pPr>
      <w:r>
        <w:rPr>
          <w:color w:val="231F20"/>
          <w:w w:val="105"/>
          <w:sz w:val="17"/>
        </w:rPr>
        <w:t>where “away from” is required, no segregation between the packages and the closed cargo transport</w:t>
      </w:r>
      <w:r>
        <w:rPr>
          <w:color w:val="231F20"/>
          <w:spacing w:val="40"/>
          <w:w w:val="105"/>
          <w:sz w:val="17"/>
        </w:rPr>
        <w:t> </w:t>
      </w:r>
      <w:r>
        <w:rPr>
          <w:color w:val="231F20"/>
          <w:w w:val="105"/>
          <w:sz w:val="17"/>
        </w:rPr>
        <w:t>units is required; and</w:t>
      </w:r>
    </w:p>
    <w:p>
      <w:pPr>
        <w:pStyle w:val="ListParagraph"/>
        <w:numPr>
          <w:ilvl w:val="5"/>
          <w:numId w:val="6"/>
        </w:numPr>
        <w:tabs>
          <w:tab w:pos="2290" w:val="left" w:leader="none"/>
        </w:tabs>
        <w:spacing w:line="256" w:lineRule="auto" w:before="62" w:after="0"/>
        <w:ind w:left="2290" w:right="1415" w:hanging="360"/>
        <w:jc w:val="left"/>
        <w:rPr>
          <w:sz w:val="17"/>
        </w:rPr>
      </w:pPr>
      <w:r>
        <w:rPr>
          <w:color w:val="231F20"/>
          <w:w w:val="105"/>
          <w:sz w:val="17"/>
        </w:rPr>
        <w:t>where</w:t>
      </w:r>
      <w:r>
        <w:rPr>
          <w:color w:val="231F20"/>
          <w:spacing w:val="40"/>
          <w:w w:val="105"/>
          <w:sz w:val="17"/>
        </w:rPr>
        <w:t> </w:t>
      </w:r>
      <w:r>
        <w:rPr>
          <w:color w:val="231F20"/>
          <w:w w:val="105"/>
          <w:sz w:val="17"/>
        </w:rPr>
        <w:t>“separated</w:t>
      </w:r>
      <w:r>
        <w:rPr>
          <w:color w:val="231F20"/>
          <w:spacing w:val="40"/>
          <w:w w:val="105"/>
          <w:sz w:val="17"/>
        </w:rPr>
        <w:t> </w:t>
      </w:r>
      <w:r>
        <w:rPr>
          <w:color w:val="231F20"/>
          <w:w w:val="105"/>
          <w:sz w:val="17"/>
        </w:rPr>
        <w:t>from”</w:t>
      </w:r>
      <w:r>
        <w:rPr>
          <w:color w:val="231F20"/>
          <w:spacing w:val="40"/>
          <w:w w:val="105"/>
          <w:sz w:val="17"/>
        </w:rPr>
        <w:t> </w:t>
      </w:r>
      <w:r>
        <w:rPr>
          <w:color w:val="231F20"/>
          <w:w w:val="105"/>
          <w:sz w:val="17"/>
        </w:rPr>
        <w:t>is</w:t>
      </w:r>
      <w:r>
        <w:rPr>
          <w:color w:val="231F20"/>
          <w:spacing w:val="40"/>
          <w:w w:val="105"/>
          <w:sz w:val="17"/>
        </w:rPr>
        <w:t> </w:t>
      </w:r>
      <w:r>
        <w:rPr>
          <w:color w:val="231F20"/>
          <w:w w:val="105"/>
          <w:sz w:val="17"/>
        </w:rPr>
        <w:t>required,</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segregation</w:t>
      </w:r>
      <w:r>
        <w:rPr>
          <w:color w:val="231F20"/>
          <w:spacing w:val="40"/>
          <w:w w:val="105"/>
          <w:sz w:val="17"/>
        </w:rPr>
        <w:t> </w:t>
      </w:r>
      <w:r>
        <w:rPr>
          <w:color w:val="231F20"/>
          <w:w w:val="105"/>
          <w:sz w:val="17"/>
        </w:rPr>
        <w:t>between</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packages</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closed</w:t>
      </w:r>
      <w:r>
        <w:rPr>
          <w:color w:val="231F20"/>
          <w:spacing w:val="40"/>
          <w:w w:val="105"/>
          <w:sz w:val="17"/>
        </w:rPr>
        <w:t> </w:t>
      </w:r>
      <w:r>
        <w:rPr>
          <w:color w:val="231F20"/>
          <w:w w:val="105"/>
          <w:sz w:val="17"/>
        </w:rPr>
        <w:t>cargo transport units may be as for “away from” as defined in 7.6.3.2.</w:t>
      </w:r>
    </w:p>
    <w:p>
      <w:pPr>
        <w:pStyle w:val="BodyText"/>
        <w:spacing w:before="77"/>
      </w:pPr>
    </w:p>
    <w:p>
      <w:pPr>
        <w:pStyle w:val="Heading2"/>
        <w:numPr>
          <w:ilvl w:val="3"/>
          <w:numId w:val="6"/>
        </w:numPr>
        <w:tabs>
          <w:tab w:pos="1930" w:val="left" w:leader="none"/>
        </w:tabs>
        <w:spacing w:line="240" w:lineRule="auto" w:before="0" w:after="0"/>
        <w:ind w:left="1930" w:right="0" w:hanging="1080"/>
        <w:jc w:val="left"/>
      </w:pPr>
      <w:r>
        <w:rPr>
          <w:color w:val="231F20"/>
          <w:w w:val="105"/>
        </w:rPr>
        <w:t>Segregation</w:t>
      </w:r>
      <w:r>
        <w:rPr>
          <w:color w:val="231F20"/>
          <w:spacing w:val="6"/>
          <w:w w:val="105"/>
        </w:rPr>
        <w:t> </w:t>
      </w:r>
      <w:r>
        <w:rPr>
          <w:color w:val="231F20"/>
          <w:w w:val="105"/>
        </w:rPr>
        <w:t>of</w:t>
      </w:r>
      <w:r>
        <w:rPr>
          <w:color w:val="231F20"/>
          <w:spacing w:val="6"/>
          <w:w w:val="105"/>
        </w:rPr>
        <w:t> </w:t>
      </w:r>
      <w:r>
        <w:rPr>
          <w:color w:val="231F20"/>
          <w:w w:val="105"/>
        </w:rPr>
        <w:t>dangerous</w:t>
      </w:r>
      <w:r>
        <w:rPr>
          <w:color w:val="231F20"/>
          <w:spacing w:val="6"/>
          <w:w w:val="105"/>
        </w:rPr>
        <w:t> </w:t>
      </w:r>
      <w:r>
        <w:rPr>
          <w:color w:val="231F20"/>
          <w:w w:val="105"/>
        </w:rPr>
        <w:t>goods</w:t>
      </w:r>
      <w:r>
        <w:rPr>
          <w:color w:val="231F20"/>
          <w:spacing w:val="6"/>
          <w:w w:val="105"/>
        </w:rPr>
        <w:t> </w:t>
      </w:r>
      <w:r>
        <w:rPr>
          <w:color w:val="231F20"/>
          <w:w w:val="105"/>
        </w:rPr>
        <w:t>in</w:t>
      </w:r>
      <w:r>
        <w:rPr>
          <w:color w:val="231F20"/>
          <w:spacing w:val="7"/>
          <w:w w:val="105"/>
        </w:rPr>
        <w:t> </w:t>
      </w:r>
      <w:r>
        <w:rPr>
          <w:color w:val="231F20"/>
          <w:w w:val="105"/>
        </w:rPr>
        <w:t>cargo</w:t>
      </w:r>
      <w:r>
        <w:rPr>
          <w:color w:val="231F20"/>
          <w:spacing w:val="6"/>
          <w:w w:val="105"/>
        </w:rPr>
        <w:t> </w:t>
      </w:r>
      <w:r>
        <w:rPr>
          <w:color w:val="231F20"/>
          <w:w w:val="105"/>
        </w:rPr>
        <w:t>transport</w:t>
      </w:r>
      <w:r>
        <w:rPr>
          <w:color w:val="231F20"/>
          <w:spacing w:val="6"/>
          <w:w w:val="105"/>
        </w:rPr>
        <w:t> </w:t>
      </w:r>
      <w:r>
        <w:rPr>
          <w:color w:val="231F20"/>
          <w:w w:val="105"/>
        </w:rPr>
        <w:t>units</w:t>
      </w:r>
      <w:r>
        <w:rPr>
          <w:color w:val="231F20"/>
          <w:spacing w:val="6"/>
          <w:w w:val="105"/>
        </w:rPr>
        <w:t> </w:t>
      </w:r>
      <w:r>
        <w:rPr>
          <w:color w:val="231F20"/>
          <w:w w:val="105"/>
        </w:rPr>
        <w:t>stowed</w:t>
      </w:r>
      <w:r>
        <w:rPr>
          <w:color w:val="231F20"/>
          <w:spacing w:val="6"/>
          <w:w w:val="105"/>
        </w:rPr>
        <w:t> </w:t>
      </w:r>
      <w:r>
        <w:rPr>
          <w:color w:val="231F20"/>
          <w:w w:val="105"/>
        </w:rPr>
        <w:t>in</w:t>
      </w:r>
      <w:r>
        <w:rPr>
          <w:color w:val="231F20"/>
          <w:spacing w:val="7"/>
          <w:w w:val="105"/>
        </w:rPr>
        <w:t> </w:t>
      </w:r>
      <w:r>
        <w:rPr>
          <w:color w:val="231F20"/>
          <w:w w:val="105"/>
        </w:rPr>
        <w:t>conventional</w:t>
      </w:r>
      <w:r>
        <w:rPr>
          <w:color w:val="231F20"/>
          <w:spacing w:val="6"/>
          <w:w w:val="105"/>
        </w:rPr>
        <w:t> </w:t>
      </w:r>
      <w:r>
        <w:rPr>
          <w:color w:val="231F20"/>
          <w:w w:val="105"/>
        </w:rPr>
        <w:t>cargo</w:t>
      </w:r>
      <w:r>
        <w:rPr>
          <w:color w:val="231F20"/>
          <w:spacing w:val="6"/>
          <w:w w:val="105"/>
        </w:rPr>
        <w:t> </w:t>
      </w:r>
      <w:r>
        <w:rPr>
          <w:color w:val="231F20"/>
          <w:spacing w:val="-2"/>
          <w:w w:val="105"/>
        </w:rPr>
        <w:t>spaces</w:t>
      </w:r>
    </w:p>
    <w:p>
      <w:pPr>
        <w:pStyle w:val="ListParagraph"/>
        <w:numPr>
          <w:ilvl w:val="4"/>
          <w:numId w:val="6"/>
        </w:numPr>
        <w:tabs>
          <w:tab w:pos="1925" w:val="left" w:leader="none"/>
          <w:tab w:pos="1930" w:val="left" w:leader="none"/>
        </w:tabs>
        <w:spacing w:line="256" w:lineRule="auto" w:before="132" w:after="0"/>
        <w:ind w:left="1930" w:right="1415" w:hanging="1081"/>
        <w:jc w:val="both"/>
        <w:rPr>
          <w:color w:val="231F20"/>
          <w:sz w:val="17"/>
        </w:rPr>
      </w:pPr>
      <w:r>
        <w:rPr>
          <w:color w:val="231F20"/>
          <w:w w:val="105"/>
          <w:sz w:val="17"/>
        </w:rPr>
        <w:t>Dangerous goods in different closed cargo transport units (closed freight containers) stowed in holds and compartments not properly fitted to give a permanent stowage of the containers during transport shall be segregated from each other in accordance with 7.6.3.2 except that:</w:t>
      </w:r>
    </w:p>
    <w:p>
      <w:pPr>
        <w:pStyle w:val="ListParagraph"/>
        <w:numPr>
          <w:ilvl w:val="5"/>
          <w:numId w:val="6"/>
        </w:numPr>
        <w:tabs>
          <w:tab w:pos="2289" w:val="left" w:leader="none"/>
        </w:tabs>
        <w:spacing w:line="240" w:lineRule="auto" w:before="63" w:after="0"/>
        <w:ind w:left="2289" w:right="0" w:hanging="359"/>
        <w:jc w:val="both"/>
        <w:rPr>
          <w:sz w:val="17"/>
        </w:rPr>
      </w:pPr>
      <w:r>
        <w:rPr>
          <w:color w:val="231F20"/>
          <w:w w:val="105"/>
          <w:sz w:val="17"/>
        </w:rPr>
        <w:t>where</w:t>
      </w:r>
      <w:r>
        <w:rPr>
          <w:color w:val="231F20"/>
          <w:spacing w:val="-5"/>
          <w:w w:val="105"/>
          <w:sz w:val="17"/>
        </w:rPr>
        <w:t> </w:t>
      </w:r>
      <w:r>
        <w:rPr>
          <w:color w:val="231F20"/>
          <w:w w:val="105"/>
          <w:sz w:val="17"/>
        </w:rPr>
        <w:t>“away</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is</w:t>
      </w:r>
      <w:r>
        <w:rPr>
          <w:color w:val="231F20"/>
          <w:spacing w:val="-5"/>
          <w:w w:val="105"/>
          <w:sz w:val="17"/>
        </w:rPr>
        <w:t> </w:t>
      </w:r>
      <w:r>
        <w:rPr>
          <w:color w:val="231F20"/>
          <w:w w:val="105"/>
          <w:sz w:val="17"/>
        </w:rPr>
        <w:t>required,</w:t>
      </w:r>
      <w:r>
        <w:rPr>
          <w:color w:val="231F20"/>
          <w:spacing w:val="-4"/>
          <w:w w:val="105"/>
          <w:sz w:val="17"/>
        </w:rPr>
        <w:t> </w:t>
      </w:r>
      <w:r>
        <w:rPr>
          <w:color w:val="231F20"/>
          <w:w w:val="105"/>
          <w:sz w:val="17"/>
        </w:rPr>
        <w:t>no</w:t>
      </w:r>
      <w:r>
        <w:rPr>
          <w:color w:val="231F20"/>
          <w:spacing w:val="-4"/>
          <w:w w:val="105"/>
          <w:sz w:val="17"/>
        </w:rPr>
        <w:t> </w:t>
      </w:r>
      <w:r>
        <w:rPr>
          <w:color w:val="231F20"/>
          <w:w w:val="105"/>
          <w:sz w:val="17"/>
        </w:rPr>
        <w:t>segregation</w:t>
      </w:r>
      <w:r>
        <w:rPr>
          <w:color w:val="231F20"/>
          <w:spacing w:val="-5"/>
          <w:w w:val="105"/>
          <w:sz w:val="17"/>
        </w:rPr>
        <w:t> </w:t>
      </w:r>
      <w:r>
        <w:rPr>
          <w:color w:val="231F20"/>
          <w:w w:val="105"/>
          <w:sz w:val="17"/>
        </w:rPr>
        <w:t>between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closed</w:t>
      </w:r>
      <w:r>
        <w:rPr>
          <w:color w:val="231F20"/>
          <w:spacing w:val="-5"/>
          <w:w w:val="105"/>
          <w:sz w:val="17"/>
        </w:rPr>
        <w:t> </w:t>
      </w:r>
      <w:r>
        <w:rPr>
          <w:color w:val="231F20"/>
          <w:w w:val="105"/>
          <w:sz w:val="17"/>
        </w:rPr>
        <w:t>cargo</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units</w:t>
      </w:r>
      <w:r>
        <w:rPr>
          <w:color w:val="231F20"/>
          <w:spacing w:val="-4"/>
          <w:w w:val="105"/>
          <w:sz w:val="17"/>
        </w:rPr>
        <w:t> </w:t>
      </w:r>
      <w:r>
        <w:rPr>
          <w:color w:val="231F20"/>
          <w:w w:val="105"/>
          <w:sz w:val="17"/>
        </w:rPr>
        <w:t>is</w:t>
      </w:r>
      <w:r>
        <w:rPr>
          <w:color w:val="231F20"/>
          <w:spacing w:val="-5"/>
          <w:w w:val="105"/>
          <w:sz w:val="17"/>
        </w:rPr>
        <w:t> </w:t>
      </w:r>
      <w:r>
        <w:rPr>
          <w:color w:val="231F20"/>
          <w:w w:val="105"/>
          <w:sz w:val="17"/>
        </w:rPr>
        <w:t>required;</w:t>
      </w:r>
      <w:r>
        <w:rPr>
          <w:color w:val="231F20"/>
          <w:spacing w:val="-4"/>
          <w:w w:val="105"/>
          <w:sz w:val="17"/>
        </w:rPr>
        <w:t> </w:t>
      </w:r>
      <w:r>
        <w:rPr>
          <w:color w:val="231F20"/>
          <w:spacing w:val="-5"/>
          <w:w w:val="105"/>
          <w:sz w:val="17"/>
        </w:rPr>
        <w:t>and</w:t>
      </w:r>
    </w:p>
    <w:p>
      <w:pPr>
        <w:pStyle w:val="ListParagraph"/>
        <w:numPr>
          <w:ilvl w:val="5"/>
          <w:numId w:val="6"/>
        </w:numPr>
        <w:tabs>
          <w:tab w:pos="2288" w:val="left" w:leader="none"/>
          <w:tab w:pos="2290" w:val="left" w:leader="none"/>
        </w:tabs>
        <w:spacing w:line="256" w:lineRule="auto" w:before="74" w:after="0"/>
        <w:ind w:left="2290" w:right="1414" w:hanging="360"/>
        <w:jc w:val="both"/>
        <w:rPr>
          <w:sz w:val="17"/>
        </w:rPr>
      </w:pPr>
      <w:r>
        <w:rPr>
          <w:color w:val="231F20"/>
          <w:w w:val="105"/>
          <w:sz w:val="17"/>
        </w:rPr>
        <w:t>where</w:t>
      </w:r>
      <w:r>
        <w:rPr>
          <w:color w:val="231F20"/>
          <w:spacing w:val="-3"/>
          <w:w w:val="105"/>
          <w:sz w:val="17"/>
        </w:rPr>
        <w:t> </w:t>
      </w:r>
      <w:r>
        <w:rPr>
          <w:color w:val="231F20"/>
          <w:w w:val="105"/>
          <w:sz w:val="17"/>
        </w:rPr>
        <w:t>“separated</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is</w:t>
      </w:r>
      <w:r>
        <w:rPr>
          <w:color w:val="231F20"/>
          <w:spacing w:val="-3"/>
          <w:w w:val="105"/>
          <w:sz w:val="17"/>
        </w:rPr>
        <w:t> </w:t>
      </w:r>
      <w:r>
        <w:rPr>
          <w:color w:val="231F20"/>
          <w:w w:val="105"/>
          <w:sz w:val="17"/>
        </w:rPr>
        <w:t>required,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segregation</w:t>
      </w:r>
      <w:r>
        <w:rPr>
          <w:color w:val="231F20"/>
          <w:spacing w:val="-3"/>
          <w:w w:val="105"/>
          <w:sz w:val="17"/>
        </w:rPr>
        <w:t> </w:t>
      </w:r>
      <w:r>
        <w:rPr>
          <w:color w:val="231F20"/>
          <w:w w:val="105"/>
          <w:sz w:val="17"/>
        </w:rPr>
        <w:t>between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closed</w:t>
      </w:r>
      <w:r>
        <w:rPr>
          <w:color w:val="231F20"/>
          <w:spacing w:val="-3"/>
          <w:w w:val="105"/>
          <w:sz w:val="17"/>
        </w:rPr>
        <w:t> </w:t>
      </w:r>
      <w:r>
        <w:rPr>
          <w:color w:val="231F20"/>
          <w:w w:val="105"/>
          <w:sz w:val="17"/>
        </w:rPr>
        <w:t>cargo</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units</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as for “away from” as defined in 7.6.3.2.</w:t>
      </w:r>
    </w:p>
    <w:p>
      <w:pPr>
        <w:pStyle w:val="BodyText"/>
        <w:spacing w:before="77"/>
      </w:pPr>
    </w:p>
    <w:p>
      <w:pPr>
        <w:pStyle w:val="Heading2"/>
        <w:numPr>
          <w:ilvl w:val="3"/>
          <w:numId w:val="6"/>
        </w:numPr>
        <w:tabs>
          <w:tab w:pos="1930" w:val="left" w:leader="none"/>
        </w:tabs>
        <w:spacing w:line="242" w:lineRule="auto" w:before="0" w:after="0"/>
        <w:ind w:left="1930" w:right="4369" w:hanging="1080"/>
        <w:jc w:val="left"/>
      </w:pPr>
      <w:r>
        <w:rPr>
          <w:color w:val="231F20"/>
          <w:w w:val="105"/>
        </w:rPr>
        <w:t>Segregation between bulk materials possessing chemical hazards and dangerous goods in packaged form</w:t>
      </w:r>
    </w:p>
    <w:p>
      <w:pPr>
        <w:pStyle w:val="ListParagraph"/>
        <w:numPr>
          <w:ilvl w:val="4"/>
          <w:numId w:val="6"/>
        </w:numPr>
        <w:tabs>
          <w:tab w:pos="1925" w:val="left" w:leader="none"/>
          <w:tab w:pos="1930" w:val="left" w:leader="none"/>
        </w:tabs>
        <w:spacing w:line="256" w:lineRule="auto" w:before="131" w:after="0"/>
        <w:ind w:left="1930" w:right="1415" w:hanging="1080"/>
        <w:jc w:val="both"/>
        <w:rPr>
          <w:color w:val="231F20"/>
          <w:sz w:val="17"/>
        </w:rPr>
      </w:pPr>
      <w:r>
        <w:rPr>
          <w:color w:val="231F20"/>
          <w:sz w:val="17"/>
        </w:rPr>
        <w:t>Unless otherwise required in this Code or in the IMSBC Code, segregation between bulk materials possessing </w:t>
      </w:r>
      <w:r>
        <w:rPr>
          <w:color w:val="231F20"/>
          <w:w w:val="105"/>
          <w:sz w:val="17"/>
        </w:rPr>
        <w:t>chemical hazards and dangerous goods in packaged form shall be in accordance with the following table.</w:t>
      </w:r>
    </w:p>
    <w:p>
      <w:pPr>
        <w:pStyle w:val="Heading3"/>
        <w:numPr>
          <w:ilvl w:val="4"/>
          <w:numId w:val="6"/>
        </w:numPr>
        <w:tabs>
          <w:tab w:pos="1930" w:val="left" w:leader="none"/>
        </w:tabs>
        <w:spacing w:line="240" w:lineRule="auto" w:before="193" w:after="0"/>
        <w:ind w:left="1930" w:right="0" w:hanging="1080"/>
        <w:jc w:val="left"/>
        <w:rPr>
          <w:rFonts w:ascii="Arial MT"/>
          <w:i w:val="0"/>
          <w:color w:val="231F20"/>
        </w:rPr>
      </w:pPr>
      <w:r>
        <w:rPr>
          <w:color w:val="231F20"/>
          <w:spacing w:val="2"/>
        </w:rPr>
        <w:t>Segregation</w:t>
      </w:r>
      <w:r>
        <w:rPr>
          <w:color w:val="231F20"/>
          <w:spacing w:val="33"/>
        </w:rPr>
        <w:t> </w:t>
      </w:r>
      <w:r>
        <w:rPr>
          <w:color w:val="231F20"/>
          <w:spacing w:val="-2"/>
        </w:rPr>
        <w:t>table</w:t>
      </w:r>
    </w:p>
    <w:p>
      <w:pPr>
        <w:pStyle w:val="BodyText"/>
        <w:spacing w:before="3"/>
        <w:rPr>
          <w:rFonts w:ascii="Arial"/>
          <w:i/>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79"/>
        <w:gridCol w:w="734"/>
        <w:gridCol w:w="368"/>
        <w:gridCol w:w="369"/>
        <w:gridCol w:w="370"/>
        <w:gridCol w:w="370"/>
        <w:gridCol w:w="370"/>
        <w:gridCol w:w="325"/>
        <w:gridCol w:w="370"/>
        <w:gridCol w:w="370"/>
        <w:gridCol w:w="370"/>
        <w:gridCol w:w="370"/>
        <w:gridCol w:w="370"/>
        <w:gridCol w:w="370"/>
        <w:gridCol w:w="370"/>
        <w:gridCol w:w="324"/>
        <w:gridCol w:w="324"/>
        <w:gridCol w:w="430"/>
      </w:tblGrid>
      <w:tr>
        <w:trPr>
          <w:trHeight w:val="254" w:hRule="atLeast"/>
        </w:trPr>
        <w:tc>
          <w:tcPr>
            <w:tcW w:w="1979" w:type="dxa"/>
          </w:tcPr>
          <w:p>
            <w:pPr>
              <w:pStyle w:val="TableParagraph"/>
              <w:spacing w:before="0"/>
              <w:ind w:left="0"/>
              <w:jc w:val="left"/>
              <w:rPr>
                <w:rFonts w:ascii="Times New Roman"/>
                <w:sz w:val="16"/>
              </w:rPr>
            </w:pPr>
          </w:p>
        </w:tc>
        <w:tc>
          <w:tcPr>
            <w:tcW w:w="6574" w:type="dxa"/>
            <w:gridSpan w:val="17"/>
          </w:tcPr>
          <w:p>
            <w:pPr>
              <w:pStyle w:val="TableParagraph"/>
              <w:spacing w:before="30"/>
              <w:ind w:left="1808"/>
              <w:jc w:val="left"/>
              <w:rPr>
                <w:sz w:val="17"/>
              </w:rPr>
            </w:pPr>
            <w:r>
              <w:rPr>
                <w:color w:val="231F20"/>
                <w:spacing w:val="2"/>
                <w:sz w:val="17"/>
              </w:rPr>
              <w:t>Dangerous</w:t>
            </w:r>
            <w:r>
              <w:rPr>
                <w:color w:val="231F20"/>
                <w:spacing w:val="37"/>
                <w:sz w:val="17"/>
              </w:rPr>
              <w:t> </w:t>
            </w:r>
            <w:r>
              <w:rPr>
                <w:color w:val="231F20"/>
                <w:spacing w:val="2"/>
                <w:sz w:val="17"/>
              </w:rPr>
              <w:t>goods</w:t>
            </w:r>
            <w:r>
              <w:rPr>
                <w:color w:val="231F20"/>
                <w:spacing w:val="38"/>
                <w:sz w:val="17"/>
              </w:rPr>
              <w:t> </w:t>
            </w:r>
            <w:r>
              <w:rPr>
                <w:color w:val="231F20"/>
                <w:spacing w:val="2"/>
                <w:sz w:val="17"/>
              </w:rPr>
              <w:t>in</w:t>
            </w:r>
            <w:r>
              <w:rPr>
                <w:color w:val="231F20"/>
                <w:spacing w:val="37"/>
                <w:sz w:val="17"/>
              </w:rPr>
              <w:t> </w:t>
            </w:r>
            <w:r>
              <w:rPr>
                <w:color w:val="231F20"/>
                <w:spacing w:val="2"/>
                <w:sz w:val="17"/>
              </w:rPr>
              <w:t>packaged</w:t>
            </w:r>
            <w:r>
              <w:rPr>
                <w:color w:val="231F20"/>
                <w:spacing w:val="38"/>
                <w:sz w:val="17"/>
              </w:rPr>
              <w:t> </w:t>
            </w:r>
            <w:r>
              <w:rPr>
                <w:color w:val="231F20"/>
                <w:spacing w:val="-4"/>
                <w:sz w:val="17"/>
              </w:rPr>
              <w:t>form</w:t>
            </w:r>
          </w:p>
        </w:tc>
      </w:tr>
      <w:tr>
        <w:trPr>
          <w:trHeight w:val="679" w:hRule="atLeast"/>
        </w:trPr>
        <w:tc>
          <w:tcPr>
            <w:tcW w:w="1979" w:type="dxa"/>
            <w:tcBorders>
              <w:bottom w:val="nil"/>
            </w:tcBorders>
            <w:shd w:val="clear" w:color="auto" w:fill="E6E7E8"/>
          </w:tcPr>
          <w:p>
            <w:pPr>
              <w:pStyle w:val="TableParagraph"/>
              <w:spacing w:line="256" w:lineRule="auto" w:before="30"/>
              <w:ind w:left="39" w:right="393"/>
              <w:jc w:val="left"/>
              <w:rPr>
                <w:sz w:val="17"/>
              </w:rPr>
            </w:pPr>
            <w:r>
              <w:rPr>
                <w:color w:val="231F20"/>
                <w:w w:val="105"/>
                <w:sz w:val="17"/>
              </w:rPr>
              <w:t>Bulk materials (classified as dangerous goods)</w:t>
            </w:r>
          </w:p>
        </w:tc>
        <w:tc>
          <w:tcPr>
            <w:tcW w:w="734" w:type="dxa"/>
            <w:tcBorders>
              <w:bottom w:val="nil"/>
            </w:tcBorders>
            <w:shd w:val="clear" w:color="auto" w:fill="E6E7E8"/>
          </w:tcPr>
          <w:p>
            <w:pPr>
              <w:pStyle w:val="TableParagraph"/>
              <w:ind w:left="0"/>
              <w:jc w:val="left"/>
              <w:rPr>
                <w:rFonts w:ascii="Arial"/>
                <w:i/>
                <w:sz w:val="17"/>
              </w:rPr>
            </w:pPr>
          </w:p>
          <w:p>
            <w:pPr>
              <w:pStyle w:val="TableParagraph"/>
              <w:spacing w:before="0"/>
              <w:ind w:right="1"/>
              <w:rPr>
                <w:sz w:val="17"/>
              </w:rPr>
            </w:pPr>
            <w:r>
              <w:rPr>
                <w:color w:val="231F20"/>
                <w:spacing w:val="-2"/>
                <w:sz w:val="17"/>
              </w:rPr>
              <w:t>CLASS</w:t>
            </w:r>
          </w:p>
        </w:tc>
        <w:tc>
          <w:tcPr>
            <w:tcW w:w="368" w:type="dxa"/>
            <w:tcBorders>
              <w:bottom w:val="nil"/>
            </w:tcBorders>
            <w:shd w:val="clear" w:color="auto" w:fill="E6E7E8"/>
          </w:tcPr>
          <w:p>
            <w:pPr>
              <w:pStyle w:val="TableParagraph"/>
              <w:spacing w:before="30"/>
              <w:ind w:left="71"/>
              <w:jc w:val="left"/>
              <w:rPr>
                <w:sz w:val="17"/>
              </w:rPr>
            </w:pPr>
            <w:r>
              <w:rPr>
                <w:color w:val="231F20"/>
                <w:spacing w:val="-5"/>
                <w:sz w:val="17"/>
              </w:rPr>
              <w:t>1.1</w:t>
            </w:r>
          </w:p>
          <w:p>
            <w:pPr>
              <w:pStyle w:val="TableParagraph"/>
              <w:spacing w:before="15"/>
              <w:ind w:left="64"/>
              <w:jc w:val="left"/>
              <w:rPr>
                <w:sz w:val="17"/>
              </w:rPr>
            </w:pPr>
            <w:r>
              <w:rPr>
                <w:color w:val="231F20"/>
                <w:spacing w:val="-5"/>
                <w:sz w:val="17"/>
              </w:rPr>
              <w:t>1.2</w:t>
            </w:r>
          </w:p>
          <w:p>
            <w:pPr>
              <w:pStyle w:val="TableParagraph"/>
              <w:spacing w:before="14"/>
              <w:ind w:left="64"/>
              <w:jc w:val="left"/>
              <w:rPr>
                <w:sz w:val="17"/>
              </w:rPr>
            </w:pPr>
            <w:r>
              <w:rPr>
                <w:color w:val="231F20"/>
                <w:spacing w:val="-5"/>
                <w:sz w:val="17"/>
              </w:rPr>
              <w:t>1.5</w:t>
            </w:r>
          </w:p>
        </w:tc>
        <w:tc>
          <w:tcPr>
            <w:tcW w:w="369" w:type="dxa"/>
            <w:tcBorders>
              <w:bottom w:val="nil"/>
            </w:tcBorders>
            <w:shd w:val="clear" w:color="auto" w:fill="E6E7E8"/>
          </w:tcPr>
          <w:p>
            <w:pPr>
              <w:pStyle w:val="TableParagraph"/>
              <w:spacing w:before="135"/>
              <w:ind w:left="65"/>
              <w:jc w:val="left"/>
              <w:rPr>
                <w:sz w:val="17"/>
              </w:rPr>
            </w:pPr>
            <w:r>
              <w:rPr>
                <w:color w:val="231F20"/>
                <w:spacing w:val="-5"/>
                <w:sz w:val="17"/>
              </w:rPr>
              <w:t>1.3</w:t>
            </w:r>
          </w:p>
          <w:p>
            <w:pPr>
              <w:pStyle w:val="TableParagraph"/>
              <w:spacing w:before="15"/>
              <w:ind w:left="66"/>
              <w:jc w:val="left"/>
              <w:rPr>
                <w:sz w:val="17"/>
              </w:rPr>
            </w:pPr>
            <w:r>
              <w:rPr>
                <w:color w:val="231F20"/>
                <w:spacing w:val="-5"/>
                <w:sz w:val="17"/>
              </w:rPr>
              <w:t>1.6</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ind w:right="1"/>
              <w:rPr>
                <w:sz w:val="17"/>
              </w:rPr>
            </w:pPr>
            <w:r>
              <w:rPr>
                <w:color w:val="231F20"/>
                <w:spacing w:val="-5"/>
                <w:sz w:val="17"/>
              </w:rPr>
              <w:t>1.4</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ind w:right="10"/>
              <w:rPr>
                <w:sz w:val="17"/>
              </w:rPr>
            </w:pPr>
            <w:r>
              <w:rPr>
                <w:color w:val="231F20"/>
                <w:spacing w:val="-5"/>
                <w:sz w:val="17"/>
              </w:rPr>
              <w:t>2.1</w:t>
            </w:r>
          </w:p>
        </w:tc>
        <w:tc>
          <w:tcPr>
            <w:tcW w:w="370" w:type="dxa"/>
            <w:tcBorders>
              <w:bottom w:val="nil"/>
            </w:tcBorders>
            <w:shd w:val="clear" w:color="auto" w:fill="E6E7E8"/>
          </w:tcPr>
          <w:p>
            <w:pPr>
              <w:pStyle w:val="TableParagraph"/>
              <w:spacing w:before="135"/>
              <w:ind w:left="58"/>
              <w:jc w:val="left"/>
              <w:rPr>
                <w:sz w:val="17"/>
              </w:rPr>
            </w:pPr>
            <w:r>
              <w:rPr>
                <w:color w:val="231F20"/>
                <w:spacing w:val="-5"/>
                <w:sz w:val="17"/>
              </w:rPr>
              <w:t>2.2</w:t>
            </w:r>
          </w:p>
          <w:p>
            <w:pPr>
              <w:pStyle w:val="TableParagraph"/>
              <w:spacing w:before="15"/>
              <w:ind w:left="59"/>
              <w:jc w:val="left"/>
              <w:rPr>
                <w:sz w:val="17"/>
              </w:rPr>
            </w:pPr>
            <w:r>
              <w:rPr>
                <w:color w:val="231F20"/>
                <w:spacing w:val="-5"/>
                <w:sz w:val="17"/>
              </w:rPr>
              <w:t>2.3</w:t>
            </w:r>
          </w:p>
        </w:tc>
        <w:tc>
          <w:tcPr>
            <w:tcW w:w="325" w:type="dxa"/>
            <w:tcBorders>
              <w:bottom w:val="nil"/>
            </w:tcBorders>
            <w:shd w:val="clear" w:color="auto" w:fill="E6E7E8"/>
          </w:tcPr>
          <w:p>
            <w:pPr>
              <w:pStyle w:val="TableParagraph"/>
              <w:ind w:left="0"/>
              <w:jc w:val="left"/>
              <w:rPr>
                <w:rFonts w:ascii="Arial"/>
                <w:i/>
                <w:sz w:val="17"/>
              </w:rPr>
            </w:pPr>
          </w:p>
          <w:p>
            <w:pPr>
              <w:pStyle w:val="TableParagraph"/>
              <w:spacing w:before="0"/>
              <w:ind w:right="1"/>
              <w:rPr>
                <w:sz w:val="17"/>
              </w:rPr>
            </w:pPr>
            <w:r>
              <w:rPr>
                <w:color w:val="231F20"/>
                <w:spacing w:val="-10"/>
                <w:sz w:val="17"/>
              </w:rPr>
              <w:t>3</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ind w:right="10"/>
              <w:rPr>
                <w:sz w:val="17"/>
              </w:rPr>
            </w:pPr>
            <w:r>
              <w:rPr>
                <w:color w:val="231F20"/>
                <w:spacing w:val="-5"/>
                <w:sz w:val="17"/>
              </w:rPr>
              <w:t>4.1</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ind w:right="1"/>
              <w:rPr>
                <w:sz w:val="17"/>
              </w:rPr>
            </w:pPr>
            <w:r>
              <w:rPr>
                <w:color w:val="231F20"/>
                <w:spacing w:val="-5"/>
                <w:sz w:val="17"/>
              </w:rPr>
              <w:t>4.2</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rPr>
                <w:sz w:val="17"/>
              </w:rPr>
            </w:pPr>
            <w:r>
              <w:rPr>
                <w:color w:val="231F20"/>
                <w:spacing w:val="-5"/>
                <w:sz w:val="17"/>
              </w:rPr>
              <w:t>4.3</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ind w:right="10"/>
              <w:rPr>
                <w:sz w:val="17"/>
              </w:rPr>
            </w:pPr>
            <w:r>
              <w:rPr>
                <w:color w:val="231F20"/>
                <w:spacing w:val="-5"/>
                <w:sz w:val="17"/>
              </w:rPr>
              <w:t>5.1</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rPr>
                <w:sz w:val="17"/>
              </w:rPr>
            </w:pPr>
            <w:r>
              <w:rPr>
                <w:color w:val="231F20"/>
                <w:spacing w:val="-5"/>
                <w:sz w:val="17"/>
              </w:rPr>
              <w:t>5.2</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ind w:right="10"/>
              <w:rPr>
                <w:sz w:val="17"/>
              </w:rPr>
            </w:pPr>
            <w:r>
              <w:rPr>
                <w:color w:val="231F20"/>
                <w:spacing w:val="-5"/>
                <w:sz w:val="17"/>
              </w:rPr>
              <w:t>6.1</w:t>
            </w:r>
          </w:p>
        </w:tc>
        <w:tc>
          <w:tcPr>
            <w:tcW w:w="370" w:type="dxa"/>
            <w:tcBorders>
              <w:bottom w:val="nil"/>
            </w:tcBorders>
            <w:shd w:val="clear" w:color="auto" w:fill="E6E7E8"/>
          </w:tcPr>
          <w:p>
            <w:pPr>
              <w:pStyle w:val="TableParagraph"/>
              <w:ind w:left="0"/>
              <w:jc w:val="left"/>
              <w:rPr>
                <w:rFonts w:ascii="Arial"/>
                <w:i/>
                <w:sz w:val="17"/>
              </w:rPr>
            </w:pPr>
          </w:p>
          <w:p>
            <w:pPr>
              <w:pStyle w:val="TableParagraph"/>
              <w:spacing w:before="0"/>
              <w:rPr>
                <w:sz w:val="17"/>
              </w:rPr>
            </w:pPr>
            <w:r>
              <w:rPr>
                <w:color w:val="231F20"/>
                <w:spacing w:val="-5"/>
                <w:sz w:val="17"/>
              </w:rPr>
              <w:t>6.2</w:t>
            </w:r>
          </w:p>
        </w:tc>
        <w:tc>
          <w:tcPr>
            <w:tcW w:w="324" w:type="dxa"/>
            <w:tcBorders>
              <w:bottom w:val="nil"/>
            </w:tcBorders>
            <w:shd w:val="clear" w:color="auto" w:fill="E6E7E8"/>
          </w:tcPr>
          <w:p>
            <w:pPr>
              <w:pStyle w:val="TableParagraph"/>
              <w:ind w:left="0"/>
              <w:jc w:val="left"/>
              <w:rPr>
                <w:rFonts w:ascii="Arial"/>
                <w:i/>
                <w:sz w:val="17"/>
              </w:rPr>
            </w:pPr>
          </w:p>
          <w:p>
            <w:pPr>
              <w:pStyle w:val="TableParagraph"/>
              <w:spacing w:before="0"/>
              <w:rPr>
                <w:sz w:val="17"/>
              </w:rPr>
            </w:pPr>
            <w:r>
              <w:rPr>
                <w:color w:val="231F20"/>
                <w:spacing w:val="-10"/>
                <w:sz w:val="17"/>
              </w:rPr>
              <w:t>7</w:t>
            </w:r>
          </w:p>
        </w:tc>
        <w:tc>
          <w:tcPr>
            <w:tcW w:w="324" w:type="dxa"/>
            <w:tcBorders>
              <w:bottom w:val="nil"/>
            </w:tcBorders>
            <w:shd w:val="clear" w:color="auto" w:fill="E6E7E8"/>
          </w:tcPr>
          <w:p>
            <w:pPr>
              <w:pStyle w:val="TableParagraph"/>
              <w:ind w:left="0"/>
              <w:jc w:val="left"/>
              <w:rPr>
                <w:rFonts w:ascii="Arial"/>
                <w:i/>
                <w:sz w:val="17"/>
              </w:rPr>
            </w:pPr>
          </w:p>
          <w:p>
            <w:pPr>
              <w:pStyle w:val="TableParagraph"/>
              <w:spacing w:before="0"/>
              <w:rPr>
                <w:sz w:val="17"/>
              </w:rPr>
            </w:pPr>
            <w:r>
              <w:rPr>
                <w:color w:val="231F20"/>
                <w:spacing w:val="-10"/>
                <w:sz w:val="17"/>
              </w:rPr>
              <w:t>8</w:t>
            </w:r>
          </w:p>
        </w:tc>
        <w:tc>
          <w:tcPr>
            <w:tcW w:w="430" w:type="dxa"/>
            <w:tcBorders>
              <w:bottom w:val="nil"/>
            </w:tcBorders>
            <w:shd w:val="clear" w:color="auto" w:fill="E6E7E8"/>
          </w:tcPr>
          <w:p>
            <w:pPr>
              <w:pStyle w:val="TableParagraph"/>
              <w:ind w:left="0"/>
              <w:jc w:val="left"/>
              <w:rPr>
                <w:rFonts w:ascii="Arial"/>
                <w:i/>
                <w:sz w:val="17"/>
              </w:rPr>
            </w:pPr>
          </w:p>
          <w:p>
            <w:pPr>
              <w:pStyle w:val="TableParagraph"/>
              <w:spacing w:before="0"/>
              <w:rPr>
                <w:sz w:val="17"/>
              </w:rPr>
            </w:pPr>
            <w:r>
              <w:rPr>
                <w:color w:val="231F20"/>
                <w:spacing w:val="-10"/>
                <w:sz w:val="17"/>
              </w:rPr>
              <w:t>9</w:t>
            </w:r>
          </w:p>
        </w:tc>
      </w:tr>
      <w:tr>
        <w:trPr>
          <w:trHeight w:val="284" w:hRule="atLeast"/>
        </w:trPr>
        <w:tc>
          <w:tcPr>
            <w:tcW w:w="1979" w:type="dxa"/>
            <w:tcBorders>
              <w:top w:val="nil"/>
              <w:bottom w:val="nil"/>
            </w:tcBorders>
          </w:tcPr>
          <w:p>
            <w:pPr>
              <w:pStyle w:val="TableParagraph"/>
              <w:ind w:left="60"/>
              <w:jc w:val="left"/>
              <w:rPr>
                <w:sz w:val="17"/>
              </w:rPr>
            </w:pPr>
            <w:r>
              <w:rPr>
                <w:color w:val="231F20"/>
                <w:sz w:val="17"/>
              </w:rPr>
              <w:t>Flammable</w:t>
            </w:r>
            <w:r>
              <w:rPr>
                <w:color w:val="231F20"/>
                <w:spacing w:val="28"/>
                <w:sz w:val="17"/>
              </w:rPr>
              <w:t> </w:t>
            </w:r>
            <w:r>
              <w:rPr>
                <w:color w:val="231F20"/>
                <w:spacing w:val="-2"/>
                <w:sz w:val="17"/>
              </w:rPr>
              <w:t>solids</w:t>
            </w:r>
          </w:p>
        </w:tc>
        <w:tc>
          <w:tcPr>
            <w:tcW w:w="734" w:type="dxa"/>
            <w:tcBorders>
              <w:top w:val="nil"/>
              <w:bottom w:val="nil"/>
            </w:tcBorders>
          </w:tcPr>
          <w:p>
            <w:pPr>
              <w:pStyle w:val="TableParagraph"/>
              <w:ind w:right="10"/>
              <w:rPr>
                <w:sz w:val="17"/>
              </w:rPr>
            </w:pPr>
            <w:r>
              <w:rPr>
                <w:color w:val="231F20"/>
                <w:spacing w:val="-5"/>
                <w:sz w:val="17"/>
              </w:rPr>
              <w:t>4.1</w:t>
            </w:r>
          </w:p>
        </w:tc>
        <w:tc>
          <w:tcPr>
            <w:tcW w:w="368" w:type="dxa"/>
            <w:tcBorders>
              <w:top w:val="nil"/>
              <w:bottom w:val="nil"/>
            </w:tcBorders>
          </w:tcPr>
          <w:p>
            <w:pPr>
              <w:pStyle w:val="TableParagraph"/>
              <w:rPr>
                <w:sz w:val="17"/>
              </w:rPr>
            </w:pPr>
            <w:r>
              <w:rPr>
                <w:color w:val="231F20"/>
                <w:spacing w:val="-10"/>
                <w:sz w:val="17"/>
              </w:rPr>
              <w:t>4</w:t>
            </w:r>
          </w:p>
        </w:tc>
        <w:tc>
          <w:tcPr>
            <w:tcW w:w="369" w:type="dxa"/>
            <w:tcBorders>
              <w:top w:val="nil"/>
              <w:bottom w:val="nil"/>
            </w:tcBorders>
          </w:tcPr>
          <w:p>
            <w:pPr>
              <w:pStyle w:val="TableParagraph"/>
              <w:rPr>
                <w:sz w:val="17"/>
              </w:rPr>
            </w:pPr>
            <w:r>
              <w:rPr>
                <w:color w:val="231F20"/>
                <w:spacing w:val="-10"/>
                <w:sz w:val="17"/>
              </w:rPr>
              <w:t>3</w:t>
            </w:r>
          </w:p>
        </w:tc>
        <w:tc>
          <w:tcPr>
            <w:tcW w:w="370" w:type="dxa"/>
            <w:tcBorders>
              <w:top w:val="nil"/>
              <w:bottom w:val="nil"/>
            </w:tcBorders>
          </w:tcPr>
          <w:p>
            <w:pPr>
              <w:pStyle w:val="TableParagraph"/>
              <w:rPr>
                <w:sz w:val="17"/>
              </w:rPr>
            </w:pPr>
            <w:r>
              <w:rPr>
                <w:color w:val="231F20"/>
                <w:spacing w:val="-10"/>
                <w:sz w:val="17"/>
              </w:rPr>
              <w:t>2</w:t>
            </w:r>
          </w:p>
        </w:tc>
        <w:tc>
          <w:tcPr>
            <w:tcW w:w="370" w:type="dxa"/>
            <w:tcBorders>
              <w:top w:val="nil"/>
              <w:bottom w:val="nil"/>
            </w:tcBorders>
          </w:tcPr>
          <w:p>
            <w:pPr>
              <w:pStyle w:val="TableParagraph"/>
              <w:rPr>
                <w:sz w:val="17"/>
              </w:rPr>
            </w:pPr>
            <w:r>
              <w:rPr>
                <w:color w:val="231F20"/>
                <w:spacing w:val="-10"/>
                <w:sz w:val="17"/>
              </w:rPr>
              <w:t>2</w:t>
            </w:r>
          </w:p>
        </w:tc>
        <w:tc>
          <w:tcPr>
            <w:tcW w:w="370" w:type="dxa"/>
            <w:tcBorders>
              <w:top w:val="nil"/>
              <w:bottom w:val="nil"/>
            </w:tcBorders>
          </w:tcPr>
          <w:p>
            <w:pPr>
              <w:pStyle w:val="TableParagraph"/>
              <w:rPr>
                <w:sz w:val="17"/>
              </w:rPr>
            </w:pPr>
            <w:r>
              <w:rPr>
                <w:color w:val="231F20"/>
                <w:spacing w:val="-10"/>
                <w:sz w:val="17"/>
              </w:rPr>
              <w:t>2</w:t>
            </w:r>
          </w:p>
        </w:tc>
        <w:tc>
          <w:tcPr>
            <w:tcW w:w="325" w:type="dxa"/>
            <w:tcBorders>
              <w:top w:val="nil"/>
              <w:bottom w:val="nil"/>
            </w:tcBorders>
          </w:tcPr>
          <w:p>
            <w:pPr>
              <w:pStyle w:val="TableParagraph"/>
              <w:rPr>
                <w:sz w:val="17"/>
              </w:rPr>
            </w:pPr>
            <w:r>
              <w:rPr>
                <w:color w:val="231F20"/>
                <w:spacing w:val="-10"/>
                <w:sz w:val="17"/>
              </w:rPr>
              <w:t>2</w:t>
            </w:r>
          </w:p>
        </w:tc>
        <w:tc>
          <w:tcPr>
            <w:tcW w:w="370" w:type="dxa"/>
            <w:tcBorders>
              <w:top w:val="nil"/>
              <w:bottom w:val="nil"/>
            </w:tcBorders>
          </w:tcPr>
          <w:p>
            <w:pPr>
              <w:pStyle w:val="TableParagraph"/>
              <w:rPr>
                <w:sz w:val="17"/>
              </w:rPr>
            </w:pPr>
            <w:r>
              <w:rPr>
                <w:color w:val="231F20"/>
                <w:spacing w:val="-10"/>
                <w:sz w:val="17"/>
              </w:rPr>
              <w:t>X</w:t>
            </w:r>
          </w:p>
        </w:tc>
        <w:tc>
          <w:tcPr>
            <w:tcW w:w="370" w:type="dxa"/>
            <w:tcBorders>
              <w:top w:val="nil"/>
              <w:bottom w:val="nil"/>
            </w:tcBorders>
          </w:tcPr>
          <w:p>
            <w:pPr>
              <w:pStyle w:val="TableParagraph"/>
              <w:rPr>
                <w:sz w:val="17"/>
              </w:rPr>
            </w:pPr>
            <w:r>
              <w:rPr>
                <w:color w:val="231F20"/>
                <w:spacing w:val="-10"/>
                <w:sz w:val="17"/>
              </w:rPr>
              <w:t>1</w:t>
            </w:r>
          </w:p>
        </w:tc>
        <w:tc>
          <w:tcPr>
            <w:tcW w:w="370" w:type="dxa"/>
            <w:tcBorders>
              <w:top w:val="nil"/>
              <w:bottom w:val="nil"/>
            </w:tcBorders>
          </w:tcPr>
          <w:p>
            <w:pPr>
              <w:pStyle w:val="TableParagraph"/>
              <w:rPr>
                <w:sz w:val="17"/>
              </w:rPr>
            </w:pPr>
            <w:r>
              <w:rPr>
                <w:color w:val="231F20"/>
                <w:spacing w:val="-10"/>
                <w:sz w:val="17"/>
              </w:rPr>
              <w:t>X</w:t>
            </w:r>
          </w:p>
        </w:tc>
        <w:tc>
          <w:tcPr>
            <w:tcW w:w="370" w:type="dxa"/>
            <w:tcBorders>
              <w:top w:val="nil"/>
              <w:bottom w:val="nil"/>
            </w:tcBorders>
          </w:tcPr>
          <w:p>
            <w:pPr>
              <w:pStyle w:val="TableParagraph"/>
              <w:rPr>
                <w:sz w:val="17"/>
              </w:rPr>
            </w:pPr>
            <w:r>
              <w:rPr>
                <w:color w:val="231F20"/>
                <w:spacing w:val="-10"/>
                <w:sz w:val="17"/>
              </w:rPr>
              <w:t>1</w:t>
            </w:r>
          </w:p>
        </w:tc>
        <w:tc>
          <w:tcPr>
            <w:tcW w:w="370" w:type="dxa"/>
            <w:tcBorders>
              <w:top w:val="nil"/>
              <w:bottom w:val="nil"/>
            </w:tcBorders>
          </w:tcPr>
          <w:p>
            <w:pPr>
              <w:pStyle w:val="TableParagraph"/>
              <w:rPr>
                <w:sz w:val="17"/>
              </w:rPr>
            </w:pPr>
            <w:r>
              <w:rPr>
                <w:color w:val="231F20"/>
                <w:spacing w:val="-10"/>
                <w:sz w:val="17"/>
              </w:rPr>
              <w:t>2</w:t>
            </w:r>
          </w:p>
        </w:tc>
        <w:tc>
          <w:tcPr>
            <w:tcW w:w="370" w:type="dxa"/>
            <w:tcBorders>
              <w:top w:val="nil"/>
              <w:bottom w:val="nil"/>
            </w:tcBorders>
          </w:tcPr>
          <w:p>
            <w:pPr>
              <w:pStyle w:val="TableParagraph"/>
              <w:rPr>
                <w:sz w:val="17"/>
              </w:rPr>
            </w:pPr>
            <w:r>
              <w:rPr>
                <w:color w:val="231F20"/>
                <w:spacing w:val="-10"/>
                <w:sz w:val="17"/>
              </w:rPr>
              <w:t>X</w:t>
            </w:r>
          </w:p>
        </w:tc>
        <w:tc>
          <w:tcPr>
            <w:tcW w:w="370" w:type="dxa"/>
            <w:tcBorders>
              <w:top w:val="nil"/>
              <w:bottom w:val="nil"/>
            </w:tcBorders>
          </w:tcPr>
          <w:p>
            <w:pPr>
              <w:pStyle w:val="TableParagraph"/>
              <w:rPr>
                <w:sz w:val="17"/>
              </w:rPr>
            </w:pPr>
            <w:r>
              <w:rPr>
                <w:color w:val="231F20"/>
                <w:spacing w:val="-10"/>
                <w:sz w:val="17"/>
              </w:rPr>
              <w:t>3</w:t>
            </w:r>
          </w:p>
        </w:tc>
        <w:tc>
          <w:tcPr>
            <w:tcW w:w="324" w:type="dxa"/>
            <w:tcBorders>
              <w:top w:val="nil"/>
              <w:bottom w:val="nil"/>
            </w:tcBorders>
          </w:tcPr>
          <w:p>
            <w:pPr>
              <w:pStyle w:val="TableParagraph"/>
              <w:rPr>
                <w:sz w:val="17"/>
              </w:rPr>
            </w:pPr>
            <w:r>
              <w:rPr>
                <w:color w:val="231F20"/>
                <w:spacing w:val="-10"/>
                <w:sz w:val="17"/>
              </w:rPr>
              <w:t>2</w:t>
            </w:r>
          </w:p>
        </w:tc>
        <w:tc>
          <w:tcPr>
            <w:tcW w:w="324" w:type="dxa"/>
            <w:tcBorders>
              <w:top w:val="nil"/>
              <w:bottom w:val="nil"/>
            </w:tcBorders>
          </w:tcPr>
          <w:p>
            <w:pPr>
              <w:pStyle w:val="TableParagraph"/>
              <w:rPr>
                <w:sz w:val="17"/>
              </w:rPr>
            </w:pPr>
            <w:r>
              <w:rPr>
                <w:color w:val="231F20"/>
                <w:spacing w:val="-10"/>
                <w:sz w:val="17"/>
              </w:rPr>
              <w:t>1</w:t>
            </w:r>
          </w:p>
        </w:tc>
        <w:tc>
          <w:tcPr>
            <w:tcW w:w="430" w:type="dxa"/>
            <w:tcBorders>
              <w:top w:val="nil"/>
              <w:bottom w:val="nil"/>
            </w:tcBorders>
          </w:tcPr>
          <w:p>
            <w:pPr>
              <w:pStyle w:val="TableParagraph"/>
              <w:rPr>
                <w:sz w:val="17"/>
              </w:rPr>
            </w:pPr>
            <w:r>
              <w:rPr>
                <w:color w:val="231F20"/>
                <w:spacing w:val="-10"/>
                <w:sz w:val="17"/>
              </w:rPr>
              <w:t>X</w:t>
            </w:r>
          </w:p>
        </w:tc>
      </w:tr>
      <w:tr>
        <w:trPr>
          <w:trHeight w:val="704" w:hRule="atLeast"/>
        </w:trPr>
        <w:tc>
          <w:tcPr>
            <w:tcW w:w="1979" w:type="dxa"/>
            <w:tcBorders>
              <w:top w:val="nil"/>
              <w:bottom w:val="nil"/>
            </w:tcBorders>
            <w:shd w:val="clear" w:color="auto" w:fill="E6E7E8"/>
          </w:tcPr>
          <w:p>
            <w:pPr>
              <w:pStyle w:val="TableParagraph"/>
              <w:spacing w:line="256" w:lineRule="auto"/>
              <w:ind w:left="60" w:right="393"/>
              <w:jc w:val="left"/>
              <w:rPr>
                <w:sz w:val="17"/>
              </w:rPr>
            </w:pPr>
            <w:r>
              <w:rPr>
                <w:color w:val="231F20"/>
                <w:w w:val="105"/>
                <w:sz w:val="17"/>
              </w:rPr>
              <w:t>Substances</w:t>
            </w:r>
            <w:r>
              <w:rPr>
                <w:color w:val="231F20"/>
                <w:spacing w:val="-13"/>
                <w:w w:val="105"/>
                <w:sz w:val="17"/>
              </w:rPr>
              <w:t> </w:t>
            </w:r>
            <w:r>
              <w:rPr>
                <w:color w:val="231F20"/>
                <w:w w:val="105"/>
                <w:sz w:val="17"/>
              </w:rPr>
              <w:t>liable to spontaneous </w:t>
            </w:r>
            <w:r>
              <w:rPr>
                <w:color w:val="231F20"/>
                <w:spacing w:val="-2"/>
                <w:w w:val="105"/>
                <w:sz w:val="17"/>
              </w:rPr>
              <w:t>combustion</w:t>
            </w:r>
          </w:p>
        </w:tc>
        <w:tc>
          <w:tcPr>
            <w:tcW w:w="734" w:type="dxa"/>
            <w:tcBorders>
              <w:top w:val="nil"/>
              <w:bottom w:val="nil"/>
            </w:tcBorders>
            <w:shd w:val="clear" w:color="auto" w:fill="E6E7E8"/>
          </w:tcPr>
          <w:p>
            <w:pPr>
              <w:pStyle w:val="TableParagraph"/>
              <w:rPr>
                <w:sz w:val="17"/>
              </w:rPr>
            </w:pPr>
            <w:r>
              <w:rPr>
                <w:color w:val="231F20"/>
                <w:spacing w:val="-5"/>
                <w:sz w:val="17"/>
              </w:rPr>
              <w:t>4.2</w:t>
            </w:r>
          </w:p>
        </w:tc>
        <w:tc>
          <w:tcPr>
            <w:tcW w:w="368" w:type="dxa"/>
            <w:tcBorders>
              <w:top w:val="nil"/>
              <w:bottom w:val="nil"/>
            </w:tcBorders>
            <w:shd w:val="clear" w:color="auto" w:fill="E6E7E8"/>
          </w:tcPr>
          <w:p>
            <w:pPr>
              <w:pStyle w:val="TableParagraph"/>
              <w:rPr>
                <w:sz w:val="17"/>
              </w:rPr>
            </w:pPr>
            <w:r>
              <w:rPr>
                <w:color w:val="231F20"/>
                <w:spacing w:val="-10"/>
                <w:sz w:val="17"/>
              </w:rPr>
              <w:t>4</w:t>
            </w:r>
          </w:p>
        </w:tc>
        <w:tc>
          <w:tcPr>
            <w:tcW w:w="369" w:type="dxa"/>
            <w:tcBorders>
              <w:top w:val="nil"/>
              <w:bottom w:val="nil"/>
            </w:tcBorders>
            <w:shd w:val="clear" w:color="auto" w:fill="E6E7E8"/>
          </w:tcPr>
          <w:p>
            <w:pPr>
              <w:pStyle w:val="TableParagraph"/>
              <w:rPr>
                <w:sz w:val="17"/>
              </w:rPr>
            </w:pPr>
            <w:r>
              <w:rPr>
                <w:color w:val="231F20"/>
                <w:spacing w:val="-10"/>
                <w:sz w:val="17"/>
              </w:rPr>
              <w:t>3</w:t>
            </w:r>
          </w:p>
        </w:tc>
        <w:tc>
          <w:tcPr>
            <w:tcW w:w="370" w:type="dxa"/>
            <w:tcBorders>
              <w:top w:val="nil"/>
              <w:bottom w:val="nil"/>
            </w:tcBorders>
            <w:shd w:val="clear" w:color="auto" w:fill="E6E7E8"/>
          </w:tcPr>
          <w:p>
            <w:pPr>
              <w:pStyle w:val="TableParagraph"/>
              <w:rPr>
                <w:sz w:val="17"/>
              </w:rPr>
            </w:pPr>
            <w:r>
              <w:rPr>
                <w:color w:val="231F20"/>
                <w:spacing w:val="-10"/>
                <w:sz w:val="17"/>
              </w:rPr>
              <w:t>2</w:t>
            </w:r>
          </w:p>
        </w:tc>
        <w:tc>
          <w:tcPr>
            <w:tcW w:w="370" w:type="dxa"/>
            <w:tcBorders>
              <w:top w:val="nil"/>
              <w:bottom w:val="nil"/>
            </w:tcBorders>
            <w:shd w:val="clear" w:color="auto" w:fill="E6E7E8"/>
          </w:tcPr>
          <w:p>
            <w:pPr>
              <w:pStyle w:val="TableParagraph"/>
              <w:rPr>
                <w:sz w:val="17"/>
              </w:rPr>
            </w:pPr>
            <w:r>
              <w:rPr>
                <w:color w:val="231F20"/>
                <w:spacing w:val="-10"/>
                <w:sz w:val="17"/>
              </w:rPr>
              <w:t>2</w:t>
            </w:r>
          </w:p>
        </w:tc>
        <w:tc>
          <w:tcPr>
            <w:tcW w:w="370" w:type="dxa"/>
            <w:tcBorders>
              <w:top w:val="nil"/>
              <w:bottom w:val="nil"/>
            </w:tcBorders>
            <w:shd w:val="clear" w:color="auto" w:fill="E6E7E8"/>
          </w:tcPr>
          <w:p>
            <w:pPr>
              <w:pStyle w:val="TableParagraph"/>
              <w:rPr>
                <w:sz w:val="17"/>
              </w:rPr>
            </w:pPr>
            <w:r>
              <w:rPr>
                <w:color w:val="231F20"/>
                <w:spacing w:val="-10"/>
                <w:sz w:val="17"/>
              </w:rPr>
              <w:t>2</w:t>
            </w:r>
          </w:p>
        </w:tc>
        <w:tc>
          <w:tcPr>
            <w:tcW w:w="325" w:type="dxa"/>
            <w:tcBorders>
              <w:top w:val="nil"/>
              <w:bottom w:val="nil"/>
            </w:tcBorders>
            <w:shd w:val="clear" w:color="auto" w:fill="E6E7E8"/>
          </w:tcPr>
          <w:p>
            <w:pPr>
              <w:pStyle w:val="TableParagraph"/>
              <w:rPr>
                <w:sz w:val="17"/>
              </w:rPr>
            </w:pPr>
            <w:r>
              <w:rPr>
                <w:color w:val="231F20"/>
                <w:spacing w:val="-10"/>
                <w:sz w:val="17"/>
              </w:rPr>
              <w:t>2</w:t>
            </w:r>
          </w:p>
        </w:tc>
        <w:tc>
          <w:tcPr>
            <w:tcW w:w="370" w:type="dxa"/>
            <w:tcBorders>
              <w:top w:val="nil"/>
              <w:bottom w:val="nil"/>
            </w:tcBorders>
            <w:shd w:val="clear" w:color="auto" w:fill="E6E7E8"/>
          </w:tcPr>
          <w:p>
            <w:pPr>
              <w:pStyle w:val="TableParagraph"/>
              <w:rPr>
                <w:sz w:val="17"/>
              </w:rPr>
            </w:pPr>
            <w:r>
              <w:rPr>
                <w:color w:val="231F20"/>
                <w:spacing w:val="-10"/>
                <w:sz w:val="17"/>
              </w:rPr>
              <w:t>1</w:t>
            </w:r>
          </w:p>
        </w:tc>
        <w:tc>
          <w:tcPr>
            <w:tcW w:w="370" w:type="dxa"/>
            <w:tcBorders>
              <w:top w:val="nil"/>
              <w:bottom w:val="nil"/>
            </w:tcBorders>
            <w:shd w:val="clear" w:color="auto" w:fill="E6E7E8"/>
          </w:tcPr>
          <w:p>
            <w:pPr>
              <w:pStyle w:val="TableParagraph"/>
              <w:rPr>
                <w:sz w:val="17"/>
              </w:rPr>
            </w:pPr>
            <w:r>
              <w:rPr>
                <w:color w:val="231F20"/>
                <w:spacing w:val="-10"/>
                <w:sz w:val="17"/>
              </w:rPr>
              <w:t>X</w:t>
            </w:r>
          </w:p>
        </w:tc>
        <w:tc>
          <w:tcPr>
            <w:tcW w:w="370" w:type="dxa"/>
            <w:tcBorders>
              <w:top w:val="nil"/>
              <w:bottom w:val="nil"/>
            </w:tcBorders>
            <w:shd w:val="clear" w:color="auto" w:fill="E6E7E8"/>
          </w:tcPr>
          <w:p>
            <w:pPr>
              <w:pStyle w:val="TableParagraph"/>
              <w:rPr>
                <w:sz w:val="17"/>
              </w:rPr>
            </w:pPr>
            <w:r>
              <w:rPr>
                <w:color w:val="231F20"/>
                <w:spacing w:val="-10"/>
                <w:sz w:val="17"/>
              </w:rPr>
              <w:t>1</w:t>
            </w:r>
          </w:p>
        </w:tc>
        <w:tc>
          <w:tcPr>
            <w:tcW w:w="370" w:type="dxa"/>
            <w:tcBorders>
              <w:top w:val="nil"/>
              <w:bottom w:val="nil"/>
            </w:tcBorders>
            <w:shd w:val="clear" w:color="auto" w:fill="E6E7E8"/>
          </w:tcPr>
          <w:p>
            <w:pPr>
              <w:pStyle w:val="TableParagraph"/>
              <w:rPr>
                <w:sz w:val="17"/>
              </w:rPr>
            </w:pPr>
            <w:r>
              <w:rPr>
                <w:color w:val="231F20"/>
                <w:spacing w:val="-10"/>
                <w:sz w:val="17"/>
              </w:rPr>
              <w:t>2</w:t>
            </w:r>
          </w:p>
        </w:tc>
        <w:tc>
          <w:tcPr>
            <w:tcW w:w="370" w:type="dxa"/>
            <w:tcBorders>
              <w:top w:val="nil"/>
              <w:bottom w:val="nil"/>
            </w:tcBorders>
            <w:shd w:val="clear" w:color="auto" w:fill="E6E7E8"/>
          </w:tcPr>
          <w:p>
            <w:pPr>
              <w:pStyle w:val="TableParagraph"/>
              <w:rPr>
                <w:sz w:val="17"/>
              </w:rPr>
            </w:pPr>
            <w:r>
              <w:rPr>
                <w:color w:val="231F20"/>
                <w:spacing w:val="-10"/>
                <w:sz w:val="17"/>
              </w:rPr>
              <w:t>2</w:t>
            </w:r>
          </w:p>
        </w:tc>
        <w:tc>
          <w:tcPr>
            <w:tcW w:w="370" w:type="dxa"/>
            <w:tcBorders>
              <w:top w:val="nil"/>
              <w:bottom w:val="nil"/>
            </w:tcBorders>
            <w:shd w:val="clear" w:color="auto" w:fill="E6E7E8"/>
          </w:tcPr>
          <w:p>
            <w:pPr>
              <w:pStyle w:val="TableParagraph"/>
              <w:rPr>
                <w:sz w:val="17"/>
              </w:rPr>
            </w:pPr>
            <w:r>
              <w:rPr>
                <w:color w:val="231F20"/>
                <w:spacing w:val="-10"/>
                <w:sz w:val="17"/>
              </w:rPr>
              <w:t>1</w:t>
            </w:r>
          </w:p>
        </w:tc>
        <w:tc>
          <w:tcPr>
            <w:tcW w:w="370" w:type="dxa"/>
            <w:tcBorders>
              <w:top w:val="nil"/>
              <w:bottom w:val="nil"/>
            </w:tcBorders>
            <w:shd w:val="clear" w:color="auto" w:fill="E6E7E8"/>
          </w:tcPr>
          <w:p>
            <w:pPr>
              <w:pStyle w:val="TableParagraph"/>
              <w:rPr>
                <w:sz w:val="17"/>
              </w:rPr>
            </w:pPr>
            <w:r>
              <w:rPr>
                <w:color w:val="231F20"/>
                <w:spacing w:val="-10"/>
                <w:sz w:val="17"/>
              </w:rPr>
              <w:t>3</w:t>
            </w:r>
          </w:p>
        </w:tc>
        <w:tc>
          <w:tcPr>
            <w:tcW w:w="324" w:type="dxa"/>
            <w:tcBorders>
              <w:top w:val="nil"/>
              <w:bottom w:val="nil"/>
            </w:tcBorders>
            <w:shd w:val="clear" w:color="auto" w:fill="E6E7E8"/>
          </w:tcPr>
          <w:p>
            <w:pPr>
              <w:pStyle w:val="TableParagraph"/>
              <w:rPr>
                <w:sz w:val="17"/>
              </w:rPr>
            </w:pPr>
            <w:r>
              <w:rPr>
                <w:color w:val="231F20"/>
                <w:spacing w:val="-10"/>
                <w:sz w:val="17"/>
              </w:rPr>
              <w:t>2</w:t>
            </w:r>
          </w:p>
        </w:tc>
        <w:tc>
          <w:tcPr>
            <w:tcW w:w="324" w:type="dxa"/>
            <w:tcBorders>
              <w:top w:val="nil"/>
              <w:bottom w:val="nil"/>
            </w:tcBorders>
            <w:shd w:val="clear" w:color="auto" w:fill="E6E7E8"/>
          </w:tcPr>
          <w:p>
            <w:pPr>
              <w:pStyle w:val="TableParagraph"/>
              <w:rPr>
                <w:sz w:val="17"/>
              </w:rPr>
            </w:pPr>
            <w:r>
              <w:rPr>
                <w:color w:val="231F20"/>
                <w:spacing w:val="-10"/>
                <w:sz w:val="17"/>
              </w:rPr>
              <w:t>1</w:t>
            </w:r>
          </w:p>
        </w:tc>
        <w:tc>
          <w:tcPr>
            <w:tcW w:w="430" w:type="dxa"/>
            <w:tcBorders>
              <w:top w:val="nil"/>
              <w:bottom w:val="nil"/>
            </w:tcBorders>
            <w:shd w:val="clear" w:color="auto" w:fill="E6E7E8"/>
          </w:tcPr>
          <w:p>
            <w:pPr>
              <w:pStyle w:val="TableParagraph"/>
              <w:ind w:right="1"/>
              <w:rPr>
                <w:sz w:val="17"/>
              </w:rPr>
            </w:pPr>
            <w:r>
              <w:rPr>
                <w:color w:val="231F20"/>
                <w:spacing w:val="-10"/>
                <w:sz w:val="17"/>
              </w:rPr>
              <w:t>X</w:t>
            </w:r>
          </w:p>
        </w:tc>
      </w:tr>
      <w:tr>
        <w:trPr>
          <w:trHeight w:val="704" w:hRule="atLeast"/>
        </w:trPr>
        <w:tc>
          <w:tcPr>
            <w:tcW w:w="1979" w:type="dxa"/>
            <w:tcBorders>
              <w:top w:val="nil"/>
              <w:bottom w:val="nil"/>
            </w:tcBorders>
          </w:tcPr>
          <w:p>
            <w:pPr>
              <w:pStyle w:val="TableParagraph"/>
              <w:spacing w:line="256" w:lineRule="auto"/>
              <w:ind w:left="59" w:right="218"/>
              <w:jc w:val="left"/>
              <w:rPr>
                <w:sz w:val="17"/>
              </w:rPr>
            </w:pPr>
            <w:r>
              <w:rPr>
                <w:color w:val="231F20"/>
                <w:w w:val="105"/>
                <w:sz w:val="17"/>
              </w:rPr>
              <w:t>Substances which,</w:t>
            </w:r>
            <w:r>
              <w:rPr>
                <w:color w:val="231F20"/>
                <w:spacing w:val="80"/>
                <w:w w:val="105"/>
                <w:sz w:val="17"/>
              </w:rPr>
              <w:t> </w:t>
            </w:r>
            <w:r>
              <w:rPr>
                <w:color w:val="231F20"/>
                <w:w w:val="105"/>
                <w:sz w:val="17"/>
              </w:rPr>
              <w:t>in</w:t>
            </w:r>
            <w:r>
              <w:rPr>
                <w:color w:val="231F20"/>
                <w:spacing w:val="-5"/>
                <w:w w:val="105"/>
                <w:sz w:val="17"/>
              </w:rPr>
              <w:t> </w:t>
            </w:r>
            <w:r>
              <w:rPr>
                <w:color w:val="231F20"/>
                <w:w w:val="105"/>
                <w:sz w:val="17"/>
              </w:rPr>
              <w:t>contact</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water,</w:t>
            </w:r>
          </w:p>
          <w:p>
            <w:pPr>
              <w:pStyle w:val="TableParagraph"/>
              <w:spacing w:before="2"/>
              <w:ind w:left="59"/>
              <w:jc w:val="left"/>
              <w:rPr>
                <w:sz w:val="17"/>
              </w:rPr>
            </w:pPr>
            <w:r>
              <w:rPr>
                <w:color w:val="231F20"/>
                <w:w w:val="105"/>
                <w:sz w:val="17"/>
              </w:rPr>
              <w:t>emit</w:t>
            </w:r>
            <w:r>
              <w:rPr>
                <w:color w:val="231F20"/>
                <w:spacing w:val="-3"/>
                <w:w w:val="105"/>
                <w:sz w:val="17"/>
              </w:rPr>
              <w:t> </w:t>
            </w:r>
            <w:r>
              <w:rPr>
                <w:color w:val="231F20"/>
                <w:w w:val="105"/>
                <w:sz w:val="17"/>
              </w:rPr>
              <w:t>flammable</w:t>
            </w:r>
            <w:r>
              <w:rPr>
                <w:color w:val="231F20"/>
                <w:spacing w:val="-3"/>
                <w:w w:val="105"/>
                <w:sz w:val="17"/>
              </w:rPr>
              <w:t> </w:t>
            </w:r>
            <w:r>
              <w:rPr>
                <w:color w:val="231F20"/>
                <w:spacing w:val="-2"/>
                <w:w w:val="105"/>
                <w:sz w:val="17"/>
              </w:rPr>
              <w:t>gases</w:t>
            </w:r>
          </w:p>
        </w:tc>
        <w:tc>
          <w:tcPr>
            <w:tcW w:w="734" w:type="dxa"/>
            <w:tcBorders>
              <w:top w:val="nil"/>
              <w:bottom w:val="nil"/>
            </w:tcBorders>
          </w:tcPr>
          <w:p>
            <w:pPr>
              <w:pStyle w:val="TableParagraph"/>
              <w:ind w:right="1"/>
              <w:rPr>
                <w:sz w:val="17"/>
              </w:rPr>
            </w:pPr>
            <w:r>
              <w:rPr>
                <w:color w:val="231F20"/>
                <w:spacing w:val="-5"/>
                <w:sz w:val="17"/>
              </w:rPr>
              <w:t>4.3</w:t>
            </w:r>
          </w:p>
        </w:tc>
        <w:tc>
          <w:tcPr>
            <w:tcW w:w="368" w:type="dxa"/>
            <w:tcBorders>
              <w:top w:val="nil"/>
              <w:bottom w:val="nil"/>
            </w:tcBorders>
          </w:tcPr>
          <w:p>
            <w:pPr>
              <w:pStyle w:val="TableParagraph"/>
              <w:ind w:right="1"/>
              <w:rPr>
                <w:sz w:val="17"/>
              </w:rPr>
            </w:pPr>
            <w:r>
              <w:rPr>
                <w:color w:val="231F20"/>
                <w:spacing w:val="-10"/>
                <w:sz w:val="17"/>
              </w:rPr>
              <w:t>4</w:t>
            </w:r>
          </w:p>
        </w:tc>
        <w:tc>
          <w:tcPr>
            <w:tcW w:w="369" w:type="dxa"/>
            <w:tcBorders>
              <w:top w:val="nil"/>
              <w:bottom w:val="nil"/>
            </w:tcBorders>
          </w:tcPr>
          <w:p>
            <w:pPr>
              <w:pStyle w:val="TableParagraph"/>
              <w:ind w:right="1"/>
              <w:rPr>
                <w:sz w:val="17"/>
              </w:rPr>
            </w:pPr>
            <w:r>
              <w:rPr>
                <w:color w:val="231F20"/>
                <w:spacing w:val="-10"/>
                <w:sz w:val="17"/>
              </w:rPr>
              <w:t>4</w:t>
            </w:r>
          </w:p>
        </w:tc>
        <w:tc>
          <w:tcPr>
            <w:tcW w:w="370"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X</w:t>
            </w:r>
          </w:p>
        </w:tc>
        <w:tc>
          <w:tcPr>
            <w:tcW w:w="325"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2</w:t>
            </w:r>
          </w:p>
        </w:tc>
        <w:tc>
          <w:tcPr>
            <w:tcW w:w="324" w:type="dxa"/>
            <w:tcBorders>
              <w:top w:val="nil"/>
              <w:bottom w:val="nil"/>
            </w:tcBorders>
          </w:tcPr>
          <w:p>
            <w:pPr>
              <w:pStyle w:val="TableParagraph"/>
              <w:ind w:right="1"/>
              <w:rPr>
                <w:sz w:val="17"/>
              </w:rPr>
            </w:pPr>
            <w:r>
              <w:rPr>
                <w:color w:val="231F20"/>
                <w:spacing w:val="-10"/>
                <w:sz w:val="17"/>
              </w:rPr>
              <w:t>2</w:t>
            </w:r>
          </w:p>
        </w:tc>
        <w:tc>
          <w:tcPr>
            <w:tcW w:w="324" w:type="dxa"/>
            <w:tcBorders>
              <w:top w:val="nil"/>
              <w:bottom w:val="nil"/>
            </w:tcBorders>
          </w:tcPr>
          <w:p>
            <w:pPr>
              <w:pStyle w:val="TableParagraph"/>
              <w:ind w:right="1"/>
              <w:rPr>
                <w:sz w:val="17"/>
              </w:rPr>
            </w:pPr>
            <w:r>
              <w:rPr>
                <w:color w:val="231F20"/>
                <w:spacing w:val="-10"/>
                <w:sz w:val="17"/>
              </w:rPr>
              <w:t>1</w:t>
            </w:r>
          </w:p>
        </w:tc>
        <w:tc>
          <w:tcPr>
            <w:tcW w:w="430" w:type="dxa"/>
            <w:tcBorders>
              <w:top w:val="nil"/>
              <w:bottom w:val="nil"/>
            </w:tcBorders>
          </w:tcPr>
          <w:p>
            <w:pPr>
              <w:pStyle w:val="TableParagraph"/>
              <w:ind w:right="1"/>
              <w:rPr>
                <w:sz w:val="17"/>
              </w:rPr>
            </w:pPr>
            <w:r>
              <w:rPr>
                <w:color w:val="231F20"/>
                <w:spacing w:val="-10"/>
                <w:sz w:val="17"/>
              </w:rPr>
              <w:t>X</w:t>
            </w:r>
          </w:p>
        </w:tc>
      </w:tr>
      <w:tr>
        <w:trPr>
          <w:trHeight w:val="494" w:hRule="atLeast"/>
        </w:trPr>
        <w:tc>
          <w:tcPr>
            <w:tcW w:w="1979" w:type="dxa"/>
            <w:tcBorders>
              <w:top w:val="nil"/>
              <w:bottom w:val="nil"/>
            </w:tcBorders>
            <w:shd w:val="clear" w:color="auto" w:fill="E6E7E8"/>
          </w:tcPr>
          <w:p>
            <w:pPr>
              <w:pStyle w:val="TableParagraph"/>
              <w:spacing w:line="256" w:lineRule="auto"/>
              <w:ind w:left="59"/>
              <w:jc w:val="left"/>
              <w:rPr>
                <w:sz w:val="17"/>
              </w:rPr>
            </w:pPr>
            <w:r>
              <w:rPr>
                <w:color w:val="231F20"/>
                <w:sz w:val="17"/>
              </w:rPr>
              <w:t>Oxidizing substances </w:t>
            </w:r>
            <w:r>
              <w:rPr>
                <w:color w:val="231F20"/>
                <w:spacing w:val="-2"/>
                <w:sz w:val="17"/>
              </w:rPr>
              <w:t>(agents)</w:t>
            </w:r>
          </w:p>
        </w:tc>
        <w:tc>
          <w:tcPr>
            <w:tcW w:w="734" w:type="dxa"/>
            <w:tcBorders>
              <w:top w:val="nil"/>
              <w:bottom w:val="nil"/>
            </w:tcBorders>
            <w:shd w:val="clear" w:color="auto" w:fill="E6E7E8"/>
          </w:tcPr>
          <w:p>
            <w:pPr>
              <w:pStyle w:val="TableParagraph"/>
              <w:ind w:right="10"/>
              <w:rPr>
                <w:sz w:val="17"/>
              </w:rPr>
            </w:pPr>
            <w:r>
              <w:rPr>
                <w:color w:val="231F20"/>
                <w:spacing w:val="-5"/>
                <w:sz w:val="17"/>
              </w:rPr>
              <w:t>5.1</w:t>
            </w:r>
          </w:p>
        </w:tc>
        <w:tc>
          <w:tcPr>
            <w:tcW w:w="368" w:type="dxa"/>
            <w:tcBorders>
              <w:top w:val="nil"/>
              <w:bottom w:val="nil"/>
            </w:tcBorders>
            <w:shd w:val="clear" w:color="auto" w:fill="E6E7E8"/>
          </w:tcPr>
          <w:p>
            <w:pPr>
              <w:pStyle w:val="TableParagraph"/>
              <w:ind w:right="1"/>
              <w:rPr>
                <w:sz w:val="17"/>
              </w:rPr>
            </w:pPr>
            <w:r>
              <w:rPr>
                <w:color w:val="231F20"/>
                <w:spacing w:val="-10"/>
                <w:sz w:val="17"/>
              </w:rPr>
              <w:t>4</w:t>
            </w:r>
          </w:p>
        </w:tc>
        <w:tc>
          <w:tcPr>
            <w:tcW w:w="369" w:type="dxa"/>
            <w:tcBorders>
              <w:top w:val="nil"/>
              <w:bottom w:val="nil"/>
            </w:tcBorders>
            <w:shd w:val="clear" w:color="auto" w:fill="E6E7E8"/>
          </w:tcPr>
          <w:p>
            <w:pPr>
              <w:pStyle w:val="TableParagraph"/>
              <w:ind w:right="1"/>
              <w:rPr>
                <w:sz w:val="17"/>
              </w:rPr>
            </w:pPr>
            <w:r>
              <w:rPr>
                <w:color w:val="231F20"/>
                <w:spacing w:val="-10"/>
                <w:sz w:val="17"/>
              </w:rPr>
              <w:t>4</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X</w:t>
            </w:r>
          </w:p>
        </w:tc>
        <w:tc>
          <w:tcPr>
            <w:tcW w:w="325"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1</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X</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1</w:t>
            </w:r>
          </w:p>
        </w:tc>
        <w:tc>
          <w:tcPr>
            <w:tcW w:w="370" w:type="dxa"/>
            <w:tcBorders>
              <w:top w:val="nil"/>
              <w:bottom w:val="nil"/>
            </w:tcBorders>
            <w:shd w:val="clear" w:color="auto" w:fill="E6E7E8"/>
          </w:tcPr>
          <w:p>
            <w:pPr>
              <w:pStyle w:val="TableParagraph"/>
              <w:ind w:right="1"/>
              <w:rPr>
                <w:sz w:val="17"/>
              </w:rPr>
            </w:pPr>
            <w:r>
              <w:rPr>
                <w:color w:val="231F20"/>
                <w:spacing w:val="-10"/>
                <w:sz w:val="17"/>
              </w:rPr>
              <w:t>3</w:t>
            </w:r>
          </w:p>
        </w:tc>
        <w:tc>
          <w:tcPr>
            <w:tcW w:w="324" w:type="dxa"/>
            <w:tcBorders>
              <w:top w:val="nil"/>
              <w:bottom w:val="nil"/>
            </w:tcBorders>
            <w:shd w:val="clear" w:color="auto" w:fill="E6E7E8"/>
          </w:tcPr>
          <w:p>
            <w:pPr>
              <w:pStyle w:val="TableParagraph"/>
              <w:ind w:right="1"/>
              <w:rPr>
                <w:sz w:val="17"/>
              </w:rPr>
            </w:pPr>
            <w:r>
              <w:rPr>
                <w:color w:val="231F20"/>
                <w:spacing w:val="-10"/>
                <w:sz w:val="17"/>
              </w:rPr>
              <w:t>1</w:t>
            </w:r>
          </w:p>
        </w:tc>
        <w:tc>
          <w:tcPr>
            <w:tcW w:w="324" w:type="dxa"/>
            <w:tcBorders>
              <w:top w:val="nil"/>
              <w:bottom w:val="nil"/>
            </w:tcBorders>
            <w:shd w:val="clear" w:color="auto" w:fill="E6E7E8"/>
          </w:tcPr>
          <w:p>
            <w:pPr>
              <w:pStyle w:val="TableParagraph"/>
              <w:ind w:right="1"/>
              <w:rPr>
                <w:sz w:val="17"/>
              </w:rPr>
            </w:pPr>
            <w:r>
              <w:rPr>
                <w:color w:val="231F20"/>
                <w:spacing w:val="-10"/>
                <w:sz w:val="17"/>
              </w:rPr>
              <w:t>2</w:t>
            </w:r>
          </w:p>
        </w:tc>
        <w:tc>
          <w:tcPr>
            <w:tcW w:w="430" w:type="dxa"/>
            <w:tcBorders>
              <w:top w:val="nil"/>
              <w:bottom w:val="nil"/>
            </w:tcBorders>
            <w:shd w:val="clear" w:color="auto" w:fill="E6E7E8"/>
          </w:tcPr>
          <w:p>
            <w:pPr>
              <w:pStyle w:val="TableParagraph"/>
              <w:ind w:right="1"/>
              <w:rPr>
                <w:sz w:val="17"/>
              </w:rPr>
            </w:pPr>
            <w:r>
              <w:rPr>
                <w:color w:val="231F20"/>
                <w:spacing w:val="-10"/>
                <w:sz w:val="17"/>
              </w:rPr>
              <w:t>X</w:t>
            </w:r>
          </w:p>
        </w:tc>
      </w:tr>
      <w:tr>
        <w:trPr>
          <w:trHeight w:val="284" w:hRule="atLeast"/>
        </w:trPr>
        <w:tc>
          <w:tcPr>
            <w:tcW w:w="1979" w:type="dxa"/>
            <w:tcBorders>
              <w:top w:val="nil"/>
              <w:bottom w:val="nil"/>
            </w:tcBorders>
          </w:tcPr>
          <w:p>
            <w:pPr>
              <w:pStyle w:val="TableParagraph"/>
              <w:ind w:left="59"/>
              <w:jc w:val="left"/>
              <w:rPr>
                <w:sz w:val="17"/>
              </w:rPr>
            </w:pPr>
            <w:r>
              <w:rPr>
                <w:color w:val="231F20"/>
                <w:spacing w:val="-2"/>
                <w:w w:val="105"/>
                <w:sz w:val="17"/>
              </w:rPr>
              <w:t>Toxic</w:t>
            </w:r>
            <w:r>
              <w:rPr>
                <w:color w:val="231F20"/>
                <w:spacing w:val="-10"/>
                <w:w w:val="105"/>
                <w:sz w:val="17"/>
              </w:rPr>
              <w:t> </w:t>
            </w:r>
            <w:r>
              <w:rPr>
                <w:color w:val="231F20"/>
                <w:spacing w:val="-2"/>
                <w:w w:val="105"/>
                <w:sz w:val="17"/>
              </w:rPr>
              <w:t>substances</w:t>
            </w:r>
          </w:p>
        </w:tc>
        <w:tc>
          <w:tcPr>
            <w:tcW w:w="734" w:type="dxa"/>
            <w:tcBorders>
              <w:top w:val="nil"/>
              <w:bottom w:val="nil"/>
            </w:tcBorders>
          </w:tcPr>
          <w:p>
            <w:pPr>
              <w:pStyle w:val="TableParagraph"/>
              <w:ind w:right="10"/>
              <w:rPr>
                <w:sz w:val="17"/>
              </w:rPr>
            </w:pPr>
            <w:r>
              <w:rPr>
                <w:color w:val="231F20"/>
                <w:spacing w:val="-5"/>
                <w:sz w:val="17"/>
              </w:rPr>
              <w:t>6.1</w:t>
            </w:r>
          </w:p>
        </w:tc>
        <w:tc>
          <w:tcPr>
            <w:tcW w:w="368" w:type="dxa"/>
            <w:tcBorders>
              <w:top w:val="nil"/>
              <w:bottom w:val="nil"/>
            </w:tcBorders>
          </w:tcPr>
          <w:p>
            <w:pPr>
              <w:pStyle w:val="TableParagraph"/>
              <w:ind w:right="1"/>
              <w:rPr>
                <w:sz w:val="17"/>
              </w:rPr>
            </w:pPr>
            <w:r>
              <w:rPr>
                <w:color w:val="231F20"/>
                <w:spacing w:val="-10"/>
                <w:sz w:val="17"/>
              </w:rPr>
              <w:t>2</w:t>
            </w:r>
          </w:p>
        </w:tc>
        <w:tc>
          <w:tcPr>
            <w:tcW w:w="369"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X</w:t>
            </w:r>
          </w:p>
        </w:tc>
        <w:tc>
          <w:tcPr>
            <w:tcW w:w="325"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1</w:t>
            </w:r>
          </w:p>
        </w:tc>
        <w:tc>
          <w:tcPr>
            <w:tcW w:w="324" w:type="dxa"/>
            <w:tcBorders>
              <w:top w:val="nil"/>
              <w:bottom w:val="nil"/>
            </w:tcBorders>
          </w:tcPr>
          <w:p>
            <w:pPr>
              <w:pStyle w:val="TableParagraph"/>
              <w:ind w:right="1"/>
              <w:rPr>
                <w:sz w:val="17"/>
              </w:rPr>
            </w:pPr>
            <w:r>
              <w:rPr>
                <w:color w:val="231F20"/>
                <w:spacing w:val="-10"/>
                <w:sz w:val="17"/>
              </w:rPr>
              <w:t>X</w:t>
            </w:r>
          </w:p>
        </w:tc>
        <w:tc>
          <w:tcPr>
            <w:tcW w:w="324" w:type="dxa"/>
            <w:tcBorders>
              <w:top w:val="nil"/>
              <w:bottom w:val="nil"/>
            </w:tcBorders>
          </w:tcPr>
          <w:p>
            <w:pPr>
              <w:pStyle w:val="TableParagraph"/>
              <w:ind w:right="1"/>
              <w:rPr>
                <w:sz w:val="17"/>
              </w:rPr>
            </w:pPr>
            <w:r>
              <w:rPr>
                <w:color w:val="231F20"/>
                <w:spacing w:val="-10"/>
                <w:sz w:val="17"/>
              </w:rPr>
              <w:t>X</w:t>
            </w:r>
          </w:p>
        </w:tc>
        <w:tc>
          <w:tcPr>
            <w:tcW w:w="430" w:type="dxa"/>
            <w:tcBorders>
              <w:top w:val="nil"/>
              <w:bottom w:val="nil"/>
            </w:tcBorders>
          </w:tcPr>
          <w:p>
            <w:pPr>
              <w:pStyle w:val="TableParagraph"/>
              <w:ind w:right="1"/>
              <w:rPr>
                <w:sz w:val="17"/>
              </w:rPr>
            </w:pPr>
            <w:r>
              <w:rPr>
                <w:color w:val="231F20"/>
                <w:spacing w:val="-10"/>
                <w:sz w:val="17"/>
              </w:rPr>
              <w:t>X</w:t>
            </w:r>
          </w:p>
        </w:tc>
      </w:tr>
      <w:tr>
        <w:trPr>
          <w:trHeight w:val="284" w:hRule="atLeast"/>
        </w:trPr>
        <w:tc>
          <w:tcPr>
            <w:tcW w:w="1979" w:type="dxa"/>
            <w:tcBorders>
              <w:top w:val="nil"/>
              <w:bottom w:val="nil"/>
            </w:tcBorders>
            <w:shd w:val="clear" w:color="auto" w:fill="E6E7E8"/>
          </w:tcPr>
          <w:p>
            <w:pPr>
              <w:pStyle w:val="TableParagraph"/>
              <w:ind w:left="59"/>
              <w:jc w:val="left"/>
              <w:rPr>
                <w:sz w:val="17"/>
              </w:rPr>
            </w:pPr>
            <w:r>
              <w:rPr>
                <w:color w:val="231F20"/>
                <w:sz w:val="17"/>
              </w:rPr>
              <w:t>Radioactive</w:t>
            </w:r>
            <w:r>
              <w:rPr>
                <w:color w:val="231F20"/>
                <w:spacing w:val="33"/>
                <w:sz w:val="17"/>
              </w:rPr>
              <w:t> </w:t>
            </w:r>
            <w:r>
              <w:rPr>
                <w:color w:val="231F20"/>
                <w:spacing w:val="-2"/>
                <w:sz w:val="17"/>
              </w:rPr>
              <w:t>material</w:t>
            </w:r>
          </w:p>
        </w:tc>
        <w:tc>
          <w:tcPr>
            <w:tcW w:w="734" w:type="dxa"/>
            <w:tcBorders>
              <w:top w:val="nil"/>
              <w:bottom w:val="nil"/>
            </w:tcBorders>
            <w:shd w:val="clear" w:color="auto" w:fill="E6E7E8"/>
          </w:tcPr>
          <w:p>
            <w:pPr>
              <w:pStyle w:val="TableParagraph"/>
              <w:ind w:right="1"/>
              <w:rPr>
                <w:sz w:val="17"/>
              </w:rPr>
            </w:pPr>
            <w:r>
              <w:rPr>
                <w:color w:val="231F20"/>
                <w:spacing w:val="-10"/>
                <w:sz w:val="17"/>
              </w:rPr>
              <w:t>7</w:t>
            </w:r>
          </w:p>
        </w:tc>
        <w:tc>
          <w:tcPr>
            <w:tcW w:w="368" w:type="dxa"/>
            <w:tcBorders>
              <w:top w:val="nil"/>
              <w:bottom w:val="nil"/>
            </w:tcBorders>
            <w:shd w:val="clear" w:color="auto" w:fill="E6E7E8"/>
          </w:tcPr>
          <w:p>
            <w:pPr>
              <w:pStyle w:val="TableParagraph"/>
              <w:ind w:right="1"/>
              <w:rPr>
                <w:sz w:val="17"/>
              </w:rPr>
            </w:pPr>
            <w:r>
              <w:rPr>
                <w:color w:val="231F20"/>
                <w:spacing w:val="-10"/>
                <w:sz w:val="17"/>
              </w:rPr>
              <w:t>2</w:t>
            </w:r>
          </w:p>
        </w:tc>
        <w:tc>
          <w:tcPr>
            <w:tcW w:w="369"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25"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1</w:t>
            </w:r>
          </w:p>
        </w:tc>
        <w:tc>
          <w:tcPr>
            <w:tcW w:w="370" w:type="dxa"/>
            <w:tcBorders>
              <w:top w:val="nil"/>
              <w:bottom w:val="nil"/>
            </w:tcBorders>
            <w:shd w:val="clear" w:color="auto" w:fill="E6E7E8"/>
          </w:tcPr>
          <w:p>
            <w:pPr>
              <w:pStyle w:val="TableParagraph"/>
              <w:ind w:right="1"/>
              <w:rPr>
                <w:sz w:val="17"/>
              </w:rPr>
            </w:pPr>
            <w:r>
              <w:rPr>
                <w:color w:val="231F20"/>
                <w:spacing w:val="-10"/>
                <w:sz w:val="17"/>
              </w:rPr>
              <w:t>2</w:t>
            </w:r>
          </w:p>
        </w:tc>
        <w:tc>
          <w:tcPr>
            <w:tcW w:w="370" w:type="dxa"/>
            <w:tcBorders>
              <w:top w:val="nil"/>
              <w:bottom w:val="nil"/>
            </w:tcBorders>
            <w:shd w:val="clear" w:color="auto" w:fill="E6E7E8"/>
          </w:tcPr>
          <w:p>
            <w:pPr>
              <w:pStyle w:val="TableParagraph"/>
              <w:ind w:right="1"/>
              <w:rPr>
                <w:sz w:val="17"/>
              </w:rPr>
            </w:pPr>
            <w:r>
              <w:rPr>
                <w:color w:val="231F20"/>
                <w:spacing w:val="-10"/>
                <w:sz w:val="17"/>
              </w:rPr>
              <w:t>X</w:t>
            </w:r>
          </w:p>
        </w:tc>
        <w:tc>
          <w:tcPr>
            <w:tcW w:w="370" w:type="dxa"/>
            <w:tcBorders>
              <w:top w:val="nil"/>
              <w:bottom w:val="nil"/>
            </w:tcBorders>
            <w:shd w:val="clear" w:color="auto" w:fill="E6E7E8"/>
          </w:tcPr>
          <w:p>
            <w:pPr>
              <w:pStyle w:val="TableParagraph"/>
              <w:ind w:right="1"/>
              <w:rPr>
                <w:sz w:val="17"/>
              </w:rPr>
            </w:pPr>
            <w:r>
              <w:rPr>
                <w:color w:val="231F20"/>
                <w:spacing w:val="-10"/>
                <w:sz w:val="17"/>
              </w:rPr>
              <w:t>3</w:t>
            </w:r>
          </w:p>
        </w:tc>
        <w:tc>
          <w:tcPr>
            <w:tcW w:w="324" w:type="dxa"/>
            <w:tcBorders>
              <w:top w:val="nil"/>
              <w:bottom w:val="nil"/>
            </w:tcBorders>
            <w:shd w:val="clear" w:color="auto" w:fill="E6E7E8"/>
          </w:tcPr>
          <w:p>
            <w:pPr>
              <w:pStyle w:val="TableParagraph"/>
              <w:ind w:right="1"/>
              <w:rPr>
                <w:sz w:val="17"/>
              </w:rPr>
            </w:pPr>
            <w:r>
              <w:rPr>
                <w:color w:val="231F20"/>
                <w:spacing w:val="-10"/>
                <w:sz w:val="17"/>
              </w:rPr>
              <w:t>X</w:t>
            </w:r>
          </w:p>
        </w:tc>
        <w:tc>
          <w:tcPr>
            <w:tcW w:w="324" w:type="dxa"/>
            <w:tcBorders>
              <w:top w:val="nil"/>
              <w:bottom w:val="nil"/>
            </w:tcBorders>
            <w:shd w:val="clear" w:color="auto" w:fill="E6E7E8"/>
          </w:tcPr>
          <w:p>
            <w:pPr>
              <w:pStyle w:val="TableParagraph"/>
              <w:ind w:right="1"/>
              <w:rPr>
                <w:sz w:val="17"/>
              </w:rPr>
            </w:pPr>
            <w:r>
              <w:rPr>
                <w:color w:val="231F20"/>
                <w:spacing w:val="-10"/>
                <w:sz w:val="17"/>
              </w:rPr>
              <w:t>2</w:t>
            </w:r>
          </w:p>
        </w:tc>
        <w:tc>
          <w:tcPr>
            <w:tcW w:w="430" w:type="dxa"/>
            <w:tcBorders>
              <w:top w:val="nil"/>
              <w:bottom w:val="nil"/>
            </w:tcBorders>
            <w:shd w:val="clear" w:color="auto" w:fill="E6E7E8"/>
          </w:tcPr>
          <w:p>
            <w:pPr>
              <w:pStyle w:val="TableParagraph"/>
              <w:ind w:right="1"/>
              <w:rPr>
                <w:sz w:val="17"/>
              </w:rPr>
            </w:pPr>
            <w:r>
              <w:rPr>
                <w:color w:val="231F20"/>
                <w:spacing w:val="-10"/>
                <w:sz w:val="17"/>
              </w:rPr>
              <w:t>X</w:t>
            </w:r>
          </w:p>
        </w:tc>
      </w:tr>
      <w:tr>
        <w:trPr>
          <w:trHeight w:val="284" w:hRule="atLeast"/>
        </w:trPr>
        <w:tc>
          <w:tcPr>
            <w:tcW w:w="1979" w:type="dxa"/>
            <w:tcBorders>
              <w:top w:val="nil"/>
              <w:bottom w:val="nil"/>
            </w:tcBorders>
          </w:tcPr>
          <w:p>
            <w:pPr>
              <w:pStyle w:val="TableParagraph"/>
              <w:ind w:left="59"/>
              <w:jc w:val="left"/>
              <w:rPr>
                <w:sz w:val="17"/>
              </w:rPr>
            </w:pPr>
            <w:r>
              <w:rPr>
                <w:color w:val="231F20"/>
                <w:sz w:val="17"/>
              </w:rPr>
              <w:t>Corrosive</w:t>
            </w:r>
            <w:r>
              <w:rPr>
                <w:color w:val="231F20"/>
                <w:spacing w:val="31"/>
                <w:sz w:val="17"/>
              </w:rPr>
              <w:t> </w:t>
            </w:r>
            <w:r>
              <w:rPr>
                <w:color w:val="231F20"/>
                <w:spacing w:val="-2"/>
                <w:sz w:val="17"/>
              </w:rPr>
              <w:t>substance</w:t>
            </w:r>
          </w:p>
        </w:tc>
        <w:tc>
          <w:tcPr>
            <w:tcW w:w="734" w:type="dxa"/>
            <w:tcBorders>
              <w:top w:val="nil"/>
              <w:bottom w:val="nil"/>
            </w:tcBorders>
          </w:tcPr>
          <w:p>
            <w:pPr>
              <w:pStyle w:val="TableParagraph"/>
              <w:ind w:right="1"/>
              <w:rPr>
                <w:sz w:val="17"/>
              </w:rPr>
            </w:pPr>
            <w:r>
              <w:rPr>
                <w:color w:val="231F20"/>
                <w:spacing w:val="-10"/>
                <w:sz w:val="17"/>
              </w:rPr>
              <w:t>8</w:t>
            </w:r>
          </w:p>
        </w:tc>
        <w:tc>
          <w:tcPr>
            <w:tcW w:w="368" w:type="dxa"/>
            <w:tcBorders>
              <w:top w:val="nil"/>
              <w:bottom w:val="nil"/>
            </w:tcBorders>
          </w:tcPr>
          <w:p>
            <w:pPr>
              <w:pStyle w:val="TableParagraph"/>
              <w:ind w:right="1"/>
              <w:rPr>
                <w:sz w:val="17"/>
              </w:rPr>
            </w:pPr>
            <w:r>
              <w:rPr>
                <w:color w:val="231F20"/>
                <w:spacing w:val="-10"/>
                <w:sz w:val="17"/>
              </w:rPr>
              <w:t>4</w:t>
            </w:r>
          </w:p>
        </w:tc>
        <w:tc>
          <w:tcPr>
            <w:tcW w:w="369"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X</w:t>
            </w:r>
          </w:p>
        </w:tc>
        <w:tc>
          <w:tcPr>
            <w:tcW w:w="325"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1</w:t>
            </w:r>
          </w:p>
        </w:tc>
        <w:tc>
          <w:tcPr>
            <w:tcW w:w="370" w:type="dxa"/>
            <w:tcBorders>
              <w:top w:val="nil"/>
              <w:bottom w:val="nil"/>
            </w:tcBorders>
          </w:tcPr>
          <w:p>
            <w:pPr>
              <w:pStyle w:val="TableParagraph"/>
              <w:ind w:right="1"/>
              <w:rPr>
                <w:sz w:val="17"/>
              </w:rPr>
            </w:pPr>
            <w:r>
              <w:rPr>
                <w:color w:val="231F20"/>
                <w:spacing w:val="-10"/>
                <w:sz w:val="17"/>
              </w:rPr>
              <w:t>2</w:t>
            </w:r>
          </w:p>
        </w:tc>
        <w:tc>
          <w:tcPr>
            <w:tcW w:w="370" w:type="dxa"/>
            <w:tcBorders>
              <w:top w:val="nil"/>
              <w:bottom w:val="nil"/>
            </w:tcBorders>
          </w:tcPr>
          <w:p>
            <w:pPr>
              <w:pStyle w:val="TableParagraph"/>
              <w:ind w:right="2"/>
              <w:rPr>
                <w:sz w:val="17"/>
              </w:rPr>
            </w:pPr>
            <w:r>
              <w:rPr>
                <w:color w:val="231F20"/>
                <w:spacing w:val="-10"/>
                <w:sz w:val="17"/>
              </w:rPr>
              <w:t>2</w:t>
            </w:r>
          </w:p>
        </w:tc>
        <w:tc>
          <w:tcPr>
            <w:tcW w:w="370" w:type="dxa"/>
            <w:tcBorders>
              <w:top w:val="nil"/>
              <w:bottom w:val="nil"/>
            </w:tcBorders>
          </w:tcPr>
          <w:p>
            <w:pPr>
              <w:pStyle w:val="TableParagraph"/>
              <w:ind w:right="1"/>
              <w:rPr>
                <w:sz w:val="17"/>
              </w:rPr>
            </w:pPr>
            <w:r>
              <w:rPr>
                <w:color w:val="231F20"/>
                <w:spacing w:val="-10"/>
                <w:sz w:val="17"/>
              </w:rPr>
              <w:t>X</w:t>
            </w:r>
          </w:p>
        </w:tc>
        <w:tc>
          <w:tcPr>
            <w:tcW w:w="370" w:type="dxa"/>
            <w:tcBorders>
              <w:top w:val="nil"/>
              <w:bottom w:val="nil"/>
            </w:tcBorders>
          </w:tcPr>
          <w:p>
            <w:pPr>
              <w:pStyle w:val="TableParagraph"/>
              <w:ind w:right="1"/>
              <w:rPr>
                <w:sz w:val="17"/>
              </w:rPr>
            </w:pPr>
            <w:r>
              <w:rPr>
                <w:color w:val="231F20"/>
                <w:spacing w:val="-10"/>
                <w:sz w:val="17"/>
              </w:rPr>
              <w:t>3</w:t>
            </w:r>
          </w:p>
        </w:tc>
        <w:tc>
          <w:tcPr>
            <w:tcW w:w="324" w:type="dxa"/>
            <w:tcBorders>
              <w:top w:val="nil"/>
              <w:bottom w:val="nil"/>
            </w:tcBorders>
          </w:tcPr>
          <w:p>
            <w:pPr>
              <w:pStyle w:val="TableParagraph"/>
              <w:ind w:right="1"/>
              <w:rPr>
                <w:sz w:val="17"/>
              </w:rPr>
            </w:pPr>
            <w:r>
              <w:rPr>
                <w:color w:val="231F20"/>
                <w:spacing w:val="-10"/>
                <w:sz w:val="17"/>
              </w:rPr>
              <w:t>2</w:t>
            </w:r>
          </w:p>
        </w:tc>
        <w:tc>
          <w:tcPr>
            <w:tcW w:w="324" w:type="dxa"/>
            <w:tcBorders>
              <w:top w:val="nil"/>
              <w:bottom w:val="nil"/>
            </w:tcBorders>
          </w:tcPr>
          <w:p>
            <w:pPr>
              <w:pStyle w:val="TableParagraph"/>
              <w:ind w:right="1"/>
              <w:rPr>
                <w:sz w:val="17"/>
              </w:rPr>
            </w:pPr>
            <w:r>
              <w:rPr>
                <w:color w:val="231F20"/>
                <w:spacing w:val="-10"/>
                <w:sz w:val="17"/>
              </w:rPr>
              <w:t>X</w:t>
            </w:r>
          </w:p>
        </w:tc>
        <w:tc>
          <w:tcPr>
            <w:tcW w:w="430" w:type="dxa"/>
            <w:tcBorders>
              <w:top w:val="nil"/>
              <w:bottom w:val="nil"/>
            </w:tcBorders>
          </w:tcPr>
          <w:p>
            <w:pPr>
              <w:pStyle w:val="TableParagraph"/>
              <w:ind w:right="1"/>
              <w:rPr>
                <w:sz w:val="17"/>
              </w:rPr>
            </w:pPr>
            <w:r>
              <w:rPr>
                <w:color w:val="231F20"/>
                <w:spacing w:val="-10"/>
                <w:sz w:val="17"/>
              </w:rPr>
              <w:t>X</w:t>
            </w:r>
          </w:p>
        </w:tc>
      </w:tr>
      <w:tr>
        <w:trPr>
          <w:trHeight w:val="704" w:hRule="atLeast"/>
        </w:trPr>
        <w:tc>
          <w:tcPr>
            <w:tcW w:w="1979" w:type="dxa"/>
            <w:tcBorders>
              <w:top w:val="nil"/>
              <w:bottom w:val="nil"/>
            </w:tcBorders>
            <w:shd w:val="clear" w:color="auto" w:fill="E6E7E8"/>
          </w:tcPr>
          <w:p>
            <w:pPr>
              <w:pStyle w:val="TableParagraph"/>
              <w:spacing w:line="256" w:lineRule="auto"/>
              <w:ind w:left="59"/>
              <w:jc w:val="left"/>
              <w:rPr>
                <w:sz w:val="17"/>
              </w:rPr>
            </w:pPr>
            <w:r>
              <w:rPr>
                <w:color w:val="231F20"/>
                <w:spacing w:val="-2"/>
                <w:w w:val="105"/>
                <w:sz w:val="17"/>
              </w:rPr>
              <w:t>Miscellaneous </w:t>
            </w:r>
            <w:r>
              <w:rPr>
                <w:color w:val="231F20"/>
                <w:w w:val="105"/>
                <w:sz w:val="17"/>
              </w:rPr>
              <w:t>dangerous</w:t>
            </w:r>
            <w:r>
              <w:rPr>
                <w:color w:val="231F20"/>
                <w:spacing w:val="-13"/>
                <w:w w:val="105"/>
                <w:sz w:val="17"/>
              </w:rPr>
              <w:t> </w:t>
            </w:r>
            <w:r>
              <w:rPr>
                <w:color w:val="231F20"/>
                <w:w w:val="105"/>
                <w:sz w:val="17"/>
              </w:rPr>
              <w:t>substances and articles</w:t>
            </w:r>
          </w:p>
        </w:tc>
        <w:tc>
          <w:tcPr>
            <w:tcW w:w="734" w:type="dxa"/>
            <w:tcBorders>
              <w:top w:val="nil"/>
              <w:bottom w:val="nil"/>
            </w:tcBorders>
            <w:shd w:val="clear" w:color="auto" w:fill="E6E7E8"/>
          </w:tcPr>
          <w:p>
            <w:pPr>
              <w:pStyle w:val="TableParagraph"/>
              <w:ind w:right="1"/>
              <w:rPr>
                <w:sz w:val="17"/>
              </w:rPr>
            </w:pPr>
            <w:r>
              <w:rPr>
                <w:color w:val="231F20"/>
                <w:spacing w:val="-10"/>
                <w:sz w:val="17"/>
              </w:rPr>
              <w:t>9</w:t>
            </w:r>
          </w:p>
        </w:tc>
        <w:tc>
          <w:tcPr>
            <w:tcW w:w="368" w:type="dxa"/>
            <w:tcBorders>
              <w:top w:val="nil"/>
              <w:bottom w:val="nil"/>
            </w:tcBorders>
            <w:shd w:val="clear" w:color="auto" w:fill="E6E7E8"/>
          </w:tcPr>
          <w:p>
            <w:pPr>
              <w:pStyle w:val="TableParagraph"/>
              <w:ind w:right="1"/>
              <w:rPr>
                <w:sz w:val="17"/>
              </w:rPr>
            </w:pPr>
            <w:r>
              <w:rPr>
                <w:color w:val="231F20"/>
                <w:spacing w:val="-10"/>
                <w:sz w:val="17"/>
              </w:rPr>
              <w:t>X</w:t>
            </w:r>
          </w:p>
        </w:tc>
        <w:tc>
          <w:tcPr>
            <w:tcW w:w="369" w:type="dxa"/>
            <w:tcBorders>
              <w:top w:val="nil"/>
              <w:bottom w:val="nil"/>
            </w:tcBorders>
            <w:shd w:val="clear" w:color="auto" w:fill="E6E7E8"/>
          </w:tcPr>
          <w:p>
            <w:pPr>
              <w:pStyle w:val="TableParagraph"/>
              <w:ind w:right="1"/>
              <w:rPr>
                <w:sz w:val="17"/>
              </w:rPr>
            </w:pPr>
            <w:r>
              <w:rPr>
                <w:color w:val="231F20"/>
                <w:spacing w:val="-10"/>
                <w:sz w:val="17"/>
              </w:rPr>
              <w:t>X</w:t>
            </w:r>
          </w:p>
        </w:tc>
        <w:tc>
          <w:tcPr>
            <w:tcW w:w="370" w:type="dxa"/>
            <w:tcBorders>
              <w:top w:val="nil"/>
              <w:bottom w:val="nil"/>
            </w:tcBorders>
            <w:shd w:val="clear" w:color="auto" w:fill="E6E7E8"/>
          </w:tcPr>
          <w:p>
            <w:pPr>
              <w:pStyle w:val="TableParagraph"/>
              <w:ind w:right="1"/>
              <w:rPr>
                <w:sz w:val="17"/>
              </w:rPr>
            </w:pPr>
            <w:r>
              <w:rPr>
                <w:color w:val="231F20"/>
                <w:spacing w:val="-10"/>
                <w:sz w:val="17"/>
              </w:rPr>
              <w:t>X</w:t>
            </w:r>
          </w:p>
        </w:tc>
        <w:tc>
          <w:tcPr>
            <w:tcW w:w="370" w:type="dxa"/>
            <w:tcBorders>
              <w:top w:val="nil"/>
              <w:bottom w:val="nil"/>
            </w:tcBorders>
            <w:shd w:val="clear" w:color="auto" w:fill="E6E7E8"/>
          </w:tcPr>
          <w:p>
            <w:pPr>
              <w:pStyle w:val="TableParagraph"/>
              <w:ind w:right="1"/>
              <w:rPr>
                <w:sz w:val="17"/>
              </w:rPr>
            </w:pPr>
            <w:r>
              <w:rPr>
                <w:color w:val="231F20"/>
                <w:spacing w:val="-10"/>
                <w:sz w:val="17"/>
              </w:rPr>
              <w:t>X</w:t>
            </w:r>
          </w:p>
        </w:tc>
        <w:tc>
          <w:tcPr>
            <w:tcW w:w="370" w:type="dxa"/>
            <w:tcBorders>
              <w:top w:val="nil"/>
              <w:bottom w:val="nil"/>
            </w:tcBorders>
            <w:shd w:val="clear" w:color="auto" w:fill="E6E7E8"/>
          </w:tcPr>
          <w:p>
            <w:pPr>
              <w:pStyle w:val="TableParagraph"/>
              <w:ind w:right="2"/>
              <w:rPr>
                <w:sz w:val="17"/>
              </w:rPr>
            </w:pPr>
            <w:r>
              <w:rPr>
                <w:color w:val="231F20"/>
                <w:spacing w:val="-10"/>
                <w:sz w:val="17"/>
              </w:rPr>
              <w:t>X</w:t>
            </w:r>
          </w:p>
        </w:tc>
        <w:tc>
          <w:tcPr>
            <w:tcW w:w="325" w:type="dxa"/>
            <w:tcBorders>
              <w:top w:val="nil"/>
              <w:bottom w:val="nil"/>
            </w:tcBorders>
            <w:shd w:val="clear" w:color="auto" w:fill="E6E7E8"/>
          </w:tcPr>
          <w:p>
            <w:pPr>
              <w:pStyle w:val="TableParagraph"/>
              <w:ind w:right="1"/>
              <w:rPr>
                <w:sz w:val="17"/>
              </w:rPr>
            </w:pPr>
            <w:r>
              <w:rPr>
                <w:color w:val="231F20"/>
                <w:spacing w:val="-10"/>
                <w:sz w:val="17"/>
              </w:rPr>
              <w:t>X</w:t>
            </w:r>
          </w:p>
        </w:tc>
        <w:tc>
          <w:tcPr>
            <w:tcW w:w="370" w:type="dxa"/>
            <w:tcBorders>
              <w:top w:val="nil"/>
              <w:bottom w:val="nil"/>
            </w:tcBorders>
            <w:shd w:val="clear" w:color="auto" w:fill="E6E7E8"/>
          </w:tcPr>
          <w:p>
            <w:pPr>
              <w:pStyle w:val="TableParagraph"/>
              <w:ind w:right="1"/>
              <w:rPr>
                <w:sz w:val="17"/>
              </w:rPr>
            </w:pPr>
            <w:r>
              <w:rPr>
                <w:color w:val="231F20"/>
                <w:spacing w:val="-10"/>
                <w:sz w:val="17"/>
              </w:rPr>
              <w:t>X</w:t>
            </w:r>
          </w:p>
        </w:tc>
        <w:tc>
          <w:tcPr>
            <w:tcW w:w="370" w:type="dxa"/>
            <w:tcBorders>
              <w:top w:val="nil"/>
              <w:bottom w:val="nil"/>
            </w:tcBorders>
            <w:shd w:val="clear" w:color="auto" w:fill="E6E7E8"/>
          </w:tcPr>
          <w:p>
            <w:pPr>
              <w:pStyle w:val="TableParagraph"/>
              <w:ind w:right="1"/>
              <w:rPr>
                <w:sz w:val="17"/>
              </w:rPr>
            </w:pPr>
            <w:r>
              <w:rPr>
                <w:color w:val="231F20"/>
                <w:spacing w:val="-10"/>
                <w:sz w:val="17"/>
              </w:rPr>
              <w:t>X</w:t>
            </w:r>
          </w:p>
        </w:tc>
        <w:tc>
          <w:tcPr>
            <w:tcW w:w="370" w:type="dxa"/>
            <w:tcBorders>
              <w:top w:val="nil"/>
              <w:bottom w:val="nil"/>
            </w:tcBorders>
            <w:shd w:val="clear" w:color="auto" w:fill="E6E7E8"/>
          </w:tcPr>
          <w:p>
            <w:pPr>
              <w:pStyle w:val="TableParagraph"/>
              <w:ind w:right="2"/>
              <w:rPr>
                <w:sz w:val="17"/>
              </w:rPr>
            </w:pPr>
            <w:r>
              <w:rPr>
                <w:color w:val="231F20"/>
                <w:spacing w:val="-10"/>
                <w:sz w:val="17"/>
              </w:rPr>
              <w:t>X</w:t>
            </w:r>
          </w:p>
        </w:tc>
        <w:tc>
          <w:tcPr>
            <w:tcW w:w="370" w:type="dxa"/>
            <w:tcBorders>
              <w:top w:val="nil"/>
              <w:bottom w:val="nil"/>
            </w:tcBorders>
            <w:shd w:val="clear" w:color="auto" w:fill="E6E7E8"/>
          </w:tcPr>
          <w:p>
            <w:pPr>
              <w:pStyle w:val="TableParagraph"/>
              <w:ind w:right="2"/>
              <w:rPr>
                <w:sz w:val="17"/>
              </w:rPr>
            </w:pPr>
            <w:r>
              <w:rPr>
                <w:color w:val="231F20"/>
                <w:spacing w:val="-10"/>
                <w:sz w:val="17"/>
              </w:rPr>
              <w:t>X</w:t>
            </w:r>
          </w:p>
        </w:tc>
        <w:tc>
          <w:tcPr>
            <w:tcW w:w="370" w:type="dxa"/>
            <w:tcBorders>
              <w:top w:val="nil"/>
              <w:bottom w:val="nil"/>
            </w:tcBorders>
            <w:shd w:val="clear" w:color="auto" w:fill="E6E7E8"/>
          </w:tcPr>
          <w:p>
            <w:pPr>
              <w:pStyle w:val="TableParagraph"/>
              <w:ind w:right="2"/>
              <w:rPr>
                <w:sz w:val="17"/>
              </w:rPr>
            </w:pPr>
            <w:r>
              <w:rPr>
                <w:color w:val="231F20"/>
                <w:spacing w:val="-10"/>
                <w:sz w:val="17"/>
              </w:rPr>
              <w:t>X</w:t>
            </w:r>
          </w:p>
        </w:tc>
        <w:tc>
          <w:tcPr>
            <w:tcW w:w="370" w:type="dxa"/>
            <w:tcBorders>
              <w:top w:val="nil"/>
              <w:bottom w:val="nil"/>
            </w:tcBorders>
            <w:shd w:val="clear" w:color="auto" w:fill="E6E7E8"/>
          </w:tcPr>
          <w:p>
            <w:pPr>
              <w:pStyle w:val="TableParagraph"/>
              <w:ind w:right="2"/>
              <w:rPr>
                <w:sz w:val="17"/>
              </w:rPr>
            </w:pPr>
            <w:r>
              <w:rPr>
                <w:color w:val="231F20"/>
                <w:spacing w:val="-10"/>
                <w:sz w:val="17"/>
              </w:rPr>
              <w:t>X</w:t>
            </w:r>
          </w:p>
        </w:tc>
        <w:tc>
          <w:tcPr>
            <w:tcW w:w="370" w:type="dxa"/>
            <w:tcBorders>
              <w:top w:val="nil"/>
              <w:bottom w:val="nil"/>
            </w:tcBorders>
            <w:shd w:val="clear" w:color="auto" w:fill="E6E7E8"/>
          </w:tcPr>
          <w:p>
            <w:pPr>
              <w:pStyle w:val="TableParagraph"/>
              <w:ind w:right="2"/>
              <w:rPr>
                <w:sz w:val="17"/>
              </w:rPr>
            </w:pPr>
            <w:r>
              <w:rPr>
                <w:color w:val="231F20"/>
                <w:spacing w:val="-10"/>
                <w:sz w:val="17"/>
              </w:rPr>
              <w:t>X</w:t>
            </w:r>
          </w:p>
        </w:tc>
        <w:tc>
          <w:tcPr>
            <w:tcW w:w="324" w:type="dxa"/>
            <w:tcBorders>
              <w:top w:val="nil"/>
              <w:bottom w:val="nil"/>
            </w:tcBorders>
            <w:shd w:val="clear" w:color="auto" w:fill="E6E7E8"/>
          </w:tcPr>
          <w:p>
            <w:pPr>
              <w:pStyle w:val="TableParagraph"/>
              <w:ind w:right="2"/>
              <w:rPr>
                <w:sz w:val="17"/>
              </w:rPr>
            </w:pPr>
            <w:r>
              <w:rPr>
                <w:color w:val="231F20"/>
                <w:spacing w:val="-10"/>
                <w:sz w:val="17"/>
              </w:rPr>
              <w:t>X</w:t>
            </w:r>
          </w:p>
        </w:tc>
        <w:tc>
          <w:tcPr>
            <w:tcW w:w="324" w:type="dxa"/>
            <w:tcBorders>
              <w:top w:val="nil"/>
              <w:bottom w:val="nil"/>
            </w:tcBorders>
            <w:shd w:val="clear" w:color="auto" w:fill="E6E7E8"/>
          </w:tcPr>
          <w:p>
            <w:pPr>
              <w:pStyle w:val="TableParagraph"/>
              <w:ind w:right="2"/>
              <w:rPr>
                <w:sz w:val="17"/>
              </w:rPr>
            </w:pPr>
            <w:r>
              <w:rPr>
                <w:color w:val="231F20"/>
                <w:spacing w:val="-10"/>
                <w:sz w:val="17"/>
              </w:rPr>
              <w:t>X</w:t>
            </w:r>
          </w:p>
        </w:tc>
        <w:tc>
          <w:tcPr>
            <w:tcW w:w="430" w:type="dxa"/>
            <w:tcBorders>
              <w:top w:val="nil"/>
              <w:bottom w:val="nil"/>
            </w:tcBorders>
            <w:shd w:val="clear" w:color="auto" w:fill="E6E7E8"/>
          </w:tcPr>
          <w:p>
            <w:pPr>
              <w:pStyle w:val="TableParagraph"/>
              <w:ind w:right="2"/>
              <w:rPr>
                <w:sz w:val="17"/>
              </w:rPr>
            </w:pPr>
            <w:r>
              <w:rPr>
                <w:color w:val="231F20"/>
                <w:spacing w:val="-10"/>
                <w:sz w:val="17"/>
              </w:rPr>
              <w:t>X</w:t>
            </w:r>
          </w:p>
        </w:tc>
      </w:tr>
      <w:tr>
        <w:trPr>
          <w:trHeight w:val="489" w:hRule="atLeast"/>
        </w:trPr>
        <w:tc>
          <w:tcPr>
            <w:tcW w:w="1979" w:type="dxa"/>
            <w:tcBorders>
              <w:top w:val="nil"/>
            </w:tcBorders>
          </w:tcPr>
          <w:p>
            <w:pPr>
              <w:pStyle w:val="TableParagraph"/>
              <w:spacing w:line="256" w:lineRule="auto"/>
              <w:ind w:left="59" w:right="218"/>
              <w:jc w:val="left"/>
              <w:rPr>
                <w:sz w:val="17"/>
              </w:rPr>
            </w:pPr>
            <w:r>
              <w:rPr>
                <w:color w:val="231F20"/>
                <w:sz w:val="17"/>
              </w:rPr>
              <w:t>Materials hazardous only in bulk (MHB)</w:t>
            </w:r>
          </w:p>
        </w:tc>
        <w:tc>
          <w:tcPr>
            <w:tcW w:w="734" w:type="dxa"/>
            <w:tcBorders>
              <w:top w:val="nil"/>
            </w:tcBorders>
          </w:tcPr>
          <w:p>
            <w:pPr>
              <w:pStyle w:val="TableParagraph"/>
              <w:spacing w:before="0"/>
              <w:ind w:left="0"/>
              <w:jc w:val="left"/>
              <w:rPr>
                <w:rFonts w:ascii="Times New Roman"/>
                <w:sz w:val="16"/>
              </w:rPr>
            </w:pPr>
          </w:p>
        </w:tc>
        <w:tc>
          <w:tcPr>
            <w:tcW w:w="368" w:type="dxa"/>
            <w:tcBorders>
              <w:top w:val="nil"/>
            </w:tcBorders>
          </w:tcPr>
          <w:p>
            <w:pPr>
              <w:pStyle w:val="TableParagraph"/>
              <w:ind w:right="2"/>
              <w:rPr>
                <w:sz w:val="17"/>
              </w:rPr>
            </w:pPr>
            <w:r>
              <w:rPr>
                <w:color w:val="231F20"/>
                <w:spacing w:val="-10"/>
                <w:sz w:val="17"/>
              </w:rPr>
              <w:t>X</w:t>
            </w:r>
          </w:p>
        </w:tc>
        <w:tc>
          <w:tcPr>
            <w:tcW w:w="369"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X</w:t>
            </w:r>
          </w:p>
        </w:tc>
        <w:tc>
          <w:tcPr>
            <w:tcW w:w="325"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X</w:t>
            </w:r>
          </w:p>
        </w:tc>
        <w:tc>
          <w:tcPr>
            <w:tcW w:w="370" w:type="dxa"/>
            <w:tcBorders>
              <w:top w:val="nil"/>
            </w:tcBorders>
          </w:tcPr>
          <w:p>
            <w:pPr>
              <w:pStyle w:val="TableParagraph"/>
              <w:ind w:right="3"/>
              <w:rPr>
                <w:sz w:val="17"/>
              </w:rPr>
            </w:pPr>
            <w:r>
              <w:rPr>
                <w:color w:val="231F20"/>
                <w:spacing w:val="-10"/>
                <w:sz w:val="17"/>
              </w:rPr>
              <w:t>X</w:t>
            </w:r>
          </w:p>
        </w:tc>
        <w:tc>
          <w:tcPr>
            <w:tcW w:w="370" w:type="dxa"/>
            <w:tcBorders>
              <w:top w:val="nil"/>
            </w:tcBorders>
          </w:tcPr>
          <w:p>
            <w:pPr>
              <w:pStyle w:val="TableParagraph"/>
              <w:ind w:right="2"/>
              <w:rPr>
                <w:sz w:val="17"/>
              </w:rPr>
            </w:pPr>
            <w:r>
              <w:rPr>
                <w:color w:val="231F20"/>
                <w:spacing w:val="-10"/>
                <w:sz w:val="17"/>
              </w:rPr>
              <w:t>3</w:t>
            </w:r>
          </w:p>
        </w:tc>
        <w:tc>
          <w:tcPr>
            <w:tcW w:w="324" w:type="dxa"/>
            <w:tcBorders>
              <w:top w:val="nil"/>
            </w:tcBorders>
          </w:tcPr>
          <w:p>
            <w:pPr>
              <w:pStyle w:val="TableParagraph"/>
              <w:ind w:right="3"/>
              <w:rPr>
                <w:sz w:val="17"/>
              </w:rPr>
            </w:pPr>
            <w:r>
              <w:rPr>
                <w:color w:val="231F20"/>
                <w:spacing w:val="-10"/>
                <w:sz w:val="17"/>
              </w:rPr>
              <w:t>X</w:t>
            </w:r>
          </w:p>
        </w:tc>
        <w:tc>
          <w:tcPr>
            <w:tcW w:w="324" w:type="dxa"/>
            <w:tcBorders>
              <w:top w:val="nil"/>
            </w:tcBorders>
          </w:tcPr>
          <w:p>
            <w:pPr>
              <w:pStyle w:val="TableParagraph"/>
              <w:ind w:right="3"/>
              <w:rPr>
                <w:sz w:val="17"/>
              </w:rPr>
            </w:pPr>
            <w:r>
              <w:rPr>
                <w:color w:val="231F20"/>
                <w:spacing w:val="-10"/>
                <w:sz w:val="17"/>
              </w:rPr>
              <w:t>X</w:t>
            </w:r>
          </w:p>
        </w:tc>
        <w:tc>
          <w:tcPr>
            <w:tcW w:w="430" w:type="dxa"/>
            <w:tcBorders>
              <w:top w:val="nil"/>
            </w:tcBorders>
          </w:tcPr>
          <w:p>
            <w:pPr>
              <w:pStyle w:val="TableParagraph"/>
              <w:ind w:right="3"/>
              <w:rPr>
                <w:sz w:val="17"/>
              </w:rPr>
            </w:pPr>
            <w:r>
              <w:rPr>
                <w:color w:val="231F20"/>
                <w:spacing w:val="-10"/>
                <w:sz w:val="17"/>
              </w:rPr>
              <w:t>X</w:t>
            </w:r>
          </w:p>
        </w:tc>
      </w:tr>
    </w:tbl>
    <w:p>
      <w:pPr>
        <w:pStyle w:val="BodyText"/>
        <w:spacing w:before="33"/>
        <w:rPr>
          <w:rFonts w:ascii="Arial"/>
          <w:i/>
          <w:sz w:val="18"/>
        </w:rPr>
      </w:pPr>
    </w:p>
    <w:p>
      <w:pPr>
        <w:pStyle w:val="BodyText"/>
        <w:ind w:left="1929"/>
        <w:jc w:val="both"/>
      </w:pPr>
      <w:r>
        <w:rPr>
          <w:color w:val="231F20"/>
          <w:w w:val="105"/>
        </w:rPr>
        <w:t>Numbers</w:t>
      </w:r>
      <w:r>
        <w:rPr>
          <w:color w:val="231F20"/>
          <w:spacing w:val="-2"/>
          <w:w w:val="105"/>
        </w:rPr>
        <w:t> </w:t>
      </w:r>
      <w:r>
        <w:rPr>
          <w:color w:val="231F20"/>
          <w:w w:val="105"/>
        </w:rPr>
        <w:t>and</w:t>
      </w:r>
      <w:r>
        <w:rPr>
          <w:color w:val="231F20"/>
          <w:spacing w:val="-2"/>
          <w:w w:val="105"/>
        </w:rPr>
        <w:t> </w:t>
      </w:r>
      <w:r>
        <w:rPr>
          <w:color w:val="231F20"/>
          <w:w w:val="105"/>
        </w:rPr>
        <w:t>symbols</w:t>
      </w:r>
      <w:r>
        <w:rPr>
          <w:color w:val="231F20"/>
          <w:spacing w:val="-2"/>
          <w:w w:val="105"/>
        </w:rPr>
        <w:t> </w:t>
      </w:r>
      <w:r>
        <w:rPr>
          <w:color w:val="231F20"/>
          <w:w w:val="105"/>
        </w:rPr>
        <w:t>relate</w:t>
      </w:r>
      <w:r>
        <w:rPr>
          <w:color w:val="231F20"/>
          <w:spacing w:val="-2"/>
          <w:w w:val="105"/>
        </w:rPr>
        <w:t> </w:t>
      </w:r>
      <w:r>
        <w:rPr>
          <w:color w:val="231F20"/>
          <w:w w:val="105"/>
        </w:rPr>
        <w:t>to</w:t>
      </w:r>
      <w:r>
        <w:rPr>
          <w:color w:val="231F20"/>
          <w:spacing w:val="-2"/>
          <w:w w:val="105"/>
        </w:rPr>
        <w:t> </w:t>
      </w:r>
      <w:r>
        <w:rPr>
          <w:color w:val="231F20"/>
          <w:w w:val="105"/>
        </w:rPr>
        <w:t>the</w:t>
      </w:r>
      <w:r>
        <w:rPr>
          <w:color w:val="231F20"/>
          <w:spacing w:val="-2"/>
          <w:w w:val="105"/>
        </w:rPr>
        <w:t> </w:t>
      </w:r>
      <w:r>
        <w:rPr>
          <w:color w:val="231F20"/>
          <w:w w:val="105"/>
        </w:rPr>
        <w:t>following</w:t>
      </w:r>
      <w:r>
        <w:rPr>
          <w:color w:val="231F20"/>
          <w:spacing w:val="-2"/>
          <w:w w:val="105"/>
        </w:rPr>
        <w:t> </w:t>
      </w:r>
      <w:r>
        <w:rPr>
          <w:color w:val="231F20"/>
          <w:w w:val="105"/>
        </w:rPr>
        <w:t>terms,</w:t>
      </w:r>
      <w:r>
        <w:rPr>
          <w:color w:val="231F20"/>
          <w:spacing w:val="-2"/>
          <w:w w:val="105"/>
        </w:rPr>
        <w:t> </w:t>
      </w:r>
      <w:r>
        <w:rPr>
          <w:color w:val="231F20"/>
          <w:w w:val="105"/>
        </w:rPr>
        <w:t>as</w:t>
      </w:r>
      <w:r>
        <w:rPr>
          <w:color w:val="231F20"/>
          <w:spacing w:val="-2"/>
          <w:w w:val="105"/>
        </w:rPr>
        <w:t> </w:t>
      </w:r>
      <w:r>
        <w:rPr>
          <w:color w:val="231F20"/>
          <w:w w:val="105"/>
        </w:rPr>
        <w:t>defined</w:t>
      </w:r>
      <w:r>
        <w:rPr>
          <w:color w:val="231F20"/>
          <w:spacing w:val="-2"/>
          <w:w w:val="105"/>
        </w:rPr>
        <w:t> </w:t>
      </w:r>
      <w:r>
        <w:rPr>
          <w:color w:val="231F20"/>
          <w:w w:val="105"/>
        </w:rPr>
        <w:t>in</w:t>
      </w:r>
      <w:r>
        <w:rPr>
          <w:color w:val="231F20"/>
          <w:spacing w:val="-2"/>
          <w:w w:val="105"/>
        </w:rPr>
        <w:t> </w:t>
      </w:r>
      <w:r>
        <w:rPr>
          <w:color w:val="231F20"/>
          <w:w w:val="105"/>
        </w:rPr>
        <w:t>this</w:t>
      </w:r>
      <w:r>
        <w:rPr>
          <w:color w:val="231F20"/>
          <w:spacing w:val="-2"/>
          <w:w w:val="105"/>
        </w:rPr>
        <w:t> chapter:</w:t>
      </w:r>
    </w:p>
    <w:p>
      <w:pPr>
        <w:pStyle w:val="ListParagraph"/>
        <w:numPr>
          <w:ilvl w:val="0"/>
          <w:numId w:val="7"/>
        </w:numPr>
        <w:tabs>
          <w:tab w:pos="2289" w:val="left" w:leader="none"/>
        </w:tabs>
        <w:spacing w:line="240" w:lineRule="auto" w:before="135" w:after="0"/>
        <w:ind w:left="2289" w:right="0" w:hanging="360"/>
        <w:jc w:val="left"/>
        <w:rPr>
          <w:sz w:val="17"/>
        </w:rPr>
      </w:pPr>
      <w:r>
        <w:rPr>
          <w:color w:val="231F20"/>
          <w:w w:val="105"/>
          <w:sz w:val="17"/>
        </w:rPr>
        <w:t>–</w:t>
      </w:r>
      <w:r>
        <w:rPr>
          <w:color w:val="231F20"/>
          <w:spacing w:val="70"/>
          <w:w w:val="150"/>
          <w:sz w:val="17"/>
        </w:rPr>
        <w:t> </w:t>
      </w:r>
      <w:r>
        <w:rPr>
          <w:color w:val="231F20"/>
          <w:w w:val="105"/>
          <w:sz w:val="17"/>
        </w:rPr>
        <w:t>“away</w:t>
      </w:r>
      <w:r>
        <w:rPr>
          <w:color w:val="231F20"/>
          <w:spacing w:val="-4"/>
          <w:w w:val="105"/>
          <w:sz w:val="17"/>
        </w:rPr>
        <w:t> </w:t>
      </w:r>
      <w:r>
        <w:rPr>
          <w:color w:val="231F20"/>
          <w:spacing w:val="-2"/>
          <w:w w:val="105"/>
          <w:sz w:val="17"/>
        </w:rPr>
        <w:t>from”</w:t>
      </w:r>
    </w:p>
    <w:p>
      <w:pPr>
        <w:pStyle w:val="ListParagraph"/>
        <w:numPr>
          <w:ilvl w:val="0"/>
          <w:numId w:val="7"/>
        </w:numPr>
        <w:tabs>
          <w:tab w:pos="2289" w:val="left" w:leader="none"/>
        </w:tabs>
        <w:spacing w:line="240" w:lineRule="auto" w:before="74" w:after="0"/>
        <w:ind w:left="2289" w:right="0" w:hanging="360"/>
        <w:jc w:val="left"/>
        <w:rPr>
          <w:sz w:val="17"/>
        </w:rPr>
      </w:pPr>
      <w:r>
        <w:rPr>
          <w:color w:val="231F20"/>
          <w:w w:val="105"/>
          <w:sz w:val="17"/>
        </w:rPr>
        <w:t>–</w:t>
      </w:r>
      <w:r>
        <w:rPr>
          <w:color w:val="231F20"/>
          <w:spacing w:val="79"/>
          <w:w w:val="150"/>
          <w:sz w:val="17"/>
        </w:rPr>
        <w:t> </w:t>
      </w:r>
      <w:r>
        <w:rPr>
          <w:color w:val="231F20"/>
          <w:w w:val="105"/>
          <w:sz w:val="17"/>
        </w:rPr>
        <w:t>“separated</w:t>
      </w:r>
      <w:r>
        <w:rPr>
          <w:color w:val="231F20"/>
          <w:spacing w:val="-1"/>
          <w:w w:val="105"/>
          <w:sz w:val="17"/>
        </w:rPr>
        <w:t> </w:t>
      </w:r>
      <w:r>
        <w:rPr>
          <w:color w:val="231F20"/>
          <w:spacing w:val="-2"/>
          <w:w w:val="105"/>
          <w:sz w:val="17"/>
        </w:rPr>
        <w:t>from”</w:t>
      </w:r>
    </w:p>
    <w:p>
      <w:pPr>
        <w:pStyle w:val="ListParagraph"/>
        <w:numPr>
          <w:ilvl w:val="0"/>
          <w:numId w:val="7"/>
        </w:numPr>
        <w:tabs>
          <w:tab w:pos="2288" w:val="left" w:leader="none"/>
        </w:tabs>
        <w:spacing w:line="240" w:lineRule="auto" w:before="75" w:after="0"/>
        <w:ind w:left="2288" w:right="0" w:hanging="359"/>
        <w:jc w:val="left"/>
        <w:rPr>
          <w:sz w:val="17"/>
        </w:rPr>
      </w:pPr>
      <w:r>
        <w:rPr>
          <w:color w:val="231F20"/>
          <w:w w:val="105"/>
          <w:sz w:val="17"/>
        </w:rPr>
        <w:t>–</w:t>
      </w:r>
      <w:r>
        <w:rPr>
          <w:color w:val="231F20"/>
          <w:spacing w:val="30"/>
          <w:w w:val="105"/>
          <w:sz w:val="17"/>
        </w:rPr>
        <w:t>  </w:t>
      </w:r>
      <w:r>
        <w:rPr>
          <w:color w:val="231F20"/>
          <w:w w:val="105"/>
          <w:sz w:val="17"/>
        </w:rPr>
        <w:t>“separated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a</w:t>
      </w:r>
      <w:r>
        <w:rPr>
          <w:color w:val="231F20"/>
          <w:spacing w:val="1"/>
          <w:w w:val="105"/>
          <w:sz w:val="17"/>
        </w:rPr>
        <w:t> </w:t>
      </w:r>
      <w:r>
        <w:rPr>
          <w:color w:val="231F20"/>
          <w:w w:val="105"/>
          <w:sz w:val="17"/>
        </w:rPr>
        <w:t>complete</w:t>
      </w:r>
      <w:r>
        <w:rPr>
          <w:color w:val="231F20"/>
          <w:spacing w:val="1"/>
          <w:w w:val="105"/>
          <w:sz w:val="17"/>
        </w:rPr>
        <w:t> </w:t>
      </w:r>
      <w:r>
        <w:rPr>
          <w:color w:val="231F20"/>
          <w:w w:val="105"/>
          <w:sz w:val="17"/>
        </w:rPr>
        <w:t>compartment</w:t>
      </w:r>
      <w:r>
        <w:rPr>
          <w:color w:val="231F20"/>
          <w:spacing w:val="2"/>
          <w:w w:val="105"/>
          <w:sz w:val="17"/>
        </w:rPr>
        <w:t> </w:t>
      </w:r>
      <w:r>
        <w:rPr>
          <w:color w:val="231F20"/>
          <w:w w:val="105"/>
          <w:sz w:val="17"/>
        </w:rPr>
        <w:t>or</w:t>
      </w:r>
      <w:r>
        <w:rPr>
          <w:color w:val="231F20"/>
          <w:spacing w:val="1"/>
          <w:w w:val="105"/>
          <w:sz w:val="17"/>
        </w:rPr>
        <w:t> </w:t>
      </w:r>
      <w:r>
        <w:rPr>
          <w:color w:val="231F20"/>
          <w:w w:val="105"/>
          <w:sz w:val="17"/>
        </w:rPr>
        <w:t>hold</w:t>
      </w:r>
      <w:r>
        <w:rPr>
          <w:color w:val="231F20"/>
          <w:spacing w:val="1"/>
          <w:w w:val="105"/>
          <w:sz w:val="17"/>
        </w:rPr>
        <w:t> </w:t>
      </w:r>
      <w:r>
        <w:rPr>
          <w:color w:val="231F20"/>
          <w:spacing w:val="-4"/>
          <w:w w:val="105"/>
          <w:sz w:val="17"/>
        </w:rPr>
        <w:t>from”</w:t>
      </w:r>
    </w:p>
    <w:p>
      <w:pPr>
        <w:pStyle w:val="ListParagraph"/>
        <w:numPr>
          <w:ilvl w:val="0"/>
          <w:numId w:val="7"/>
        </w:numPr>
        <w:tabs>
          <w:tab w:pos="2288" w:val="left" w:leader="none"/>
        </w:tabs>
        <w:spacing w:line="240" w:lineRule="auto" w:before="74" w:after="0"/>
        <w:ind w:left="2288" w:right="0" w:hanging="360"/>
        <w:jc w:val="left"/>
        <w:rPr>
          <w:sz w:val="17"/>
        </w:rPr>
      </w:pPr>
      <w:r>
        <w:rPr>
          <w:color w:val="231F20"/>
          <w:w w:val="105"/>
          <w:sz w:val="17"/>
        </w:rPr>
        <w:t>–</w:t>
      </w:r>
      <w:r>
        <w:rPr>
          <w:color w:val="231F20"/>
          <w:spacing w:val="28"/>
          <w:w w:val="105"/>
          <w:sz w:val="17"/>
        </w:rPr>
        <w:t>  </w:t>
      </w:r>
      <w:r>
        <w:rPr>
          <w:color w:val="231F20"/>
          <w:w w:val="105"/>
          <w:sz w:val="17"/>
        </w:rPr>
        <w:t>“separated longitudinally</w:t>
      </w:r>
      <w:r>
        <w:rPr>
          <w:color w:val="231F20"/>
          <w:spacing w:val="1"/>
          <w:w w:val="105"/>
          <w:sz w:val="17"/>
        </w:rPr>
        <w:t> </w:t>
      </w:r>
      <w:r>
        <w:rPr>
          <w:color w:val="231F20"/>
          <w:w w:val="105"/>
          <w:sz w:val="17"/>
        </w:rPr>
        <w:t>by an intervening complete compartment or</w:t>
      </w:r>
      <w:r>
        <w:rPr>
          <w:color w:val="231F20"/>
          <w:spacing w:val="1"/>
          <w:w w:val="105"/>
          <w:sz w:val="17"/>
        </w:rPr>
        <w:t> </w:t>
      </w:r>
      <w:r>
        <w:rPr>
          <w:color w:val="231F20"/>
          <w:w w:val="105"/>
          <w:sz w:val="17"/>
        </w:rPr>
        <w:t>hold </w:t>
      </w:r>
      <w:r>
        <w:rPr>
          <w:color w:val="231F20"/>
          <w:spacing w:val="-4"/>
          <w:w w:val="105"/>
          <w:sz w:val="17"/>
        </w:rPr>
        <w:t>from”</w:t>
      </w:r>
    </w:p>
    <w:p>
      <w:pPr>
        <w:pStyle w:val="BodyText"/>
        <w:tabs>
          <w:tab w:pos="2288" w:val="left" w:leader="none"/>
        </w:tabs>
        <w:spacing w:line="256" w:lineRule="auto" w:before="75"/>
        <w:ind w:left="2528" w:right="1416" w:hanging="600"/>
      </w:pPr>
      <w:r>
        <w:rPr>
          <w:color w:val="231F20"/>
          <w:spacing w:val="-10"/>
          <w:w w:val="105"/>
        </w:rPr>
        <w:t>X</w:t>
      </w:r>
      <w:r>
        <w:rPr>
          <w:color w:val="231F20"/>
        </w:rPr>
        <w:tab/>
      </w:r>
      <w:r>
        <w:rPr>
          <w:color w:val="231F20"/>
          <w:w w:val="105"/>
        </w:rPr>
        <w:t>–</w:t>
      </w:r>
      <w:r>
        <w:rPr>
          <w:color w:val="231F20"/>
          <w:spacing w:val="80"/>
          <w:w w:val="105"/>
        </w:rPr>
        <w:t> </w:t>
      </w:r>
      <w:r>
        <w:rPr>
          <w:color w:val="231F20"/>
          <w:w w:val="105"/>
        </w:rPr>
        <w:t>the</w:t>
      </w:r>
      <w:r>
        <w:rPr>
          <w:color w:val="231F20"/>
          <w:spacing w:val="-1"/>
          <w:w w:val="105"/>
        </w:rPr>
        <w:t> </w:t>
      </w:r>
      <w:r>
        <w:rPr>
          <w:color w:val="231F20"/>
          <w:w w:val="105"/>
        </w:rPr>
        <w:t>segregation,</w:t>
      </w:r>
      <w:r>
        <w:rPr>
          <w:color w:val="231F20"/>
          <w:spacing w:val="-1"/>
          <w:w w:val="105"/>
        </w:rPr>
        <w:t> </w:t>
      </w:r>
      <w:r>
        <w:rPr>
          <w:color w:val="231F20"/>
          <w:w w:val="105"/>
        </w:rPr>
        <w:t>if</w:t>
      </w:r>
      <w:r>
        <w:rPr>
          <w:color w:val="231F20"/>
          <w:spacing w:val="-1"/>
          <w:w w:val="105"/>
        </w:rPr>
        <w:t> </w:t>
      </w:r>
      <w:r>
        <w:rPr>
          <w:color w:val="231F20"/>
          <w:w w:val="105"/>
        </w:rPr>
        <w:t>any,</w:t>
      </w:r>
      <w:r>
        <w:rPr>
          <w:color w:val="231F20"/>
          <w:spacing w:val="-1"/>
          <w:w w:val="105"/>
        </w:rPr>
        <w:t> </w:t>
      </w:r>
      <w:r>
        <w:rPr>
          <w:color w:val="231F20"/>
          <w:w w:val="105"/>
        </w:rPr>
        <w:t>is</w:t>
      </w:r>
      <w:r>
        <w:rPr>
          <w:color w:val="231F20"/>
          <w:spacing w:val="-1"/>
          <w:w w:val="105"/>
        </w:rPr>
        <w:t> </w:t>
      </w:r>
      <w:r>
        <w:rPr>
          <w:color w:val="231F20"/>
          <w:w w:val="105"/>
        </w:rPr>
        <w:t>shown</w:t>
      </w:r>
      <w:r>
        <w:rPr>
          <w:color w:val="231F20"/>
          <w:spacing w:val="-1"/>
          <w:w w:val="105"/>
        </w:rPr>
        <w:t> </w:t>
      </w:r>
      <w:r>
        <w:rPr>
          <w:color w:val="231F20"/>
          <w:w w:val="105"/>
        </w:rPr>
        <w:t>in</w:t>
      </w:r>
      <w:r>
        <w:rPr>
          <w:color w:val="231F20"/>
          <w:spacing w:val="-1"/>
          <w:w w:val="105"/>
        </w:rPr>
        <w:t> </w:t>
      </w:r>
      <w:r>
        <w:rPr>
          <w:color w:val="231F20"/>
          <w:w w:val="105"/>
        </w:rPr>
        <w:t>the</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w w:val="105"/>
        </w:rPr>
        <w:t>List</w:t>
      </w:r>
      <w:r>
        <w:rPr>
          <w:color w:val="231F20"/>
          <w:spacing w:val="-1"/>
          <w:w w:val="105"/>
        </w:rPr>
        <w:t> </w:t>
      </w:r>
      <w:r>
        <w:rPr>
          <w:color w:val="231F20"/>
          <w:w w:val="105"/>
        </w:rPr>
        <w:t>in</w:t>
      </w:r>
      <w:r>
        <w:rPr>
          <w:color w:val="231F20"/>
          <w:spacing w:val="-1"/>
          <w:w w:val="105"/>
        </w:rPr>
        <w:t> </w:t>
      </w:r>
      <w:r>
        <w:rPr>
          <w:color w:val="231F20"/>
          <w:w w:val="105"/>
        </w:rPr>
        <w:t>this</w:t>
      </w:r>
      <w:r>
        <w:rPr>
          <w:color w:val="231F20"/>
          <w:spacing w:val="-1"/>
          <w:w w:val="105"/>
        </w:rPr>
        <w:t> </w:t>
      </w:r>
      <w:r>
        <w:rPr>
          <w:color w:val="231F20"/>
          <w:w w:val="105"/>
        </w:rPr>
        <w:t>Code</w:t>
      </w:r>
      <w:r>
        <w:rPr>
          <w:color w:val="231F20"/>
          <w:spacing w:val="-1"/>
          <w:w w:val="105"/>
        </w:rPr>
        <w:t> </w:t>
      </w:r>
      <w:r>
        <w:rPr>
          <w:color w:val="231F20"/>
          <w:w w:val="105"/>
        </w:rPr>
        <w:t>or</w:t>
      </w:r>
      <w:r>
        <w:rPr>
          <w:color w:val="231F20"/>
          <w:spacing w:val="-1"/>
          <w:w w:val="105"/>
        </w:rPr>
        <w:t> </w:t>
      </w:r>
      <w:r>
        <w:rPr>
          <w:color w:val="231F20"/>
          <w:w w:val="105"/>
        </w:rPr>
        <w:t>the</w:t>
      </w:r>
      <w:r>
        <w:rPr>
          <w:color w:val="231F20"/>
          <w:spacing w:val="-1"/>
          <w:w w:val="105"/>
        </w:rPr>
        <w:t> </w:t>
      </w:r>
      <w:r>
        <w:rPr>
          <w:color w:val="231F20"/>
          <w:w w:val="105"/>
        </w:rPr>
        <w:t>individual</w:t>
      </w:r>
      <w:r>
        <w:rPr>
          <w:color w:val="231F20"/>
          <w:spacing w:val="-1"/>
          <w:w w:val="105"/>
        </w:rPr>
        <w:t> </w:t>
      </w:r>
      <w:r>
        <w:rPr>
          <w:color w:val="231F20"/>
          <w:w w:val="105"/>
        </w:rPr>
        <w:t>entries</w:t>
      </w:r>
      <w:r>
        <w:rPr>
          <w:color w:val="231F20"/>
          <w:spacing w:val="-1"/>
          <w:w w:val="105"/>
        </w:rPr>
        <w:t> </w:t>
      </w:r>
      <w:r>
        <w:rPr>
          <w:color w:val="231F20"/>
          <w:w w:val="105"/>
        </w:rPr>
        <w:t>in the IMSBC Code</w:t>
      </w:r>
    </w:p>
    <w:p>
      <w:pPr>
        <w:pStyle w:val="BodyText"/>
        <w:rPr>
          <w:sz w:val="20"/>
        </w:rPr>
      </w:pP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618048">
                <wp:simplePos x="0" y="0"/>
                <wp:positionH relativeFrom="page">
                  <wp:posOffset>540000</wp:posOffset>
                </wp:positionH>
                <wp:positionV relativeFrom="paragraph">
                  <wp:posOffset>231762</wp:posOffset>
                </wp:positionV>
                <wp:extent cx="6120130" cy="6350"/>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6120130" cy="6350"/>
                          <a:chExt cx="6120130" cy="6350"/>
                        </a:xfrm>
                      </wpg:grpSpPr>
                      <wps:wsp>
                        <wps:cNvPr id="295" name="Graphic 29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96" name="Graphic 29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8.249023pt;width:481.9pt;height:.5pt;mso-position-horizontal-relative:page;mso-position-vertical-relative:paragraph;z-index:-15698432;mso-wrap-distance-left:0;mso-wrap-distance-right:0" id="docshapegroup201" coordorigin="850,365" coordsize="9638,10">
                <v:line style="position:absolute" from="850,370" to="5953,370" stroked="true" strokeweight=".5pt" strokecolor="#231f20">
                  <v:stroke dashstyle="solid"/>
                </v:line>
                <v:line style="position:absolute" from="5953,370" to="10488,370" stroked="true" strokeweight=".5pt" strokecolor="#231f20">
                  <v:stroke dashstyle="solid"/>
                </v:line>
                <w10:wrap type="topAndBottom"/>
              </v:group>
            </w:pict>
          </mc:Fallback>
        </mc:AlternateContent>
      </w:r>
    </w:p>
    <w:p>
      <w:pPr>
        <w:pStyle w:val="BodyText"/>
        <w:spacing w:after="0"/>
        <w:rPr>
          <w:sz w:val="20"/>
        </w:rPr>
        <w:sectPr>
          <w:headerReference w:type="default" r:id="rId21"/>
          <w:headerReference w:type="even" r:id="rId22"/>
          <w:footerReference w:type="default" r:id="rId23"/>
          <w:footerReference w:type="even" r:id="rId24"/>
          <w:pgSz w:w="11910" w:h="16840"/>
          <w:pgMar w:header="303" w:footer="546" w:top="1560" w:bottom="740" w:left="0" w:right="0"/>
          <w:pgNumType w:start="525"/>
        </w:sectPr>
      </w:pPr>
    </w:p>
    <w:p>
      <w:pPr>
        <w:tabs>
          <w:tab w:pos="2497" w:val="left" w:leader="none"/>
        </w:tabs>
        <w:spacing w:before="95"/>
        <w:ind w:left="1417" w:right="0" w:firstLine="0"/>
        <w:jc w:val="left"/>
        <w:rPr>
          <w:rFonts w:ascii="Arial"/>
          <w:i/>
          <w:sz w:val="18"/>
        </w:rPr>
      </w:pPr>
      <w:r>
        <w:rPr>
          <w:color w:val="231F20"/>
          <w:spacing w:val="-2"/>
          <w:w w:val="105"/>
          <w:sz w:val="18"/>
        </w:rPr>
        <w:t>7.6.3.5.3</w:t>
      </w:r>
      <w:r>
        <w:rPr>
          <w:color w:val="231F20"/>
          <w:sz w:val="18"/>
        </w:rPr>
        <w:tab/>
      </w:r>
      <w:r>
        <w:rPr>
          <w:rFonts w:ascii="Arial"/>
          <w:i/>
          <w:color w:val="231F20"/>
          <w:w w:val="105"/>
          <w:sz w:val="18"/>
        </w:rPr>
        <w:t>Definitions</w:t>
      </w:r>
      <w:r>
        <w:rPr>
          <w:rFonts w:ascii="Arial"/>
          <w:i/>
          <w:color w:val="231F20"/>
          <w:spacing w:val="4"/>
          <w:w w:val="105"/>
          <w:sz w:val="18"/>
        </w:rPr>
        <w:t> </w:t>
      </w:r>
      <w:r>
        <w:rPr>
          <w:rFonts w:ascii="Arial"/>
          <w:i/>
          <w:color w:val="231F20"/>
          <w:w w:val="105"/>
          <w:sz w:val="18"/>
        </w:rPr>
        <w:t>of</w:t>
      </w:r>
      <w:r>
        <w:rPr>
          <w:rFonts w:ascii="Arial"/>
          <w:i/>
          <w:color w:val="231F20"/>
          <w:spacing w:val="5"/>
          <w:w w:val="105"/>
          <w:sz w:val="18"/>
        </w:rPr>
        <w:t> </w:t>
      </w:r>
      <w:r>
        <w:rPr>
          <w:rFonts w:ascii="Arial"/>
          <w:i/>
          <w:color w:val="231F20"/>
          <w:w w:val="105"/>
          <w:sz w:val="18"/>
        </w:rPr>
        <w:t>the</w:t>
      </w:r>
      <w:r>
        <w:rPr>
          <w:rFonts w:ascii="Arial"/>
          <w:i/>
          <w:color w:val="231F20"/>
          <w:spacing w:val="5"/>
          <w:w w:val="105"/>
          <w:sz w:val="18"/>
        </w:rPr>
        <w:t> </w:t>
      </w:r>
      <w:r>
        <w:rPr>
          <w:rFonts w:ascii="Arial"/>
          <w:i/>
          <w:color w:val="231F20"/>
          <w:w w:val="105"/>
          <w:sz w:val="18"/>
        </w:rPr>
        <w:t>segregation</w:t>
      </w:r>
      <w:r>
        <w:rPr>
          <w:rFonts w:ascii="Arial"/>
          <w:i/>
          <w:color w:val="231F20"/>
          <w:spacing w:val="5"/>
          <w:w w:val="105"/>
          <w:sz w:val="18"/>
        </w:rPr>
        <w:t> </w:t>
      </w:r>
      <w:r>
        <w:rPr>
          <w:rFonts w:ascii="Arial"/>
          <w:i/>
          <w:color w:val="231F20"/>
          <w:spacing w:val="-2"/>
          <w:w w:val="105"/>
          <w:sz w:val="18"/>
        </w:rPr>
        <w:t>terms</w:t>
      </w:r>
    </w:p>
    <w:p>
      <w:pPr>
        <w:spacing w:before="167"/>
        <w:ind w:left="2497" w:right="0" w:firstLine="0"/>
        <w:jc w:val="left"/>
        <w:rPr>
          <w:rFonts w:ascii="Arial"/>
          <w:i/>
          <w:sz w:val="17"/>
        </w:rPr>
      </w:pPr>
      <w:r>
        <w:rPr>
          <w:rFonts w:ascii="Arial"/>
          <w:i/>
          <w:color w:val="231F20"/>
          <w:sz w:val="17"/>
        </w:rPr>
        <w:t>Away</w:t>
      </w:r>
      <w:r>
        <w:rPr>
          <w:rFonts w:ascii="Arial"/>
          <w:i/>
          <w:color w:val="231F20"/>
          <w:spacing w:val="6"/>
          <w:sz w:val="17"/>
        </w:rPr>
        <w:t> </w:t>
      </w:r>
      <w:r>
        <w:rPr>
          <w:rFonts w:ascii="Arial"/>
          <w:i/>
          <w:color w:val="231F20"/>
          <w:spacing w:val="-2"/>
          <w:sz w:val="17"/>
        </w:rPr>
        <w:t>from:</w:t>
      </w:r>
    </w:p>
    <w:p>
      <w:pPr>
        <w:pStyle w:val="BodyText"/>
        <w:spacing w:line="256" w:lineRule="auto" w:before="50"/>
        <w:ind w:left="2497" w:right="4143"/>
      </w:pPr>
      <w:r>
        <w:rPr/>
        <mc:AlternateContent>
          <mc:Choice Requires="wps">
            <w:drawing>
              <wp:anchor distT="0" distB="0" distL="0" distR="0" allowOverlap="1" layoutInCell="1" locked="0" behindDoc="0" simplePos="0" relativeHeight="15760384">
                <wp:simplePos x="0" y="0"/>
                <wp:positionH relativeFrom="page">
                  <wp:posOffset>5080687</wp:posOffset>
                </wp:positionH>
                <wp:positionV relativeFrom="paragraph">
                  <wp:posOffset>100861</wp:posOffset>
                </wp:positionV>
                <wp:extent cx="1817370" cy="149352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1817370" cy="1493520"/>
                          <a:chExt cx="1817370" cy="1493520"/>
                        </a:xfrm>
                      </wpg:grpSpPr>
                      <wps:wsp>
                        <wps:cNvPr id="298" name="Graphic 298"/>
                        <wps:cNvSpPr/>
                        <wps:spPr>
                          <a:xfrm>
                            <a:off x="-1" y="7"/>
                            <a:ext cx="1714500" cy="1493520"/>
                          </a:xfrm>
                          <a:custGeom>
                            <a:avLst/>
                            <a:gdLst/>
                            <a:ahLst/>
                            <a:cxnLst/>
                            <a:rect l="l" t="t" r="r" b="b"/>
                            <a:pathLst>
                              <a:path w="1714500" h="1493520">
                                <a:moveTo>
                                  <a:pt x="1714411" y="1484045"/>
                                </a:moveTo>
                                <a:lnTo>
                                  <a:pt x="1712163" y="70459"/>
                                </a:lnTo>
                                <a:lnTo>
                                  <a:pt x="1710486" y="68783"/>
                                </a:lnTo>
                                <a:lnTo>
                                  <a:pt x="1708810" y="67106"/>
                                </a:lnTo>
                                <a:lnTo>
                                  <a:pt x="1708556" y="67106"/>
                                </a:lnTo>
                                <a:lnTo>
                                  <a:pt x="1708556" y="1324127"/>
                                </a:lnTo>
                                <a:lnTo>
                                  <a:pt x="108483" y="1327277"/>
                                </a:lnTo>
                                <a:lnTo>
                                  <a:pt x="108483" y="75539"/>
                                </a:lnTo>
                                <a:lnTo>
                                  <a:pt x="608164" y="75539"/>
                                </a:lnTo>
                                <a:lnTo>
                                  <a:pt x="608164" y="74968"/>
                                </a:lnTo>
                                <a:lnTo>
                                  <a:pt x="608380" y="76047"/>
                                </a:lnTo>
                                <a:lnTo>
                                  <a:pt x="610616" y="76047"/>
                                </a:lnTo>
                                <a:lnTo>
                                  <a:pt x="673239" y="5588"/>
                                </a:lnTo>
                                <a:lnTo>
                                  <a:pt x="672985" y="5092"/>
                                </a:lnTo>
                                <a:lnTo>
                                  <a:pt x="1154226" y="5092"/>
                                </a:lnTo>
                                <a:lnTo>
                                  <a:pt x="1154137" y="5588"/>
                                </a:lnTo>
                                <a:lnTo>
                                  <a:pt x="1204442" y="69342"/>
                                </a:lnTo>
                                <a:lnTo>
                                  <a:pt x="1205560" y="69342"/>
                                </a:lnTo>
                                <a:lnTo>
                                  <a:pt x="1206677" y="70446"/>
                                </a:lnTo>
                                <a:lnTo>
                                  <a:pt x="1706575" y="72694"/>
                                </a:lnTo>
                                <a:lnTo>
                                  <a:pt x="1708556" y="1324127"/>
                                </a:lnTo>
                                <a:lnTo>
                                  <a:pt x="1708556" y="67106"/>
                                </a:lnTo>
                                <a:lnTo>
                                  <a:pt x="1207820" y="64858"/>
                                </a:lnTo>
                                <a:lnTo>
                                  <a:pt x="1157490" y="1117"/>
                                </a:lnTo>
                                <a:lnTo>
                                  <a:pt x="1156373" y="0"/>
                                </a:lnTo>
                                <a:lnTo>
                                  <a:pt x="1155255" y="0"/>
                                </a:lnTo>
                                <a:lnTo>
                                  <a:pt x="1155128" y="635"/>
                                </a:lnTo>
                                <a:lnTo>
                                  <a:pt x="1155128" y="12"/>
                                </a:lnTo>
                                <a:lnTo>
                                  <a:pt x="1154988" y="12"/>
                                </a:lnTo>
                                <a:lnTo>
                                  <a:pt x="1154988" y="1282"/>
                                </a:lnTo>
                                <a:lnTo>
                                  <a:pt x="1154620" y="3175"/>
                                </a:lnTo>
                                <a:lnTo>
                                  <a:pt x="1154620" y="1282"/>
                                </a:lnTo>
                                <a:lnTo>
                                  <a:pt x="1154988" y="1282"/>
                                </a:lnTo>
                                <a:lnTo>
                                  <a:pt x="1154988" y="12"/>
                                </a:lnTo>
                                <a:lnTo>
                                  <a:pt x="672058" y="12"/>
                                </a:lnTo>
                                <a:lnTo>
                                  <a:pt x="672058" y="1282"/>
                                </a:lnTo>
                                <a:lnTo>
                                  <a:pt x="672058" y="3225"/>
                                </a:lnTo>
                                <a:lnTo>
                                  <a:pt x="671080" y="1282"/>
                                </a:lnTo>
                                <a:lnTo>
                                  <a:pt x="672058" y="1282"/>
                                </a:lnTo>
                                <a:lnTo>
                                  <a:pt x="672058" y="12"/>
                                </a:lnTo>
                                <a:lnTo>
                                  <a:pt x="671029" y="12"/>
                                </a:lnTo>
                                <a:lnTo>
                                  <a:pt x="671029" y="1168"/>
                                </a:lnTo>
                                <a:lnTo>
                                  <a:pt x="608025" y="69621"/>
                                </a:lnTo>
                                <a:lnTo>
                                  <a:pt x="608025" y="74269"/>
                                </a:lnTo>
                                <a:lnTo>
                                  <a:pt x="607656" y="74269"/>
                                </a:lnTo>
                                <a:lnTo>
                                  <a:pt x="607656" y="72428"/>
                                </a:lnTo>
                                <a:lnTo>
                                  <a:pt x="608025" y="74269"/>
                                </a:lnTo>
                                <a:lnTo>
                                  <a:pt x="608025" y="69621"/>
                                </a:lnTo>
                                <a:lnTo>
                                  <a:pt x="607263" y="70446"/>
                                </a:lnTo>
                                <a:lnTo>
                                  <a:pt x="106260" y="70459"/>
                                </a:lnTo>
                                <a:lnTo>
                                  <a:pt x="1460" y="70459"/>
                                </a:lnTo>
                                <a:lnTo>
                                  <a:pt x="1460" y="74269"/>
                                </a:lnTo>
                                <a:lnTo>
                                  <a:pt x="1638" y="74269"/>
                                </a:lnTo>
                                <a:lnTo>
                                  <a:pt x="1638" y="75539"/>
                                </a:lnTo>
                                <a:lnTo>
                                  <a:pt x="102895" y="75539"/>
                                </a:lnTo>
                                <a:lnTo>
                                  <a:pt x="102895" y="1327289"/>
                                </a:lnTo>
                                <a:lnTo>
                                  <a:pt x="3365" y="1327480"/>
                                </a:lnTo>
                                <a:lnTo>
                                  <a:pt x="0" y="1329715"/>
                                </a:lnTo>
                                <a:lnTo>
                                  <a:pt x="3365" y="1333055"/>
                                </a:lnTo>
                                <a:lnTo>
                                  <a:pt x="102895" y="1332865"/>
                                </a:lnTo>
                                <a:lnTo>
                                  <a:pt x="102895" y="1487271"/>
                                </a:lnTo>
                                <a:lnTo>
                                  <a:pt x="3365" y="1487398"/>
                                </a:lnTo>
                                <a:lnTo>
                                  <a:pt x="0" y="1490776"/>
                                </a:lnTo>
                                <a:lnTo>
                                  <a:pt x="3365" y="1492999"/>
                                </a:lnTo>
                                <a:lnTo>
                                  <a:pt x="106057" y="1492796"/>
                                </a:lnTo>
                                <a:lnTo>
                                  <a:pt x="106260" y="1492999"/>
                                </a:lnTo>
                                <a:lnTo>
                                  <a:pt x="106387" y="1492796"/>
                                </a:lnTo>
                                <a:lnTo>
                                  <a:pt x="1708823" y="1489621"/>
                                </a:lnTo>
                                <a:lnTo>
                                  <a:pt x="1712188" y="1487398"/>
                                </a:lnTo>
                                <a:lnTo>
                                  <a:pt x="1708823" y="1485163"/>
                                </a:lnTo>
                                <a:lnTo>
                                  <a:pt x="108483" y="1487271"/>
                                </a:lnTo>
                                <a:lnTo>
                                  <a:pt x="108483" y="1332852"/>
                                </a:lnTo>
                                <a:lnTo>
                                  <a:pt x="1708556" y="1329728"/>
                                </a:lnTo>
                                <a:lnTo>
                                  <a:pt x="1708810" y="1484045"/>
                                </a:lnTo>
                                <a:lnTo>
                                  <a:pt x="1711058" y="1486255"/>
                                </a:lnTo>
                                <a:lnTo>
                                  <a:pt x="1714411" y="1484045"/>
                                </a:lnTo>
                                <a:close/>
                              </a:path>
                            </a:pathLst>
                          </a:custGeom>
                          <a:solidFill>
                            <a:srgbClr val="231F20"/>
                          </a:solidFill>
                        </wps:spPr>
                        <wps:bodyPr wrap="square" lIns="0" tIns="0" rIns="0" bIns="0" rtlCol="0">
                          <a:prstTxWarp prst="textNoShape">
                            <a:avLst/>
                          </a:prstTxWarp>
                          <a:noAutofit/>
                        </wps:bodyPr>
                      </wps:wsp>
                      <wps:wsp>
                        <wps:cNvPr id="299" name="Graphic 299"/>
                        <wps:cNvSpPr/>
                        <wps:spPr>
                          <a:xfrm>
                            <a:off x="739230" y="1043405"/>
                            <a:ext cx="284480" cy="285750"/>
                          </a:xfrm>
                          <a:custGeom>
                            <a:avLst/>
                            <a:gdLst/>
                            <a:ahLst/>
                            <a:cxnLst/>
                            <a:rect l="l" t="t" r="r" b="b"/>
                            <a:pathLst>
                              <a:path w="284480" h="285750">
                                <a:moveTo>
                                  <a:pt x="284073" y="285191"/>
                                </a:moveTo>
                                <a:lnTo>
                                  <a:pt x="284073" y="1130"/>
                                </a:lnTo>
                              </a:path>
                              <a:path w="284480" h="285750">
                                <a:moveTo>
                                  <a:pt x="0" y="285191"/>
                                </a:moveTo>
                                <a:lnTo>
                                  <a:pt x="0" y="1130"/>
                                </a:lnTo>
                              </a:path>
                              <a:path w="284480" h="285750">
                                <a:moveTo>
                                  <a:pt x="284073" y="285191"/>
                                </a:moveTo>
                                <a:lnTo>
                                  <a:pt x="284073" y="1130"/>
                                </a:lnTo>
                              </a:path>
                              <a:path w="284480" h="285750">
                                <a:moveTo>
                                  <a:pt x="0" y="285191"/>
                                </a:moveTo>
                                <a:lnTo>
                                  <a:pt x="0" y="1130"/>
                                </a:lnTo>
                              </a:path>
                              <a:path w="284480" h="285750">
                                <a:moveTo>
                                  <a:pt x="284073" y="285191"/>
                                </a:moveTo>
                                <a:lnTo>
                                  <a:pt x="284073" y="1130"/>
                                </a:lnTo>
                              </a:path>
                              <a:path w="284480" h="285750">
                                <a:moveTo>
                                  <a:pt x="0" y="285191"/>
                                </a:moveTo>
                                <a:lnTo>
                                  <a:pt x="0" y="1130"/>
                                </a:lnTo>
                              </a:path>
                              <a:path w="284480" h="285750">
                                <a:moveTo>
                                  <a:pt x="282955" y="284073"/>
                                </a:moveTo>
                                <a:lnTo>
                                  <a:pt x="282955" y="0"/>
                                </a:lnTo>
                              </a:path>
                            </a:pathLst>
                          </a:custGeom>
                          <a:ln w="4470">
                            <a:solidFill>
                              <a:srgbClr val="231F20"/>
                            </a:solidFill>
                            <a:prstDash val="solid"/>
                          </a:ln>
                        </wps:spPr>
                        <wps:bodyPr wrap="square" lIns="0" tIns="0" rIns="0" bIns="0" rtlCol="0">
                          <a:prstTxWarp prst="textNoShape">
                            <a:avLst/>
                          </a:prstTxWarp>
                          <a:noAutofit/>
                        </wps:bodyPr>
                      </wps:wsp>
                      <wps:wsp>
                        <wps:cNvPr id="300" name="Graphic 300"/>
                        <wps:cNvSpPr/>
                        <wps:spPr>
                          <a:xfrm>
                            <a:off x="477546" y="556944"/>
                            <a:ext cx="1270" cy="759460"/>
                          </a:xfrm>
                          <a:custGeom>
                            <a:avLst/>
                            <a:gdLst/>
                            <a:ahLst/>
                            <a:cxnLst/>
                            <a:rect l="l" t="t" r="r" b="b"/>
                            <a:pathLst>
                              <a:path w="0" h="759460">
                                <a:moveTo>
                                  <a:pt x="0" y="0"/>
                                </a:moveTo>
                                <a:lnTo>
                                  <a:pt x="0" y="759345"/>
                                </a:lnTo>
                              </a:path>
                            </a:pathLst>
                          </a:custGeom>
                          <a:ln w="4470">
                            <a:solidFill>
                              <a:srgbClr val="231F20"/>
                            </a:solidFill>
                            <a:prstDash val="dash"/>
                          </a:ln>
                        </wps:spPr>
                        <wps:bodyPr wrap="square" lIns="0" tIns="0" rIns="0" bIns="0" rtlCol="0">
                          <a:prstTxWarp prst="textNoShape">
                            <a:avLst/>
                          </a:prstTxWarp>
                          <a:noAutofit/>
                        </wps:bodyPr>
                      </wps:wsp>
                      <wps:wsp>
                        <wps:cNvPr id="301" name="Graphic 301"/>
                        <wps:cNvSpPr/>
                        <wps:spPr>
                          <a:xfrm>
                            <a:off x="477546" y="83882"/>
                            <a:ext cx="1270" cy="284480"/>
                          </a:xfrm>
                          <a:custGeom>
                            <a:avLst/>
                            <a:gdLst/>
                            <a:ahLst/>
                            <a:cxnLst/>
                            <a:rect l="l" t="t" r="r" b="b"/>
                            <a:pathLst>
                              <a:path w="0" h="284480">
                                <a:moveTo>
                                  <a:pt x="0" y="269519"/>
                                </a:moveTo>
                                <a:lnTo>
                                  <a:pt x="0" y="284060"/>
                                </a:lnTo>
                              </a:path>
                              <a:path w="0" h="284480">
                                <a:moveTo>
                                  <a:pt x="0" y="239318"/>
                                </a:moveTo>
                                <a:lnTo>
                                  <a:pt x="0" y="253860"/>
                                </a:lnTo>
                              </a:path>
                              <a:path w="0" h="284480">
                                <a:moveTo>
                                  <a:pt x="0" y="209130"/>
                                </a:moveTo>
                                <a:lnTo>
                                  <a:pt x="0" y="223672"/>
                                </a:lnTo>
                              </a:path>
                              <a:path w="0" h="284480">
                                <a:moveTo>
                                  <a:pt x="0" y="178943"/>
                                </a:moveTo>
                                <a:lnTo>
                                  <a:pt x="0" y="194589"/>
                                </a:lnTo>
                              </a:path>
                              <a:path w="0" h="284480">
                                <a:moveTo>
                                  <a:pt x="0" y="149860"/>
                                </a:moveTo>
                                <a:lnTo>
                                  <a:pt x="0" y="164401"/>
                                </a:lnTo>
                              </a:path>
                              <a:path w="0" h="284480">
                                <a:moveTo>
                                  <a:pt x="0" y="119659"/>
                                </a:moveTo>
                                <a:lnTo>
                                  <a:pt x="0" y="134200"/>
                                </a:lnTo>
                              </a:path>
                              <a:path w="0" h="284480">
                                <a:moveTo>
                                  <a:pt x="0" y="89471"/>
                                </a:moveTo>
                                <a:lnTo>
                                  <a:pt x="0" y="104000"/>
                                </a:lnTo>
                              </a:path>
                              <a:path w="0" h="284480">
                                <a:moveTo>
                                  <a:pt x="0" y="59270"/>
                                </a:moveTo>
                                <a:lnTo>
                                  <a:pt x="0" y="74930"/>
                                </a:lnTo>
                              </a:path>
                              <a:path w="0" h="284480">
                                <a:moveTo>
                                  <a:pt x="0" y="29070"/>
                                </a:moveTo>
                                <a:lnTo>
                                  <a:pt x="0" y="44742"/>
                                </a:lnTo>
                              </a:path>
                              <a:path w="0" h="284480">
                                <a:moveTo>
                                  <a:pt x="0" y="0"/>
                                </a:moveTo>
                                <a:lnTo>
                                  <a:pt x="0" y="14541"/>
                                </a:lnTo>
                              </a:path>
                            </a:pathLst>
                          </a:custGeom>
                          <a:ln w="4470">
                            <a:solidFill>
                              <a:srgbClr val="231F20"/>
                            </a:solidFill>
                            <a:prstDash val="solid"/>
                          </a:ln>
                        </wps:spPr>
                        <wps:bodyPr wrap="square" lIns="0" tIns="0" rIns="0" bIns="0" rtlCol="0">
                          <a:prstTxWarp prst="textNoShape">
                            <a:avLst/>
                          </a:prstTxWarp>
                          <a:noAutofit/>
                        </wps:bodyPr>
                      </wps:wsp>
                      <wps:wsp>
                        <wps:cNvPr id="302" name="Graphic 302"/>
                        <wps:cNvSpPr/>
                        <wps:spPr>
                          <a:xfrm>
                            <a:off x="1282752" y="64870"/>
                            <a:ext cx="1270" cy="1080770"/>
                          </a:xfrm>
                          <a:custGeom>
                            <a:avLst/>
                            <a:gdLst/>
                            <a:ahLst/>
                            <a:cxnLst/>
                            <a:rect l="l" t="t" r="r" b="b"/>
                            <a:pathLst>
                              <a:path w="0" h="1080770">
                                <a:moveTo>
                                  <a:pt x="0" y="0"/>
                                </a:moveTo>
                                <a:lnTo>
                                  <a:pt x="0" y="1080312"/>
                                </a:lnTo>
                              </a:path>
                            </a:pathLst>
                          </a:custGeom>
                          <a:ln w="4470">
                            <a:solidFill>
                              <a:srgbClr val="231F20"/>
                            </a:solidFill>
                            <a:prstDash val="dash"/>
                          </a:ln>
                        </wps:spPr>
                        <wps:bodyPr wrap="square" lIns="0" tIns="0" rIns="0" bIns="0" rtlCol="0">
                          <a:prstTxWarp prst="textNoShape">
                            <a:avLst/>
                          </a:prstTxWarp>
                          <a:noAutofit/>
                        </wps:bodyPr>
                      </wps:wsp>
                      <wps:wsp>
                        <wps:cNvPr id="303" name="Graphic 303"/>
                        <wps:cNvSpPr/>
                        <wps:spPr>
                          <a:xfrm>
                            <a:off x="738123" y="747060"/>
                            <a:ext cx="286385" cy="248285"/>
                          </a:xfrm>
                          <a:custGeom>
                            <a:avLst/>
                            <a:gdLst/>
                            <a:ahLst/>
                            <a:cxnLst/>
                            <a:rect l="l" t="t" r="r" b="b"/>
                            <a:pathLst>
                              <a:path w="286385" h="248285">
                                <a:moveTo>
                                  <a:pt x="286296" y="80518"/>
                                </a:moveTo>
                                <a:lnTo>
                                  <a:pt x="286296" y="142024"/>
                                </a:lnTo>
                              </a:path>
                              <a:path w="286385" h="248285">
                                <a:moveTo>
                                  <a:pt x="1104" y="80518"/>
                                </a:moveTo>
                                <a:lnTo>
                                  <a:pt x="1104" y="142024"/>
                                </a:lnTo>
                              </a:path>
                              <a:path w="286385" h="248285">
                                <a:moveTo>
                                  <a:pt x="285178" y="14516"/>
                                </a:moveTo>
                                <a:lnTo>
                                  <a:pt x="285178" y="0"/>
                                </a:lnTo>
                              </a:path>
                              <a:path w="286385" h="248285">
                                <a:moveTo>
                                  <a:pt x="285178" y="48082"/>
                                </a:moveTo>
                                <a:lnTo>
                                  <a:pt x="285178" y="32435"/>
                                </a:lnTo>
                              </a:path>
                              <a:path w="286385" h="248285">
                                <a:moveTo>
                                  <a:pt x="285178" y="81635"/>
                                </a:moveTo>
                                <a:lnTo>
                                  <a:pt x="285178" y="64858"/>
                                </a:lnTo>
                              </a:path>
                              <a:path w="286385" h="248285">
                                <a:moveTo>
                                  <a:pt x="285178" y="115176"/>
                                </a:moveTo>
                                <a:lnTo>
                                  <a:pt x="285178" y="98412"/>
                                </a:lnTo>
                              </a:path>
                              <a:path w="286385" h="248285">
                                <a:moveTo>
                                  <a:pt x="285178" y="147612"/>
                                </a:moveTo>
                                <a:lnTo>
                                  <a:pt x="285178" y="131953"/>
                                </a:lnTo>
                              </a:path>
                              <a:path w="286385" h="248285">
                                <a:moveTo>
                                  <a:pt x="285178" y="181178"/>
                                </a:moveTo>
                                <a:lnTo>
                                  <a:pt x="285178" y="165506"/>
                                </a:lnTo>
                              </a:path>
                              <a:path w="286385" h="248285">
                                <a:moveTo>
                                  <a:pt x="285178" y="214706"/>
                                </a:moveTo>
                                <a:lnTo>
                                  <a:pt x="285178" y="199047"/>
                                </a:lnTo>
                              </a:path>
                              <a:path w="286385" h="248285">
                                <a:moveTo>
                                  <a:pt x="285178" y="248272"/>
                                </a:moveTo>
                                <a:lnTo>
                                  <a:pt x="285178" y="231495"/>
                                </a:lnTo>
                              </a:path>
                              <a:path w="286385" h="248285">
                                <a:moveTo>
                                  <a:pt x="0" y="14516"/>
                                </a:moveTo>
                                <a:lnTo>
                                  <a:pt x="0" y="0"/>
                                </a:lnTo>
                              </a:path>
                              <a:path w="286385" h="248285">
                                <a:moveTo>
                                  <a:pt x="0" y="48082"/>
                                </a:moveTo>
                                <a:lnTo>
                                  <a:pt x="0" y="32435"/>
                                </a:lnTo>
                              </a:path>
                              <a:path w="286385" h="248285">
                                <a:moveTo>
                                  <a:pt x="0" y="81635"/>
                                </a:moveTo>
                                <a:lnTo>
                                  <a:pt x="0" y="64858"/>
                                </a:lnTo>
                              </a:path>
                              <a:path w="286385" h="248285">
                                <a:moveTo>
                                  <a:pt x="0" y="115176"/>
                                </a:moveTo>
                                <a:lnTo>
                                  <a:pt x="0" y="98412"/>
                                </a:lnTo>
                              </a:path>
                              <a:path w="286385" h="248285">
                                <a:moveTo>
                                  <a:pt x="0" y="147612"/>
                                </a:moveTo>
                                <a:lnTo>
                                  <a:pt x="0" y="131953"/>
                                </a:lnTo>
                              </a:path>
                              <a:path w="286385" h="248285">
                                <a:moveTo>
                                  <a:pt x="0" y="181178"/>
                                </a:moveTo>
                                <a:lnTo>
                                  <a:pt x="0" y="165506"/>
                                </a:lnTo>
                              </a:path>
                              <a:path w="286385" h="248285">
                                <a:moveTo>
                                  <a:pt x="0" y="214706"/>
                                </a:moveTo>
                                <a:lnTo>
                                  <a:pt x="0" y="199047"/>
                                </a:lnTo>
                              </a:path>
                              <a:path w="286385" h="248285">
                                <a:moveTo>
                                  <a:pt x="0" y="248272"/>
                                </a:moveTo>
                                <a:lnTo>
                                  <a:pt x="0" y="231495"/>
                                </a:lnTo>
                              </a:path>
                            </a:pathLst>
                          </a:custGeom>
                          <a:ln w="4470">
                            <a:solidFill>
                              <a:srgbClr val="231F20"/>
                            </a:solidFill>
                            <a:prstDash val="solid"/>
                          </a:ln>
                        </wps:spPr>
                        <wps:bodyPr wrap="square" lIns="0" tIns="0" rIns="0" bIns="0" rtlCol="0">
                          <a:prstTxWarp prst="textNoShape">
                            <a:avLst/>
                          </a:prstTxWarp>
                          <a:noAutofit/>
                        </wps:bodyPr>
                      </wps:wsp>
                      <wps:wsp>
                        <wps:cNvPr id="304" name="Graphic 304"/>
                        <wps:cNvSpPr/>
                        <wps:spPr>
                          <a:xfrm>
                            <a:off x="522273" y="763836"/>
                            <a:ext cx="173355" cy="1270"/>
                          </a:xfrm>
                          <a:custGeom>
                            <a:avLst/>
                            <a:gdLst/>
                            <a:ahLst/>
                            <a:cxnLst/>
                            <a:rect l="l" t="t" r="r" b="b"/>
                            <a:pathLst>
                              <a:path w="173355" h="0">
                                <a:moveTo>
                                  <a:pt x="0" y="0"/>
                                </a:moveTo>
                                <a:lnTo>
                                  <a:pt x="173342" y="0"/>
                                </a:lnTo>
                              </a:path>
                            </a:pathLst>
                          </a:custGeom>
                          <a:ln w="4470">
                            <a:solidFill>
                              <a:srgbClr val="231F20"/>
                            </a:solidFill>
                            <a:prstDash val="solid"/>
                          </a:ln>
                        </wps:spPr>
                        <wps:bodyPr wrap="square" lIns="0" tIns="0" rIns="0" bIns="0" rtlCol="0">
                          <a:prstTxWarp prst="textNoShape">
                            <a:avLst/>
                          </a:prstTxWarp>
                          <a:noAutofit/>
                        </wps:bodyPr>
                      </wps:wsp>
                      <wps:wsp>
                        <wps:cNvPr id="305" name="Graphic 305"/>
                        <wps:cNvSpPr/>
                        <wps:spPr>
                          <a:xfrm>
                            <a:off x="527865" y="355631"/>
                            <a:ext cx="713740" cy="408305"/>
                          </a:xfrm>
                          <a:custGeom>
                            <a:avLst/>
                            <a:gdLst/>
                            <a:ahLst/>
                            <a:cxnLst/>
                            <a:rect l="l" t="t" r="r" b="b"/>
                            <a:pathLst>
                              <a:path w="713740" h="408305">
                                <a:moveTo>
                                  <a:pt x="572604" y="0"/>
                                </a:moveTo>
                                <a:lnTo>
                                  <a:pt x="712381" y="1117"/>
                                </a:lnTo>
                              </a:path>
                              <a:path w="713740" h="408305">
                                <a:moveTo>
                                  <a:pt x="0" y="1117"/>
                                </a:moveTo>
                                <a:lnTo>
                                  <a:pt x="102882" y="0"/>
                                </a:lnTo>
                              </a:path>
                              <a:path w="713740" h="408305">
                                <a:moveTo>
                                  <a:pt x="540169" y="408203"/>
                                </a:moveTo>
                                <a:lnTo>
                                  <a:pt x="713498" y="408203"/>
                                </a:lnTo>
                              </a:path>
                            </a:pathLst>
                          </a:custGeom>
                          <a:ln w="4470">
                            <a:solidFill>
                              <a:srgbClr val="231F20"/>
                            </a:solidFill>
                            <a:prstDash val="solid"/>
                          </a:ln>
                        </wps:spPr>
                        <wps:bodyPr wrap="square" lIns="0" tIns="0" rIns="0" bIns="0" rtlCol="0">
                          <a:prstTxWarp prst="textNoShape">
                            <a:avLst/>
                          </a:prstTxWarp>
                          <a:noAutofit/>
                        </wps:bodyPr>
                      </wps:wsp>
                      <wps:wsp>
                        <wps:cNvPr id="306" name="Graphic 306"/>
                        <wps:cNvSpPr/>
                        <wps:spPr>
                          <a:xfrm>
                            <a:off x="1705475" y="71578"/>
                            <a:ext cx="112395" cy="1416050"/>
                          </a:xfrm>
                          <a:custGeom>
                            <a:avLst/>
                            <a:gdLst/>
                            <a:ahLst/>
                            <a:cxnLst/>
                            <a:rect l="l" t="t" r="r" b="b"/>
                            <a:pathLst>
                              <a:path w="112395" h="1416050">
                                <a:moveTo>
                                  <a:pt x="0" y="1254785"/>
                                </a:moveTo>
                                <a:lnTo>
                                  <a:pt x="111848" y="1254785"/>
                                </a:lnTo>
                              </a:path>
                              <a:path w="112395" h="1416050">
                                <a:moveTo>
                                  <a:pt x="0" y="1415808"/>
                                </a:moveTo>
                                <a:lnTo>
                                  <a:pt x="111848" y="1415808"/>
                                </a:lnTo>
                              </a:path>
                              <a:path w="112395" h="1416050">
                                <a:moveTo>
                                  <a:pt x="0" y="0"/>
                                </a:moveTo>
                                <a:lnTo>
                                  <a:pt x="111848" y="0"/>
                                </a:lnTo>
                              </a:path>
                            </a:pathLst>
                          </a:custGeom>
                          <a:ln w="4470">
                            <a:solidFill>
                              <a:srgbClr val="231F20"/>
                            </a:solidFill>
                            <a:prstDash val="solid"/>
                          </a:ln>
                        </wps:spPr>
                        <wps:bodyPr wrap="square" lIns="0" tIns="0" rIns="0" bIns="0" rtlCol="0">
                          <a:prstTxWarp prst="textNoShape">
                            <a:avLst/>
                          </a:prstTxWarp>
                          <a:noAutofit/>
                        </wps:bodyPr>
                      </wps:wsp>
                      <wps:wsp>
                        <wps:cNvPr id="307" name="Graphic 307"/>
                        <wps:cNvSpPr/>
                        <wps:spPr>
                          <a:xfrm>
                            <a:off x="290790" y="361233"/>
                            <a:ext cx="1179830" cy="964565"/>
                          </a:xfrm>
                          <a:custGeom>
                            <a:avLst/>
                            <a:gdLst/>
                            <a:ahLst/>
                            <a:cxnLst/>
                            <a:rect l="l" t="t" r="r" b="b"/>
                            <a:pathLst>
                              <a:path w="1179830" h="964565">
                                <a:moveTo>
                                  <a:pt x="183400" y="0"/>
                                </a:moveTo>
                                <a:lnTo>
                                  <a:pt x="0" y="0"/>
                                </a:lnTo>
                                <a:lnTo>
                                  <a:pt x="0" y="183400"/>
                                </a:lnTo>
                                <a:lnTo>
                                  <a:pt x="183400" y="183400"/>
                                </a:lnTo>
                                <a:lnTo>
                                  <a:pt x="183400" y="0"/>
                                </a:lnTo>
                                <a:close/>
                              </a:path>
                              <a:path w="1179830" h="964565">
                                <a:moveTo>
                                  <a:pt x="1179817" y="780605"/>
                                </a:moveTo>
                                <a:lnTo>
                                  <a:pt x="996429" y="780605"/>
                                </a:lnTo>
                                <a:lnTo>
                                  <a:pt x="996429" y="964018"/>
                                </a:lnTo>
                                <a:lnTo>
                                  <a:pt x="1179817" y="964018"/>
                                </a:lnTo>
                                <a:lnTo>
                                  <a:pt x="1179817" y="780605"/>
                                </a:lnTo>
                                <a:close/>
                              </a:path>
                            </a:pathLst>
                          </a:custGeom>
                          <a:solidFill>
                            <a:srgbClr val="C7C8CA"/>
                          </a:solidFill>
                        </wps:spPr>
                        <wps:bodyPr wrap="square" lIns="0" tIns="0" rIns="0" bIns="0" rtlCol="0">
                          <a:prstTxWarp prst="textNoShape">
                            <a:avLst/>
                          </a:prstTxWarp>
                          <a:noAutofit/>
                        </wps:bodyPr>
                      </wps:wsp>
                      <wps:wsp>
                        <wps:cNvPr id="308" name="Graphic 308"/>
                        <wps:cNvSpPr/>
                        <wps:spPr>
                          <a:xfrm>
                            <a:off x="740343" y="1119468"/>
                            <a:ext cx="285750" cy="206375"/>
                          </a:xfrm>
                          <a:custGeom>
                            <a:avLst/>
                            <a:gdLst/>
                            <a:ahLst/>
                            <a:cxnLst/>
                            <a:rect l="l" t="t" r="r" b="b"/>
                            <a:pathLst>
                              <a:path w="285750" h="206375">
                                <a:moveTo>
                                  <a:pt x="285191" y="0"/>
                                </a:moveTo>
                                <a:lnTo>
                                  <a:pt x="124142" y="26835"/>
                                </a:lnTo>
                                <a:lnTo>
                                  <a:pt x="32435" y="68211"/>
                                </a:lnTo>
                                <a:lnTo>
                                  <a:pt x="0" y="100647"/>
                                </a:lnTo>
                                <a:lnTo>
                                  <a:pt x="0" y="205778"/>
                                </a:lnTo>
                                <a:lnTo>
                                  <a:pt x="285191" y="205778"/>
                                </a:lnTo>
                                <a:lnTo>
                                  <a:pt x="285191" y="0"/>
                                </a:lnTo>
                                <a:close/>
                              </a:path>
                            </a:pathLst>
                          </a:custGeom>
                          <a:solidFill>
                            <a:srgbClr val="8A8C8E"/>
                          </a:solidFill>
                        </wps:spPr>
                        <wps:bodyPr wrap="square" lIns="0" tIns="0" rIns="0" bIns="0" rtlCol="0">
                          <a:prstTxWarp prst="textNoShape">
                            <a:avLst/>
                          </a:prstTxWarp>
                          <a:noAutofit/>
                        </wps:bodyPr>
                      </wps:wsp>
                      <wps:wsp>
                        <wps:cNvPr id="309" name="Graphic 309"/>
                        <wps:cNvSpPr/>
                        <wps:spPr>
                          <a:xfrm>
                            <a:off x="740343" y="1119468"/>
                            <a:ext cx="285750" cy="206375"/>
                          </a:xfrm>
                          <a:custGeom>
                            <a:avLst/>
                            <a:gdLst/>
                            <a:ahLst/>
                            <a:cxnLst/>
                            <a:rect l="l" t="t" r="r" b="b"/>
                            <a:pathLst>
                              <a:path w="285750" h="206375">
                                <a:moveTo>
                                  <a:pt x="285191" y="0"/>
                                </a:moveTo>
                                <a:lnTo>
                                  <a:pt x="124142" y="26835"/>
                                </a:lnTo>
                                <a:lnTo>
                                  <a:pt x="32435" y="68211"/>
                                </a:lnTo>
                                <a:lnTo>
                                  <a:pt x="0" y="100647"/>
                                </a:lnTo>
                                <a:lnTo>
                                  <a:pt x="0" y="205778"/>
                                </a:lnTo>
                                <a:lnTo>
                                  <a:pt x="285191" y="205778"/>
                                </a:lnTo>
                                <a:lnTo>
                                  <a:pt x="285191" y="0"/>
                                </a:lnTo>
                              </a:path>
                            </a:pathLst>
                          </a:custGeom>
                          <a:ln w="1117">
                            <a:solidFill>
                              <a:srgbClr val="231F20"/>
                            </a:solidFill>
                            <a:prstDash val="solid"/>
                          </a:ln>
                        </wps:spPr>
                        <wps:bodyPr wrap="square" lIns="0" tIns="0" rIns="0" bIns="0" rtlCol="0">
                          <a:prstTxWarp prst="textNoShape">
                            <a:avLst/>
                          </a:prstTxWarp>
                          <a:noAutofit/>
                        </wps:bodyPr>
                      </wps:wsp>
                      <wps:wsp>
                        <wps:cNvPr id="310" name="Graphic 310"/>
                        <wps:cNvSpPr/>
                        <wps:spPr>
                          <a:xfrm>
                            <a:off x="477544" y="325440"/>
                            <a:ext cx="61594" cy="61594"/>
                          </a:xfrm>
                          <a:custGeom>
                            <a:avLst/>
                            <a:gdLst/>
                            <a:ahLst/>
                            <a:cxnLst/>
                            <a:rect l="l" t="t" r="r" b="b"/>
                            <a:pathLst>
                              <a:path w="61594" h="61594">
                                <a:moveTo>
                                  <a:pt x="61506" y="0"/>
                                </a:moveTo>
                                <a:lnTo>
                                  <a:pt x="0" y="33553"/>
                                </a:lnTo>
                                <a:lnTo>
                                  <a:pt x="61506" y="61506"/>
                                </a:lnTo>
                                <a:lnTo>
                                  <a:pt x="61506" y="0"/>
                                </a:lnTo>
                                <a:close/>
                              </a:path>
                            </a:pathLst>
                          </a:custGeom>
                          <a:solidFill>
                            <a:srgbClr val="231F20"/>
                          </a:solidFill>
                        </wps:spPr>
                        <wps:bodyPr wrap="square" lIns="0" tIns="0" rIns="0" bIns="0" rtlCol="0">
                          <a:prstTxWarp prst="textNoShape">
                            <a:avLst/>
                          </a:prstTxWarp>
                          <a:noAutofit/>
                        </wps:bodyPr>
                      </wps:wsp>
                      <wps:wsp>
                        <wps:cNvPr id="311" name="Graphic 311"/>
                        <wps:cNvSpPr/>
                        <wps:spPr>
                          <a:xfrm>
                            <a:off x="477544" y="357875"/>
                            <a:ext cx="1270" cy="1270"/>
                          </a:xfrm>
                          <a:custGeom>
                            <a:avLst/>
                            <a:gdLst/>
                            <a:ahLst/>
                            <a:cxnLst/>
                            <a:rect l="l" t="t" r="r" b="b"/>
                            <a:pathLst>
                              <a:path w="0" h="1270">
                                <a:moveTo>
                                  <a:pt x="0" y="1117"/>
                                </a:moveTo>
                                <a:lnTo>
                                  <a:pt x="0" y="0"/>
                                </a:lnTo>
                              </a:path>
                            </a:pathLst>
                          </a:custGeom>
                          <a:ln w="1117">
                            <a:solidFill>
                              <a:srgbClr val="231F20"/>
                            </a:solidFill>
                            <a:prstDash val="solid"/>
                          </a:ln>
                        </wps:spPr>
                        <wps:bodyPr wrap="square" lIns="0" tIns="0" rIns="0" bIns="0" rtlCol="0">
                          <a:prstTxWarp prst="textNoShape">
                            <a:avLst/>
                          </a:prstTxWarp>
                          <a:noAutofit/>
                        </wps:bodyPr>
                      </wps:wsp>
                      <wps:wsp>
                        <wps:cNvPr id="312" name="Graphic 312"/>
                        <wps:cNvSpPr/>
                        <wps:spPr>
                          <a:xfrm>
                            <a:off x="1221216" y="325446"/>
                            <a:ext cx="61594" cy="61594"/>
                          </a:xfrm>
                          <a:custGeom>
                            <a:avLst/>
                            <a:gdLst/>
                            <a:ahLst/>
                            <a:cxnLst/>
                            <a:rect l="l" t="t" r="r" b="b"/>
                            <a:pathLst>
                              <a:path w="61594" h="61594">
                                <a:moveTo>
                                  <a:pt x="0" y="0"/>
                                </a:moveTo>
                                <a:lnTo>
                                  <a:pt x="0" y="61506"/>
                                </a:lnTo>
                                <a:lnTo>
                                  <a:pt x="61531" y="27952"/>
                                </a:lnTo>
                                <a:lnTo>
                                  <a:pt x="0" y="0"/>
                                </a:lnTo>
                                <a:close/>
                              </a:path>
                            </a:pathLst>
                          </a:custGeom>
                          <a:solidFill>
                            <a:srgbClr val="231F20"/>
                          </a:solidFill>
                        </wps:spPr>
                        <wps:bodyPr wrap="square" lIns="0" tIns="0" rIns="0" bIns="0" rtlCol="0">
                          <a:prstTxWarp prst="textNoShape">
                            <a:avLst/>
                          </a:prstTxWarp>
                          <a:noAutofit/>
                        </wps:bodyPr>
                      </wps:wsp>
                      <wps:wsp>
                        <wps:cNvPr id="313" name="Graphic 313"/>
                        <wps:cNvSpPr/>
                        <wps:spPr>
                          <a:xfrm>
                            <a:off x="1281630" y="353399"/>
                            <a:ext cx="1270" cy="1270"/>
                          </a:xfrm>
                          <a:custGeom>
                            <a:avLst/>
                            <a:gdLst/>
                            <a:ahLst/>
                            <a:cxnLst/>
                            <a:rect l="l" t="t" r="r" b="b"/>
                            <a:pathLst>
                              <a:path w="1270" h="0">
                                <a:moveTo>
                                  <a:pt x="1117" y="0"/>
                                </a:moveTo>
                                <a:lnTo>
                                  <a:pt x="0" y="0"/>
                                </a:lnTo>
                              </a:path>
                            </a:pathLst>
                          </a:custGeom>
                          <a:ln w="1117">
                            <a:solidFill>
                              <a:srgbClr val="231F20"/>
                            </a:solidFill>
                            <a:prstDash val="solid"/>
                          </a:ln>
                        </wps:spPr>
                        <wps:bodyPr wrap="square" lIns="0" tIns="0" rIns="0" bIns="0" rtlCol="0">
                          <a:prstTxWarp prst="textNoShape">
                            <a:avLst/>
                          </a:prstTxWarp>
                          <a:noAutofit/>
                        </wps:bodyPr>
                      </wps:wsp>
                      <wps:wsp>
                        <wps:cNvPr id="314" name="Graphic 314"/>
                        <wps:cNvSpPr/>
                        <wps:spPr>
                          <a:xfrm>
                            <a:off x="479766" y="740341"/>
                            <a:ext cx="802005" cy="46990"/>
                          </a:xfrm>
                          <a:custGeom>
                            <a:avLst/>
                            <a:gdLst/>
                            <a:ahLst/>
                            <a:cxnLst/>
                            <a:rect l="l" t="t" r="r" b="b"/>
                            <a:pathLst>
                              <a:path w="802005" h="46990">
                                <a:moveTo>
                                  <a:pt x="45847" y="0"/>
                                </a:moveTo>
                                <a:lnTo>
                                  <a:pt x="0" y="27965"/>
                                </a:lnTo>
                                <a:lnTo>
                                  <a:pt x="45847" y="46977"/>
                                </a:lnTo>
                                <a:lnTo>
                                  <a:pt x="45847" y="0"/>
                                </a:lnTo>
                                <a:close/>
                              </a:path>
                              <a:path w="802005" h="46990">
                                <a:moveTo>
                                  <a:pt x="254977" y="19011"/>
                                </a:moveTo>
                                <a:lnTo>
                                  <a:pt x="209130" y="12"/>
                                </a:lnTo>
                                <a:lnTo>
                                  <a:pt x="209130" y="46990"/>
                                </a:lnTo>
                                <a:lnTo>
                                  <a:pt x="254977" y="19011"/>
                                </a:lnTo>
                                <a:close/>
                              </a:path>
                              <a:path w="802005" h="46990">
                                <a:moveTo>
                                  <a:pt x="592721" y="0"/>
                                </a:moveTo>
                                <a:lnTo>
                                  <a:pt x="545757" y="27965"/>
                                </a:lnTo>
                                <a:lnTo>
                                  <a:pt x="592721" y="46977"/>
                                </a:lnTo>
                                <a:lnTo>
                                  <a:pt x="592721" y="0"/>
                                </a:lnTo>
                                <a:close/>
                              </a:path>
                              <a:path w="802005" h="46990">
                                <a:moveTo>
                                  <a:pt x="801865" y="19011"/>
                                </a:moveTo>
                                <a:lnTo>
                                  <a:pt x="754900" y="12"/>
                                </a:lnTo>
                                <a:lnTo>
                                  <a:pt x="754900" y="46990"/>
                                </a:lnTo>
                                <a:lnTo>
                                  <a:pt x="801865" y="19011"/>
                                </a:lnTo>
                                <a:close/>
                              </a:path>
                            </a:pathLst>
                          </a:custGeom>
                          <a:solidFill>
                            <a:srgbClr val="231F20"/>
                          </a:solidFill>
                        </wps:spPr>
                        <wps:bodyPr wrap="square" lIns="0" tIns="0" rIns="0" bIns="0" rtlCol="0">
                          <a:prstTxWarp prst="textNoShape">
                            <a:avLst/>
                          </a:prstTxWarp>
                          <a:noAutofit/>
                        </wps:bodyPr>
                      </wps:wsp>
                      <wps:wsp>
                        <wps:cNvPr id="315" name="Textbox 315"/>
                        <wps:cNvSpPr txBox="1"/>
                        <wps:spPr>
                          <a:xfrm>
                            <a:off x="0" y="0"/>
                            <a:ext cx="1817370" cy="1493520"/>
                          </a:xfrm>
                          <a:prstGeom prst="rect">
                            <a:avLst/>
                          </a:prstGeom>
                        </wps:spPr>
                        <wps:txbx>
                          <w:txbxContent>
                            <w:p>
                              <w:pPr>
                                <w:spacing w:line="240" w:lineRule="auto" w:before="183"/>
                                <w:rPr>
                                  <w:sz w:val="16"/>
                                </w:rPr>
                              </w:pPr>
                            </w:p>
                            <w:p>
                              <w:pPr>
                                <w:spacing w:line="223" w:lineRule="auto" w:before="0"/>
                                <w:ind w:left="948" w:right="1067" w:firstLine="0"/>
                                <w:jc w:val="center"/>
                                <w:rPr>
                                  <w:sz w:val="16"/>
                                </w:rPr>
                              </w:pPr>
                              <w:r>
                                <w:rPr>
                                  <w:color w:val="231F20"/>
                                  <w:spacing w:val="-2"/>
                                  <w:sz w:val="16"/>
                                </w:rPr>
                                <w:t>Prohibited stowage </w:t>
                              </w:r>
                              <w:r>
                                <w:rPr>
                                  <w:color w:val="231F20"/>
                                  <w:spacing w:val="-4"/>
                                  <w:sz w:val="16"/>
                                </w:rPr>
                                <w:t>area</w:t>
                              </w:r>
                            </w:p>
                            <w:p>
                              <w:pPr>
                                <w:tabs>
                                  <w:tab w:pos="854" w:val="left" w:leader="none"/>
                                </w:tabs>
                                <w:spacing w:before="113"/>
                                <w:ind w:left="0" w:right="73" w:firstLine="0"/>
                                <w:jc w:val="center"/>
                                <w:rPr>
                                  <w:sz w:val="16"/>
                                </w:rPr>
                              </w:pPr>
                              <w:r>
                                <w:rPr>
                                  <w:color w:val="231F20"/>
                                  <w:w w:val="105"/>
                                  <w:sz w:val="16"/>
                                </w:rPr>
                                <w:t>3</w:t>
                              </w:r>
                              <w:r>
                                <w:rPr>
                                  <w:color w:val="231F20"/>
                                  <w:spacing w:val="6"/>
                                  <w:w w:val="105"/>
                                  <w:sz w:val="16"/>
                                </w:rPr>
                                <w:t> </w:t>
                              </w:r>
                              <w:r>
                                <w:rPr>
                                  <w:color w:val="231F20"/>
                                  <w:spacing w:val="-10"/>
                                  <w:w w:val="105"/>
                                  <w:sz w:val="16"/>
                                </w:rPr>
                                <w:t>m</w:t>
                              </w:r>
                              <w:r>
                                <w:rPr>
                                  <w:color w:val="231F20"/>
                                  <w:sz w:val="16"/>
                                </w:rPr>
                                <w:tab/>
                              </w:r>
                              <w:r>
                                <w:rPr>
                                  <w:color w:val="231F20"/>
                                  <w:w w:val="105"/>
                                  <w:sz w:val="16"/>
                                </w:rPr>
                                <w:t>3</w:t>
                              </w:r>
                              <w:r>
                                <w:rPr>
                                  <w:color w:val="231F20"/>
                                  <w:spacing w:val="6"/>
                                  <w:w w:val="105"/>
                                  <w:sz w:val="16"/>
                                </w:rPr>
                                <w:t> </w:t>
                              </w:r>
                              <w:r>
                                <w:rPr>
                                  <w:color w:val="231F20"/>
                                  <w:spacing w:val="-10"/>
                                  <w:w w:val="105"/>
                                  <w:sz w:val="16"/>
                                </w:rPr>
                                <w:t>m</w:t>
                              </w:r>
                            </w:p>
                          </w:txbxContent>
                        </wps:txbx>
                        <wps:bodyPr wrap="square" lIns="0" tIns="0" rIns="0" bIns="0" rtlCol="0">
                          <a:noAutofit/>
                        </wps:bodyPr>
                      </wps:wsp>
                    </wpg:wgp>
                  </a:graphicData>
                </a:graphic>
              </wp:anchor>
            </w:drawing>
          </mc:Choice>
          <mc:Fallback>
            <w:pict>
              <v:group style="position:absolute;margin-left:400.054108pt;margin-top:7.941859pt;width:143.1pt;height:117.6pt;mso-position-horizontal-relative:page;mso-position-vertical-relative:paragraph;z-index:15760384" id="docshapegroup202" coordorigin="8001,159" coordsize="2862,2352">
                <v:shape style="position:absolute;left:8001;top:158;width:2700;height:2352" id="docshape203" coordorigin="8001,159" coordsize="2700,2352" path="m10701,2496l10697,270,10695,267,10692,265,10692,265,10692,2244,8172,2249,8172,278,8959,278,8959,277,8959,279,8963,279,9061,168,9061,167,9819,167,9819,168,9898,268,9900,268,9901,270,10689,273,10692,2244,10692,265,9903,261,9824,161,9822,159,9820,159,9820,160,9820,159,9820,159,9820,161,9819,164,9819,161,9820,161,9820,159,9059,159,9059,161,9059,164,9058,161,9059,161,9059,159,9058,159,9058,161,8959,268,8959,276,8958,276,8958,273,8959,276,8959,268,8957,270,8168,270,8003,270,8003,276,8004,276,8004,278,8163,278,8163,2249,8006,2249,8001,2253,8006,2258,8163,2258,8163,2501,8006,2501,8001,2507,8006,2510,8168,2510,8168,2510,8169,2510,10692,2505,10697,2501,10692,2498,8172,2501,8172,2258,10692,2253,10692,2496,10696,2499,10701,2496xe" filled="true" fillcolor="#231f20" stroked="false">
                  <v:path arrowok="t"/>
                  <v:fill type="solid"/>
                </v:shape>
                <v:shape style="position:absolute;left:9165;top:1802;width:448;height:450" id="docshape204" coordorigin="9165,1802" coordsize="448,450" path="m9613,2251l9613,1804m9165,2251l9165,1804m9613,2251l9613,1804m9165,2251l9165,1804m9613,2251l9613,1804m9165,2251l9165,1804m9611,2249l9611,1802e" filled="false" stroked="true" strokeweight=".352pt" strokecolor="#231f20">
                  <v:path arrowok="t"/>
                  <v:stroke dashstyle="solid"/>
                </v:shape>
                <v:line style="position:absolute" from="8753,1036" to="8753,2232" stroked="true" strokeweight=".352pt" strokecolor="#231f20">
                  <v:stroke dashstyle="dash"/>
                </v:line>
                <v:shape style="position:absolute;left:8753;top:290;width:2;height:448" id="docshape205" coordorigin="8753,291" coordsize="0,448" path="m8753,715l8753,738m8753,668l8753,691m8753,620l8753,643m8753,573l8753,597m8753,527l8753,550m8753,479l8753,502m8753,432l8753,455m8753,384l8753,409m8753,337l8753,361m8753,291l8753,314e" filled="false" stroked="true" strokeweight=".352pt" strokecolor="#231f20">
                  <v:path arrowok="t"/>
                  <v:stroke dashstyle="solid"/>
                </v:shape>
                <v:line style="position:absolute" from="10021,261" to="10021,1962" stroked="true" strokeweight=".352pt" strokecolor="#231f20">
                  <v:stroke dashstyle="dash"/>
                </v:line>
                <v:shape style="position:absolute;left:9163;top:1335;width:451;height:391" id="docshape206" coordorigin="9163,1335" coordsize="451,391" path="m9614,1462l9614,1559m9165,1462l9165,1559m9613,1358l9613,1335m9613,1411l9613,1386m9613,1464l9613,1437m9613,1517l9613,1490m9613,1568l9613,1543m9613,1621l9613,1596m9613,1673l9613,1649m9613,1726l9613,1700m9163,1358l9163,1335m9163,1411l9163,1386m9163,1464l9163,1437m9163,1517l9163,1490m9163,1568l9163,1543m9163,1621l9163,1596m9163,1673l9163,1649m9163,1726l9163,1700e" filled="false" stroked="true" strokeweight=".352pt" strokecolor="#231f20">
                  <v:path arrowok="t"/>
                  <v:stroke dashstyle="solid"/>
                </v:shape>
                <v:line style="position:absolute" from="8824,1362" to="9097,1362" stroked="true" strokeweight=".352pt" strokecolor="#231f20">
                  <v:stroke dashstyle="solid"/>
                </v:line>
                <v:shape style="position:absolute;left:8832;top:718;width:1124;height:643" id="docshape207" coordorigin="8832,719" coordsize="1124,643" path="m9734,719l9954,721m8832,721l8994,719m9683,1362l9956,1362e" filled="false" stroked="true" strokeweight=".352pt" strokecolor="#231f20">
                  <v:path arrowok="t"/>
                  <v:stroke dashstyle="solid"/>
                </v:shape>
                <v:shape style="position:absolute;left:10686;top:271;width:177;height:2230" id="docshape208" coordorigin="10687,272" coordsize="177,2230" path="m10687,2248l10863,2248m10687,2501l10863,2501m10687,272l10863,272e" filled="false" stroked="true" strokeweight=".352pt" strokecolor="#231f20">
                  <v:path arrowok="t"/>
                  <v:stroke dashstyle="solid"/>
                </v:shape>
                <v:shape style="position:absolute;left:8459;top:727;width:1858;height:1519" id="docshape209" coordorigin="8459,728" coordsize="1858,1519" path="m8748,728l8459,728,8459,1017,8748,1017,8748,728xm10317,1957l10028,1957,10028,2246,10317,2246,10317,1957xe" filled="true" fillcolor="#c7c8ca" stroked="false">
                  <v:path arrowok="t"/>
                  <v:fill type="solid"/>
                </v:shape>
                <v:shape style="position:absolute;left:9166;top:1921;width:450;height:325" id="docshape210" coordorigin="9167,1922" coordsize="450,325" path="m9616,1922l9362,1964,9218,2029,9167,2080,9167,2246,9616,2246,9616,1922xe" filled="true" fillcolor="#8a8c8e" stroked="false">
                  <v:path arrowok="t"/>
                  <v:fill type="solid"/>
                </v:shape>
                <v:shape style="position:absolute;left:9166;top:1921;width:450;height:325" id="docshape211" coordorigin="9167,1922" coordsize="450,325" path="m9616,1922l9362,1964,9218,2029,9167,2080,9167,2246,9616,2246,9616,1922e" filled="false" stroked="true" strokeweight=".088pt" strokecolor="#231f20">
                  <v:path arrowok="t"/>
                  <v:stroke dashstyle="solid"/>
                </v:shape>
                <v:shape style="position:absolute;left:8753;top:671;width:97;height:97" id="docshape212" coordorigin="8753,671" coordsize="97,97" path="m8850,671l8753,724,8850,768,8850,671xe" filled="true" fillcolor="#231f20" stroked="false">
                  <v:path arrowok="t"/>
                  <v:fill type="solid"/>
                </v:shape>
                <v:line style="position:absolute" from="8753,724" to="8753,722" stroked="true" strokeweight=".088pt" strokecolor="#231f20">
                  <v:stroke dashstyle="solid"/>
                </v:line>
                <v:shape style="position:absolute;left:9924;top:671;width:97;height:97" id="docshape213" coordorigin="9924,671" coordsize="97,97" path="m9924,671l9924,768,10021,715,9924,671xe" filled="true" fillcolor="#231f20" stroked="false">
                  <v:path arrowok="t"/>
                  <v:fill type="solid"/>
                </v:shape>
                <v:line style="position:absolute" from="10021,715" to="10019,715" stroked="true" strokeweight=".088pt" strokecolor="#231f20">
                  <v:stroke dashstyle="solid"/>
                </v:line>
                <v:shape style="position:absolute;left:8756;top:1324;width:1263;height:74" id="docshape214" coordorigin="8757,1325" coordsize="1263,74" path="m8829,1325l8757,1369,8829,1399,8829,1325xm9158,1355l9086,1325,9086,1399,9158,1355xm9690,1325l9616,1369,9690,1399,9690,1325xm10019,1355l9945,1325,9945,1399,10019,1355xe" filled="true" fillcolor="#231f20" stroked="false">
                  <v:path arrowok="t"/>
                  <v:fill type="solid"/>
                </v:shape>
                <v:shape style="position:absolute;left:8001;top:158;width:2862;height:2352" type="#_x0000_t202" id="docshape215" filled="false" stroked="false">
                  <v:textbox inset="0,0,0,0">
                    <w:txbxContent>
                      <w:p>
                        <w:pPr>
                          <w:spacing w:line="240" w:lineRule="auto" w:before="183"/>
                          <w:rPr>
                            <w:sz w:val="16"/>
                          </w:rPr>
                        </w:pPr>
                      </w:p>
                      <w:p>
                        <w:pPr>
                          <w:spacing w:line="223" w:lineRule="auto" w:before="0"/>
                          <w:ind w:left="948" w:right="1067" w:firstLine="0"/>
                          <w:jc w:val="center"/>
                          <w:rPr>
                            <w:sz w:val="16"/>
                          </w:rPr>
                        </w:pPr>
                        <w:r>
                          <w:rPr>
                            <w:color w:val="231F20"/>
                            <w:spacing w:val="-2"/>
                            <w:sz w:val="16"/>
                          </w:rPr>
                          <w:t>Prohibited stowage </w:t>
                        </w:r>
                        <w:r>
                          <w:rPr>
                            <w:color w:val="231F20"/>
                            <w:spacing w:val="-4"/>
                            <w:sz w:val="16"/>
                          </w:rPr>
                          <w:t>area</w:t>
                        </w:r>
                      </w:p>
                      <w:p>
                        <w:pPr>
                          <w:tabs>
                            <w:tab w:pos="854" w:val="left" w:leader="none"/>
                          </w:tabs>
                          <w:spacing w:before="113"/>
                          <w:ind w:left="0" w:right="73" w:firstLine="0"/>
                          <w:jc w:val="center"/>
                          <w:rPr>
                            <w:sz w:val="16"/>
                          </w:rPr>
                        </w:pPr>
                        <w:r>
                          <w:rPr>
                            <w:color w:val="231F20"/>
                            <w:w w:val="105"/>
                            <w:sz w:val="16"/>
                          </w:rPr>
                          <w:t>3</w:t>
                        </w:r>
                        <w:r>
                          <w:rPr>
                            <w:color w:val="231F20"/>
                            <w:spacing w:val="6"/>
                            <w:w w:val="105"/>
                            <w:sz w:val="16"/>
                          </w:rPr>
                          <w:t> </w:t>
                        </w:r>
                        <w:r>
                          <w:rPr>
                            <w:color w:val="231F20"/>
                            <w:spacing w:val="-10"/>
                            <w:w w:val="105"/>
                            <w:sz w:val="16"/>
                          </w:rPr>
                          <w:t>m</w:t>
                        </w:r>
                        <w:r>
                          <w:rPr>
                            <w:color w:val="231F20"/>
                            <w:sz w:val="16"/>
                          </w:rPr>
                          <w:tab/>
                        </w:r>
                        <w:r>
                          <w:rPr>
                            <w:color w:val="231F20"/>
                            <w:w w:val="105"/>
                            <w:sz w:val="16"/>
                          </w:rPr>
                          <w:t>3</w:t>
                        </w:r>
                        <w:r>
                          <w:rPr>
                            <w:color w:val="231F20"/>
                            <w:spacing w:val="6"/>
                            <w:w w:val="105"/>
                            <w:sz w:val="16"/>
                          </w:rPr>
                          <w:t> </w:t>
                        </w:r>
                        <w:r>
                          <w:rPr>
                            <w:color w:val="231F20"/>
                            <w:spacing w:val="-10"/>
                            <w:w w:val="105"/>
                            <w:sz w:val="16"/>
                          </w:rPr>
                          <w:t>m</w:t>
                        </w:r>
                      </w:p>
                    </w:txbxContent>
                  </v:textbox>
                  <w10:wrap type="none"/>
                </v:shape>
                <w10:wrap type="none"/>
              </v:group>
            </w:pict>
          </mc:Fallback>
        </mc:AlternateContent>
      </w:r>
      <w:r>
        <w:rPr>
          <w:color w:val="231F20"/>
          <w:w w:val="105"/>
        </w:rPr>
        <w:t>Effectively segregated so that incompatible materials cannot interact dangerously in the event of an accident but may be transported in the same compartment or hold or </w:t>
      </w:r>
      <w:r>
        <w:rPr>
          <w:rFonts w:ascii="Arial"/>
          <w:i/>
          <w:color w:val="231F20"/>
          <w:w w:val="105"/>
        </w:rPr>
        <w:t>on deck </w:t>
      </w:r>
      <w:r>
        <w:rPr>
          <w:color w:val="231F20"/>
          <w:w w:val="105"/>
        </w:rPr>
        <w:t>provided a minimum horizontal separation of 3 m, projected vertically, is </w:t>
      </w:r>
      <w:r>
        <w:rPr>
          <w:color w:val="231F20"/>
          <w:spacing w:val="-2"/>
          <w:w w:val="105"/>
        </w:rPr>
        <w:t>provided.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spacing w:before="0"/>
        <w:ind w:left="2497" w:right="0" w:firstLine="0"/>
        <w:jc w:val="left"/>
        <w:rPr>
          <w:rFonts w:ascii="Arial"/>
          <w:i/>
          <w:sz w:val="17"/>
        </w:rPr>
      </w:pPr>
      <w:r>
        <w:rPr>
          <w:rFonts w:ascii="Arial"/>
          <w:i/>
          <w:color w:val="231F20"/>
          <w:sz w:val="17"/>
        </w:rPr>
        <w:t>Separated</w:t>
      </w:r>
      <w:r>
        <w:rPr>
          <w:rFonts w:ascii="Arial"/>
          <w:i/>
          <w:color w:val="231F20"/>
          <w:spacing w:val="34"/>
          <w:sz w:val="17"/>
        </w:rPr>
        <w:t> </w:t>
      </w:r>
      <w:r>
        <w:rPr>
          <w:rFonts w:ascii="Arial"/>
          <w:i/>
          <w:color w:val="231F20"/>
          <w:spacing w:val="-2"/>
          <w:sz w:val="17"/>
        </w:rPr>
        <w:t>from:</w:t>
      </w:r>
    </w:p>
    <w:p>
      <w:pPr>
        <w:pStyle w:val="BodyText"/>
        <w:spacing w:line="256" w:lineRule="auto" w:before="49"/>
        <w:ind w:left="2497" w:right="4123"/>
      </w:pPr>
      <w:r>
        <w:rPr/>
        <mc:AlternateContent>
          <mc:Choice Requires="wps">
            <w:drawing>
              <wp:anchor distT="0" distB="0" distL="0" distR="0" allowOverlap="1" layoutInCell="1" locked="0" behindDoc="0" simplePos="0" relativeHeight="15760896">
                <wp:simplePos x="0" y="0"/>
                <wp:positionH relativeFrom="page">
                  <wp:posOffset>5270081</wp:posOffset>
                </wp:positionH>
                <wp:positionV relativeFrom="paragraph">
                  <wp:posOffset>143481</wp:posOffset>
                </wp:positionV>
                <wp:extent cx="1483995" cy="882015"/>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1483995" cy="882015"/>
                          <a:chExt cx="1483995" cy="882015"/>
                        </a:xfrm>
                      </wpg:grpSpPr>
                      <wps:wsp>
                        <wps:cNvPr id="317" name="Graphic 317"/>
                        <wps:cNvSpPr/>
                        <wps:spPr>
                          <a:xfrm>
                            <a:off x="0" y="4"/>
                            <a:ext cx="1483995" cy="882015"/>
                          </a:xfrm>
                          <a:custGeom>
                            <a:avLst/>
                            <a:gdLst/>
                            <a:ahLst/>
                            <a:cxnLst/>
                            <a:rect l="l" t="t" r="r" b="b"/>
                            <a:pathLst>
                              <a:path w="1483995" h="882015">
                                <a:moveTo>
                                  <a:pt x="1483855" y="781939"/>
                                </a:moveTo>
                                <a:lnTo>
                                  <a:pt x="1481391" y="780161"/>
                                </a:lnTo>
                                <a:lnTo>
                                  <a:pt x="1439519" y="780021"/>
                                </a:lnTo>
                                <a:lnTo>
                                  <a:pt x="1439519" y="46177"/>
                                </a:lnTo>
                                <a:lnTo>
                                  <a:pt x="1483144" y="46177"/>
                                </a:lnTo>
                                <a:lnTo>
                                  <a:pt x="1483144" y="43637"/>
                                </a:lnTo>
                                <a:lnTo>
                                  <a:pt x="1482267" y="43637"/>
                                </a:lnTo>
                                <a:lnTo>
                                  <a:pt x="1482267" y="42367"/>
                                </a:lnTo>
                                <a:lnTo>
                                  <a:pt x="1437068" y="42367"/>
                                </a:lnTo>
                                <a:lnTo>
                                  <a:pt x="1435392" y="42367"/>
                                </a:lnTo>
                                <a:lnTo>
                                  <a:pt x="1435392" y="46177"/>
                                </a:lnTo>
                                <a:lnTo>
                                  <a:pt x="1435392" y="779995"/>
                                </a:lnTo>
                                <a:lnTo>
                                  <a:pt x="1435392" y="784428"/>
                                </a:lnTo>
                                <a:lnTo>
                                  <a:pt x="1435392" y="874433"/>
                                </a:lnTo>
                                <a:lnTo>
                                  <a:pt x="743978" y="871969"/>
                                </a:lnTo>
                                <a:lnTo>
                                  <a:pt x="743978" y="781951"/>
                                </a:lnTo>
                                <a:lnTo>
                                  <a:pt x="1435392" y="784428"/>
                                </a:lnTo>
                                <a:lnTo>
                                  <a:pt x="1435392" y="779995"/>
                                </a:lnTo>
                                <a:lnTo>
                                  <a:pt x="743978" y="777506"/>
                                </a:lnTo>
                                <a:lnTo>
                                  <a:pt x="743978" y="405968"/>
                                </a:lnTo>
                                <a:lnTo>
                                  <a:pt x="739863" y="405968"/>
                                </a:lnTo>
                                <a:lnTo>
                                  <a:pt x="739863" y="777506"/>
                                </a:lnTo>
                                <a:lnTo>
                                  <a:pt x="739863" y="781951"/>
                                </a:lnTo>
                                <a:lnTo>
                                  <a:pt x="739863" y="871969"/>
                                </a:lnTo>
                                <a:lnTo>
                                  <a:pt x="49263" y="874420"/>
                                </a:lnTo>
                                <a:lnTo>
                                  <a:pt x="49263" y="784415"/>
                                </a:lnTo>
                                <a:lnTo>
                                  <a:pt x="739863" y="781951"/>
                                </a:lnTo>
                                <a:lnTo>
                                  <a:pt x="739863" y="777506"/>
                                </a:lnTo>
                                <a:lnTo>
                                  <a:pt x="49263" y="779995"/>
                                </a:lnTo>
                                <a:lnTo>
                                  <a:pt x="49263" y="46177"/>
                                </a:lnTo>
                                <a:lnTo>
                                  <a:pt x="264045" y="46177"/>
                                </a:lnTo>
                                <a:lnTo>
                                  <a:pt x="264045" y="44843"/>
                                </a:lnTo>
                                <a:lnTo>
                                  <a:pt x="264414" y="46774"/>
                                </a:lnTo>
                                <a:lnTo>
                                  <a:pt x="265226" y="45885"/>
                                </a:lnTo>
                                <a:lnTo>
                                  <a:pt x="266039" y="45885"/>
                                </a:lnTo>
                                <a:lnTo>
                                  <a:pt x="293966" y="4406"/>
                                </a:lnTo>
                                <a:lnTo>
                                  <a:pt x="293408" y="3810"/>
                                </a:lnTo>
                                <a:lnTo>
                                  <a:pt x="501015" y="3810"/>
                                </a:lnTo>
                                <a:lnTo>
                                  <a:pt x="500913" y="4419"/>
                                </a:lnTo>
                                <a:lnTo>
                                  <a:pt x="522249" y="41478"/>
                                </a:lnTo>
                                <a:lnTo>
                                  <a:pt x="523100" y="42354"/>
                                </a:lnTo>
                                <a:lnTo>
                                  <a:pt x="739863" y="44119"/>
                                </a:lnTo>
                                <a:lnTo>
                                  <a:pt x="739863" y="368007"/>
                                </a:lnTo>
                                <a:lnTo>
                                  <a:pt x="743978" y="368007"/>
                                </a:lnTo>
                                <a:lnTo>
                                  <a:pt x="743978" y="44132"/>
                                </a:lnTo>
                                <a:lnTo>
                                  <a:pt x="960755" y="42354"/>
                                </a:lnTo>
                                <a:lnTo>
                                  <a:pt x="961593" y="41490"/>
                                </a:lnTo>
                                <a:lnTo>
                                  <a:pt x="959942" y="39712"/>
                                </a:lnTo>
                                <a:lnTo>
                                  <a:pt x="961593" y="41478"/>
                                </a:lnTo>
                                <a:lnTo>
                                  <a:pt x="982929" y="4419"/>
                                </a:lnTo>
                                <a:lnTo>
                                  <a:pt x="982814" y="3810"/>
                                </a:lnTo>
                                <a:lnTo>
                                  <a:pt x="1191094" y="3810"/>
                                </a:lnTo>
                                <a:lnTo>
                                  <a:pt x="1190675" y="4419"/>
                                </a:lnTo>
                                <a:lnTo>
                                  <a:pt x="1217790" y="45897"/>
                                </a:lnTo>
                                <a:lnTo>
                                  <a:pt x="1218615" y="45897"/>
                                </a:lnTo>
                                <a:lnTo>
                                  <a:pt x="1219428" y="46761"/>
                                </a:lnTo>
                                <a:lnTo>
                                  <a:pt x="1219771" y="44932"/>
                                </a:lnTo>
                                <a:lnTo>
                                  <a:pt x="1219771" y="46177"/>
                                </a:lnTo>
                                <a:lnTo>
                                  <a:pt x="1435392" y="46177"/>
                                </a:lnTo>
                                <a:lnTo>
                                  <a:pt x="1435392" y="42367"/>
                                </a:lnTo>
                                <a:lnTo>
                                  <a:pt x="1220241" y="42367"/>
                                </a:lnTo>
                                <a:lnTo>
                                  <a:pt x="1220127" y="42164"/>
                                </a:lnTo>
                                <a:lnTo>
                                  <a:pt x="1220127" y="43040"/>
                                </a:lnTo>
                                <a:lnTo>
                                  <a:pt x="1220127" y="43637"/>
                                </a:lnTo>
                                <a:lnTo>
                                  <a:pt x="1220127" y="43040"/>
                                </a:lnTo>
                                <a:lnTo>
                                  <a:pt x="1220127" y="42164"/>
                                </a:lnTo>
                                <a:lnTo>
                                  <a:pt x="1193165" y="876"/>
                                </a:lnTo>
                                <a:lnTo>
                                  <a:pt x="1191996" y="2540"/>
                                </a:lnTo>
                                <a:lnTo>
                                  <a:pt x="1191996" y="1270"/>
                                </a:lnTo>
                                <a:lnTo>
                                  <a:pt x="1192136" y="1270"/>
                                </a:lnTo>
                                <a:lnTo>
                                  <a:pt x="1192136" y="0"/>
                                </a:lnTo>
                                <a:lnTo>
                                  <a:pt x="982573" y="0"/>
                                </a:lnTo>
                                <a:lnTo>
                                  <a:pt x="982573" y="1270"/>
                                </a:lnTo>
                                <a:lnTo>
                                  <a:pt x="982573" y="2489"/>
                                </a:lnTo>
                                <a:lnTo>
                                  <a:pt x="982345" y="1270"/>
                                </a:lnTo>
                                <a:lnTo>
                                  <a:pt x="982573" y="1270"/>
                                </a:lnTo>
                                <a:lnTo>
                                  <a:pt x="982573" y="0"/>
                                </a:lnTo>
                                <a:lnTo>
                                  <a:pt x="982230" y="0"/>
                                </a:lnTo>
                                <a:lnTo>
                                  <a:pt x="982230" y="622"/>
                                </a:lnTo>
                                <a:lnTo>
                                  <a:pt x="982116" y="0"/>
                                </a:lnTo>
                                <a:lnTo>
                                  <a:pt x="980478" y="1765"/>
                                </a:lnTo>
                                <a:lnTo>
                                  <a:pt x="958291" y="37934"/>
                                </a:lnTo>
                                <a:lnTo>
                                  <a:pt x="742327" y="39712"/>
                                </a:lnTo>
                                <a:lnTo>
                                  <a:pt x="525551" y="37960"/>
                                </a:lnTo>
                                <a:lnTo>
                                  <a:pt x="523951" y="39662"/>
                                </a:lnTo>
                                <a:lnTo>
                                  <a:pt x="525551" y="37947"/>
                                </a:lnTo>
                                <a:lnTo>
                                  <a:pt x="503364" y="1765"/>
                                </a:lnTo>
                                <a:lnTo>
                                  <a:pt x="501726" y="0"/>
                                </a:lnTo>
                                <a:lnTo>
                                  <a:pt x="501624" y="558"/>
                                </a:lnTo>
                                <a:lnTo>
                                  <a:pt x="501624" y="0"/>
                                </a:lnTo>
                                <a:lnTo>
                                  <a:pt x="501484" y="0"/>
                                </a:lnTo>
                                <a:lnTo>
                                  <a:pt x="501484" y="1270"/>
                                </a:lnTo>
                                <a:lnTo>
                                  <a:pt x="501269" y="2489"/>
                                </a:lnTo>
                                <a:lnTo>
                                  <a:pt x="501269" y="1270"/>
                                </a:lnTo>
                                <a:lnTo>
                                  <a:pt x="501484" y="1270"/>
                                </a:lnTo>
                                <a:lnTo>
                                  <a:pt x="501484" y="0"/>
                                </a:lnTo>
                                <a:lnTo>
                                  <a:pt x="291719" y="0"/>
                                </a:lnTo>
                                <a:lnTo>
                                  <a:pt x="291719" y="1270"/>
                                </a:lnTo>
                                <a:lnTo>
                                  <a:pt x="292227" y="1270"/>
                                </a:lnTo>
                                <a:lnTo>
                                  <a:pt x="292227" y="2540"/>
                                </a:lnTo>
                                <a:lnTo>
                                  <a:pt x="290677" y="863"/>
                                </a:lnTo>
                                <a:lnTo>
                                  <a:pt x="263817" y="41986"/>
                                </a:lnTo>
                                <a:lnTo>
                                  <a:pt x="263817" y="43637"/>
                                </a:lnTo>
                                <a:lnTo>
                                  <a:pt x="263702" y="43040"/>
                                </a:lnTo>
                                <a:lnTo>
                                  <a:pt x="263817" y="43637"/>
                                </a:lnTo>
                                <a:lnTo>
                                  <a:pt x="263817" y="41986"/>
                                </a:lnTo>
                                <a:lnTo>
                                  <a:pt x="263575" y="42354"/>
                                </a:lnTo>
                                <a:lnTo>
                                  <a:pt x="46824" y="42367"/>
                                </a:lnTo>
                                <a:lnTo>
                                  <a:pt x="1574" y="42367"/>
                                </a:lnTo>
                                <a:lnTo>
                                  <a:pt x="1574" y="43637"/>
                                </a:lnTo>
                                <a:lnTo>
                                  <a:pt x="711" y="43637"/>
                                </a:lnTo>
                                <a:lnTo>
                                  <a:pt x="711" y="46177"/>
                                </a:lnTo>
                                <a:lnTo>
                                  <a:pt x="44335" y="46177"/>
                                </a:lnTo>
                                <a:lnTo>
                                  <a:pt x="44335" y="780021"/>
                                </a:lnTo>
                                <a:lnTo>
                                  <a:pt x="2463" y="780161"/>
                                </a:lnTo>
                                <a:lnTo>
                                  <a:pt x="0" y="781939"/>
                                </a:lnTo>
                                <a:lnTo>
                                  <a:pt x="2463" y="784580"/>
                                </a:lnTo>
                                <a:lnTo>
                                  <a:pt x="44335" y="784440"/>
                                </a:lnTo>
                                <a:lnTo>
                                  <a:pt x="44335" y="874458"/>
                                </a:lnTo>
                                <a:lnTo>
                                  <a:pt x="2463" y="874585"/>
                                </a:lnTo>
                                <a:lnTo>
                                  <a:pt x="0" y="877252"/>
                                </a:lnTo>
                                <a:lnTo>
                                  <a:pt x="2463" y="879005"/>
                                </a:lnTo>
                                <a:lnTo>
                                  <a:pt x="44335" y="878865"/>
                                </a:lnTo>
                                <a:lnTo>
                                  <a:pt x="46812" y="881634"/>
                                </a:lnTo>
                                <a:lnTo>
                                  <a:pt x="48425" y="878979"/>
                                </a:lnTo>
                                <a:lnTo>
                                  <a:pt x="48425" y="878852"/>
                                </a:lnTo>
                                <a:lnTo>
                                  <a:pt x="739863" y="876363"/>
                                </a:lnTo>
                                <a:lnTo>
                                  <a:pt x="739863" y="878979"/>
                                </a:lnTo>
                                <a:lnTo>
                                  <a:pt x="743978" y="878979"/>
                                </a:lnTo>
                                <a:lnTo>
                                  <a:pt x="743978" y="876363"/>
                                </a:lnTo>
                                <a:lnTo>
                                  <a:pt x="1436954" y="878852"/>
                                </a:lnTo>
                                <a:lnTo>
                                  <a:pt x="1437055" y="879005"/>
                                </a:lnTo>
                                <a:lnTo>
                                  <a:pt x="1437195" y="878852"/>
                                </a:lnTo>
                                <a:lnTo>
                                  <a:pt x="1481391" y="879005"/>
                                </a:lnTo>
                                <a:lnTo>
                                  <a:pt x="1483855" y="876350"/>
                                </a:lnTo>
                                <a:lnTo>
                                  <a:pt x="1481391" y="874585"/>
                                </a:lnTo>
                                <a:lnTo>
                                  <a:pt x="1439519" y="874445"/>
                                </a:lnTo>
                                <a:lnTo>
                                  <a:pt x="1439519" y="784440"/>
                                </a:lnTo>
                                <a:lnTo>
                                  <a:pt x="1481391" y="784580"/>
                                </a:lnTo>
                                <a:lnTo>
                                  <a:pt x="1483855" y="781939"/>
                                </a:lnTo>
                                <a:close/>
                              </a:path>
                            </a:pathLst>
                          </a:custGeom>
                          <a:solidFill>
                            <a:srgbClr val="231F20"/>
                          </a:solidFill>
                        </wps:spPr>
                        <wps:bodyPr wrap="square" lIns="0" tIns="0" rIns="0" bIns="0" rtlCol="0">
                          <a:prstTxWarp prst="textNoShape">
                            <a:avLst/>
                          </a:prstTxWarp>
                          <a:noAutofit/>
                        </wps:bodyPr>
                      </wps:wsp>
                      <wps:wsp>
                        <wps:cNvPr id="318" name="Graphic 318"/>
                        <wps:cNvSpPr/>
                        <wps:spPr>
                          <a:xfrm>
                            <a:off x="742339" y="522456"/>
                            <a:ext cx="695325" cy="260985"/>
                          </a:xfrm>
                          <a:custGeom>
                            <a:avLst/>
                            <a:gdLst/>
                            <a:ahLst/>
                            <a:cxnLst/>
                            <a:rect l="l" t="t" r="r" b="b"/>
                            <a:pathLst>
                              <a:path w="695325" h="260985">
                                <a:moveTo>
                                  <a:pt x="694715" y="0"/>
                                </a:moveTo>
                                <a:lnTo>
                                  <a:pt x="629831" y="22936"/>
                                </a:lnTo>
                                <a:lnTo>
                                  <a:pt x="583844" y="16776"/>
                                </a:lnTo>
                                <a:lnTo>
                                  <a:pt x="544436" y="14998"/>
                                </a:lnTo>
                                <a:lnTo>
                                  <a:pt x="478739" y="18529"/>
                                </a:lnTo>
                                <a:lnTo>
                                  <a:pt x="419620" y="25603"/>
                                </a:lnTo>
                                <a:lnTo>
                                  <a:pt x="352272" y="27368"/>
                                </a:lnTo>
                                <a:lnTo>
                                  <a:pt x="338302" y="33540"/>
                                </a:lnTo>
                                <a:lnTo>
                                  <a:pt x="321894" y="33540"/>
                                </a:lnTo>
                                <a:lnTo>
                                  <a:pt x="307936" y="36182"/>
                                </a:lnTo>
                                <a:lnTo>
                                  <a:pt x="262763" y="46761"/>
                                </a:lnTo>
                                <a:lnTo>
                                  <a:pt x="224180" y="52946"/>
                                </a:lnTo>
                                <a:lnTo>
                                  <a:pt x="169138" y="57378"/>
                                </a:lnTo>
                                <a:lnTo>
                                  <a:pt x="109207" y="61785"/>
                                </a:lnTo>
                                <a:lnTo>
                                  <a:pt x="0" y="107657"/>
                                </a:lnTo>
                                <a:lnTo>
                                  <a:pt x="0" y="256806"/>
                                </a:lnTo>
                                <a:lnTo>
                                  <a:pt x="694715" y="260362"/>
                                </a:lnTo>
                                <a:lnTo>
                                  <a:pt x="694715" y="0"/>
                                </a:lnTo>
                                <a:close/>
                              </a:path>
                            </a:pathLst>
                          </a:custGeom>
                          <a:solidFill>
                            <a:srgbClr val="8A8C8E"/>
                          </a:solidFill>
                        </wps:spPr>
                        <wps:bodyPr wrap="square" lIns="0" tIns="0" rIns="0" bIns="0" rtlCol="0">
                          <a:prstTxWarp prst="textNoShape">
                            <a:avLst/>
                          </a:prstTxWarp>
                          <a:noAutofit/>
                        </wps:bodyPr>
                      </wps:wsp>
                      <wps:wsp>
                        <wps:cNvPr id="319" name="Graphic 319"/>
                        <wps:cNvSpPr/>
                        <wps:spPr>
                          <a:xfrm>
                            <a:off x="742339" y="523332"/>
                            <a:ext cx="695325" cy="259715"/>
                          </a:xfrm>
                          <a:custGeom>
                            <a:avLst/>
                            <a:gdLst/>
                            <a:ahLst/>
                            <a:cxnLst/>
                            <a:rect l="l" t="t" r="r" b="b"/>
                            <a:pathLst>
                              <a:path w="695325" h="259715">
                                <a:moveTo>
                                  <a:pt x="0" y="255930"/>
                                </a:moveTo>
                                <a:lnTo>
                                  <a:pt x="0" y="107670"/>
                                </a:lnTo>
                                <a:lnTo>
                                  <a:pt x="110020" y="60909"/>
                                </a:lnTo>
                                <a:lnTo>
                                  <a:pt x="169976" y="56502"/>
                                </a:lnTo>
                                <a:lnTo>
                                  <a:pt x="225005" y="52070"/>
                                </a:lnTo>
                                <a:lnTo>
                                  <a:pt x="262763" y="45885"/>
                                </a:lnTo>
                                <a:lnTo>
                                  <a:pt x="308749" y="35306"/>
                                </a:lnTo>
                                <a:lnTo>
                                  <a:pt x="322707" y="33540"/>
                                </a:lnTo>
                                <a:lnTo>
                                  <a:pt x="338302" y="33540"/>
                                </a:lnTo>
                                <a:lnTo>
                                  <a:pt x="352272" y="26492"/>
                                </a:lnTo>
                                <a:lnTo>
                                  <a:pt x="419620" y="25615"/>
                                </a:lnTo>
                                <a:lnTo>
                                  <a:pt x="479564" y="18542"/>
                                </a:lnTo>
                                <a:lnTo>
                                  <a:pt x="545261" y="14109"/>
                                </a:lnTo>
                                <a:lnTo>
                                  <a:pt x="584657" y="15900"/>
                                </a:lnTo>
                                <a:lnTo>
                                  <a:pt x="630656" y="22948"/>
                                </a:lnTo>
                                <a:lnTo>
                                  <a:pt x="694715" y="0"/>
                                </a:lnTo>
                                <a:lnTo>
                                  <a:pt x="694715" y="259486"/>
                                </a:lnTo>
                              </a:path>
                            </a:pathLst>
                          </a:custGeom>
                          <a:ln w="3403">
                            <a:solidFill>
                              <a:srgbClr val="231F20"/>
                            </a:solidFill>
                            <a:prstDash val="solid"/>
                          </a:ln>
                        </wps:spPr>
                        <wps:bodyPr wrap="square" lIns="0" tIns="0" rIns="0" bIns="0" rtlCol="0">
                          <a:prstTxWarp prst="textNoShape">
                            <a:avLst/>
                          </a:prstTxWarp>
                          <a:noAutofit/>
                        </wps:bodyPr>
                      </wps:wsp>
                      <wps:wsp>
                        <wps:cNvPr id="320" name="Graphic 320"/>
                        <wps:cNvSpPr/>
                        <wps:spPr>
                          <a:xfrm>
                            <a:off x="718512" y="368891"/>
                            <a:ext cx="719455" cy="38100"/>
                          </a:xfrm>
                          <a:custGeom>
                            <a:avLst/>
                            <a:gdLst/>
                            <a:ahLst/>
                            <a:cxnLst/>
                            <a:rect l="l" t="t" r="r" b="b"/>
                            <a:pathLst>
                              <a:path w="719455" h="38100">
                                <a:moveTo>
                                  <a:pt x="0" y="37960"/>
                                </a:moveTo>
                                <a:lnTo>
                                  <a:pt x="252920" y="33540"/>
                                </a:lnTo>
                                <a:lnTo>
                                  <a:pt x="270992" y="0"/>
                                </a:lnTo>
                                <a:lnTo>
                                  <a:pt x="492709" y="0"/>
                                </a:lnTo>
                                <a:lnTo>
                                  <a:pt x="514057" y="29133"/>
                                </a:lnTo>
                                <a:lnTo>
                                  <a:pt x="719366" y="33540"/>
                                </a:lnTo>
                              </a:path>
                            </a:pathLst>
                          </a:custGeom>
                          <a:ln w="3403">
                            <a:solidFill>
                              <a:srgbClr val="231F20"/>
                            </a:solidFill>
                            <a:prstDash val="solid"/>
                          </a:ln>
                        </wps:spPr>
                        <wps:bodyPr wrap="square" lIns="0" tIns="0" rIns="0" bIns="0" rtlCol="0">
                          <a:prstTxWarp prst="textNoShape">
                            <a:avLst/>
                          </a:prstTxWarp>
                          <a:noAutofit/>
                        </wps:bodyPr>
                      </wps:wsp>
                      <wps:wsp>
                        <wps:cNvPr id="321" name="Graphic 321"/>
                        <wps:cNvSpPr/>
                        <wps:spPr>
                          <a:xfrm>
                            <a:off x="742339" y="395368"/>
                            <a:ext cx="695960" cy="38100"/>
                          </a:xfrm>
                          <a:custGeom>
                            <a:avLst/>
                            <a:gdLst/>
                            <a:ahLst/>
                            <a:cxnLst/>
                            <a:rect l="l" t="t" r="r" b="b"/>
                            <a:pathLst>
                              <a:path w="695960" h="38100">
                                <a:moveTo>
                                  <a:pt x="270167" y="0"/>
                                </a:moveTo>
                                <a:lnTo>
                                  <a:pt x="252107" y="34417"/>
                                </a:lnTo>
                                <a:lnTo>
                                  <a:pt x="0" y="37947"/>
                                </a:lnTo>
                                <a:lnTo>
                                  <a:pt x="695540" y="34417"/>
                                </a:lnTo>
                                <a:lnTo>
                                  <a:pt x="471347" y="34417"/>
                                </a:lnTo>
                                <a:lnTo>
                                  <a:pt x="445071" y="2654"/>
                                </a:lnTo>
                                <a:lnTo>
                                  <a:pt x="270167" y="0"/>
                                </a:lnTo>
                                <a:close/>
                              </a:path>
                            </a:pathLst>
                          </a:custGeom>
                          <a:solidFill>
                            <a:srgbClr val="FFFFFF"/>
                          </a:solidFill>
                        </wps:spPr>
                        <wps:bodyPr wrap="square" lIns="0" tIns="0" rIns="0" bIns="0" rtlCol="0">
                          <a:prstTxWarp prst="textNoShape">
                            <a:avLst/>
                          </a:prstTxWarp>
                          <a:noAutofit/>
                        </wps:bodyPr>
                      </wps:wsp>
                      <wps:wsp>
                        <wps:cNvPr id="322" name="Graphic 322"/>
                        <wps:cNvSpPr/>
                        <wps:spPr>
                          <a:xfrm>
                            <a:off x="555929" y="355658"/>
                            <a:ext cx="883285" cy="100330"/>
                          </a:xfrm>
                          <a:custGeom>
                            <a:avLst/>
                            <a:gdLst/>
                            <a:ahLst/>
                            <a:cxnLst/>
                            <a:rect l="l" t="t" r="r" b="b"/>
                            <a:pathLst>
                              <a:path w="883285" h="100330">
                                <a:moveTo>
                                  <a:pt x="0" y="99733"/>
                                </a:moveTo>
                                <a:lnTo>
                                  <a:pt x="0" y="0"/>
                                </a:lnTo>
                              </a:path>
                              <a:path w="883285" h="100330">
                                <a:moveTo>
                                  <a:pt x="187223" y="78536"/>
                                </a:moveTo>
                                <a:lnTo>
                                  <a:pt x="438518" y="74129"/>
                                </a:lnTo>
                                <a:lnTo>
                                  <a:pt x="456565" y="40601"/>
                                </a:lnTo>
                                <a:lnTo>
                                  <a:pt x="632294" y="43243"/>
                                </a:lnTo>
                                <a:lnTo>
                                  <a:pt x="658571" y="74129"/>
                                </a:lnTo>
                                <a:lnTo>
                                  <a:pt x="882764" y="74129"/>
                                </a:lnTo>
                              </a:path>
                            </a:pathLst>
                          </a:custGeom>
                          <a:ln w="3403">
                            <a:solidFill>
                              <a:srgbClr val="231F20"/>
                            </a:solidFill>
                            <a:prstDash val="solid"/>
                          </a:ln>
                        </wps:spPr>
                        <wps:bodyPr wrap="square" lIns="0" tIns="0" rIns="0" bIns="0" rtlCol="0">
                          <a:prstTxWarp prst="textNoShape">
                            <a:avLst/>
                          </a:prstTxWarp>
                          <a:noAutofit/>
                        </wps:bodyPr>
                      </wps:wsp>
                      <wps:wsp>
                        <wps:cNvPr id="323" name="Graphic 323"/>
                        <wps:cNvSpPr/>
                        <wps:spPr>
                          <a:xfrm>
                            <a:off x="555929" y="405079"/>
                            <a:ext cx="207010" cy="1270"/>
                          </a:xfrm>
                          <a:custGeom>
                            <a:avLst/>
                            <a:gdLst/>
                            <a:ahLst/>
                            <a:cxnLst/>
                            <a:rect l="l" t="t" r="r" b="b"/>
                            <a:pathLst>
                              <a:path w="207010" h="0">
                                <a:moveTo>
                                  <a:pt x="0" y="0"/>
                                </a:moveTo>
                                <a:lnTo>
                                  <a:pt x="206933" y="0"/>
                                </a:lnTo>
                              </a:path>
                            </a:pathLst>
                          </a:custGeom>
                          <a:ln w="3403">
                            <a:solidFill>
                              <a:srgbClr val="231F20"/>
                            </a:solidFill>
                            <a:prstDash val="solid"/>
                          </a:ln>
                        </wps:spPr>
                        <wps:bodyPr wrap="square" lIns="0" tIns="0" rIns="0" bIns="0" rtlCol="0">
                          <a:prstTxWarp prst="textNoShape">
                            <a:avLst/>
                          </a:prstTxWarp>
                          <a:noAutofit/>
                        </wps:bodyPr>
                      </wps:wsp>
                      <wps:wsp>
                        <wps:cNvPr id="324" name="Graphic 324"/>
                        <wps:cNvSpPr/>
                        <wps:spPr>
                          <a:xfrm>
                            <a:off x="251274" y="365368"/>
                            <a:ext cx="1270" cy="100330"/>
                          </a:xfrm>
                          <a:custGeom>
                            <a:avLst/>
                            <a:gdLst/>
                            <a:ahLst/>
                            <a:cxnLst/>
                            <a:rect l="l" t="t" r="r" b="b"/>
                            <a:pathLst>
                              <a:path w="0" h="100330">
                                <a:moveTo>
                                  <a:pt x="0" y="99720"/>
                                </a:moveTo>
                                <a:lnTo>
                                  <a:pt x="0" y="0"/>
                                </a:lnTo>
                              </a:path>
                            </a:pathLst>
                          </a:custGeom>
                          <a:ln w="3403">
                            <a:solidFill>
                              <a:srgbClr val="231F20"/>
                            </a:solidFill>
                            <a:prstDash val="solid"/>
                          </a:ln>
                        </wps:spPr>
                        <wps:bodyPr wrap="square" lIns="0" tIns="0" rIns="0" bIns="0" rtlCol="0">
                          <a:prstTxWarp prst="textNoShape">
                            <a:avLst/>
                          </a:prstTxWarp>
                          <a:noAutofit/>
                        </wps:bodyPr>
                      </wps:wsp>
                      <wps:wsp>
                        <wps:cNvPr id="325" name="Graphic 325"/>
                        <wps:cNvSpPr/>
                        <wps:spPr>
                          <a:xfrm>
                            <a:off x="2443" y="415674"/>
                            <a:ext cx="248920" cy="1270"/>
                          </a:xfrm>
                          <a:custGeom>
                            <a:avLst/>
                            <a:gdLst/>
                            <a:ahLst/>
                            <a:cxnLst/>
                            <a:rect l="l" t="t" r="r" b="b"/>
                            <a:pathLst>
                              <a:path w="248920" h="0">
                                <a:moveTo>
                                  <a:pt x="248831" y="0"/>
                                </a:moveTo>
                                <a:lnTo>
                                  <a:pt x="0" y="0"/>
                                </a:lnTo>
                              </a:path>
                            </a:pathLst>
                          </a:custGeom>
                          <a:ln w="3403">
                            <a:solidFill>
                              <a:srgbClr val="231F20"/>
                            </a:solidFill>
                            <a:prstDash val="solid"/>
                          </a:ln>
                        </wps:spPr>
                        <wps:bodyPr wrap="square" lIns="0" tIns="0" rIns="0" bIns="0" rtlCol="0">
                          <a:prstTxWarp prst="textNoShape">
                            <a:avLst/>
                          </a:prstTxWarp>
                          <a:noAutofit/>
                        </wps:bodyPr>
                      </wps:wsp>
                      <wps:wsp>
                        <wps:cNvPr id="326" name="Graphic 326"/>
                        <wps:cNvSpPr/>
                        <wps:spPr>
                          <a:xfrm>
                            <a:off x="330936" y="121785"/>
                            <a:ext cx="830580" cy="486409"/>
                          </a:xfrm>
                          <a:custGeom>
                            <a:avLst/>
                            <a:gdLst/>
                            <a:ahLst/>
                            <a:cxnLst/>
                            <a:rect l="l" t="t" r="r" b="b"/>
                            <a:pathLst>
                              <a:path w="830580" h="486409">
                                <a:moveTo>
                                  <a:pt x="138772" y="11468"/>
                                </a:moveTo>
                                <a:lnTo>
                                  <a:pt x="0" y="11468"/>
                                </a:lnTo>
                                <a:lnTo>
                                  <a:pt x="0" y="159727"/>
                                </a:lnTo>
                                <a:lnTo>
                                  <a:pt x="138772" y="159727"/>
                                </a:lnTo>
                                <a:lnTo>
                                  <a:pt x="138772" y="11468"/>
                                </a:lnTo>
                                <a:close/>
                              </a:path>
                              <a:path w="830580" h="486409">
                                <a:moveTo>
                                  <a:pt x="142036" y="338010"/>
                                </a:moveTo>
                                <a:lnTo>
                                  <a:pt x="4089" y="338010"/>
                                </a:lnTo>
                                <a:lnTo>
                                  <a:pt x="4089" y="486270"/>
                                </a:lnTo>
                                <a:lnTo>
                                  <a:pt x="142036" y="486270"/>
                                </a:lnTo>
                                <a:lnTo>
                                  <a:pt x="142036" y="338010"/>
                                </a:lnTo>
                                <a:close/>
                              </a:path>
                              <a:path w="830580" h="486409">
                                <a:moveTo>
                                  <a:pt x="830199" y="0"/>
                                </a:moveTo>
                                <a:lnTo>
                                  <a:pt x="691426" y="0"/>
                                </a:lnTo>
                                <a:lnTo>
                                  <a:pt x="691426" y="148259"/>
                                </a:lnTo>
                                <a:lnTo>
                                  <a:pt x="830199" y="148259"/>
                                </a:lnTo>
                                <a:lnTo>
                                  <a:pt x="830199" y="0"/>
                                </a:lnTo>
                                <a:close/>
                              </a:path>
                            </a:pathLst>
                          </a:custGeom>
                          <a:solidFill>
                            <a:srgbClr val="C7C8CA"/>
                          </a:solidFill>
                        </wps:spPr>
                        <wps:bodyPr wrap="square" lIns="0" tIns="0" rIns="0" bIns="0" rtlCol="0">
                          <a:prstTxWarp prst="textNoShape">
                            <a:avLst/>
                          </a:prstTxWarp>
                          <a:noAutofit/>
                        </wps:bodyPr>
                      </wps:wsp>
                    </wpg:wgp>
                  </a:graphicData>
                </a:graphic>
              </wp:anchor>
            </w:drawing>
          </mc:Choice>
          <mc:Fallback>
            <w:pict>
              <v:group style="position:absolute;margin-left:414.96701pt;margin-top:11.297721pt;width:116.85pt;height:69.45pt;mso-position-horizontal-relative:page;mso-position-vertical-relative:paragraph;z-index:15760896" id="docshapegroup216" coordorigin="8299,226" coordsize="2337,1389">
                <v:shape style="position:absolute;left:8299;top:225;width:2337;height:1389" id="docshape217" coordorigin="8299,226" coordsize="2337,1389" path="m10636,1457l10632,1455,10566,1454,10566,299,10635,299,10635,295,10634,295,10634,293,10562,293,10560,293,10560,299,10560,1454,10560,1461,10560,1603,9471,1599,9471,1457,10560,1461,10560,1454,9471,1450,9471,865,9464,865,9464,1450,9464,1457,9464,1599,8377,1603,8377,1461,9464,1457,9464,1450,8377,1454,8377,299,8715,299,8715,297,8716,300,8717,298,8718,298,8762,233,8761,232,9088,232,9088,233,9122,291,9123,293,9464,295,9464,806,9471,806,9471,295,9812,293,9814,291,9811,289,9814,291,9847,233,9847,232,10175,232,10174,233,10217,298,10218,298,10220,300,10220,297,10220,299,10560,299,10560,293,10221,293,10221,292,10221,294,10221,295,10221,294,10221,292,10178,227,10177,230,10177,228,10177,228,10177,226,9847,226,9847,228,9847,230,9846,228,9847,228,9847,226,9846,226,9846,227,9846,226,9843,229,9808,286,9468,289,9127,286,9124,288,9127,286,9092,229,9089,226,9089,227,9089,226,9089,226,9089,228,9089,230,9089,228,9089,228,9089,226,8759,226,8759,228,8760,228,8760,230,8757,227,8715,292,8715,295,8715,294,8715,295,8715,292,8714,293,8373,293,8302,293,8302,295,8300,295,8300,299,8369,299,8369,1454,8303,1455,8299,1457,8303,1462,8369,1461,8369,1603,8303,1603,8299,1607,8303,1610,8369,1610,8373,1614,8376,1610,8376,1610,9464,1606,9464,1610,9471,1610,9471,1606,10562,1610,10562,1610,10563,1610,10632,1610,10636,1606,10632,1603,10566,1603,10566,1461,10632,1462,10636,1457xe" filled="true" fillcolor="#231f20" stroked="false">
                  <v:path arrowok="t"/>
                  <v:fill type="solid"/>
                </v:shape>
                <v:shape style="position:absolute;left:9468;top:1048;width:1095;height:411" id="docshape218" coordorigin="9468,1049" coordsize="1095,411" path="m10562,1049l10460,1085,10388,1075,10326,1072,10222,1078,10129,1089,10023,1092,10001,1102,9975,1102,9953,1106,9882,1122,9821,1132,9735,1139,9640,1146,9468,1218,9468,1453,10562,1459,10562,1049xe" filled="true" fillcolor="#8a8c8e" stroked="false">
                  <v:path arrowok="t"/>
                  <v:fill type="solid"/>
                </v:shape>
                <v:shape style="position:absolute;left:9468;top:1050;width:1095;height:409" id="docshape219" coordorigin="9468,1050" coordsize="1095,409" path="m9468,1453l9468,1220,9642,1146,9736,1139,9823,1132,9882,1122,9955,1106,9977,1103,10001,1103,10023,1092,10129,1090,10224,1079,10327,1072,10389,1075,10462,1086,10562,1050,10562,1459e" filled="false" stroked="true" strokeweight=".268pt" strokecolor="#231f20">
                  <v:path arrowok="t"/>
                  <v:stroke dashstyle="solid"/>
                </v:shape>
                <v:shape style="position:absolute;left:9430;top:806;width:1133;height:60" id="docshape220" coordorigin="9431,807" coordsize="1133,60" path="m9431,867l9829,860,9858,807,10207,807,10240,853,10564,860e" filled="false" stroked="true" strokeweight=".268pt" strokecolor="#231f20">
                  <v:path arrowok="t"/>
                  <v:stroke dashstyle="solid"/>
                </v:shape>
                <v:shape style="position:absolute;left:9468;top:848;width:1096;height:60" id="docshape221" coordorigin="9468,849" coordsize="1096,60" path="m9894,849l9865,903,9468,908,10564,903,10211,903,10169,853,9894,849xe" filled="true" fillcolor="#ffffff" stroked="false">
                  <v:path arrowok="t"/>
                  <v:fill type="solid"/>
                </v:shape>
                <v:shape style="position:absolute;left:9174;top:786;width:1391;height:158" id="docshape222" coordorigin="9175,786" coordsize="1391,158" path="m9175,943l9175,786m9470,910l9865,903,9894,850,10171,854,10212,903,10565,903e" filled="false" stroked="true" strokeweight=".268pt" strokecolor="#231f20">
                  <v:path arrowok="t"/>
                  <v:stroke dashstyle="solid"/>
                </v:shape>
                <v:line style="position:absolute" from="9175,864" to="9501,864" stroked="true" strokeweight=".268pt" strokecolor="#231f20">
                  <v:stroke dashstyle="solid"/>
                </v:line>
                <v:line style="position:absolute" from="8695,958" to="8695,801" stroked="true" strokeweight=".268pt" strokecolor="#231f20">
                  <v:stroke dashstyle="solid"/>
                </v:line>
                <v:line style="position:absolute" from="8695,881" to="8303,881" stroked="true" strokeweight=".268pt" strokecolor="#231f20">
                  <v:stroke dashstyle="solid"/>
                </v:line>
                <v:shape style="position:absolute;left:8820;top:417;width:1308;height:766" id="docshape223" coordorigin="8821,418" coordsize="1308,766" path="m9039,436l8821,436,8821,669,9039,669,9039,436xm9044,950l8827,950,8827,1184,9044,1184,9044,950xm10128,418l9909,418,9909,651,10128,651,10128,418xe" filled="true" fillcolor="#c7c8ca" stroked="false">
                  <v:path arrowok="t"/>
                  <v:fill type="solid"/>
                </v:shape>
                <w10:wrap type="none"/>
              </v:group>
            </w:pict>
          </mc:Fallback>
        </mc:AlternateContent>
      </w:r>
      <w:r>
        <w:rPr>
          <w:color w:val="231F20"/>
          <w:w w:val="105"/>
        </w:rPr>
        <w:t>In different holds when stowed </w:t>
      </w:r>
      <w:r>
        <w:rPr>
          <w:rFonts w:ascii="Arial"/>
          <w:i/>
          <w:color w:val="231F20"/>
          <w:w w:val="105"/>
        </w:rPr>
        <w:t>under deck</w:t>
      </w:r>
      <w:r>
        <w:rPr>
          <w:color w:val="231F20"/>
          <w:w w:val="105"/>
        </w:rPr>
        <w:t>. Provided an</w:t>
      </w:r>
      <w:r>
        <w:rPr>
          <w:color w:val="231F20"/>
          <w:spacing w:val="40"/>
          <w:w w:val="105"/>
        </w:rPr>
        <w:t> </w:t>
      </w:r>
      <w:r>
        <w:rPr>
          <w:color w:val="231F20"/>
          <w:w w:val="105"/>
        </w:rPr>
        <w:t>intervening deck is resistant to fire and liquid, a vertical separation,</w:t>
      </w:r>
    </w:p>
    <w:p>
      <w:pPr>
        <w:pStyle w:val="BodyText"/>
        <w:spacing w:line="256" w:lineRule="auto" w:before="2"/>
        <w:ind w:left="2497" w:right="4143"/>
      </w:pPr>
      <w:r>
        <w:rPr>
          <w:color w:val="231F20"/>
          <w:w w:val="105"/>
        </w:rPr>
        <w:t>i.e. in different compartments, may be accepted as equivalent to this segregation.</w:t>
      </w:r>
    </w:p>
    <w:p>
      <w:pPr>
        <w:pStyle w:val="BodyText"/>
      </w:pPr>
    </w:p>
    <w:p>
      <w:pPr>
        <w:pStyle w:val="BodyText"/>
      </w:pPr>
    </w:p>
    <w:p>
      <w:pPr>
        <w:pStyle w:val="BodyText"/>
      </w:pPr>
    </w:p>
    <w:p>
      <w:pPr>
        <w:pStyle w:val="BodyText"/>
        <w:spacing w:before="149"/>
      </w:pPr>
    </w:p>
    <w:p>
      <w:pPr>
        <w:spacing w:before="1"/>
        <w:ind w:left="2497" w:right="0" w:firstLine="0"/>
        <w:jc w:val="left"/>
        <w:rPr>
          <w:rFonts w:ascii="Arial"/>
          <w:i/>
          <w:sz w:val="17"/>
        </w:rPr>
      </w:pPr>
      <w:r>
        <w:rPr>
          <w:rFonts w:ascii="Arial"/>
          <w:i/>
          <w:color w:val="231F20"/>
          <w:w w:val="105"/>
          <w:sz w:val="17"/>
        </w:rPr>
        <w:t>Separated</w:t>
      </w:r>
      <w:r>
        <w:rPr>
          <w:rFonts w:ascii="Arial"/>
          <w:i/>
          <w:color w:val="231F20"/>
          <w:spacing w:val="2"/>
          <w:w w:val="105"/>
          <w:sz w:val="17"/>
        </w:rPr>
        <w:t> </w:t>
      </w:r>
      <w:r>
        <w:rPr>
          <w:rFonts w:ascii="Arial"/>
          <w:i/>
          <w:color w:val="231F20"/>
          <w:w w:val="105"/>
          <w:sz w:val="17"/>
        </w:rPr>
        <w:t>by</w:t>
      </w:r>
      <w:r>
        <w:rPr>
          <w:rFonts w:ascii="Arial"/>
          <w:i/>
          <w:color w:val="231F20"/>
          <w:spacing w:val="2"/>
          <w:w w:val="105"/>
          <w:sz w:val="17"/>
        </w:rPr>
        <w:t> </w:t>
      </w:r>
      <w:r>
        <w:rPr>
          <w:rFonts w:ascii="Arial"/>
          <w:i/>
          <w:color w:val="231F20"/>
          <w:w w:val="105"/>
          <w:sz w:val="17"/>
        </w:rPr>
        <w:t>a</w:t>
      </w:r>
      <w:r>
        <w:rPr>
          <w:rFonts w:ascii="Arial"/>
          <w:i/>
          <w:color w:val="231F20"/>
          <w:spacing w:val="3"/>
          <w:w w:val="105"/>
          <w:sz w:val="17"/>
        </w:rPr>
        <w:t> </w:t>
      </w:r>
      <w:r>
        <w:rPr>
          <w:rFonts w:ascii="Arial"/>
          <w:i/>
          <w:color w:val="231F20"/>
          <w:w w:val="105"/>
          <w:sz w:val="17"/>
        </w:rPr>
        <w:t>complete</w:t>
      </w:r>
      <w:r>
        <w:rPr>
          <w:rFonts w:ascii="Arial"/>
          <w:i/>
          <w:color w:val="231F20"/>
          <w:spacing w:val="2"/>
          <w:w w:val="105"/>
          <w:sz w:val="17"/>
        </w:rPr>
        <w:t> </w:t>
      </w:r>
      <w:r>
        <w:rPr>
          <w:rFonts w:ascii="Arial"/>
          <w:i/>
          <w:color w:val="231F20"/>
          <w:w w:val="105"/>
          <w:sz w:val="17"/>
        </w:rPr>
        <w:t>compartment</w:t>
      </w:r>
      <w:r>
        <w:rPr>
          <w:rFonts w:ascii="Arial"/>
          <w:i/>
          <w:color w:val="231F20"/>
          <w:spacing w:val="3"/>
          <w:w w:val="105"/>
          <w:sz w:val="17"/>
        </w:rPr>
        <w:t> </w:t>
      </w:r>
      <w:r>
        <w:rPr>
          <w:rFonts w:ascii="Arial"/>
          <w:i/>
          <w:color w:val="231F20"/>
          <w:w w:val="105"/>
          <w:sz w:val="17"/>
        </w:rPr>
        <w:t>or</w:t>
      </w:r>
      <w:r>
        <w:rPr>
          <w:rFonts w:ascii="Arial"/>
          <w:i/>
          <w:color w:val="231F20"/>
          <w:spacing w:val="2"/>
          <w:w w:val="105"/>
          <w:sz w:val="17"/>
        </w:rPr>
        <w:t> </w:t>
      </w:r>
      <w:r>
        <w:rPr>
          <w:rFonts w:ascii="Arial"/>
          <w:i/>
          <w:color w:val="231F20"/>
          <w:w w:val="105"/>
          <w:sz w:val="17"/>
        </w:rPr>
        <w:t>hold</w:t>
      </w:r>
      <w:r>
        <w:rPr>
          <w:rFonts w:ascii="Arial"/>
          <w:i/>
          <w:color w:val="231F20"/>
          <w:spacing w:val="3"/>
          <w:w w:val="105"/>
          <w:sz w:val="17"/>
        </w:rPr>
        <w:t> </w:t>
      </w:r>
      <w:r>
        <w:rPr>
          <w:rFonts w:ascii="Arial"/>
          <w:i/>
          <w:color w:val="231F20"/>
          <w:spacing w:val="-4"/>
          <w:w w:val="105"/>
          <w:sz w:val="17"/>
        </w:rPr>
        <w:t>from:</w:t>
      </w:r>
    </w:p>
    <w:p>
      <w:pPr>
        <w:pStyle w:val="BodyText"/>
        <w:spacing w:line="256" w:lineRule="auto" w:before="49"/>
        <w:ind w:left="2497" w:right="4143"/>
      </w:pPr>
      <w:r>
        <w:rPr/>
        <mc:AlternateContent>
          <mc:Choice Requires="wps">
            <w:drawing>
              <wp:anchor distT="0" distB="0" distL="0" distR="0" allowOverlap="1" layoutInCell="1" locked="0" behindDoc="0" simplePos="0" relativeHeight="15761408">
                <wp:simplePos x="0" y="0"/>
                <wp:positionH relativeFrom="page">
                  <wp:posOffset>5281536</wp:posOffset>
                </wp:positionH>
                <wp:positionV relativeFrom="paragraph">
                  <wp:posOffset>185176</wp:posOffset>
                </wp:positionV>
                <wp:extent cx="1411605" cy="789305"/>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1411605" cy="789305"/>
                          <a:chExt cx="1411605" cy="789305"/>
                        </a:xfrm>
                      </wpg:grpSpPr>
                      <wps:wsp>
                        <wps:cNvPr id="328" name="Graphic 328"/>
                        <wps:cNvSpPr/>
                        <wps:spPr>
                          <a:xfrm>
                            <a:off x="438264" y="0"/>
                            <a:ext cx="973455" cy="788035"/>
                          </a:xfrm>
                          <a:custGeom>
                            <a:avLst/>
                            <a:gdLst/>
                            <a:ahLst/>
                            <a:cxnLst/>
                            <a:rect l="l" t="t" r="r" b="b"/>
                            <a:pathLst>
                              <a:path w="973455" h="788035">
                                <a:moveTo>
                                  <a:pt x="973061" y="699173"/>
                                </a:moveTo>
                                <a:lnTo>
                                  <a:pt x="971143" y="697191"/>
                                </a:lnTo>
                                <a:lnTo>
                                  <a:pt x="943457" y="697128"/>
                                </a:lnTo>
                                <a:lnTo>
                                  <a:pt x="943457" y="41033"/>
                                </a:lnTo>
                                <a:lnTo>
                                  <a:pt x="971384" y="41033"/>
                                </a:lnTo>
                                <a:lnTo>
                                  <a:pt x="971384" y="39763"/>
                                </a:lnTo>
                                <a:lnTo>
                                  <a:pt x="972362" y="39763"/>
                                </a:lnTo>
                                <a:lnTo>
                                  <a:pt x="972362" y="37223"/>
                                </a:lnTo>
                                <a:lnTo>
                                  <a:pt x="942174" y="37223"/>
                                </a:lnTo>
                                <a:lnTo>
                                  <a:pt x="940244" y="37223"/>
                                </a:lnTo>
                                <a:lnTo>
                                  <a:pt x="940244" y="41033"/>
                                </a:lnTo>
                                <a:lnTo>
                                  <a:pt x="940244" y="697115"/>
                                </a:lnTo>
                                <a:lnTo>
                                  <a:pt x="940244" y="700443"/>
                                </a:lnTo>
                                <a:lnTo>
                                  <a:pt x="940244" y="782142"/>
                                </a:lnTo>
                                <a:lnTo>
                                  <a:pt x="487819" y="780288"/>
                                </a:lnTo>
                                <a:lnTo>
                                  <a:pt x="487819" y="699185"/>
                                </a:lnTo>
                                <a:lnTo>
                                  <a:pt x="940244" y="700443"/>
                                </a:lnTo>
                                <a:lnTo>
                                  <a:pt x="940244" y="697115"/>
                                </a:lnTo>
                                <a:lnTo>
                                  <a:pt x="487819" y="695871"/>
                                </a:lnTo>
                                <a:lnTo>
                                  <a:pt x="487819" y="39192"/>
                                </a:lnTo>
                                <a:lnTo>
                                  <a:pt x="630047" y="37211"/>
                                </a:lnTo>
                                <a:lnTo>
                                  <a:pt x="630707" y="36550"/>
                                </a:lnTo>
                                <a:lnTo>
                                  <a:pt x="644626" y="3810"/>
                                </a:lnTo>
                                <a:lnTo>
                                  <a:pt x="780237" y="3810"/>
                                </a:lnTo>
                                <a:lnTo>
                                  <a:pt x="798017" y="39890"/>
                                </a:lnTo>
                                <a:lnTo>
                                  <a:pt x="798664" y="40563"/>
                                </a:lnTo>
                                <a:lnTo>
                                  <a:pt x="799299" y="40563"/>
                                </a:lnTo>
                                <a:lnTo>
                                  <a:pt x="799376" y="40373"/>
                                </a:lnTo>
                                <a:lnTo>
                                  <a:pt x="799376" y="41033"/>
                                </a:lnTo>
                                <a:lnTo>
                                  <a:pt x="940244" y="41033"/>
                                </a:lnTo>
                                <a:lnTo>
                                  <a:pt x="940244" y="37223"/>
                                </a:lnTo>
                                <a:lnTo>
                                  <a:pt x="800569" y="37223"/>
                                </a:lnTo>
                                <a:lnTo>
                                  <a:pt x="800100" y="36296"/>
                                </a:lnTo>
                                <a:lnTo>
                                  <a:pt x="800100" y="38493"/>
                                </a:lnTo>
                                <a:lnTo>
                                  <a:pt x="800100" y="39763"/>
                                </a:lnTo>
                                <a:lnTo>
                                  <a:pt x="799604" y="39763"/>
                                </a:lnTo>
                                <a:lnTo>
                                  <a:pt x="800100" y="38493"/>
                                </a:lnTo>
                                <a:lnTo>
                                  <a:pt x="800100" y="36296"/>
                                </a:lnTo>
                                <a:lnTo>
                                  <a:pt x="782574" y="1346"/>
                                </a:lnTo>
                                <a:lnTo>
                                  <a:pt x="781011" y="2565"/>
                                </a:lnTo>
                                <a:lnTo>
                                  <a:pt x="781011" y="1270"/>
                                </a:lnTo>
                                <a:lnTo>
                                  <a:pt x="781900" y="1270"/>
                                </a:lnTo>
                                <a:lnTo>
                                  <a:pt x="781900" y="0"/>
                                </a:lnTo>
                                <a:lnTo>
                                  <a:pt x="644537" y="0"/>
                                </a:lnTo>
                                <a:lnTo>
                                  <a:pt x="644537" y="1270"/>
                                </a:lnTo>
                                <a:lnTo>
                                  <a:pt x="644537" y="2540"/>
                                </a:lnTo>
                                <a:lnTo>
                                  <a:pt x="644055" y="1270"/>
                                </a:lnTo>
                                <a:lnTo>
                                  <a:pt x="644537" y="1270"/>
                                </a:lnTo>
                                <a:lnTo>
                                  <a:pt x="644537" y="0"/>
                                </a:lnTo>
                                <a:lnTo>
                                  <a:pt x="643801" y="0"/>
                                </a:lnTo>
                                <a:lnTo>
                                  <a:pt x="643801" y="609"/>
                                </a:lnTo>
                                <a:lnTo>
                                  <a:pt x="643572" y="0"/>
                                </a:lnTo>
                                <a:lnTo>
                                  <a:pt x="642277" y="1333"/>
                                </a:lnTo>
                                <a:lnTo>
                                  <a:pt x="628116" y="33896"/>
                                </a:lnTo>
                                <a:lnTo>
                                  <a:pt x="628751" y="34569"/>
                                </a:lnTo>
                                <a:lnTo>
                                  <a:pt x="628103" y="33896"/>
                                </a:lnTo>
                                <a:lnTo>
                                  <a:pt x="486537" y="35890"/>
                                </a:lnTo>
                                <a:lnTo>
                                  <a:pt x="484606" y="35890"/>
                                </a:lnTo>
                                <a:lnTo>
                                  <a:pt x="484606" y="39204"/>
                                </a:lnTo>
                                <a:lnTo>
                                  <a:pt x="484606" y="695198"/>
                                </a:lnTo>
                                <a:lnTo>
                                  <a:pt x="484606" y="698538"/>
                                </a:lnTo>
                                <a:lnTo>
                                  <a:pt x="484606" y="780288"/>
                                </a:lnTo>
                                <a:lnTo>
                                  <a:pt x="32816" y="782142"/>
                                </a:lnTo>
                                <a:lnTo>
                                  <a:pt x="32816" y="701027"/>
                                </a:lnTo>
                                <a:lnTo>
                                  <a:pt x="484606" y="698538"/>
                                </a:lnTo>
                                <a:lnTo>
                                  <a:pt x="484606" y="695198"/>
                                </a:lnTo>
                                <a:lnTo>
                                  <a:pt x="32816" y="697687"/>
                                </a:lnTo>
                                <a:lnTo>
                                  <a:pt x="32816" y="41033"/>
                                </a:lnTo>
                                <a:lnTo>
                                  <a:pt x="173710" y="41033"/>
                                </a:lnTo>
                                <a:lnTo>
                                  <a:pt x="173710" y="40462"/>
                                </a:lnTo>
                                <a:lnTo>
                                  <a:pt x="174396" y="40551"/>
                                </a:lnTo>
                                <a:lnTo>
                                  <a:pt x="175044" y="39878"/>
                                </a:lnTo>
                                <a:lnTo>
                                  <a:pt x="192824" y="3810"/>
                                </a:lnTo>
                                <a:lnTo>
                                  <a:pt x="328409" y="3810"/>
                                </a:lnTo>
                                <a:lnTo>
                                  <a:pt x="342366" y="36563"/>
                                </a:lnTo>
                                <a:lnTo>
                                  <a:pt x="343027" y="37223"/>
                                </a:lnTo>
                                <a:lnTo>
                                  <a:pt x="484606" y="39204"/>
                                </a:lnTo>
                                <a:lnTo>
                                  <a:pt x="484606" y="35890"/>
                                </a:lnTo>
                                <a:lnTo>
                                  <a:pt x="344932" y="33909"/>
                                </a:lnTo>
                                <a:lnTo>
                                  <a:pt x="330796" y="1333"/>
                                </a:lnTo>
                                <a:lnTo>
                                  <a:pt x="329526" y="12"/>
                                </a:lnTo>
                                <a:lnTo>
                                  <a:pt x="329260" y="698"/>
                                </a:lnTo>
                                <a:lnTo>
                                  <a:pt x="329260" y="0"/>
                                </a:lnTo>
                                <a:lnTo>
                                  <a:pt x="329031" y="0"/>
                                </a:lnTo>
                                <a:lnTo>
                                  <a:pt x="329031" y="1270"/>
                                </a:lnTo>
                                <a:lnTo>
                                  <a:pt x="328536" y="2540"/>
                                </a:lnTo>
                                <a:lnTo>
                                  <a:pt x="328536" y="1270"/>
                                </a:lnTo>
                                <a:lnTo>
                                  <a:pt x="329031" y="1270"/>
                                </a:lnTo>
                                <a:lnTo>
                                  <a:pt x="329031" y="0"/>
                                </a:lnTo>
                                <a:lnTo>
                                  <a:pt x="191173" y="0"/>
                                </a:lnTo>
                                <a:lnTo>
                                  <a:pt x="191173" y="1270"/>
                                </a:lnTo>
                                <a:lnTo>
                                  <a:pt x="192049" y="1270"/>
                                </a:lnTo>
                                <a:lnTo>
                                  <a:pt x="192049" y="2540"/>
                                </a:lnTo>
                                <a:lnTo>
                                  <a:pt x="190500" y="1333"/>
                                </a:lnTo>
                                <a:lnTo>
                                  <a:pt x="173443" y="35280"/>
                                </a:lnTo>
                                <a:lnTo>
                                  <a:pt x="173443" y="39763"/>
                                </a:lnTo>
                                <a:lnTo>
                                  <a:pt x="172974" y="39763"/>
                                </a:lnTo>
                                <a:lnTo>
                                  <a:pt x="172974" y="38544"/>
                                </a:lnTo>
                                <a:lnTo>
                                  <a:pt x="173443" y="39763"/>
                                </a:lnTo>
                                <a:lnTo>
                                  <a:pt x="173443" y="35280"/>
                                </a:lnTo>
                                <a:lnTo>
                                  <a:pt x="172466" y="37223"/>
                                </a:lnTo>
                                <a:lnTo>
                                  <a:pt x="30886" y="37223"/>
                                </a:lnTo>
                                <a:lnTo>
                                  <a:pt x="698" y="37223"/>
                                </a:lnTo>
                                <a:lnTo>
                                  <a:pt x="698" y="39763"/>
                                </a:lnTo>
                                <a:lnTo>
                                  <a:pt x="1689" y="39763"/>
                                </a:lnTo>
                                <a:lnTo>
                                  <a:pt x="1689" y="41033"/>
                                </a:lnTo>
                                <a:lnTo>
                                  <a:pt x="29603" y="41033"/>
                                </a:lnTo>
                                <a:lnTo>
                                  <a:pt x="29603" y="697712"/>
                                </a:lnTo>
                                <a:lnTo>
                                  <a:pt x="1930" y="697852"/>
                                </a:lnTo>
                                <a:lnTo>
                                  <a:pt x="0" y="699173"/>
                                </a:lnTo>
                                <a:lnTo>
                                  <a:pt x="1930" y="701192"/>
                                </a:lnTo>
                                <a:lnTo>
                                  <a:pt x="29603" y="701052"/>
                                </a:lnTo>
                                <a:lnTo>
                                  <a:pt x="29603" y="782154"/>
                                </a:lnTo>
                                <a:lnTo>
                                  <a:pt x="1930" y="782256"/>
                                </a:lnTo>
                                <a:lnTo>
                                  <a:pt x="0" y="784250"/>
                                </a:lnTo>
                                <a:lnTo>
                                  <a:pt x="1930" y="785583"/>
                                </a:lnTo>
                                <a:lnTo>
                                  <a:pt x="29603" y="785444"/>
                                </a:lnTo>
                                <a:lnTo>
                                  <a:pt x="29603" y="785571"/>
                                </a:lnTo>
                                <a:lnTo>
                                  <a:pt x="30886" y="787577"/>
                                </a:lnTo>
                                <a:lnTo>
                                  <a:pt x="32816" y="785571"/>
                                </a:lnTo>
                                <a:lnTo>
                                  <a:pt x="32816" y="785431"/>
                                </a:lnTo>
                                <a:lnTo>
                                  <a:pt x="484606" y="782929"/>
                                </a:lnTo>
                                <a:lnTo>
                                  <a:pt x="484606" y="783983"/>
                                </a:lnTo>
                                <a:lnTo>
                                  <a:pt x="485597" y="783983"/>
                                </a:lnTo>
                                <a:lnTo>
                                  <a:pt x="485597" y="785253"/>
                                </a:lnTo>
                                <a:lnTo>
                                  <a:pt x="487159" y="785253"/>
                                </a:lnTo>
                                <a:lnTo>
                                  <a:pt x="487159" y="783983"/>
                                </a:lnTo>
                                <a:lnTo>
                                  <a:pt x="487819" y="783983"/>
                                </a:lnTo>
                                <a:lnTo>
                                  <a:pt x="487819" y="783590"/>
                                </a:lnTo>
                                <a:lnTo>
                                  <a:pt x="942047" y="785469"/>
                                </a:lnTo>
                                <a:lnTo>
                                  <a:pt x="942174" y="785583"/>
                                </a:lnTo>
                                <a:lnTo>
                                  <a:pt x="971143" y="785583"/>
                                </a:lnTo>
                                <a:lnTo>
                                  <a:pt x="973061" y="783577"/>
                                </a:lnTo>
                                <a:lnTo>
                                  <a:pt x="971143" y="782256"/>
                                </a:lnTo>
                                <a:lnTo>
                                  <a:pt x="943457" y="782154"/>
                                </a:lnTo>
                                <a:lnTo>
                                  <a:pt x="943457" y="700443"/>
                                </a:lnTo>
                                <a:lnTo>
                                  <a:pt x="971143" y="700519"/>
                                </a:lnTo>
                                <a:lnTo>
                                  <a:pt x="973061" y="699173"/>
                                </a:lnTo>
                                <a:close/>
                              </a:path>
                            </a:pathLst>
                          </a:custGeom>
                          <a:solidFill>
                            <a:srgbClr val="231F20"/>
                          </a:solidFill>
                        </wps:spPr>
                        <wps:bodyPr wrap="square" lIns="0" tIns="0" rIns="0" bIns="0" rtlCol="0">
                          <a:prstTxWarp prst="textNoShape">
                            <a:avLst/>
                          </a:prstTxWarp>
                          <a:noAutofit/>
                        </wps:bodyPr>
                      </wps:wsp>
                      <wps:wsp>
                        <wps:cNvPr id="329" name="Graphic 329"/>
                        <wps:cNvSpPr/>
                        <wps:spPr>
                          <a:xfrm>
                            <a:off x="0" y="1345"/>
                            <a:ext cx="488315" cy="788035"/>
                          </a:xfrm>
                          <a:custGeom>
                            <a:avLst/>
                            <a:gdLst/>
                            <a:ahLst/>
                            <a:cxnLst/>
                            <a:rect l="l" t="t" r="r" b="b"/>
                            <a:pathLst>
                              <a:path w="488315" h="788035">
                                <a:moveTo>
                                  <a:pt x="487819" y="696493"/>
                                </a:moveTo>
                                <a:lnTo>
                                  <a:pt x="485889" y="695172"/>
                                </a:lnTo>
                                <a:lnTo>
                                  <a:pt x="32169" y="697039"/>
                                </a:lnTo>
                                <a:lnTo>
                                  <a:pt x="32169" y="41021"/>
                                </a:lnTo>
                                <a:lnTo>
                                  <a:pt x="173088" y="41021"/>
                                </a:lnTo>
                                <a:lnTo>
                                  <a:pt x="173088" y="40474"/>
                                </a:lnTo>
                                <a:lnTo>
                                  <a:pt x="174396" y="40538"/>
                                </a:lnTo>
                                <a:lnTo>
                                  <a:pt x="174396" y="39865"/>
                                </a:lnTo>
                                <a:lnTo>
                                  <a:pt x="192163" y="3810"/>
                                </a:lnTo>
                                <a:lnTo>
                                  <a:pt x="327774" y="3810"/>
                                </a:lnTo>
                                <a:lnTo>
                                  <a:pt x="341718" y="36537"/>
                                </a:lnTo>
                                <a:lnTo>
                                  <a:pt x="342366" y="37211"/>
                                </a:lnTo>
                                <a:lnTo>
                                  <a:pt x="485902" y="39217"/>
                                </a:lnTo>
                                <a:lnTo>
                                  <a:pt x="487807" y="37211"/>
                                </a:lnTo>
                                <a:lnTo>
                                  <a:pt x="485902" y="35877"/>
                                </a:lnTo>
                                <a:lnTo>
                                  <a:pt x="344297" y="33870"/>
                                </a:lnTo>
                                <a:lnTo>
                                  <a:pt x="330149" y="1320"/>
                                </a:lnTo>
                                <a:lnTo>
                                  <a:pt x="329488" y="0"/>
                                </a:lnTo>
                                <a:lnTo>
                                  <a:pt x="328866" y="0"/>
                                </a:lnTo>
                                <a:lnTo>
                                  <a:pt x="328612" y="660"/>
                                </a:lnTo>
                                <a:lnTo>
                                  <a:pt x="328612" y="0"/>
                                </a:lnTo>
                                <a:lnTo>
                                  <a:pt x="328371" y="0"/>
                                </a:lnTo>
                                <a:lnTo>
                                  <a:pt x="328371" y="1270"/>
                                </a:lnTo>
                                <a:lnTo>
                                  <a:pt x="327875" y="2540"/>
                                </a:lnTo>
                                <a:lnTo>
                                  <a:pt x="327875" y="1270"/>
                                </a:lnTo>
                                <a:lnTo>
                                  <a:pt x="328371" y="1270"/>
                                </a:lnTo>
                                <a:lnTo>
                                  <a:pt x="328371" y="0"/>
                                </a:lnTo>
                                <a:lnTo>
                                  <a:pt x="191681" y="0"/>
                                </a:lnTo>
                                <a:lnTo>
                                  <a:pt x="191681" y="1270"/>
                                </a:lnTo>
                                <a:lnTo>
                                  <a:pt x="191681" y="2552"/>
                                </a:lnTo>
                                <a:lnTo>
                                  <a:pt x="190449" y="1270"/>
                                </a:lnTo>
                                <a:lnTo>
                                  <a:pt x="191681" y="1270"/>
                                </a:lnTo>
                                <a:lnTo>
                                  <a:pt x="191681" y="0"/>
                                </a:lnTo>
                                <a:lnTo>
                                  <a:pt x="189852" y="0"/>
                                </a:lnTo>
                                <a:lnTo>
                                  <a:pt x="189852" y="647"/>
                                </a:lnTo>
                                <a:lnTo>
                                  <a:pt x="172948" y="36233"/>
                                </a:lnTo>
                                <a:lnTo>
                                  <a:pt x="172948" y="39751"/>
                                </a:lnTo>
                                <a:lnTo>
                                  <a:pt x="172707" y="39751"/>
                                </a:lnTo>
                                <a:lnTo>
                                  <a:pt x="172707" y="38455"/>
                                </a:lnTo>
                                <a:lnTo>
                                  <a:pt x="172948" y="39751"/>
                                </a:lnTo>
                                <a:lnTo>
                                  <a:pt x="172948" y="36233"/>
                                </a:lnTo>
                                <a:lnTo>
                                  <a:pt x="172478" y="37211"/>
                                </a:lnTo>
                                <a:lnTo>
                                  <a:pt x="30886" y="37211"/>
                                </a:lnTo>
                                <a:lnTo>
                                  <a:pt x="457" y="37211"/>
                                </a:lnTo>
                                <a:lnTo>
                                  <a:pt x="457" y="39751"/>
                                </a:lnTo>
                                <a:lnTo>
                                  <a:pt x="1143" y="39751"/>
                                </a:lnTo>
                                <a:lnTo>
                                  <a:pt x="1143" y="41021"/>
                                </a:lnTo>
                                <a:lnTo>
                                  <a:pt x="28956" y="41021"/>
                                </a:lnTo>
                                <a:lnTo>
                                  <a:pt x="28956" y="697064"/>
                                </a:lnTo>
                                <a:lnTo>
                                  <a:pt x="1295" y="697166"/>
                                </a:lnTo>
                                <a:lnTo>
                                  <a:pt x="0" y="699160"/>
                                </a:lnTo>
                                <a:lnTo>
                                  <a:pt x="1295" y="700493"/>
                                </a:lnTo>
                                <a:lnTo>
                                  <a:pt x="28956" y="700392"/>
                                </a:lnTo>
                                <a:lnTo>
                                  <a:pt x="28956" y="782078"/>
                                </a:lnTo>
                                <a:lnTo>
                                  <a:pt x="1295" y="782231"/>
                                </a:lnTo>
                                <a:lnTo>
                                  <a:pt x="0" y="783564"/>
                                </a:lnTo>
                                <a:lnTo>
                                  <a:pt x="1295" y="785571"/>
                                </a:lnTo>
                                <a:lnTo>
                                  <a:pt x="28956" y="785418"/>
                                </a:lnTo>
                                <a:lnTo>
                                  <a:pt x="28956" y="785571"/>
                                </a:lnTo>
                                <a:lnTo>
                                  <a:pt x="30251" y="787577"/>
                                </a:lnTo>
                                <a:lnTo>
                                  <a:pt x="32169" y="785571"/>
                                </a:lnTo>
                                <a:lnTo>
                                  <a:pt x="32169" y="785406"/>
                                </a:lnTo>
                                <a:lnTo>
                                  <a:pt x="485889" y="782891"/>
                                </a:lnTo>
                                <a:lnTo>
                                  <a:pt x="487819" y="781570"/>
                                </a:lnTo>
                                <a:lnTo>
                                  <a:pt x="485889" y="779551"/>
                                </a:lnTo>
                                <a:lnTo>
                                  <a:pt x="32169" y="782066"/>
                                </a:lnTo>
                                <a:lnTo>
                                  <a:pt x="32169" y="700366"/>
                                </a:lnTo>
                                <a:lnTo>
                                  <a:pt x="485889" y="698500"/>
                                </a:lnTo>
                                <a:lnTo>
                                  <a:pt x="487819" y="696493"/>
                                </a:lnTo>
                                <a:close/>
                              </a:path>
                            </a:pathLst>
                          </a:custGeom>
                          <a:solidFill>
                            <a:srgbClr val="231F20"/>
                          </a:solidFill>
                        </wps:spPr>
                        <wps:bodyPr wrap="square" lIns="0" tIns="0" rIns="0" bIns="0" rtlCol="0">
                          <a:prstTxWarp prst="textNoShape">
                            <a:avLst/>
                          </a:prstTxWarp>
                          <a:noAutofit/>
                        </wps:bodyPr>
                      </wps:wsp>
                      <wps:wsp>
                        <wps:cNvPr id="330" name="Graphic 330"/>
                        <wps:cNvSpPr/>
                        <wps:spPr>
                          <a:xfrm>
                            <a:off x="922230" y="552956"/>
                            <a:ext cx="457200" cy="61594"/>
                          </a:xfrm>
                          <a:custGeom>
                            <a:avLst/>
                            <a:gdLst/>
                            <a:ahLst/>
                            <a:cxnLst/>
                            <a:rect l="l" t="t" r="r" b="b"/>
                            <a:pathLst>
                              <a:path w="457200" h="61594">
                                <a:moveTo>
                                  <a:pt x="0" y="58483"/>
                                </a:moveTo>
                                <a:lnTo>
                                  <a:pt x="25742" y="57823"/>
                                </a:lnTo>
                                <a:lnTo>
                                  <a:pt x="51473" y="58483"/>
                                </a:lnTo>
                                <a:lnTo>
                                  <a:pt x="75933" y="61150"/>
                                </a:lnTo>
                                <a:lnTo>
                                  <a:pt x="103606" y="57823"/>
                                </a:lnTo>
                                <a:lnTo>
                                  <a:pt x="136423" y="52501"/>
                                </a:lnTo>
                                <a:lnTo>
                                  <a:pt x="183413" y="37884"/>
                                </a:lnTo>
                                <a:lnTo>
                                  <a:pt x="209156" y="22593"/>
                                </a:lnTo>
                                <a:lnTo>
                                  <a:pt x="220738" y="18605"/>
                                </a:lnTo>
                                <a:lnTo>
                                  <a:pt x="254215" y="13296"/>
                                </a:lnTo>
                                <a:lnTo>
                                  <a:pt x="281228" y="3314"/>
                                </a:lnTo>
                                <a:lnTo>
                                  <a:pt x="321132" y="1333"/>
                                </a:lnTo>
                                <a:lnTo>
                                  <a:pt x="400939" y="1333"/>
                                </a:lnTo>
                                <a:lnTo>
                                  <a:pt x="400939" y="0"/>
                                </a:lnTo>
                                <a:lnTo>
                                  <a:pt x="438264" y="7302"/>
                                </a:lnTo>
                                <a:lnTo>
                                  <a:pt x="456920" y="7302"/>
                                </a:lnTo>
                              </a:path>
                            </a:pathLst>
                          </a:custGeom>
                          <a:ln w="2616">
                            <a:solidFill>
                              <a:srgbClr val="231F20"/>
                            </a:solidFill>
                            <a:prstDash val="solid"/>
                          </a:ln>
                        </wps:spPr>
                        <wps:bodyPr wrap="square" lIns="0" tIns="0" rIns="0" bIns="0" rtlCol="0">
                          <a:prstTxWarp prst="textNoShape">
                            <a:avLst/>
                          </a:prstTxWarp>
                          <a:noAutofit/>
                        </wps:bodyPr>
                      </wps:wsp>
                      <wps:wsp>
                        <wps:cNvPr id="331" name="Graphic 331"/>
                        <wps:cNvSpPr/>
                        <wps:spPr>
                          <a:xfrm>
                            <a:off x="926090" y="523055"/>
                            <a:ext cx="455930" cy="175895"/>
                          </a:xfrm>
                          <a:custGeom>
                            <a:avLst/>
                            <a:gdLst/>
                            <a:ahLst/>
                            <a:cxnLst/>
                            <a:rect l="l" t="t" r="r" b="b"/>
                            <a:pathLst>
                              <a:path w="455930" h="175895">
                                <a:moveTo>
                                  <a:pt x="427977" y="0"/>
                                </a:moveTo>
                                <a:lnTo>
                                  <a:pt x="427329" y="660"/>
                                </a:lnTo>
                                <a:lnTo>
                                  <a:pt x="347522" y="660"/>
                                </a:lnTo>
                                <a:lnTo>
                                  <a:pt x="307632" y="3327"/>
                                </a:lnTo>
                                <a:lnTo>
                                  <a:pt x="280593" y="12623"/>
                                </a:lnTo>
                                <a:lnTo>
                                  <a:pt x="247789" y="17945"/>
                                </a:lnTo>
                                <a:lnTo>
                                  <a:pt x="235546" y="21932"/>
                                </a:lnTo>
                                <a:lnTo>
                                  <a:pt x="209778" y="37884"/>
                                </a:lnTo>
                                <a:lnTo>
                                  <a:pt x="162826" y="51828"/>
                                </a:lnTo>
                                <a:lnTo>
                                  <a:pt x="129984" y="57823"/>
                                </a:lnTo>
                                <a:lnTo>
                                  <a:pt x="102336" y="60477"/>
                                </a:lnTo>
                                <a:lnTo>
                                  <a:pt x="77876" y="57823"/>
                                </a:lnTo>
                                <a:lnTo>
                                  <a:pt x="0" y="59143"/>
                                </a:lnTo>
                                <a:lnTo>
                                  <a:pt x="0" y="175450"/>
                                </a:lnTo>
                                <a:lnTo>
                                  <a:pt x="454355" y="175450"/>
                                </a:lnTo>
                                <a:lnTo>
                                  <a:pt x="454355" y="13284"/>
                                </a:lnTo>
                                <a:lnTo>
                                  <a:pt x="455637" y="11950"/>
                                </a:lnTo>
                                <a:lnTo>
                                  <a:pt x="452424" y="8635"/>
                                </a:lnTo>
                                <a:lnTo>
                                  <a:pt x="444068" y="3987"/>
                                </a:lnTo>
                                <a:lnTo>
                                  <a:pt x="427977" y="0"/>
                                </a:lnTo>
                                <a:close/>
                              </a:path>
                            </a:pathLst>
                          </a:custGeom>
                          <a:solidFill>
                            <a:srgbClr val="8A8C8E"/>
                          </a:solidFill>
                        </wps:spPr>
                        <wps:bodyPr wrap="square" lIns="0" tIns="0" rIns="0" bIns="0" rtlCol="0">
                          <a:prstTxWarp prst="textNoShape">
                            <a:avLst/>
                          </a:prstTxWarp>
                          <a:noAutofit/>
                        </wps:bodyPr>
                      </wps:wsp>
                      <wps:wsp>
                        <wps:cNvPr id="332" name="Graphic 332"/>
                        <wps:cNvSpPr/>
                        <wps:spPr>
                          <a:xfrm>
                            <a:off x="926735" y="523043"/>
                            <a:ext cx="455295" cy="176530"/>
                          </a:xfrm>
                          <a:custGeom>
                            <a:avLst/>
                            <a:gdLst/>
                            <a:ahLst/>
                            <a:cxnLst/>
                            <a:rect l="l" t="t" r="r" b="b"/>
                            <a:pathLst>
                              <a:path w="455295" h="176530">
                                <a:moveTo>
                                  <a:pt x="0" y="176123"/>
                                </a:moveTo>
                                <a:lnTo>
                                  <a:pt x="0" y="59169"/>
                                </a:lnTo>
                                <a:lnTo>
                                  <a:pt x="77228" y="58496"/>
                                </a:lnTo>
                                <a:lnTo>
                                  <a:pt x="102323" y="60477"/>
                                </a:lnTo>
                                <a:lnTo>
                                  <a:pt x="129997" y="57835"/>
                                </a:lnTo>
                                <a:lnTo>
                                  <a:pt x="162826" y="52501"/>
                                </a:lnTo>
                                <a:lnTo>
                                  <a:pt x="209804" y="37896"/>
                                </a:lnTo>
                                <a:lnTo>
                                  <a:pt x="235559" y="22605"/>
                                </a:lnTo>
                                <a:lnTo>
                                  <a:pt x="247142" y="18618"/>
                                </a:lnTo>
                                <a:lnTo>
                                  <a:pt x="279946" y="12623"/>
                                </a:lnTo>
                                <a:lnTo>
                                  <a:pt x="306984" y="3327"/>
                                </a:lnTo>
                                <a:lnTo>
                                  <a:pt x="347522" y="673"/>
                                </a:lnTo>
                                <a:lnTo>
                                  <a:pt x="427329" y="673"/>
                                </a:lnTo>
                                <a:lnTo>
                                  <a:pt x="427329" y="0"/>
                                </a:lnTo>
                                <a:lnTo>
                                  <a:pt x="443420" y="4660"/>
                                </a:lnTo>
                                <a:lnTo>
                                  <a:pt x="452424" y="9309"/>
                                </a:lnTo>
                                <a:lnTo>
                                  <a:pt x="455002" y="12623"/>
                                </a:lnTo>
                                <a:lnTo>
                                  <a:pt x="454355" y="13957"/>
                                </a:lnTo>
                                <a:lnTo>
                                  <a:pt x="454355" y="176123"/>
                                </a:lnTo>
                              </a:path>
                            </a:pathLst>
                          </a:custGeom>
                          <a:ln w="2616">
                            <a:solidFill>
                              <a:srgbClr val="231F20"/>
                            </a:solidFill>
                            <a:prstDash val="solid"/>
                          </a:ln>
                        </wps:spPr>
                        <wps:bodyPr wrap="square" lIns="0" tIns="0" rIns="0" bIns="0" rtlCol="0">
                          <a:prstTxWarp prst="textNoShape">
                            <a:avLst/>
                          </a:prstTxWarp>
                          <a:noAutofit/>
                        </wps:bodyPr>
                      </wps:wsp>
                      <wps:wsp>
                        <wps:cNvPr id="333" name="Graphic 333"/>
                        <wps:cNvSpPr/>
                        <wps:spPr>
                          <a:xfrm>
                            <a:off x="923521" y="235282"/>
                            <a:ext cx="457200" cy="25400"/>
                          </a:xfrm>
                          <a:custGeom>
                            <a:avLst/>
                            <a:gdLst/>
                            <a:ahLst/>
                            <a:cxnLst/>
                            <a:rect l="l" t="t" r="r" b="b"/>
                            <a:pathLst>
                              <a:path w="457200" h="25400">
                                <a:moveTo>
                                  <a:pt x="315988" y="0"/>
                                </a:moveTo>
                                <a:lnTo>
                                  <a:pt x="144157" y="0"/>
                                </a:lnTo>
                                <a:lnTo>
                                  <a:pt x="135788" y="25247"/>
                                </a:lnTo>
                                <a:lnTo>
                                  <a:pt x="0" y="25247"/>
                                </a:lnTo>
                                <a:lnTo>
                                  <a:pt x="456920" y="25247"/>
                                </a:lnTo>
                                <a:lnTo>
                                  <a:pt x="326923" y="25247"/>
                                </a:lnTo>
                                <a:lnTo>
                                  <a:pt x="315988" y="0"/>
                                </a:lnTo>
                                <a:close/>
                              </a:path>
                            </a:pathLst>
                          </a:custGeom>
                          <a:solidFill>
                            <a:srgbClr val="FFFFFF"/>
                          </a:solidFill>
                        </wps:spPr>
                        <wps:bodyPr wrap="square" lIns="0" tIns="0" rIns="0" bIns="0" rtlCol="0">
                          <a:prstTxWarp prst="textNoShape">
                            <a:avLst/>
                          </a:prstTxWarp>
                          <a:noAutofit/>
                        </wps:bodyPr>
                      </wps:wsp>
                      <wps:wsp>
                        <wps:cNvPr id="334" name="Graphic 334"/>
                        <wps:cNvSpPr/>
                        <wps:spPr>
                          <a:xfrm>
                            <a:off x="924166" y="235271"/>
                            <a:ext cx="457200" cy="26034"/>
                          </a:xfrm>
                          <a:custGeom>
                            <a:avLst/>
                            <a:gdLst/>
                            <a:ahLst/>
                            <a:cxnLst/>
                            <a:rect l="l" t="t" r="r" b="b"/>
                            <a:pathLst>
                              <a:path w="457200" h="26034">
                                <a:moveTo>
                                  <a:pt x="0" y="25920"/>
                                </a:moveTo>
                                <a:lnTo>
                                  <a:pt x="135788" y="25920"/>
                                </a:lnTo>
                                <a:lnTo>
                                  <a:pt x="143510" y="0"/>
                                </a:lnTo>
                                <a:lnTo>
                                  <a:pt x="315328" y="0"/>
                                </a:lnTo>
                                <a:lnTo>
                                  <a:pt x="326910" y="25920"/>
                                </a:lnTo>
                                <a:lnTo>
                                  <a:pt x="456920" y="25920"/>
                                </a:lnTo>
                              </a:path>
                            </a:pathLst>
                          </a:custGeom>
                          <a:ln w="2616">
                            <a:solidFill>
                              <a:srgbClr val="231F20"/>
                            </a:solidFill>
                            <a:prstDash val="solid"/>
                          </a:ln>
                        </wps:spPr>
                        <wps:bodyPr wrap="square" lIns="0" tIns="0" rIns="0" bIns="0" rtlCol="0">
                          <a:prstTxWarp prst="textNoShape">
                            <a:avLst/>
                          </a:prstTxWarp>
                          <a:noAutofit/>
                        </wps:bodyPr>
                      </wps:wsp>
                      <wps:wsp>
                        <wps:cNvPr id="335" name="Graphic 335"/>
                        <wps:cNvSpPr/>
                        <wps:spPr>
                          <a:xfrm>
                            <a:off x="923521" y="261199"/>
                            <a:ext cx="457200" cy="25400"/>
                          </a:xfrm>
                          <a:custGeom>
                            <a:avLst/>
                            <a:gdLst/>
                            <a:ahLst/>
                            <a:cxnLst/>
                            <a:rect l="l" t="t" r="r" b="b"/>
                            <a:pathLst>
                              <a:path w="457200" h="25400">
                                <a:moveTo>
                                  <a:pt x="305041" y="0"/>
                                </a:moveTo>
                                <a:lnTo>
                                  <a:pt x="149936" y="0"/>
                                </a:lnTo>
                                <a:lnTo>
                                  <a:pt x="141579" y="25247"/>
                                </a:lnTo>
                                <a:lnTo>
                                  <a:pt x="0" y="24587"/>
                                </a:lnTo>
                                <a:lnTo>
                                  <a:pt x="456920" y="24587"/>
                                </a:lnTo>
                                <a:lnTo>
                                  <a:pt x="318541" y="25247"/>
                                </a:lnTo>
                                <a:lnTo>
                                  <a:pt x="305041" y="0"/>
                                </a:lnTo>
                                <a:close/>
                              </a:path>
                            </a:pathLst>
                          </a:custGeom>
                          <a:solidFill>
                            <a:srgbClr val="FFFFFF"/>
                          </a:solidFill>
                        </wps:spPr>
                        <wps:bodyPr wrap="square" lIns="0" tIns="0" rIns="0" bIns="0" rtlCol="0">
                          <a:prstTxWarp prst="textNoShape">
                            <a:avLst/>
                          </a:prstTxWarp>
                          <a:noAutofit/>
                        </wps:bodyPr>
                      </wps:wsp>
                      <wps:wsp>
                        <wps:cNvPr id="336" name="Graphic 336"/>
                        <wps:cNvSpPr/>
                        <wps:spPr>
                          <a:xfrm>
                            <a:off x="924166" y="261207"/>
                            <a:ext cx="457200" cy="25400"/>
                          </a:xfrm>
                          <a:custGeom>
                            <a:avLst/>
                            <a:gdLst/>
                            <a:ahLst/>
                            <a:cxnLst/>
                            <a:rect l="l" t="t" r="r" b="b"/>
                            <a:pathLst>
                              <a:path w="457200" h="25400">
                                <a:moveTo>
                                  <a:pt x="0" y="25247"/>
                                </a:moveTo>
                                <a:lnTo>
                                  <a:pt x="140944" y="25247"/>
                                </a:lnTo>
                                <a:lnTo>
                                  <a:pt x="149301" y="0"/>
                                </a:lnTo>
                                <a:lnTo>
                                  <a:pt x="304406" y="0"/>
                                </a:lnTo>
                                <a:lnTo>
                                  <a:pt x="318541" y="25247"/>
                                </a:lnTo>
                                <a:lnTo>
                                  <a:pt x="456920" y="25247"/>
                                </a:lnTo>
                              </a:path>
                            </a:pathLst>
                          </a:custGeom>
                          <a:ln w="2616">
                            <a:solidFill>
                              <a:srgbClr val="231F20"/>
                            </a:solidFill>
                            <a:prstDash val="solid"/>
                          </a:ln>
                        </wps:spPr>
                        <wps:bodyPr wrap="square" lIns="0" tIns="0" rIns="0" bIns="0" rtlCol="0">
                          <a:prstTxWarp prst="textNoShape">
                            <a:avLst/>
                          </a:prstTxWarp>
                          <a:noAutofit/>
                        </wps:bodyPr>
                      </wps:wsp>
                      <wps:wsp>
                        <wps:cNvPr id="337" name="Graphic 337"/>
                        <wps:cNvSpPr/>
                        <wps:spPr>
                          <a:xfrm>
                            <a:off x="925445" y="445965"/>
                            <a:ext cx="453390" cy="22860"/>
                          </a:xfrm>
                          <a:custGeom>
                            <a:avLst/>
                            <a:gdLst/>
                            <a:ahLst/>
                            <a:cxnLst/>
                            <a:rect l="l" t="t" r="r" b="b"/>
                            <a:pathLst>
                              <a:path w="453390" h="22860">
                                <a:moveTo>
                                  <a:pt x="0" y="22593"/>
                                </a:moveTo>
                                <a:lnTo>
                                  <a:pt x="134505" y="22593"/>
                                </a:lnTo>
                                <a:lnTo>
                                  <a:pt x="142875" y="0"/>
                                </a:lnTo>
                                <a:lnTo>
                                  <a:pt x="312775" y="0"/>
                                </a:lnTo>
                                <a:lnTo>
                                  <a:pt x="323710" y="22593"/>
                                </a:lnTo>
                                <a:lnTo>
                                  <a:pt x="453072" y="22593"/>
                                </a:lnTo>
                              </a:path>
                            </a:pathLst>
                          </a:custGeom>
                          <a:ln w="2616">
                            <a:solidFill>
                              <a:srgbClr val="231F20"/>
                            </a:solidFill>
                            <a:prstDash val="solid"/>
                          </a:ln>
                        </wps:spPr>
                        <wps:bodyPr wrap="square" lIns="0" tIns="0" rIns="0" bIns="0" rtlCol="0">
                          <a:prstTxWarp prst="textNoShape">
                            <a:avLst/>
                          </a:prstTxWarp>
                          <a:noAutofit/>
                        </wps:bodyPr>
                      </wps:wsp>
                      <wps:wsp>
                        <wps:cNvPr id="338" name="Graphic 338"/>
                        <wps:cNvSpPr/>
                        <wps:spPr>
                          <a:xfrm>
                            <a:off x="925445" y="469231"/>
                            <a:ext cx="453390" cy="22860"/>
                          </a:xfrm>
                          <a:custGeom>
                            <a:avLst/>
                            <a:gdLst/>
                            <a:ahLst/>
                            <a:cxnLst/>
                            <a:rect l="l" t="t" r="r" b="b"/>
                            <a:pathLst>
                              <a:path w="453390" h="22860">
                                <a:moveTo>
                                  <a:pt x="0" y="21920"/>
                                </a:moveTo>
                                <a:lnTo>
                                  <a:pt x="139661" y="22580"/>
                                </a:lnTo>
                                <a:lnTo>
                                  <a:pt x="148018" y="0"/>
                                </a:lnTo>
                                <a:lnTo>
                                  <a:pt x="301828" y="0"/>
                                </a:lnTo>
                                <a:lnTo>
                                  <a:pt x="315328" y="22580"/>
                                </a:lnTo>
                                <a:lnTo>
                                  <a:pt x="453072" y="21920"/>
                                </a:lnTo>
                              </a:path>
                            </a:pathLst>
                          </a:custGeom>
                          <a:ln w="2616">
                            <a:solidFill>
                              <a:srgbClr val="231F20"/>
                            </a:solidFill>
                            <a:prstDash val="solid"/>
                          </a:ln>
                        </wps:spPr>
                        <wps:bodyPr wrap="square" lIns="0" tIns="0" rIns="0" bIns="0" rtlCol="0">
                          <a:prstTxWarp prst="textNoShape">
                            <a:avLst/>
                          </a:prstTxWarp>
                          <a:noAutofit/>
                        </wps:bodyPr>
                      </wps:wsp>
                      <wps:wsp>
                        <wps:cNvPr id="339" name="Graphic 339"/>
                        <wps:cNvSpPr/>
                        <wps:spPr>
                          <a:xfrm>
                            <a:off x="471083" y="241249"/>
                            <a:ext cx="454659" cy="22860"/>
                          </a:xfrm>
                          <a:custGeom>
                            <a:avLst/>
                            <a:gdLst/>
                            <a:ahLst/>
                            <a:cxnLst/>
                            <a:rect l="l" t="t" r="r" b="b"/>
                            <a:pathLst>
                              <a:path w="454659" h="22860">
                                <a:moveTo>
                                  <a:pt x="0" y="22605"/>
                                </a:moveTo>
                                <a:lnTo>
                                  <a:pt x="134518" y="22605"/>
                                </a:lnTo>
                                <a:lnTo>
                                  <a:pt x="142862" y="0"/>
                                </a:lnTo>
                                <a:lnTo>
                                  <a:pt x="313423" y="0"/>
                                </a:lnTo>
                                <a:lnTo>
                                  <a:pt x="324993" y="22605"/>
                                </a:lnTo>
                                <a:lnTo>
                                  <a:pt x="454367" y="22605"/>
                                </a:lnTo>
                              </a:path>
                            </a:pathLst>
                          </a:custGeom>
                          <a:ln w="2616">
                            <a:solidFill>
                              <a:srgbClr val="231F20"/>
                            </a:solidFill>
                            <a:prstDash val="solid"/>
                          </a:ln>
                        </wps:spPr>
                        <wps:bodyPr wrap="square" lIns="0" tIns="0" rIns="0" bIns="0" rtlCol="0">
                          <a:prstTxWarp prst="textNoShape">
                            <a:avLst/>
                          </a:prstTxWarp>
                          <a:noAutofit/>
                        </wps:bodyPr>
                      </wps:wsp>
                      <wps:wsp>
                        <wps:cNvPr id="340" name="Graphic 340"/>
                        <wps:cNvSpPr/>
                        <wps:spPr>
                          <a:xfrm>
                            <a:off x="471083" y="263861"/>
                            <a:ext cx="454659" cy="23495"/>
                          </a:xfrm>
                          <a:custGeom>
                            <a:avLst/>
                            <a:gdLst/>
                            <a:ahLst/>
                            <a:cxnLst/>
                            <a:rect l="l" t="t" r="r" b="b"/>
                            <a:pathLst>
                              <a:path w="454659" h="23495">
                                <a:moveTo>
                                  <a:pt x="0" y="22593"/>
                                </a:moveTo>
                                <a:lnTo>
                                  <a:pt x="140296" y="23253"/>
                                </a:lnTo>
                                <a:lnTo>
                                  <a:pt x="148653" y="0"/>
                                </a:lnTo>
                                <a:lnTo>
                                  <a:pt x="302488" y="0"/>
                                </a:lnTo>
                                <a:lnTo>
                                  <a:pt x="316649" y="23253"/>
                                </a:lnTo>
                                <a:lnTo>
                                  <a:pt x="454367" y="22593"/>
                                </a:lnTo>
                              </a:path>
                            </a:pathLst>
                          </a:custGeom>
                          <a:ln w="2616">
                            <a:solidFill>
                              <a:srgbClr val="231F20"/>
                            </a:solidFill>
                            <a:prstDash val="solid"/>
                          </a:ln>
                        </wps:spPr>
                        <wps:bodyPr wrap="square" lIns="0" tIns="0" rIns="0" bIns="0" rtlCol="0">
                          <a:prstTxWarp prst="textNoShape">
                            <a:avLst/>
                          </a:prstTxWarp>
                          <a:noAutofit/>
                        </wps:bodyPr>
                      </wps:wsp>
                      <wps:wsp>
                        <wps:cNvPr id="341" name="Graphic 341"/>
                        <wps:cNvSpPr/>
                        <wps:spPr>
                          <a:xfrm>
                            <a:off x="467868" y="439986"/>
                            <a:ext cx="455930" cy="25400"/>
                          </a:xfrm>
                          <a:custGeom>
                            <a:avLst/>
                            <a:gdLst/>
                            <a:ahLst/>
                            <a:cxnLst/>
                            <a:rect l="l" t="t" r="r" b="b"/>
                            <a:pathLst>
                              <a:path w="455930" h="25400">
                                <a:moveTo>
                                  <a:pt x="314718" y="0"/>
                                </a:moveTo>
                                <a:lnTo>
                                  <a:pt x="143522" y="0"/>
                                </a:lnTo>
                                <a:lnTo>
                                  <a:pt x="135153" y="25247"/>
                                </a:lnTo>
                                <a:lnTo>
                                  <a:pt x="0" y="25247"/>
                                </a:lnTo>
                                <a:lnTo>
                                  <a:pt x="455650" y="25247"/>
                                </a:lnTo>
                                <a:lnTo>
                                  <a:pt x="325653" y="25247"/>
                                </a:lnTo>
                                <a:lnTo>
                                  <a:pt x="314718" y="0"/>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467868" y="439980"/>
                            <a:ext cx="456565" cy="26034"/>
                          </a:xfrm>
                          <a:custGeom>
                            <a:avLst/>
                            <a:gdLst/>
                            <a:ahLst/>
                            <a:cxnLst/>
                            <a:rect l="l" t="t" r="r" b="b"/>
                            <a:pathLst>
                              <a:path w="456565" h="26034">
                                <a:moveTo>
                                  <a:pt x="0" y="25920"/>
                                </a:moveTo>
                                <a:lnTo>
                                  <a:pt x="135788" y="25920"/>
                                </a:lnTo>
                                <a:lnTo>
                                  <a:pt x="144170" y="0"/>
                                </a:lnTo>
                                <a:lnTo>
                                  <a:pt x="315353" y="0"/>
                                </a:lnTo>
                                <a:lnTo>
                                  <a:pt x="326288" y="25920"/>
                                </a:lnTo>
                                <a:lnTo>
                                  <a:pt x="456298" y="25920"/>
                                </a:lnTo>
                              </a:path>
                            </a:pathLst>
                          </a:custGeom>
                          <a:ln w="2616">
                            <a:solidFill>
                              <a:srgbClr val="231F20"/>
                            </a:solidFill>
                            <a:prstDash val="solid"/>
                          </a:ln>
                        </wps:spPr>
                        <wps:bodyPr wrap="square" lIns="0" tIns="0" rIns="0" bIns="0" rtlCol="0">
                          <a:prstTxWarp prst="textNoShape">
                            <a:avLst/>
                          </a:prstTxWarp>
                          <a:noAutofit/>
                        </wps:bodyPr>
                      </wps:wsp>
                      <wps:wsp>
                        <wps:cNvPr id="343" name="Graphic 343"/>
                        <wps:cNvSpPr/>
                        <wps:spPr>
                          <a:xfrm>
                            <a:off x="467868" y="465903"/>
                            <a:ext cx="455930" cy="25400"/>
                          </a:xfrm>
                          <a:custGeom>
                            <a:avLst/>
                            <a:gdLst/>
                            <a:ahLst/>
                            <a:cxnLst/>
                            <a:rect l="l" t="t" r="r" b="b"/>
                            <a:pathLst>
                              <a:path w="455930" h="25400">
                                <a:moveTo>
                                  <a:pt x="303771" y="0"/>
                                </a:moveTo>
                                <a:lnTo>
                                  <a:pt x="149301" y="0"/>
                                </a:lnTo>
                                <a:lnTo>
                                  <a:pt x="140944" y="25247"/>
                                </a:lnTo>
                                <a:lnTo>
                                  <a:pt x="0" y="24587"/>
                                </a:lnTo>
                                <a:lnTo>
                                  <a:pt x="455650" y="24587"/>
                                </a:lnTo>
                                <a:lnTo>
                                  <a:pt x="317284" y="25247"/>
                                </a:lnTo>
                                <a:lnTo>
                                  <a:pt x="303771" y="0"/>
                                </a:lnTo>
                                <a:close/>
                              </a:path>
                            </a:pathLst>
                          </a:custGeom>
                          <a:solidFill>
                            <a:srgbClr val="FFFFFF"/>
                          </a:solidFill>
                        </wps:spPr>
                        <wps:bodyPr wrap="square" lIns="0" tIns="0" rIns="0" bIns="0" rtlCol="0">
                          <a:prstTxWarp prst="textNoShape">
                            <a:avLst/>
                          </a:prstTxWarp>
                          <a:noAutofit/>
                        </wps:bodyPr>
                      </wps:wsp>
                      <wps:wsp>
                        <wps:cNvPr id="344" name="Graphic 344"/>
                        <wps:cNvSpPr/>
                        <wps:spPr>
                          <a:xfrm>
                            <a:off x="467868" y="465904"/>
                            <a:ext cx="456565" cy="25400"/>
                          </a:xfrm>
                          <a:custGeom>
                            <a:avLst/>
                            <a:gdLst/>
                            <a:ahLst/>
                            <a:cxnLst/>
                            <a:rect l="l" t="t" r="r" b="b"/>
                            <a:pathLst>
                              <a:path w="456565" h="25400">
                                <a:moveTo>
                                  <a:pt x="0" y="25247"/>
                                </a:moveTo>
                                <a:lnTo>
                                  <a:pt x="140944" y="25247"/>
                                </a:lnTo>
                                <a:lnTo>
                                  <a:pt x="149301" y="0"/>
                                </a:lnTo>
                                <a:lnTo>
                                  <a:pt x="303771" y="0"/>
                                </a:lnTo>
                                <a:lnTo>
                                  <a:pt x="317931" y="25247"/>
                                </a:lnTo>
                                <a:lnTo>
                                  <a:pt x="456298" y="25247"/>
                                </a:lnTo>
                              </a:path>
                            </a:pathLst>
                          </a:custGeom>
                          <a:ln w="2616">
                            <a:solidFill>
                              <a:srgbClr val="231F20"/>
                            </a:solidFill>
                            <a:prstDash val="solid"/>
                          </a:ln>
                        </wps:spPr>
                        <wps:bodyPr wrap="square" lIns="0" tIns="0" rIns="0" bIns="0" rtlCol="0">
                          <a:prstTxWarp prst="textNoShape">
                            <a:avLst/>
                          </a:prstTxWarp>
                          <a:noAutofit/>
                        </wps:bodyPr>
                      </wps:wsp>
                      <wps:wsp>
                        <wps:cNvPr id="345" name="Graphic 345"/>
                        <wps:cNvSpPr/>
                        <wps:spPr>
                          <a:xfrm>
                            <a:off x="11578" y="219994"/>
                            <a:ext cx="1400175" cy="287020"/>
                          </a:xfrm>
                          <a:custGeom>
                            <a:avLst/>
                            <a:gdLst/>
                            <a:ahLst/>
                            <a:cxnLst/>
                            <a:rect l="l" t="t" r="r" b="b"/>
                            <a:pathLst>
                              <a:path w="1400175" h="287020">
                                <a:moveTo>
                                  <a:pt x="1363713" y="248564"/>
                                </a:moveTo>
                                <a:lnTo>
                                  <a:pt x="1397190" y="248564"/>
                                </a:lnTo>
                              </a:path>
                              <a:path w="1400175" h="287020">
                                <a:moveTo>
                                  <a:pt x="1363713" y="41211"/>
                                </a:moveTo>
                                <a:lnTo>
                                  <a:pt x="1399755" y="41211"/>
                                </a:lnTo>
                              </a:path>
                              <a:path w="1400175" h="287020">
                                <a:moveTo>
                                  <a:pt x="139026" y="0"/>
                                </a:moveTo>
                                <a:lnTo>
                                  <a:pt x="139026" y="76428"/>
                                </a:lnTo>
                              </a:path>
                              <a:path w="1400175" h="287020">
                                <a:moveTo>
                                  <a:pt x="0" y="34556"/>
                                </a:moveTo>
                                <a:lnTo>
                                  <a:pt x="139026" y="34556"/>
                                </a:lnTo>
                              </a:path>
                              <a:path w="1400175" h="287020">
                                <a:moveTo>
                                  <a:pt x="350748" y="9296"/>
                                </a:moveTo>
                                <a:lnTo>
                                  <a:pt x="350748" y="85064"/>
                                </a:lnTo>
                              </a:path>
                              <a:path w="1400175" h="287020">
                                <a:moveTo>
                                  <a:pt x="489762" y="43853"/>
                                </a:moveTo>
                                <a:lnTo>
                                  <a:pt x="350748" y="43853"/>
                                </a:lnTo>
                              </a:path>
                              <a:path w="1400175" h="287020">
                                <a:moveTo>
                                  <a:pt x="139026" y="209346"/>
                                </a:moveTo>
                                <a:lnTo>
                                  <a:pt x="139026" y="285115"/>
                                </a:lnTo>
                              </a:path>
                              <a:path w="1400175" h="287020">
                                <a:moveTo>
                                  <a:pt x="0" y="243916"/>
                                </a:moveTo>
                                <a:lnTo>
                                  <a:pt x="139026" y="243916"/>
                                </a:lnTo>
                              </a:path>
                              <a:path w="1400175" h="287020">
                                <a:moveTo>
                                  <a:pt x="350748" y="210680"/>
                                </a:moveTo>
                                <a:lnTo>
                                  <a:pt x="350748" y="286448"/>
                                </a:lnTo>
                              </a:path>
                              <a:path w="1400175" h="287020">
                                <a:moveTo>
                                  <a:pt x="489762" y="245237"/>
                                </a:moveTo>
                                <a:lnTo>
                                  <a:pt x="350748" y="245237"/>
                                </a:lnTo>
                              </a:path>
                            </a:pathLst>
                          </a:custGeom>
                          <a:ln w="2616">
                            <a:solidFill>
                              <a:srgbClr val="231F20"/>
                            </a:solidFill>
                            <a:prstDash val="solid"/>
                          </a:ln>
                        </wps:spPr>
                        <wps:bodyPr wrap="square" lIns="0" tIns="0" rIns="0" bIns="0" rtlCol="0">
                          <a:prstTxWarp prst="textNoShape">
                            <a:avLst/>
                          </a:prstTxWarp>
                          <a:noAutofit/>
                        </wps:bodyPr>
                      </wps:wsp>
                      <wps:wsp>
                        <wps:cNvPr id="346" name="Graphic 346"/>
                        <wps:cNvSpPr/>
                        <wps:spPr>
                          <a:xfrm>
                            <a:off x="199517" y="53174"/>
                            <a:ext cx="1008380" cy="586740"/>
                          </a:xfrm>
                          <a:custGeom>
                            <a:avLst/>
                            <a:gdLst/>
                            <a:ahLst/>
                            <a:cxnLst/>
                            <a:rect l="l" t="t" r="r" b="b"/>
                            <a:pathLst>
                              <a:path w="1008380" h="586740">
                                <a:moveTo>
                                  <a:pt x="110045" y="472541"/>
                                </a:moveTo>
                                <a:lnTo>
                                  <a:pt x="0" y="472541"/>
                                </a:lnTo>
                                <a:lnTo>
                                  <a:pt x="0" y="586181"/>
                                </a:lnTo>
                                <a:lnTo>
                                  <a:pt x="110045" y="586181"/>
                                </a:lnTo>
                                <a:lnTo>
                                  <a:pt x="110045" y="472541"/>
                                </a:lnTo>
                                <a:close/>
                              </a:path>
                              <a:path w="1008380" h="586740">
                                <a:moveTo>
                                  <a:pt x="110045" y="227965"/>
                                </a:moveTo>
                                <a:lnTo>
                                  <a:pt x="0" y="227965"/>
                                </a:lnTo>
                                <a:lnTo>
                                  <a:pt x="0" y="341604"/>
                                </a:lnTo>
                                <a:lnTo>
                                  <a:pt x="110045" y="341604"/>
                                </a:lnTo>
                                <a:lnTo>
                                  <a:pt x="110045" y="227965"/>
                                </a:lnTo>
                                <a:close/>
                              </a:path>
                              <a:path w="1008380" h="586740">
                                <a:moveTo>
                                  <a:pt x="110045" y="0"/>
                                </a:moveTo>
                                <a:lnTo>
                                  <a:pt x="0" y="0"/>
                                </a:lnTo>
                                <a:lnTo>
                                  <a:pt x="0" y="114312"/>
                                </a:lnTo>
                                <a:lnTo>
                                  <a:pt x="110045" y="114312"/>
                                </a:lnTo>
                                <a:lnTo>
                                  <a:pt x="110045" y="0"/>
                                </a:lnTo>
                                <a:close/>
                              </a:path>
                              <a:path w="1008380" h="586740">
                                <a:moveTo>
                                  <a:pt x="553466" y="8636"/>
                                </a:moveTo>
                                <a:lnTo>
                                  <a:pt x="443407" y="8636"/>
                                </a:lnTo>
                                <a:lnTo>
                                  <a:pt x="443407" y="122288"/>
                                </a:lnTo>
                                <a:lnTo>
                                  <a:pt x="553466" y="122288"/>
                                </a:lnTo>
                                <a:lnTo>
                                  <a:pt x="553466" y="8636"/>
                                </a:lnTo>
                                <a:close/>
                              </a:path>
                              <a:path w="1008380" h="586740">
                                <a:moveTo>
                                  <a:pt x="1007808" y="3327"/>
                                </a:moveTo>
                                <a:lnTo>
                                  <a:pt x="897763" y="3327"/>
                                </a:lnTo>
                                <a:lnTo>
                                  <a:pt x="897763" y="116967"/>
                                </a:lnTo>
                                <a:lnTo>
                                  <a:pt x="1007808" y="116967"/>
                                </a:lnTo>
                                <a:lnTo>
                                  <a:pt x="1007808" y="3327"/>
                                </a:lnTo>
                                <a:close/>
                              </a:path>
                            </a:pathLst>
                          </a:custGeom>
                          <a:solidFill>
                            <a:srgbClr val="C7C8CA"/>
                          </a:solidFill>
                        </wps:spPr>
                        <wps:bodyPr wrap="square" lIns="0" tIns="0" rIns="0" bIns="0" rtlCol="0">
                          <a:prstTxWarp prst="textNoShape">
                            <a:avLst/>
                          </a:prstTxWarp>
                          <a:noAutofit/>
                        </wps:bodyPr>
                      </wps:wsp>
                    </wpg:wgp>
                  </a:graphicData>
                </a:graphic>
              </wp:anchor>
            </w:drawing>
          </mc:Choice>
          <mc:Fallback>
            <w:pict>
              <v:group style="position:absolute;margin-left:415.868988pt;margin-top:14.580824pt;width:111.15pt;height:62.15pt;mso-position-horizontal-relative:page;mso-position-vertical-relative:paragraph;z-index:15761408" id="docshapegroup224" coordorigin="8317,292" coordsize="2223,1243">
                <v:shape style="position:absolute;left:9007;top:291;width:1533;height:1241" id="docshape225" coordorigin="9008,292" coordsize="1533,1241" path="m10540,1393l10537,1390,10493,1389,10493,356,10537,356,10537,354,10539,354,10539,350,10491,350,10488,350,10488,356,10488,1389,10488,1395,10488,1523,9776,1520,9776,1393,10488,1395,10488,1389,9776,1387,9776,353,10000,350,10001,349,10023,298,10236,298,10264,354,10265,355,10266,355,10266,355,10266,356,10488,356,10488,350,10268,350,10268,349,10268,352,10268,354,10267,354,10268,352,10268,349,10240,294,10238,296,10238,294,10239,294,10239,292,10023,292,10023,294,10023,296,10022,294,10023,294,10023,292,10021,292,10021,293,10021,292,10019,294,9997,345,9998,346,9997,345,9774,348,9771,348,9771,353,9771,1386,9771,1392,9771,1520,9059,1523,9059,1396,9771,1392,9771,1386,9059,1390,9059,356,9281,356,9281,355,9282,355,9283,354,9311,298,9525,298,9547,349,9548,350,9771,353,9771,348,9551,345,9529,294,9527,292,9526,293,9526,292,9526,292,9526,294,9525,296,9525,294,9526,294,9526,292,9309,292,9309,294,9310,294,9310,296,9308,294,9281,347,9281,354,9280,354,9280,352,9281,354,9281,347,9279,350,9056,350,9009,350,9009,354,9010,354,9010,356,9054,356,9054,1390,9011,1391,9008,1393,9011,1396,9054,1396,9054,1523,9011,1524,9008,1527,9011,1529,9054,1529,9054,1529,9056,1532,9059,1529,9059,1529,9771,1525,9771,1526,9772,1526,9772,1528,9775,1528,9775,1526,9776,1526,9776,1526,10491,1529,10491,1529,10537,1529,10540,1526,10537,1524,10493,1523,10493,1395,10537,1395,10540,1393xe" filled="true" fillcolor="#231f20" stroked="false">
                  <v:path arrowok="t"/>
                  <v:fill type="solid"/>
                </v:shape>
                <v:shape style="position:absolute;left:8317;top:293;width:769;height:1241" id="docshape226" coordorigin="8317,294" coordsize="769,1241" path="m9086,1391l9083,1388,8368,1391,8368,358,8590,358,8590,357,8592,358,8592,357,8620,300,8834,300,8856,351,8857,352,9083,355,9086,352,9083,350,8860,347,8837,296,8836,294,8835,294,8835,295,8835,294,8835,294,8835,296,8834,298,8834,296,8835,296,8835,294,8619,294,8619,296,8619,298,8617,296,8619,296,8619,294,8616,294,8616,295,8590,351,8590,356,8589,356,8589,354,8590,356,8590,351,8589,352,8366,352,8318,352,8318,356,8319,356,8319,358,8363,358,8363,1391,8319,1392,8317,1395,8319,1397,8363,1397,8363,1525,8319,1526,8317,1528,8319,1531,8363,1531,8363,1531,8365,1534,8368,1531,8368,1531,9083,1527,9086,1525,9083,1521,8368,1525,8368,1397,9083,1394,9086,1391xe" filled="true" fillcolor="#231f20" stroked="false">
                  <v:path arrowok="t"/>
                  <v:fill type="solid"/>
                </v:shape>
                <v:shape style="position:absolute;left:9769;top:1162;width:720;height:97" id="docshape227" coordorigin="9770,1162" coordsize="720,97" path="m9770,1255l9810,1253,9851,1255,9889,1259,9933,1253,9985,1245,10059,1222,10099,1198,10117,1192,10170,1183,10213,1168,10275,1165,10401,1165,10401,1162,10460,1174,10489,1174e" filled="false" stroked="true" strokeweight=".206pt" strokecolor="#231f20">
                  <v:path arrowok="t"/>
                  <v:stroke dashstyle="solid"/>
                </v:shape>
                <v:shape style="position:absolute;left:9775;top:1115;width:718;height:277" id="docshape228" coordorigin="9776,1115" coordsize="718,277" path="m10450,1115l10449,1116,10323,1116,10260,1121,10218,1135,10166,1144,10147,1150,10106,1175,10032,1197,9980,1206,9937,1211,9898,1206,9776,1208,9776,1392,10491,1392,10491,1136,10493,1134,10488,1129,10475,1122,10450,1115xe" filled="true" fillcolor="#8a8c8e" stroked="false">
                  <v:path arrowok="t"/>
                  <v:fill type="solid"/>
                </v:shape>
                <v:shape style="position:absolute;left:9776;top:1115;width:717;height:278" id="docshape229" coordorigin="9777,1115" coordsize="717,278" path="m9777,1393l9777,1208,9898,1207,9938,1211,9982,1206,10033,1198,10107,1175,10148,1151,10166,1145,10218,1135,10260,1121,10324,1116,10450,1116,10450,1115,10475,1123,10489,1130,10493,1135,10492,1137,10492,1393e" filled="false" stroked="true" strokeweight=".206pt" strokecolor="#231f20">
                  <v:path arrowok="t"/>
                  <v:stroke dashstyle="solid"/>
                </v:shape>
                <v:shape style="position:absolute;left:9771;top:662;width:720;height:40" id="docshape230" coordorigin="9772,662" coordsize="720,40" path="m10269,662l9999,662,9986,702,9772,702,10491,702,10287,702,10269,662xe" filled="true" fillcolor="#ffffff" stroked="false">
                  <v:path arrowok="t"/>
                  <v:fill type="solid"/>
                </v:shape>
                <v:shape style="position:absolute;left:9772;top:662;width:720;height:41" id="docshape231" coordorigin="9773,662" coordsize="720,41" path="m9773,703l9987,703,9999,662,10269,662,10288,703,10492,703e" filled="false" stroked="true" strokeweight=".206pt" strokecolor="#231f20">
                  <v:path arrowok="t"/>
                  <v:stroke dashstyle="solid"/>
                </v:shape>
                <v:shape style="position:absolute;left:9771;top:702;width:720;height:40" id="docshape232" coordorigin="9772,703" coordsize="720,40" path="m10252,703l10008,703,9995,743,9772,742,10491,742,10273,743,10252,703xe" filled="true" fillcolor="#ffffff" stroked="false">
                  <v:path arrowok="t"/>
                  <v:fill type="solid"/>
                </v:shape>
                <v:shape style="position:absolute;left:9772;top:702;width:720;height:40" id="docshape233" coordorigin="9773,703" coordsize="720,40" path="m9773,743l9995,743,10008,703,10252,703,10274,743,10492,743e" filled="false" stroked="true" strokeweight=".206pt" strokecolor="#231f20">
                  <v:path arrowok="t"/>
                  <v:stroke dashstyle="solid"/>
                </v:shape>
                <v:shape style="position:absolute;left:9774;top:993;width:714;height:36" id="docshape234" coordorigin="9775,994" coordsize="714,36" path="m9775,1030l9987,1030,10000,994,10267,994,10285,1030,10488,1030e" filled="false" stroked="true" strokeweight=".206pt" strokecolor="#231f20">
                  <v:path arrowok="t"/>
                  <v:stroke dashstyle="solid"/>
                </v:shape>
                <v:shape style="position:absolute;left:9774;top:1030;width:714;height:36" id="docshape235" coordorigin="9775,1031" coordsize="714,36" path="m9775,1065l9995,1066,10008,1031,10250,1031,10271,1066,10488,1065e" filled="false" stroked="true" strokeweight=".206pt" strokecolor="#231f20">
                  <v:path arrowok="t"/>
                  <v:stroke dashstyle="solid"/>
                </v:shape>
                <v:shape style="position:absolute;left:9059;top:671;width:716;height:36" id="docshape236" coordorigin="9059,672" coordsize="716,36" path="m9059,707l9271,707,9284,672,9553,672,9571,707,9775,707e" filled="false" stroked="true" strokeweight=".206pt" strokecolor="#231f20">
                  <v:path arrowok="t"/>
                  <v:stroke dashstyle="solid"/>
                </v:shape>
                <v:shape style="position:absolute;left:9059;top:707;width:716;height:37" id="docshape237" coordorigin="9059,707" coordsize="716,37" path="m9059,743l9280,744,9293,707,9536,707,9558,744,9775,743e" filled="false" stroked="true" strokeweight=".206pt" strokecolor="#231f20">
                  <v:path arrowok="t"/>
                  <v:stroke dashstyle="solid"/>
                </v:shape>
                <v:shape style="position:absolute;left:9054;top:984;width:718;height:40" id="docshape238" coordorigin="9054,985" coordsize="718,40" path="m9550,985l9280,985,9267,1024,9054,1024,9772,1024,9567,1024,9550,985xe" filled="true" fillcolor="#ffffff" stroked="false">
                  <v:path arrowok="t"/>
                  <v:fill type="solid"/>
                </v:shape>
                <v:shape style="position:absolute;left:9054;top:984;width:719;height:41" id="docshape239" coordorigin="9054,984" coordsize="719,41" path="m9054,1025l9268,1025,9281,984,9551,984,9568,1025,9773,1025e" filled="false" stroked="true" strokeweight=".206pt" strokecolor="#231f20">
                  <v:path arrowok="t"/>
                  <v:stroke dashstyle="solid"/>
                </v:shape>
                <v:shape style="position:absolute;left:9054;top:1025;width:718;height:40" id="docshape240" coordorigin="9054,1025" coordsize="718,40" path="m9533,1025l9289,1025,9276,1065,9054,1064,9772,1064,9554,1065,9533,1025xe" filled="true" fillcolor="#ffffff" stroked="false">
                  <v:path arrowok="t"/>
                  <v:fill type="solid"/>
                </v:shape>
                <v:shape style="position:absolute;left:9054;top:1025;width:719;height:40" id="docshape241" coordorigin="9054,1025" coordsize="719,40" path="m9054,1065l9276,1065,9289,1025,9533,1025,9555,1065,9773,1065e" filled="false" stroked="true" strokeweight=".206pt" strokecolor="#231f20">
                  <v:path arrowok="t"/>
                  <v:stroke dashstyle="solid"/>
                </v:shape>
                <v:shape style="position:absolute;left:8335;top:638;width:2205;height:452" id="docshape242" coordorigin="8336,638" coordsize="2205,452" path="m10483,1030l10536,1030m10483,703l10540,703m8555,638l8555,758m8336,692l8555,692m8888,653l8888,772m9107,707l8888,707m8555,968l8555,1087m8336,1022l8555,1022m8888,970l8888,1089m9107,1024l8888,1024e" filled="false" stroked="true" strokeweight=".206pt" strokecolor="#231f20">
                  <v:path arrowok="t"/>
                  <v:stroke dashstyle="solid"/>
                </v:shape>
                <v:shape style="position:absolute;left:8631;top:375;width:1588;height:924" id="docshape243" coordorigin="8632,375" coordsize="1588,924" path="m8805,1120l8632,1120,8632,1298,8805,1298,8805,1120xm8805,734l8632,734,8632,913,8805,913,8805,734xm8805,375l8632,375,8632,555,8805,555,8805,375xm9503,389l9330,389,9330,568,9503,568,9503,389xm10219,381l10045,381,10045,560,10219,560,10219,381xe" filled="true" fillcolor="#c7c8ca" stroked="false">
                  <v:path arrowok="t"/>
                  <v:fill type="solid"/>
                </v:shape>
                <w10:wrap type="none"/>
              </v:group>
            </w:pict>
          </mc:Fallback>
        </mc:AlternateContent>
      </w:r>
      <w:r>
        <w:rPr>
          <w:color w:val="231F20"/>
          <w:w w:val="105"/>
        </w:rPr>
        <w:t>Either a vertical or a horizontal separation. If the decks are not resistant</w:t>
      </w:r>
      <w:r>
        <w:rPr>
          <w:color w:val="231F20"/>
          <w:spacing w:val="-2"/>
          <w:w w:val="105"/>
        </w:rPr>
        <w:t> </w:t>
      </w:r>
      <w:r>
        <w:rPr>
          <w:color w:val="231F20"/>
          <w:w w:val="105"/>
        </w:rPr>
        <w:t>to</w:t>
      </w:r>
      <w:r>
        <w:rPr>
          <w:color w:val="231F20"/>
          <w:spacing w:val="-2"/>
          <w:w w:val="105"/>
        </w:rPr>
        <w:t> </w:t>
      </w:r>
      <w:r>
        <w:rPr>
          <w:color w:val="231F20"/>
          <w:w w:val="105"/>
        </w:rPr>
        <w:t>fire</w:t>
      </w:r>
      <w:r>
        <w:rPr>
          <w:color w:val="231F20"/>
          <w:spacing w:val="-2"/>
          <w:w w:val="105"/>
        </w:rPr>
        <w:t> </w:t>
      </w:r>
      <w:r>
        <w:rPr>
          <w:color w:val="231F20"/>
          <w:w w:val="105"/>
        </w:rPr>
        <w:t>and</w:t>
      </w:r>
      <w:r>
        <w:rPr>
          <w:color w:val="231F20"/>
          <w:spacing w:val="-2"/>
          <w:w w:val="105"/>
        </w:rPr>
        <w:t> </w:t>
      </w:r>
      <w:r>
        <w:rPr>
          <w:color w:val="231F20"/>
          <w:w w:val="105"/>
        </w:rPr>
        <w:t>liquid,</w:t>
      </w:r>
      <w:r>
        <w:rPr>
          <w:color w:val="231F20"/>
          <w:spacing w:val="-2"/>
          <w:w w:val="105"/>
        </w:rPr>
        <w:t> </w:t>
      </w:r>
      <w:r>
        <w:rPr>
          <w:color w:val="231F20"/>
          <w:w w:val="105"/>
        </w:rPr>
        <w:t>then</w:t>
      </w:r>
      <w:r>
        <w:rPr>
          <w:color w:val="231F20"/>
          <w:spacing w:val="-2"/>
          <w:w w:val="105"/>
        </w:rPr>
        <w:t> </w:t>
      </w:r>
      <w:r>
        <w:rPr>
          <w:color w:val="231F20"/>
          <w:w w:val="105"/>
        </w:rPr>
        <w:t>only</w:t>
      </w:r>
      <w:r>
        <w:rPr>
          <w:color w:val="231F20"/>
          <w:spacing w:val="-2"/>
          <w:w w:val="105"/>
        </w:rPr>
        <w:t> </w:t>
      </w:r>
      <w:r>
        <w:rPr>
          <w:color w:val="231F20"/>
          <w:w w:val="105"/>
        </w:rPr>
        <w:t>a</w:t>
      </w:r>
      <w:r>
        <w:rPr>
          <w:color w:val="231F20"/>
          <w:spacing w:val="-2"/>
          <w:w w:val="105"/>
        </w:rPr>
        <w:t> </w:t>
      </w:r>
      <w:r>
        <w:rPr>
          <w:color w:val="231F20"/>
          <w:w w:val="105"/>
        </w:rPr>
        <w:t>longitudinal</w:t>
      </w:r>
      <w:r>
        <w:rPr>
          <w:color w:val="231F20"/>
          <w:spacing w:val="-2"/>
          <w:w w:val="105"/>
        </w:rPr>
        <w:t> </w:t>
      </w:r>
      <w:r>
        <w:rPr>
          <w:color w:val="231F20"/>
          <w:w w:val="105"/>
        </w:rPr>
        <w:t>separation,</w:t>
      </w:r>
      <w:r>
        <w:rPr>
          <w:color w:val="231F20"/>
          <w:spacing w:val="-2"/>
          <w:w w:val="105"/>
        </w:rPr>
        <w:t> </w:t>
      </w:r>
      <w:r>
        <w:rPr>
          <w:color w:val="231F20"/>
          <w:w w:val="105"/>
        </w:rPr>
        <w:t>i.e. by an intervening complete compartment, is acceptable.</w:t>
      </w:r>
    </w:p>
    <w:p>
      <w:pPr>
        <w:pStyle w:val="BodyText"/>
      </w:pPr>
    </w:p>
    <w:p>
      <w:pPr>
        <w:pStyle w:val="BodyText"/>
      </w:pPr>
    </w:p>
    <w:p>
      <w:pPr>
        <w:pStyle w:val="BodyText"/>
      </w:pPr>
    </w:p>
    <w:p>
      <w:pPr>
        <w:pStyle w:val="BodyText"/>
      </w:pPr>
    </w:p>
    <w:p>
      <w:pPr>
        <w:pStyle w:val="BodyText"/>
        <w:spacing w:before="45"/>
      </w:pPr>
    </w:p>
    <w:p>
      <w:pPr>
        <w:spacing w:line="256" w:lineRule="auto" w:before="0"/>
        <w:ind w:left="2497" w:right="4308" w:firstLine="0"/>
        <w:jc w:val="left"/>
        <w:rPr>
          <w:rFonts w:ascii="Arial"/>
          <w:i/>
          <w:sz w:val="17"/>
        </w:rPr>
      </w:pPr>
      <w:r>
        <w:rPr>
          <w:rFonts w:ascii="Arial"/>
          <w:i/>
          <w:color w:val="231F20"/>
          <w:w w:val="105"/>
          <w:sz w:val="17"/>
        </w:rPr>
        <w:t>Separated</w:t>
      </w:r>
      <w:r>
        <w:rPr>
          <w:rFonts w:ascii="Arial"/>
          <w:i/>
          <w:color w:val="231F20"/>
          <w:spacing w:val="-1"/>
          <w:w w:val="105"/>
          <w:sz w:val="17"/>
        </w:rPr>
        <w:t> </w:t>
      </w:r>
      <w:r>
        <w:rPr>
          <w:rFonts w:ascii="Arial"/>
          <w:i/>
          <w:color w:val="231F20"/>
          <w:w w:val="105"/>
          <w:sz w:val="17"/>
        </w:rPr>
        <w:t>longitudinally</w:t>
      </w:r>
      <w:r>
        <w:rPr>
          <w:rFonts w:ascii="Arial"/>
          <w:i/>
          <w:color w:val="231F20"/>
          <w:spacing w:val="-1"/>
          <w:w w:val="105"/>
          <w:sz w:val="17"/>
        </w:rPr>
        <w:t> </w:t>
      </w:r>
      <w:r>
        <w:rPr>
          <w:rFonts w:ascii="Arial"/>
          <w:i/>
          <w:color w:val="231F20"/>
          <w:w w:val="105"/>
          <w:sz w:val="17"/>
        </w:rPr>
        <w:t>by</w:t>
      </w:r>
      <w:r>
        <w:rPr>
          <w:rFonts w:ascii="Arial"/>
          <w:i/>
          <w:color w:val="231F20"/>
          <w:spacing w:val="-1"/>
          <w:w w:val="105"/>
          <w:sz w:val="17"/>
        </w:rPr>
        <w:t> </w:t>
      </w:r>
      <w:r>
        <w:rPr>
          <w:rFonts w:ascii="Arial"/>
          <w:i/>
          <w:color w:val="231F20"/>
          <w:w w:val="105"/>
          <w:sz w:val="17"/>
        </w:rPr>
        <w:t>an</w:t>
      </w:r>
      <w:r>
        <w:rPr>
          <w:rFonts w:ascii="Arial"/>
          <w:i/>
          <w:color w:val="231F20"/>
          <w:spacing w:val="-1"/>
          <w:w w:val="105"/>
          <w:sz w:val="17"/>
        </w:rPr>
        <w:t> </w:t>
      </w:r>
      <w:r>
        <w:rPr>
          <w:rFonts w:ascii="Arial"/>
          <w:i/>
          <w:color w:val="231F20"/>
          <w:w w:val="105"/>
          <w:sz w:val="17"/>
        </w:rPr>
        <w:t>intervening</w:t>
      </w:r>
      <w:r>
        <w:rPr>
          <w:rFonts w:ascii="Arial"/>
          <w:i/>
          <w:color w:val="231F20"/>
          <w:spacing w:val="-1"/>
          <w:w w:val="105"/>
          <w:sz w:val="17"/>
        </w:rPr>
        <w:t> </w:t>
      </w:r>
      <w:r>
        <w:rPr>
          <w:rFonts w:ascii="Arial"/>
          <w:i/>
          <w:color w:val="231F20"/>
          <w:w w:val="105"/>
          <w:sz w:val="17"/>
        </w:rPr>
        <w:t>complete compartment or hold from:</w:t>
      </w:r>
    </w:p>
    <w:p>
      <w:pPr>
        <w:pStyle w:val="BodyText"/>
        <w:spacing w:before="37"/>
        <w:ind w:left="2497"/>
      </w:pPr>
      <w:r>
        <w:rPr/>
        <mc:AlternateContent>
          <mc:Choice Requires="wps">
            <w:drawing>
              <wp:anchor distT="0" distB="0" distL="0" distR="0" allowOverlap="1" layoutInCell="1" locked="0" behindDoc="0" simplePos="0" relativeHeight="15761920">
                <wp:simplePos x="0" y="0"/>
                <wp:positionH relativeFrom="page">
                  <wp:posOffset>5240965</wp:posOffset>
                </wp:positionH>
                <wp:positionV relativeFrom="paragraph">
                  <wp:posOffset>84018</wp:posOffset>
                </wp:positionV>
                <wp:extent cx="1437005" cy="814069"/>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1437005" cy="814069"/>
                          <a:chExt cx="1437005" cy="814069"/>
                        </a:xfrm>
                      </wpg:grpSpPr>
                      <wps:wsp>
                        <wps:cNvPr id="348" name="Graphic 348"/>
                        <wps:cNvSpPr/>
                        <wps:spPr>
                          <a:xfrm>
                            <a:off x="207715" y="59365"/>
                            <a:ext cx="118745" cy="599440"/>
                          </a:xfrm>
                          <a:custGeom>
                            <a:avLst/>
                            <a:gdLst/>
                            <a:ahLst/>
                            <a:cxnLst/>
                            <a:rect l="l" t="t" r="r" b="b"/>
                            <a:pathLst>
                              <a:path w="118745" h="599440">
                                <a:moveTo>
                                  <a:pt x="112547" y="0"/>
                                </a:moveTo>
                                <a:lnTo>
                                  <a:pt x="0" y="0"/>
                                </a:lnTo>
                                <a:lnTo>
                                  <a:pt x="0" y="118694"/>
                                </a:lnTo>
                                <a:lnTo>
                                  <a:pt x="112547" y="118694"/>
                                </a:lnTo>
                                <a:lnTo>
                                  <a:pt x="112547" y="0"/>
                                </a:lnTo>
                                <a:close/>
                              </a:path>
                              <a:path w="118745" h="599440">
                                <a:moveTo>
                                  <a:pt x="115112" y="233972"/>
                                </a:moveTo>
                                <a:lnTo>
                                  <a:pt x="3213" y="233972"/>
                                </a:lnTo>
                                <a:lnTo>
                                  <a:pt x="3213" y="352679"/>
                                </a:lnTo>
                                <a:lnTo>
                                  <a:pt x="115112" y="352679"/>
                                </a:lnTo>
                                <a:lnTo>
                                  <a:pt x="115112" y="233972"/>
                                </a:lnTo>
                                <a:close/>
                              </a:path>
                              <a:path w="118745" h="599440">
                                <a:moveTo>
                                  <a:pt x="118287" y="480123"/>
                                </a:moveTo>
                                <a:lnTo>
                                  <a:pt x="5765" y="480123"/>
                                </a:lnTo>
                                <a:lnTo>
                                  <a:pt x="5765" y="598817"/>
                                </a:lnTo>
                                <a:lnTo>
                                  <a:pt x="118287" y="598817"/>
                                </a:lnTo>
                                <a:lnTo>
                                  <a:pt x="118287" y="480123"/>
                                </a:lnTo>
                                <a:close/>
                              </a:path>
                            </a:pathLst>
                          </a:custGeom>
                          <a:solidFill>
                            <a:srgbClr val="C7C8CA"/>
                          </a:solidFill>
                        </wps:spPr>
                        <wps:bodyPr wrap="square" lIns="0" tIns="0" rIns="0" bIns="0" rtlCol="0">
                          <a:prstTxWarp prst="textNoShape">
                            <a:avLst/>
                          </a:prstTxWarp>
                          <a:noAutofit/>
                        </wps:bodyPr>
                      </wps:wsp>
                      <wps:wsp>
                        <wps:cNvPr id="349" name="Graphic 349"/>
                        <wps:cNvSpPr/>
                        <wps:spPr>
                          <a:xfrm>
                            <a:off x="448215" y="6"/>
                            <a:ext cx="986155" cy="813435"/>
                          </a:xfrm>
                          <a:custGeom>
                            <a:avLst/>
                            <a:gdLst/>
                            <a:ahLst/>
                            <a:cxnLst/>
                            <a:rect l="l" t="t" r="r" b="b"/>
                            <a:pathLst>
                              <a:path w="986155" h="813435">
                                <a:moveTo>
                                  <a:pt x="639305" y="37782"/>
                                </a:moveTo>
                                <a:lnTo>
                                  <a:pt x="636765" y="35090"/>
                                </a:lnTo>
                                <a:lnTo>
                                  <a:pt x="492887" y="37096"/>
                                </a:lnTo>
                                <a:lnTo>
                                  <a:pt x="349034" y="35090"/>
                                </a:lnTo>
                                <a:lnTo>
                                  <a:pt x="334975" y="1358"/>
                                </a:lnTo>
                                <a:lnTo>
                                  <a:pt x="334327" y="12"/>
                                </a:lnTo>
                                <a:lnTo>
                                  <a:pt x="333057" y="12"/>
                                </a:lnTo>
                                <a:lnTo>
                                  <a:pt x="332930" y="698"/>
                                </a:lnTo>
                                <a:lnTo>
                                  <a:pt x="332930" y="0"/>
                                </a:lnTo>
                                <a:lnTo>
                                  <a:pt x="332816" y="1270"/>
                                </a:lnTo>
                                <a:lnTo>
                                  <a:pt x="332574" y="2578"/>
                                </a:lnTo>
                                <a:lnTo>
                                  <a:pt x="332574" y="1270"/>
                                </a:lnTo>
                                <a:lnTo>
                                  <a:pt x="332816" y="1270"/>
                                </a:lnTo>
                                <a:lnTo>
                                  <a:pt x="332816" y="0"/>
                                </a:lnTo>
                                <a:lnTo>
                                  <a:pt x="194132" y="0"/>
                                </a:lnTo>
                                <a:lnTo>
                                  <a:pt x="194132" y="1270"/>
                                </a:lnTo>
                                <a:lnTo>
                                  <a:pt x="194132" y="2540"/>
                                </a:lnTo>
                                <a:lnTo>
                                  <a:pt x="192913" y="1270"/>
                                </a:lnTo>
                                <a:lnTo>
                                  <a:pt x="194132" y="1270"/>
                                </a:lnTo>
                                <a:lnTo>
                                  <a:pt x="194132" y="0"/>
                                </a:lnTo>
                                <a:lnTo>
                                  <a:pt x="192417" y="0"/>
                                </a:lnTo>
                                <a:lnTo>
                                  <a:pt x="192417" y="749"/>
                                </a:lnTo>
                                <a:lnTo>
                                  <a:pt x="175425" y="36436"/>
                                </a:lnTo>
                                <a:lnTo>
                                  <a:pt x="175425" y="40982"/>
                                </a:lnTo>
                                <a:lnTo>
                                  <a:pt x="174942" y="40982"/>
                                </a:lnTo>
                                <a:lnTo>
                                  <a:pt x="174942" y="39700"/>
                                </a:lnTo>
                                <a:lnTo>
                                  <a:pt x="175425" y="40982"/>
                                </a:lnTo>
                                <a:lnTo>
                                  <a:pt x="175425" y="36436"/>
                                </a:lnTo>
                                <a:lnTo>
                                  <a:pt x="174472" y="38442"/>
                                </a:lnTo>
                                <a:lnTo>
                                  <a:pt x="32550" y="38442"/>
                                </a:lnTo>
                                <a:lnTo>
                                  <a:pt x="29324" y="38442"/>
                                </a:lnTo>
                                <a:lnTo>
                                  <a:pt x="0" y="38442"/>
                                </a:lnTo>
                                <a:lnTo>
                                  <a:pt x="0" y="40982"/>
                                </a:lnTo>
                                <a:lnTo>
                                  <a:pt x="914" y="40982"/>
                                </a:lnTo>
                                <a:lnTo>
                                  <a:pt x="914" y="42252"/>
                                </a:lnTo>
                                <a:lnTo>
                                  <a:pt x="29324" y="42252"/>
                                </a:lnTo>
                                <a:lnTo>
                                  <a:pt x="29324" y="811936"/>
                                </a:lnTo>
                                <a:lnTo>
                                  <a:pt x="32550" y="811936"/>
                                </a:lnTo>
                                <a:lnTo>
                                  <a:pt x="32550" y="42252"/>
                                </a:lnTo>
                                <a:lnTo>
                                  <a:pt x="175666" y="42252"/>
                                </a:lnTo>
                                <a:lnTo>
                                  <a:pt x="175666" y="41630"/>
                                </a:lnTo>
                                <a:lnTo>
                                  <a:pt x="175742" y="41821"/>
                                </a:lnTo>
                                <a:lnTo>
                                  <a:pt x="176403" y="41821"/>
                                </a:lnTo>
                                <a:lnTo>
                                  <a:pt x="177038" y="41135"/>
                                </a:lnTo>
                                <a:lnTo>
                                  <a:pt x="194716" y="3810"/>
                                </a:lnTo>
                                <a:lnTo>
                                  <a:pt x="332574" y="3810"/>
                                </a:lnTo>
                                <a:lnTo>
                                  <a:pt x="346481" y="37769"/>
                                </a:lnTo>
                                <a:lnTo>
                                  <a:pt x="347116" y="38442"/>
                                </a:lnTo>
                                <a:lnTo>
                                  <a:pt x="490982" y="40449"/>
                                </a:lnTo>
                                <a:lnTo>
                                  <a:pt x="490982" y="813282"/>
                                </a:lnTo>
                                <a:lnTo>
                                  <a:pt x="494195" y="813282"/>
                                </a:lnTo>
                                <a:lnTo>
                                  <a:pt x="494195" y="40462"/>
                                </a:lnTo>
                                <a:lnTo>
                                  <a:pt x="638670" y="38442"/>
                                </a:lnTo>
                                <a:lnTo>
                                  <a:pt x="639305" y="37782"/>
                                </a:lnTo>
                                <a:close/>
                              </a:path>
                              <a:path w="986155" h="813435">
                                <a:moveTo>
                                  <a:pt x="985812" y="38442"/>
                                </a:moveTo>
                                <a:lnTo>
                                  <a:pt x="811288" y="38442"/>
                                </a:lnTo>
                                <a:lnTo>
                                  <a:pt x="810844" y="37477"/>
                                </a:lnTo>
                                <a:lnTo>
                                  <a:pt x="810844" y="39649"/>
                                </a:lnTo>
                                <a:lnTo>
                                  <a:pt x="810844" y="40982"/>
                                </a:lnTo>
                                <a:lnTo>
                                  <a:pt x="810336" y="40982"/>
                                </a:lnTo>
                                <a:lnTo>
                                  <a:pt x="810844" y="39649"/>
                                </a:lnTo>
                                <a:lnTo>
                                  <a:pt x="810844" y="37477"/>
                                </a:lnTo>
                                <a:lnTo>
                                  <a:pt x="793407" y="673"/>
                                </a:lnTo>
                                <a:lnTo>
                                  <a:pt x="793369" y="0"/>
                                </a:lnTo>
                                <a:lnTo>
                                  <a:pt x="792835" y="0"/>
                                </a:lnTo>
                                <a:lnTo>
                                  <a:pt x="792835" y="1270"/>
                                </a:lnTo>
                                <a:lnTo>
                                  <a:pt x="791654" y="2527"/>
                                </a:lnTo>
                                <a:lnTo>
                                  <a:pt x="791654" y="1270"/>
                                </a:lnTo>
                                <a:lnTo>
                                  <a:pt x="792835" y="1270"/>
                                </a:lnTo>
                                <a:lnTo>
                                  <a:pt x="792835" y="0"/>
                                </a:lnTo>
                                <a:lnTo>
                                  <a:pt x="653211" y="0"/>
                                </a:lnTo>
                                <a:lnTo>
                                  <a:pt x="653211" y="1270"/>
                                </a:lnTo>
                                <a:lnTo>
                                  <a:pt x="653211" y="2489"/>
                                </a:lnTo>
                                <a:lnTo>
                                  <a:pt x="652983" y="1270"/>
                                </a:lnTo>
                                <a:lnTo>
                                  <a:pt x="653211" y="1270"/>
                                </a:lnTo>
                                <a:lnTo>
                                  <a:pt x="653211" y="0"/>
                                </a:lnTo>
                                <a:lnTo>
                                  <a:pt x="652856" y="0"/>
                                </a:lnTo>
                                <a:lnTo>
                                  <a:pt x="652856" y="571"/>
                                </a:lnTo>
                                <a:lnTo>
                                  <a:pt x="652754" y="12"/>
                                </a:lnTo>
                                <a:lnTo>
                                  <a:pt x="651484" y="685"/>
                                </a:lnTo>
                                <a:lnTo>
                                  <a:pt x="650824" y="1358"/>
                                </a:lnTo>
                                <a:lnTo>
                                  <a:pt x="636765" y="35077"/>
                                </a:lnTo>
                                <a:lnTo>
                                  <a:pt x="639330" y="37782"/>
                                </a:lnTo>
                                <a:lnTo>
                                  <a:pt x="653211" y="3784"/>
                                </a:lnTo>
                                <a:lnTo>
                                  <a:pt x="791044" y="3810"/>
                                </a:lnTo>
                                <a:lnTo>
                                  <a:pt x="808748" y="41148"/>
                                </a:lnTo>
                                <a:lnTo>
                                  <a:pt x="809396" y="41808"/>
                                </a:lnTo>
                                <a:lnTo>
                                  <a:pt x="810031" y="41808"/>
                                </a:lnTo>
                                <a:lnTo>
                                  <a:pt x="810133" y="41541"/>
                                </a:lnTo>
                                <a:lnTo>
                                  <a:pt x="810133" y="42252"/>
                                </a:lnTo>
                                <a:lnTo>
                                  <a:pt x="953274" y="42252"/>
                                </a:lnTo>
                                <a:lnTo>
                                  <a:pt x="953274" y="811949"/>
                                </a:lnTo>
                                <a:lnTo>
                                  <a:pt x="956487" y="811949"/>
                                </a:lnTo>
                                <a:lnTo>
                                  <a:pt x="956487" y="42252"/>
                                </a:lnTo>
                                <a:lnTo>
                                  <a:pt x="984885" y="42252"/>
                                </a:lnTo>
                                <a:lnTo>
                                  <a:pt x="984885" y="40982"/>
                                </a:lnTo>
                                <a:lnTo>
                                  <a:pt x="985812" y="40982"/>
                                </a:lnTo>
                                <a:lnTo>
                                  <a:pt x="985812" y="38442"/>
                                </a:lnTo>
                                <a:close/>
                              </a:path>
                            </a:pathLst>
                          </a:custGeom>
                          <a:solidFill>
                            <a:srgbClr val="231F20"/>
                          </a:solidFill>
                        </wps:spPr>
                        <wps:bodyPr wrap="square" lIns="0" tIns="0" rIns="0" bIns="0" rtlCol="0">
                          <a:prstTxWarp prst="textNoShape">
                            <a:avLst/>
                          </a:prstTxWarp>
                          <a:noAutofit/>
                        </wps:bodyPr>
                      </wps:wsp>
                      <wps:wsp>
                        <wps:cNvPr id="350" name="Graphic 350"/>
                        <wps:cNvSpPr/>
                        <wps:spPr>
                          <a:xfrm>
                            <a:off x="3131" y="1352"/>
                            <a:ext cx="494665" cy="812165"/>
                          </a:xfrm>
                          <a:custGeom>
                            <a:avLst/>
                            <a:gdLst/>
                            <a:ahLst/>
                            <a:cxnLst/>
                            <a:rect l="l" t="t" r="r" b="b"/>
                            <a:pathLst>
                              <a:path w="494665" h="812165">
                                <a:moveTo>
                                  <a:pt x="349097" y="35064"/>
                                </a:moveTo>
                                <a:lnTo>
                                  <a:pt x="334391" y="685"/>
                                </a:lnTo>
                                <a:lnTo>
                                  <a:pt x="333743" y="0"/>
                                </a:lnTo>
                                <a:lnTo>
                                  <a:pt x="333108" y="0"/>
                                </a:lnTo>
                                <a:lnTo>
                                  <a:pt x="332867" y="635"/>
                                </a:lnTo>
                                <a:lnTo>
                                  <a:pt x="332867" y="0"/>
                                </a:lnTo>
                                <a:lnTo>
                                  <a:pt x="332613" y="0"/>
                                </a:lnTo>
                                <a:lnTo>
                                  <a:pt x="332613" y="1270"/>
                                </a:lnTo>
                                <a:lnTo>
                                  <a:pt x="332155" y="2501"/>
                                </a:lnTo>
                                <a:lnTo>
                                  <a:pt x="332155" y="1270"/>
                                </a:lnTo>
                                <a:lnTo>
                                  <a:pt x="332613" y="1270"/>
                                </a:lnTo>
                                <a:lnTo>
                                  <a:pt x="332613" y="0"/>
                                </a:lnTo>
                                <a:lnTo>
                                  <a:pt x="194170" y="0"/>
                                </a:lnTo>
                                <a:lnTo>
                                  <a:pt x="194170" y="1270"/>
                                </a:lnTo>
                                <a:lnTo>
                                  <a:pt x="194170" y="2514"/>
                                </a:lnTo>
                                <a:lnTo>
                                  <a:pt x="192976" y="1270"/>
                                </a:lnTo>
                                <a:lnTo>
                                  <a:pt x="194170" y="1270"/>
                                </a:lnTo>
                                <a:lnTo>
                                  <a:pt x="194170" y="0"/>
                                </a:lnTo>
                                <a:lnTo>
                                  <a:pt x="192493" y="0"/>
                                </a:lnTo>
                                <a:lnTo>
                                  <a:pt x="192493" y="762"/>
                                </a:lnTo>
                                <a:lnTo>
                                  <a:pt x="174764" y="37985"/>
                                </a:lnTo>
                                <a:lnTo>
                                  <a:pt x="174764" y="39725"/>
                                </a:lnTo>
                                <a:lnTo>
                                  <a:pt x="174650" y="39090"/>
                                </a:lnTo>
                                <a:lnTo>
                                  <a:pt x="174764" y="39725"/>
                                </a:lnTo>
                                <a:lnTo>
                                  <a:pt x="174764" y="37985"/>
                                </a:lnTo>
                                <a:lnTo>
                                  <a:pt x="174536" y="38455"/>
                                </a:lnTo>
                                <a:lnTo>
                                  <a:pt x="0" y="38455"/>
                                </a:lnTo>
                                <a:lnTo>
                                  <a:pt x="0" y="39725"/>
                                </a:lnTo>
                                <a:lnTo>
                                  <a:pt x="88" y="42265"/>
                                </a:lnTo>
                                <a:lnTo>
                                  <a:pt x="28752" y="42265"/>
                                </a:lnTo>
                                <a:lnTo>
                                  <a:pt x="28752" y="811936"/>
                                </a:lnTo>
                                <a:lnTo>
                                  <a:pt x="31965" y="811936"/>
                                </a:lnTo>
                                <a:lnTo>
                                  <a:pt x="31965" y="42265"/>
                                </a:lnTo>
                                <a:lnTo>
                                  <a:pt x="175006" y="42265"/>
                                </a:lnTo>
                                <a:lnTo>
                                  <a:pt x="175006" y="41008"/>
                                </a:lnTo>
                                <a:lnTo>
                                  <a:pt x="175158" y="41821"/>
                                </a:lnTo>
                                <a:lnTo>
                                  <a:pt x="176466" y="41821"/>
                                </a:lnTo>
                                <a:lnTo>
                                  <a:pt x="177088" y="41135"/>
                                </a:lnTo>
                                <a:lnTo>
                                  <a:pt x="194779" y="3810"/>
                                </a:lnTo>
                                <a:lnTo>
                                  <a:pt x="332016" y="3810"/>
                                </a:lnTo>
                                <a:lnTo>
                                  <a:pt x="346532" y="37096"/>
                                </a:lnTo>
                                <a:lnTo>
                                  <a:pt x="349097" y="35064"/>
                                </a:lnTo>
                                <a:close/>
                              </a:path>
                              <a:path w="494665" h="812165">
                                <a:moveTo>
                                  <a:pt x="494258" y="38455"/>
                                </a:moveTo>
                                <a:lnTo>
                                  <a:pt x="492950" y="36423"/>
                                </a:lnTo>
                                <a:lnTo>
                                  <a:pt x="349110" y="35090"/>
                                </a:lnTo>
                                <a:lnTo>
                                  <a:pt x="346544" y="37096"/>
                                </a:lnTo>
                                <a:lnTo>
                                  <a:pt x="347814" y="38455"/>
                                </a:lnTo>
                                <a:lnTo>
                                  <a:pt x="492950" y="39801"/>
                                </a:lnTo>
                                <a:lnTo>
                                  <a:pt x="494258" y="38455"/>
                                </a:lnTo>
                                <a:close/>
                              </a:path>
                            </a:pathLst>
                          </a:custGeom>
                          <a:solidFill>
                            <a:srgbClr val="231F20"/>
                          </a:solidFill>
                        </wps:spPr>
                        <wps:bodyPr wrap="square" lIns="0" tIns="0" rIns="0" bIns="0" rtlCol="0">
                          <a:prstTxWarp prst="textNoShape">
                            <a:avLst/>
                          </a:prstTxWarp>
                          <a:noAutofit/>
                        </wps:bodyPr>
                      </wps:wsp>
                      <wps:wsp>
                        <wps:cNvPr id="351" name="Graphic 351"/>
                        <wps:cNvSpPr/>
                        <wps:spPr>
                          <a:xfrm>
                            <a:off x="13980" y="173996"/>
                            <a:ext cx="1421765" cy="331470"/>
                          </a:xfrm>
                          <a:custGeom>
                            <a:avLst/>
                            <a:gdLst/>
                            <a:ahLst/>
                            <a:cxnLst/>
                            <a:rect l="l" t="t" r="r" b="b"/>
                            <a:pathLst>
                              <a:path w="1421765" h="331470">
                                <a:moveTo>
                                  <a:pt x="141947" y="251536"/>
                                </a:moveTo>
                                <a:lnTo>
                                  <a:pt x="141947" y="331114"/>
                                </a:lnTo>
                              </a:path>
                              <a:path w="1421765" h="331470">
                                <a:moveTo>
                                  <a:pt x="140677" y="291312"/>
                                </a:moveTo>
                                <a:lnTo>
                                  <a:pt x="0" y="291312"/>
                                </a:lnTo>
                              </a:path>
                              <a:path w="1421765" h="331470">
                                <a:moveTo>
                                  <a:pt x="1233424" y="248831"/>
                                </a:moveTo>
                                <a:lnTo>
                                  <a:pt x="1233424" y="327736"/>
                                </a:lnTo>
                              </a:path>
                              <a:path w="1421765" h="331470">
                                <a:moveTo>
                                  <a:pt x="1234706" y="288632"/>
                                </a:moveTo>
                                <a:lnTo>
                                  <a:pt x="1409877" y="288632"/>
                                </a:lnTo>
                              </a:path>
                              <a:path w="1421765" h="331470">
                                <a:moveTo>
                                  <a:pt x="1241717" y="0"/>
                                </a:moveTo>
                                <a:lnTo>
                                  <a:pt x="1241717" y="78892"/>
                                </a:lnTo>
                              </a:path>
                              <a:path w="1421765" h="331470">
                                <a:moveTo>
                                  <a:pt x="1242987" y="39789"/>
                                </a:moveTo>
                                <a:lnTo>
                                  <a:pt x="1421371" y="43167"/>
                                </a:lnTo>
                              </a:path>
                              <a:path w="1421765" h="331470">
                                <a:moveTo>
                                  <a:pt x="141947" y="17538"/>
                                </a:moveTo>
                                <a:lnTo>
                                  <a:pt x="141947" y="96431"/>
                                </a:lnTo>
                              </a:path>
                              <a:path w="1421765" h="331470">
                                <a:moveTo>
                                  <a:pt x="140677" y="56641"/>
                                </a:moveTo>
                                <a:lnTo>
                                  <a:pt x="0" y="57315"/>
                                </a:lnTo>
                              </a:path>
                              <a:path w="1421765" h="331470">
                                <a:moveTo>
                                  <a:pt x="786472" y="251536"/>
                                </a:moveTo>
                                <a:lnTo>
                                  <a:pt x="786472" y="331114"/>
                                </a:lnTo>
                              </a:path>
                              <a:path w="1421765" h="331470">
                                <a:moveTo>
                                  <a:pt x="1068451" y="251536"/>
                                </a:moveTo>
                                <a:lnTo>
                                  <a:pt x="1068451" y="331114"/>
                                </a:lnTo>
                              </a:path>
                              <a:path w="1421765" h="331470">
                                <a:moveTo>
                                  <a:pt x="788377" y="291312"/>
                                </a:moveTo>
                                <a:lnTo>
                                  <a:pt x="1066520" y="291312"/>
                                </a:lnTo>
                              </a:path>
                              <a:path w="1421765" h="331470">
                                <a:moveTo>
                                  <a:pt x="326758" y="251536"/>
                                </a:moveTo>
                                <a:lnTo>
                                  <a:pt x="326758" y="331114"/>
                                </a:lnTo>
                              </a:path>
                              <a:path w="1421765" h="331470">
                                <a:moveTo>
                                  <a:pt x="608063" y="251536"/>
                                </a:moveTo>
                                <a:lnTo>
                                  <a:pt x="608063" y="331114"/>
                                </a:lnTo>
                              </a:path>
                              <a:path w="1421765" h="331470">
                                <a:moveTo>
                                  <a:pt x="328015" y="291312"/>
                                </a:moveTo>
                                <a:lnTo>
                                  <a:pt x="606793" y="291312"/>
                                </a:lnTo>
                              </a:path>
                              <a:path w="1421765" h="331470">
                                <a:moveTo>
                                  <a:pt x="786472" y="17538"/>
                                </a:moveTo>
                                <a:lnTo>
                                  <a:pt x="786472" y="96431"/>
                                </a:lnTo>
                              </a:path>
                              <a:path w="1421765" h="331470">
                                <a:moveTo>
                                  <a:pt x="1068451" y="17538"/>
                                </a:moveTo>
                                <a:lnTo>
                                  <a:pt x="1068451" y="96431"/>
                                </a:lnTo>
                              </a:path>
                              <a:path w="1421765" h="331470">
                                <a:moveTo>
                                  <a:pt x="788377" y="56641"/>
                                </a:moveTo>
                                <a:lnTo>
                                  <a:pt x="1066520" y="56641"/>
                                </a:lnTo>
                              </a:path>
                              <a:path w="1421765" h="331470">
                                <a:moveTo>
                                  <a:pt x="329933" y="17538"/>
                                </a:moveTo>
                                <a:lnTo>
                                  <a:pt x="329933" y="96431"/>
                                </a:lnTo>
                              </a:path>
                              <a:path w="1421765" h="331470">
                                <a:moveTo>
                                  <a:pt x="611263" y="17538"/>
                                </a:moveTo>
                                <a:lnTo>
                                  <a:pt x="611263" y="96431"/>
                                </a:lnTo>
                              </a:path>
                              <a:path w="1421765" h="331470">
                                <a:moveTo>
                                  <a:pt x="331228" y="56641"/>
                                </a:moveTo>
                                <a:lnTo>
                                  <a:pt x="609993" y="56641"/>
                                </a:lnTo>
                              </a:path>
                            </a:pathLst>
                          </a:custGeom>
                          <a:ln w="2628">
                            <a:solidFill>
                              <a:srgbClr val="231F20"/>
                            </a:solidFill>
                            <a:prstDash val="solid"/>
                          </a:ln>
                        </wps:spPr>
                        <wps:bodyPr wrap="square" lIns="0" tIns="0" rIns="0" bIns="0" rtlCol="0">
                          <a:prstTxWarp prst="textNoShape">
                            <a:avLst/>
                          </a:prstTxWarp>
                          <a:noAutofit/>
                        </wps:bodyPr>
                      </wps:wsp>
                      <wps:wsp>
                        <wps:cNvPr id="352" name="Graphic 352"/>
                        <wps:cNvSpPr/>
                        <wps:spPr>
                          <a:xfrm>
                            <a:off x="-5" y="720921"/>
                            <a:ext cx="1436370" cy="93345"/>
                          </a:xfrm>
                          <a:custGeom>
                            <a:avLst/>
                            <a:gdLst/>
                            <a:ahLst/>
                            <a:cxnLst/>
                            <a:rect l="l" t="t" r="r" b="b"/>
                            <a:pathLst>
                              <a:path w="1436370" h="93345">
                                <a:moveTo>
                                  <a:pt x="1431696" y="88988"/>
                                </a:moveTo>
                                <a:lnTo>
                                  <a:pt x="0" y="88988"/>
                                </a:lnTo>
                                <a:lnTo>
                                  <a:pt x="0" y="91528"/>
                                </a:lnTo>
                                <a:lnTo>
                                  <a:pt x="914" y="91528"/>
                                </a:lnTo>
                                <a:lnTo>
                                  <a:pt x="914" y="92798"/>
                                </a:lnTo>
                                <a:lnTo>
                                  <a:pt x="1431086" y="92798"/>
                                </a:lnTo>
                                <a:lnTo>
                                  <a:pt x="1431086" y="91528"/>
                                </a:lnTo>
                                <a:lnTo>
                                  <a:pt x="1431696" y="91528"/>
                                </a:lnTo>
                                <a:lnTo>
                                  <a:pt x="1431696" y="88988"/>
                                </a:lnTo>
                                <a:close/>
                              </a:path>
                              <a:path w="1436370" h="93345">
                                <a:moveTo>
                                  <a:pt x="1435950" y="0"/>
                                </a:moveTo>
                                <a:lnTo>
                                  <a:pt x="1282" y="0"/>
                                </a:lnTo>
                                <a:lnTo>
                                  <a:pt x="1282" y="2540"/>
                                </a:lnTo>
                                <a:lnTo>
                                  <a:pt x="2209" y="2540"/>
                                </a:lnTo>
                                <a:lnTo>
                                  <a:pt x="2209" y="3810"/>
                                </a:lnTo>
                                <a:lnTo>
                                  <a:pt x="1435011" y="3810"/>
                                </a:lnTo>
                                <a:lnTo>
                                  <a:pt x="1435011" y="2540"/>
                                </a:lnTo>
                                <a:lnTo>
                                  <a:pt x="1435950" y="2540"/>
                                </a:lnTo>
                                <a:lnTo>
                                  <a:pt x="1435950" y="0"/>
                                </a:lnTo>
                                <a:close/>
                              </a:path>
                            </a:pathLst>
                          </a:custGeom>
                          <a:solidFill>
                            <a:srgbClr val="231F20"/>
                          </a:solidFill>
                        </wps:spPr>
                        <wps:bodyPr wrap="square" lIns="0" tIns="0" rIns="0" bIns="0" rtlCol="0">
                          <a:prstTxWarp prst="textNoShape">
                            <a:avLst/>
                          </a:prstTxWarp>
                          <a:noAutofit/>
                        </wps:bodyPr>
                      </wps:wsp>
                      <wps:wsp>
                        <wps:cNvPr id="353" name="Graphic 353"/>
                        <wps:cNvSpPr/>
                        <wps:spPr>
                          <a:xfrm>
                            <a:off x="941121" y="586694"/>
                            <a:ext cx="464184" cy="136525"/>
                          </a:xfrm>
                          <a:custGeom>
                            <a:avLst/>
                            <a:gdLst/>
                            <a:ahLst/>
                            <a:cxnLst/>
                            <a:rect l="l" t="t" r="r" b="b"/>
                            <a:pathLst>
                              <a:path w="464184" h="136525">
                                <a:moveTo>
                                  <a:pt x="384911" y="0"/>
                                </a:moveTo>
                                <a:lnTo>
                                  <a:pt x="348462" y="6083"/>
                                </a:lnTo>
                                <a:lnTo>
                                  <a:pt x="315849" y="12826"/>
                                </a:lnTo>
                                <a:lnTo>
                                  <a:pt x="283260" y="18211"/>
                                </a:lnTo>
                                <a:lnTo>
                                  <a:pt x="244233" y="18211"/>
                                </a:lnTo>
                                <a:lnTo>
                                  <a:pt x="202044" y="22923"/>
                                </a:lnTo>
                                <a:lnTo>
                                  <a:pt x="159829" y="29692"/>
                                </a:lnTo>
                                <a:lnTo>
                                  <a:pt x="70332" y="41821"/>
                                </a:lnTo>
                                <a:lnTo>
                                  <a:pt x="0" y="65417"/>
                                </a:lnTo>
                                <a:lnTo>
                                  <a:pt x="0" y="136232"/>
                                </a:lnTo>
                                <a:lnTo>
                                  <a:pt x="463562" y="136232"/>
                                </a:lnTo>
                                <a:lnTo>
                                  <a:pt x="463562" y="14833"/>
                                </a:lnTo>
                                <a:lnTo>
                                  <a:pt x="441198" y="6083"/>
                                </a:lnTo>
                                <a:lnTo>
                                  <a:pt x="413067" y="1358"/>
                                </a:lnTo>
                                <a:lnTo>
                                  <a:pt x="384911" y="0"/>
                                </a:lnTo>
                                <a:close/>
                              </a:path>
                            </a:pathLst>
                          </a:custGeom>
                          <a:solidFill>
                            <a:srgbClr val="8A8C8E"/>
                          </a:solidFill>
                        </wps:spPr>
                        <wps:bodyPr wrap="square" lIns="0" tIns="0" rIns="0" bIns="0" rtlCol="0">
                          <a:prstTxWarp prst="textNoShape">
                            <a:avLst/>
                          </a:prstTxWarp>
                          <a:noAutofit/>
                        </wps:bodyPr>
                      </wps:wsp>
                      <wps:wsp>
                        <wps:cNvPr id="354" name="Graphic 354"/>
                        <wps:cNvSpPr/>
                        <wps:spPr>
                          <a:xfrm>
                            <a:off x="941121" y="586694"/>
                            <a:ext cx="464184" cy="136525"/>
                          </a:xfrm>
                          <a:custGeom>
                            <a:avLst/>
                            <a:gdLst/>
                            <a:ahLst/>
                            <a:cxnLst/>
                            <a:rect l="l" t="t" r="r" b="b"/>
                            <a:pathLst>
                              <a:path w="464184" h="136525">
                                <a:moveTo>
                                  <a:pt x="0" y="136232"/>
                                </a:moveTo>
                                <a:lnTo>
                                  <a:pt x="0" y="65417"/>
                                </a:lnTo>
                                <a:lnTo>
                                  <a:pt x="70332" y="41821"/>
                                </a:lnTo>
                                <a:lnTo>
                                  <a:pt x="159829" y="29692"/>
                                </a:lnTo>
                                <a:lnTo>
                                  <a:pt x="202044" y="22923"/>
                                </a:lnTo>
                                <a:lnTo>
                                  <a:pt x="244233" y="18211"/>
                                </a:lnTo>
                                <a:lnTo>
                                  <a:pt x="283260" y="18211"/>
                                </a:lnTo>
                                <a:lnTo>
                                  <a:pt x="315849" y="12826"/>
                                </a:lnTo>
                                <a:lnTo>
                                  <a:pt x="348462" y="6083"/>
                                </a:lnTo>
                                <a:lnTo>
                                  <a:pt x="384911" y="0"/>
                                </a:lnTo>
                                <a:lnTo>
                                  <a:pt x="413067" y="1358"/>
                                </a:lnTo>
                                <a:lnTo>
                                  <a:pt x="441198" y="6083"/>
                                </a:lnTo>
                                <a:lnTo>
                                  <a:pt x="463562" y="14833"/>
                                </a:lnTo>
                                <a:lnTo>
                                  <a:pt x="463562" y="136232"/>
                                </a:lnTo>
                              </a:path>
                            </a:pathLst>
                          </a:custGeom>
                          <a:ln w="66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2.674469pt;margin-top:6.615665pt;width:113.15pt;height:64.1pt;mso-position-horizontal-relative:page;mso-position-vertical-relative:paragraph;z-index:15761920" id="docshapegroup244" coordorigin="8253,132" coordsize="2263,1282">
                <v:shape style="position:absolute;left:8580;top:225;width:187;height:944" id="docshape245" coordorigin="8581,226" coordsize="187,944" path="m8758,226l8581,226,8581,413,8758,413,8758,226xm8762,594l8586,594,8586,781,8762,781,8762,594xm8767,982l8590,982,8590,1169,8767,1169,8767,982xe" filled="true" fillcolor="#c7c8ca" stroked="false">
                  <v:path arrowok="t"/>
                  <v:fill type="solid"/>
                </v:shape>
                <v:shape style="position:absolute;left:8959;top:132;width:1553;height:1281" id="docshape246" coordorigin="8959,132" coordsize="1553,1281" path="m9966,192l9962,188,9736,191,9509,188,9509,188,9487,134,9486,132,9484,132,9484,133,9484,132,9483,132,9483,134,9483,136,9483,134,9483,134,9483,132,9265,132,9265,134,9265,136,9263,134,9265,134,9265,132,9262,132,9262,134,9262,133,9236,190,9236,197,9235,197,9235,195,9236,197,9236,190,9234,193,9011,193,9006,193,8959,193,8959,197,8961,197,8961,199,9006,199,9006,1411,9011,1411,9011,199,9236,199,9236,198,9236,198,9237,198,9238,197,9266,138,9483,138,9483,138,9505,192,9506,193,9733,196,9733,1413,9738,1413,9738,196,9965,193,9966,192xm10512,193l10237,193,10237,193,10236,191,10236,195,10236,197,10235,197,10236,195,10236,191,10209,133,10209,133,10209,132,10208,132,10208,134,10206,136,10206,134,10208,134,10208,132,9988,132,9988,134,9988,136,9988,134,9988,134,9988,132,9987,132,9987,133,9987,132,9985,133,9984,134,9962,188,9962,188,9966,192,9988,138,9988,138,10205,138,10233,197,10234,198,10235,198,10235,198,10235,199,10461,199,10461,1411,10466,1411,10466,199,10510,199,10510,197,10512,197,10512,193xe" filled="true" fillcolor="#231f20" stroked="false">
                  <v:path arrowok="t"/>
                  <v:fill type="solid"/>
                </v:shape>
                <v:shape style="position:absolute;left:8258;top:134;width:779;height:1279" id="docshape247" coordorigin="8258,134" coordsize="779,1279" path="m8808,190l8785,136,8784,134,8783,134,8783,135,8783,134,8782,134,8782,136,8782,138,8782,136,8782,136,8782,134,8564,134,8564,136,8564,138,8562,136,8564,136,8564,134,8562,134,8562,136,8561,136,8534,194,8534,197,8533,197,8533,196,8534,197,8534,194,8533,195,8258,195,8258,197,8259,197,8259,201,8304,201,8304,1413,8309,1413,8309,201,8534,201,8534,199,8534,200,8536,200,8537,199,8565,140,8781,140,8804,193,8804,193,8808,190xm9037,195l9035,192,8808,190,8804,193,8806,195,9035,197,9037,195xe" filled="true" fillcolor="#231f20" stroked="false">
                  <v:path arrowok="t"/>
                  <v:fill type="solid"/>
                </v:shape>
                <v:shape style="position:absolute;left:8275;top:406;width:2239;height:522" id="docshape248" coordorigin="8276,406" coordsize="2239,522" path="m8499,802l8499,928m8497,865l8276,865m10218,798l10218,922m10220,861l10496,861m10231,406l10231,531m10233,469l10514,474m8499,434l8499,558m8497,496l8276,497m9514,802l9514,928m9958,802l9958,928m9517,865l9955,865m8790,802l8790,928m9233,802l9233,928m8792,865l9231,865m9514,434l9514,558m9958,434l9958,558m9517,496l9955,496m8795,434l8795,558m9238,434l9238,558m8797,496l9236,496e" filled="false" stroked="true" strokeweight=".207pt" strokecolor="#231f20">
                  <v:path arrowok="t"/>
                  <v:stroke dashstyle="solid"/>
                </v:shape>
                <v:shape style="position:absolute;left:8253;top:1267;width:2262;height:147" id="docshape249" coordorigin="8253,1268" coordsize="2262,147" path="m10508,1408l8253,1408,8253,1412,8255,1412,8255,1414,10507,1414,10507,1412,10508,1412,10508,1408xm10515,1268l8256,1268,8256,1272,8257,1272,8257,1274,10513,1274,10513,1272,10515,1272,10515,1268xe" filled="true" fillcolor="#231f20" stroked="false">
                  <v:path arrowok="t"/>
                  <v:fill type="solid"/>
                </v:shape>
                <v:shape style="position:absolute;left:9735;top:1056;width:731;height:215" id="docshape250" coordorigin="9736,1056" coordsize="731,215" path="m10342,1056l10284,1066,10233,1076,10182,1085,10120,1085,10054,1092,9987,1103,9846,1122,9736,1159,9736,1271,10466,1271,10466,1080,10430,1066,10386,1058,10342,1056xe" filled="true" fillcolor="#8a8c8e" stroked="false">
                  <v:path arrowok="t"/>
                  <v:fill type="solid"/>
                </v:shape>
                <v:shape style="position:absolute;left:9735;top:1056;width:731;height:215" id="docshape251" coordorigin="9736,1056" coordsize="731,215" path="m9736,1271l9736,1159,9846,1122,9987,1103,10054,1092,10120,1085,10182,1085,10233,1076,10284,1066,10342,1056,10386,1058,10430,1066,10466,1080,10466,1271e" filled="false" stroked="true" strokeweight=".052pt" strokecolor="#231f20">
                  <v:path arrowok="t"/>
                  <v:stroke dashstyle="solid"/>
                </v:shape>
                <w10:wrap type="none"/>
              </v:group>
            </w:pict>
          </mc:Fallback>
        </mc:AlternateContent>
      </w:r>
      <w:r>
        <w:rPr>
          <w:color w:val="231F20"/>
          <w:w w:val="105"/>
        </w:rPr>
        <w:t>Vertical</w:t>
      </w:r>
      <w:r>
        <w:rPr>
          <w:color w:val="231F20"/>
          <w:spacing w:val="-4"/>
          <w:w w:val="105"/>
        </w:rPr>
        <w:t> </w:t>
      </w:r>
      <w:r>
        <w:rPr>
          <w:color w:val="231F20"/>
          <w:w w:val="105"/>
        </w:rPr>
        <w:t>separation</w:t>
      </w:r>
      <w:r>
        <w:rPr>
          <w:color w:val="231F20"/>
          <w:spacing w:val="-4"/>
          <w:w w:val="105"/>
        </w:rPr>
        <w:t> </w:t>
      </w:r>
      <w:r>
        <w:rPr>
          <w:color w:val="231F20"/>
          <w:w w:val="105"/>
        </w:rPr>
        <w:t>alone</w:t>
      </w:r>
      <w:r>
        <w:rPr>
          <w:color w:val="231F20"/>
          <w:spacing w:val="-4"/>
          <w:w w:val="105"/>
        </w:rPr>
        <w:t> </w:t>
      </w:r>
      <w:r>
        <w:rPr>
          <w:color w:val="231F20"/>
          <w:w w:val="105"/>
        </w:rPr>
        <w:t>does</w:t>
      </w:r>
      <w:r>
        <w:rPr>
          <w:color w:val="231F20"/>
          <w:spacing w:val="-3"/>
          <w:w w:val="105"/>
        </w:rPr>
        <w:t> </w:t>
      </w:r>
      <w:r>
        <w:rPr>
          <w:color w:val="231F20"/>
          <w:w w:val="105"/>
        </w:rPr>
        <w:t>not</w:t>
      </w:r>
      <w:r>
        <w:rPr>
          <w:color w:val="231F20"/>
          <w:spacing w:val="-4"/>
          <w:w w:val="105"/>
        </w:rPr>
        <w:t> </w:t>
      </w:r>
      <w:r>
        <w:rPr>
          <w:color w:val="231F20"/>
          <w:w w:val="105"/>
        </w:rPr>
        <w:t>meet</w:t>
      </w:r>
      <w:r>
        <w:rPr>
          <w:color w:val="231F20"/>
          <w:spacing w:val="-4"/>
          <w:w w:val="105"/>
        </w:rPr>
        <w:t> </w:t>
      </w:r>
      <w:r>
        <w:rPr>
          <w:color w:val="231F20"/>
          <w:w w:val="105"/>
        </w:rPr>
        <w:t>this</w:t>
      </w:r>
      <w:r>
        <w:rPr>
          <w:color w:val="231F20"/>
          <w:spacing w:val="-4"/>
          <w:w w:val="105"/>
        </w:rPr>
        <w:t> </w:t>
      </w:r>
      <w:r>
        <w:rPr>
          <w:color w:val="231F20"/>
          <w:spacing w:val="-2"/>
          <w:w w:val="105"/>
        </w:rPr>
        <w:t>requirement.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pStyle w:val="BodyText"/>
        <w:ind w:left="2497"/>
      </w:pPr>
      <w:r>
        <w:rPr/>
        <mc:AlternateContent>
          <mc:Choice Requires="wps">
            <w:drawing>
              <wp:anchor distT="0" distB="0" distL="0" distR="0" allowOverlap="1" layoutInCell="1" locked="0" behindDoc="0" simplePos="0" relativeHeight="15762432">
                <wp:simplePos x="0" y="0"/>
                <wp:positionH relativeFrom="page">
                  <wp:posOffset>6185932</wp:posOffset>
                </wp:positionH>
                <wp:positionV relativeFrom="paragraph">
                  <wp:posOffset>-40850</wp:posOffset>
                </wp:positionV>
                <wp:extent cx="760095" cy="32893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760095" cy="328930"/>
                          <a:chExt cx="760095" cy="328930"/>
                        </a:xfrm>
                      </wpg:grpSpPr>
                      <wps:wsp>
                        <wps:cNvPr id="356" name="Graphic 356"/>
                        <wps:cNvSpPr/>
                        <wps:spPr>
                          <a:xfrm>
                            <a:off x="1556" y="1556"/>
                            <a:ext cx="756920" cy="325755"/>
                          </a:xfrm>
                          <a:custGeom>
                            <a:avLst/>
                            <a:gdLst/>
                            <a:ahLst/>
                            <a:cxnLst/>
                            <a:rect l="l" t="t" r="r" b="b"/>
                            <a:pathLst>
                              <a:path w="756920" h="325755">
                                <a:moveTo>
                                  <a:pt x="0" y="160735"/>
                                </a:moveTo>
                                <a:lnTo>
                                  <a:pt x="754" y="325398"/>
                                </a:lnTo>
                                <a:lnTo>
                                  <a:pt x="756512" y="325398"/>
                                </a:lnTo>
                                <a:lnTo>
                                  <a:pt x="755784" y="0"/>
                                </a:lnTo>
                              </a:path>
                            </a:pathLst>
                          </a:custGeom>
                          <a:ln w="3110">
                            <a:solidFill>
                              <a:srgbClr val="231F20"/>
                            </a:solidFill>
                            <a:prstDash val="solid"/>
                          </a:ln>
                        </wps:spPr>
                        <wps:bodyPr wrap="square" lIns="0" tIns="0" rIns="0" bIns="0" rtlCol="0">
                          <a:prstTxWarp prst="textNoShape">
                            <a:avLst/>
                          </a:prstTxWarp>
                          <a:noAutofit/>
                        </wps:bodyPr>
                      </wps:wsp>
                      <wps:wsp>
                        <wps:cNvPr id="357" name="Graphic 357"/>
                        <wps:cNvSpPr/>
                        <wps:spPr>
                          <a:xfrm>
                            <a:off x="1565" y="64287"/>
                            <a:ext cx="756285" cy="262255"/>
                          </a:xfrm>
                          <a:custGeom>
                            <a:avLst/>
                            <a:gdLst/>
                            <a:ahLst/>
                            <a:cxnLst/>
                            <a:rect l="l" t="t" r="r" b="b"/>
                            <a:pathLst>
                              <a:path w="756285" h="262255">
                                <a:moveTo>
                                  <a:pt x="755771" y="261889"/>
                                </a:moveTo>
                                <a:lnTo>
                                  <a:pt x="0" y="261889"/>
                                </a:lnTo>
                                <a:lnTo>
                                  <a:pt x="0" y="148979"/>
                                </a:lnTo>
                                <a:lnTo>
                                  <a:pt x="51620" y="125454"/>
                                </a:lnTo>
                                <a:lnTo>
                                  <a:pt x="151154" y="98001"/>
                                </a:lnTo>
                                <a:lnTo>
                                  <a:pt x="235939" y="117612"/>
                                </a:lnTo>
                                <a:lnTo>
                                  <a:pt x="280185" y="117612"/>
                                </a:lnTo>
                                <a:lnTo>
                                  <a:pt x="350235" y="110558"/>
                                </a:lnTo>
                                <a:lnTo>
                                  <a:pt x="392270" y="101928"/>
                                </a:lnTo>
                                <a:lnTo>
                                  <a:pt x="449782" y="86245"/>
                                </a:lnTo>
                                <a:lnTo>
                                  <a:pt x="505082" y="58806"/>
                                </a:lnTo>
                                <a:lnTo>
                                  <a:pt x="545635" y="43122"/>
                                </a:lnTo>
                                <a:lnTo>
                                  <a:pt x="634127" y="7841"/>
                                </a:lnTo>
                                <a:lnTo>
                                  <a:pt x="710796" y="788"/>
                                </a:lnTo>
                                <a:lnTo>
                                  <a:pt x="755771" y="0"/>
                                </a:lnTo>
                                <a:lnTo>
                                  <a:pt x="755771" y="261889"/>
                                </a:lnTo>
                                <a:close/>
                              </a:path>
                            </a:pathLst>
                          </a:custGeom>
                          <a:solidFill>
                            <a:srgbClr val="8A8C8E"/>
                          </a:solidFill>
                        </wps:spPr>
                        <wps:bodyPr wrap="square" lIns="0" tIns="0" rIns="0" bIns="0" rtlCol="0">
                          <a:prstTxWarp prst="textNoShape">
                            <a:avLst/>
                          </a:prstTxWarp>
                          <a:noAutofit/>
                        </wps:bodyPr>
                      </wps:wsp>
                      <wps:wsp>
                        <wps:cNvPr id="358" name="Graphic 358"/>
                        <wps:cNvSpPr/>
                        <wps:spPr>
                          <a:xfrm>
                            <a:off x="1560" y="64285"/>
                            <a:ext cx="756285" cy="262255"/>
                          </a:xfrm>
                          <a:custGeom>
                            <a:avLst/>
                            <a:gdLst/>
                            <a:ahLst/>
                            <a:cxnLst/>
                            <a:rect l="l" t="t" r="r" b="b"/>
                            <a:pathLst>
                              <a:path w="756285" h="262255">
                                <a:moveTo>
                                  <a:pt x="755784" y="3139"/>
                                </a:moveTo>
                                <a:lnTo>
                                  <a:pt x="755784" y="261889"/>
                                </a:lnTo>
                                <a:lnTo>
                                  <a:pt x="0" y="261889"/>
                                </a:lnTo>
                                <a:lnTo>
                                  <a:pt x="0" y="148979"/>
                                </a:lnTo>
                                <a:lnTo>
                                  <a:pt x="51620" y="125454"/>
                                </a:lnTo>
                                <a:lnTo>
                                  <a:pt x="151154" y="98001"/>
                                </a:lnTo>
                                <a:lnTo>
                                  <a:pt x="235952" y="117612"/>
                                </a:lnTo>
                                <a:lnTo>
                                  <a:pt x="280198" y="117612"/>
                                </a:lnTo>
                                <a:lnTo>
                                  <a:pt x="350235" y="111333"/>
                                </a:lnTo>
                                <a:lnTo>
                                  <a:pt x="392985" y="102717"/>
                                </a:lnTo>
                                <a:lnTo>
                                  <a:pt x="449782" y="86245"/>
                                </a:lnTo>
                                <a:lnTo>
                                  <a:pt x="505082" y="58806"/>
                                </a:lnTo>
                                <a:lnTo>
                                  <a:pt x="545635" y="43122"/>
                                </a:lnTo>
                                <a:lnTo>
                                  <a:pt x="634127" y="7841"/>
                                </a:lnTo>
                                <a:lnTo>
                                  <a:pt x="710796" y="1562"/>
                                </a:lnTo>
                                <a:lnTo>
                                  <a:pt x="755784" y="0"/>
                                </a:lnTo>
                              </a:path>
                            </a:pathLst>
                          </a:custGeom>
                          <a:ln w="311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7.081329pt;margin-top:-3.216552pt;width:59.85pt;height:25.9pt;mso-position-horizontal-relative:page;mso-position-vertical-relative:paragraph;z-index:15762432" id="docshapegroup252" coordorigin="9742,-64" coordsize="1197,518">
                <v:shape style="position:absolute;left:9744;top:-62;width:1192;height:513" id="docshape253" coordorigin="9744,-62" coordsize="1192,513" path="m9744,191l9745,451,10935,451,10934,-62e" filled="false" stroked="true" strokeweight=".244902pt" strokecolor="#231f20">
                  <v:path arrowok="t"/>
                  <v:stroke dashstyle="solid"/>
                </v:shape>
                <v:shape style="position:absolute;left:9744;top:36;width:1191;height:413" id="docshape254" coordorigin="9744,37" coordsize="1191,413" path="m10934,449l9744,449,9744,272,9825,234,9982,191,10116,222,10185,222,10296,211,10362,197,10452,173,10539,130,10603,105,10743,49,10863,38,10934,37,10934,449xe" filled="true" fillcolor="#8a8c8e" stroked="false">
                  <v:path arrowok="t"/>
                  <v:fill type="solid"/>
                </v:shape>
                <v:shape style="position:absolute;left:9744;top:36;width:1191;height:413" id="docshape255" coordorigin="9744,37" coordsize="1191,413" path="m10934,42l10934,449,9744,449,9744,272,9825,234,9982,191,10116,222,10185,222,10296,212,10363,199,10452,173,10539,130,10603,105,10743,49,10863,39,10934,37e" filled="false" stroked="true" strokeweight=".245622pt" strokecolor="#231f20">
                  <v:path arrowok="t"/>
                  <v:stroke dashstyle="solid"/>
                </v:shape>
                <w10:wrap type="none"/>
              </v:group>
            </w:pict>
          </mc:Fallback>
        </mc:AlternateContent>
      </w:r>
      <w:r>
        <w:rPr>
          <w:color w:val="231F20"/>
          <w:spacing w:val="-2"/>
          <w:w w:val="105"/>
        </w:rPr>
        <w:t>Legend</w:t>
      </w:r>
    </w:p>
    <w:p>
      <w:pPr>
        <w:pStyle w:val="BodyText"/>
        <w:spacing w:before="135"/>
        <w:ind w:left="2497"/>
      </w:pPr>
      <w:r>
        <w:rPr>
          <w:color w:val="231F20"/>
          <w:w w:val="105"/>
        </w:rPr>
        <w:t>Reference</w:t>
      </w:r>
      <w:r>
        <w:rPr>
          <w:color w:val="231F20"/>
          <w:spacing w:val="-2"/>
          <w:w w:val="105"/>
        </w:rPr>
        <w:t> </w:t>
      </w:r>
      <w:r>
        <w:rPr>
          <w:color w:val="231F20"/>
          <w:w w:val="105"/>
        </w:rPr>
        <w:t>bulk</w:t>
      </w:r>
      <w:r>
        <w:rPr>
          <w:color w:val="231F20"/>
          <w:spacing w:val="-2"/>
          <w:w w:val="105"/>
        </w:rPr>
        <w:t> </w:t>
      </w:r>
      <w:r>
        <w:rPr>
          <w:color w:val="231F20"/>
          <w:w w:val="105"/>
        </w:rPr>
        <w:t>material</w:t>
      </w:r>
      <w:r>
        <w:rPr>
          <w:color w:val="231F20"/>
          <w:spacing w:val="18"/>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w w:val="105"/>
        </w:rPr>
        <w:t>.</w:t>
      </w:r>
      <w:r>
        <w:rPr>
          <w:color w:val="231F20"/>
          <w:spacing w:val="-3"/>
          <w:w w:val="105"/>
        </w:rPr>
        <w:t> </w:t>
      </w:r>
      <w:r>
        <w:rPr>
          <w:color w:val="231F20"/>
          <w:spacing w:val="-10"/>
          <w:w w:val="105"/>
        </w:rPr>
        <w:t>.</w:t>
      </w:r>
      <w:r>
        <w:rPr>
          <w:color w:val="231F20"/>
          <w:w w:val="105"/>
        </w:rPr>
        <w:t> </w:t>
      </w:r>
    </w:p>
    <w:p>
      <w:pPr>
        <w:pStyle w:val="BodyText"/>
        <w:spacing w:before="108"/>
      </w:pPr>
    </w:p>
    <w:p>
      <w:pPr>
        <w:pStyle w:val="BodyText"/>
        <w:spacing w:before="1"/>
        <w:ind w:left="2497"/>
      </w:pPr>
      <w:r>
        <w:rPr>
          <w:color w:val="231F20"/>
          <w:w w:val="105"/>
        </w:rPr>
        <w:t>Package</w:t>
      </w:r>
      <w:r>
        <w:rPr>
          <w:color w:val="231F20"/>
          <w:spacing w:val="-1"/>
          <w:w w:val="105"/>
        </w:rPr>
        <w:t> </w:t>
      </w:r>
      <w:r>
        <w:rPr>
          <w:color w:val="231F20"/>
          <w:w w:val="105"/>
        </w:rPr>
        <w:t>containing</w:t>
      </w:r>
      <w:r>
        <w:rPr>
          <w:color w:val="231F20"/>
          <w:spacing w:val="-1"/>
          <w:w w:val="105"/>
        </w:rPr>
        <w:t> </w:t>
      </w:r>
      <w:r>
        <w:rPr>
          <w:color w:val="231F20"/>
          <w:w w:val="105"/>
        </w:rPr>
        <w:t>incompatible</w:t>
      </w:r>
      <w:r>
        <w:rPr>
          <w:color w:val="231F20"/>
          <w:spacing w:val="-1"/>
          <w:w w:val="105"/>
        </w:rPr>
        <w:t> </w:t>
      </w:r>
      <w:r>
        <w:rPr>
          <w:color w:val="231F20"/>
          <w:w w:val="105"/>
        </w:rPr>
        <w:t>goods</w:t>
      </w:r>
      <w:r>
        <w:rPr>
          <w:color w:val="231F20"/>
          <w:spacing w:val="-29"/>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spacing w:val="5"/>
        </w:rPr>
        <w:drawing>
          <wp:inline distT="0" distB="0" distL="0" distR="0">
            <wp:extent cx="187756" cy="165100"/>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25" cstate="print"/>
                    <a:stretch>
                      <a:fillRect/>
                    </a:stretch>
                  </pic:blipFill>
                  <pic:spPr>
                    <a:xfrm>
                      <a:off x="0" y="0"/>
                      <a:ext cx="187756" cy="165100"/>
                    </a:xfrm>
                    <a:prstGeom prst="rect">
                      <a:avLst/>
                    </a:prstGeom>
                  </pic:spPr>
                </pic:pic>
              </a:graphicData>
            </a:graphic>
          </wp:inline>
        </w:drawing>
      </w:r>
      <w:r>
        <w:rPr>
          <w:color w:val="231F20"/>
          <w:spacing w:val="5"/>
        </w:rPr>
      </w:r>
    </w:p>
    <w:p>
      <w:pPr>
        <w:pStyle w:val="BodyText"/>
        <w:spacing w:before="122"/>
        <w:rPr>
          <w:sz w:val="20"/>
        </w:rPr>
      </w:pPr>
      <w:r>
        <w:rPr>
          <w:sz w:val="20"/>
        </w:rPr>
        <mc:AlternateContent>
          <mc:Choice Requires="wps">
            <w:drawing>
              <wp:anchor distT="0" distB="0" distL="0" distR="0" allowOverlap="1" layoutInCell="1" locked="0" behindDoc="1" simplePos="0" relativeHeight="487619072">
                <wp:simplePos x="0" y="0"/>
                <wp:positionH relativeFrom="page">
                  <wp:posOffset>6323789</wp:posOffset>
                </wp:positionH>
                <wp:positionV relativeFrom="paragraph">
                  <wp:posOffset>239348</wp:posOffset>
                </wp:positionV>
                <wp:extent cx="588010" cy="53975"/>
                <wp:effectExtent l="0" t="0" r="0" b="0"/>
                <wp:wrapTopAndBottom/>
                <wp:docPr id="360" name="Group 360"/>
                <wp:cNvGraphicFramePr>
                  <a:graphicFrameLocks/>
                </wp:cNvGraphicFramePr>
                <a:graphic>
                  <a:graphicData uri="http://schemas.microsoft.com/office/word/2010/wordprocessingGroup">
                    <wpg:wgp>
                      <wpg:cNvPr id="360" name="Group 360"/>
                      <wpg:cNvGrpSpPr/>
                      <wpg:grpSpPr>
                        <a:xfrm>
                          <a:off x="0" y="0"/>
                          <a:ext cx="588010" cy="53975"/>
                          <a:chExt cx="588010" cy="53975"/>
                        </a:xfrm>
                      </wpg:grpSpPr>
                      <wps:wsp>
                        <wps:cNvPr id="361" name="Graphic 361"/>
                        <wps:cNvSpPr/>
                        <wps:spPr>
                          <a:xfrm>
                            <a:off x="1377" y="1377"/>
                            <a:ext cx="584835" cy="30480"/>
                          </a:xfrm>
                          <a:custGeom>
                            <a:avLst/>
                            <a:gdLst/>
                            <a:ahLst/>
                            <a:cxnLst/>
                            <a:rect l="l" t="t" r="r" b="b"/>
                            <a:pathLst>
                              <a:path w="584835" h="30480">
                                <a:moveTo>
                                  <a:pt x="0" y="30035"/>
                                </a:moveTo>
                                <a:lnTo>
                                  <a:pt x="194081" y="26111"/>
                                </a:lnTo>
                                <a:lnTo>
                                  <a:pt x="209194" y="0"/>
                                </a:lnTo>
                                <a:lnTo>
                                  <a:pt x="394728" y="0"/>
                                </a:lnTo>
                                <a:lnTo>
                                  <a:pt x="412623" y="22682"/>
                                </a:lnTo>
                                <a:lnTo>
                                  <a:pt x="584403" y="26111"/>
                                </a:lnTo>
                              </a:path>
                            </a:pathLst>
                          </a:custGeom>
                          <a:ln w="2755">
                            <a:solidFill>
                              <a:srgbClr val="231F20"/>
                            </a:solidFill>
                            <a:prstDash val="solid"/>
                          </a:ln>
                        </wps:spPr>
                        <wps:bodyPr wrap="square" lIns="0" tIns="0" rIns="0" bIns="0" rtlCol="0">
                          <a:prstTxWarp prst="textNoShape">
                            <a:avLst/>
                          </a:prstTxWarp>
                          <a:noAutofit/>
                        </wps:bodyPr>
                      </wps:wsp>
                      <wps:wsp>
                        <wps:cNvPr id="362" name="Graphic 362"/>
                        <wps:cNvSpPr/>
                        <wps:spPr>
                          <a:xfrm>
                            <a:off x="4419" y="22675"/>
                            <a:ext cx="582295" cy="29845"/>
                          </a:xfrm>
                          <a:custGeom>
                            <a:avLst/>
                            <a:gdLst/>
                            <a:ahLst/>
                            <a:cxnLst/>
                            <a:rect l="l" t="t" r="r" b="b"/>
                            <a:pathLst>
                              <a:path w="582295" h="29845">
                                <a:moveTo>
                                  <a:pt x="0" y="29552"/>
                                </a:moveTo>
                                <a:lnTo>
                                  <a:pt x="210273" y="26123"/>
                                </a:lnTo>
                                <a:lnTo>
                                  <a:pt x="225399" y="0"/>
                                </a:lnTo>
                                <a:lnTo>
                                  <a:pt x="372465" y="2057"/>
                                </a:lnTo>
                                <a:lnTo>
                                  <a:pt x="394449" y="26123"/>
                                </a:lnTo>
                                <a:lnTo>
                                  <a:pt x="582053" y="26123"/>
                                </a:lnTo>
                              </a:path>
                            </a:pathLst>
                          </a:custGeom>
                          <a:ln w="275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7.936188pt;margin-top:18.846363pt;width:46.3pt;height:4.25pt;mso-position-horizontal-relative:page;mso-position-vertical-relative:paragraph;z-index:-15697408;mso-wrap-distance-left:0;mso-wrap-distance-right:0" id="docshapegroup256" coordorigin="9959,377" coordsize="926,85">
                <v:shape style="position:absolute;left:9960;top:379;width:921;height:48" id="docshape257" coordorigin="9961,379" coordsize="921,48" path="m9961,426l10267,420,10290,379,10583,379,10611,415,10881,420e" filled="false" stroked="true" strokeweight=".217pt" strokecolor="#231f20">
                  <v:path arrowok="t"/>
                  <v:stroke dashstyle="solid"/>
                </v:shape>
                <v:shape style="position:absolute;left:9965;top:412;width:917;height:47" id="docshape258" coordorigin="9966,413" coordsize="917,47" path="m9966,459l10297,454,10321,413,10552,416,10587,454,10882,454e" filled="false" stroked="true" strokeweight=".217pt" strokecolor="#231f20">
                  <v:path arrowok="t"/>
                  <v:stroke dashstyle="solid"/>
                </v:shape>
                <w10:wrap type="topAndBottom"/>
              </v:group>
            </w:pict>
          </mc:Fallback>
        </mc:AlternateContent>
      </w:r>
    </w:p>
    <w:p>
      <w:pPr>
        <w:pStyle w:val="BodyText"/>
        <w:ind w:left="2497"/>
      </w:pPr>
      <w:r>
        <w:rPr>
          <w:color w:val="231F20"/>
          <w:w w:val="105"/>
        </w:rPr>
        <w:t>Deck</w:t>
      </w:r>
      <w:r>
        <w:rPr>
          <w:color w:val="231F20"/>
          <w:spacing w:val="-2"/>
          <w:w w:val="105"/>
        </w:rPr>
        <w:t> </w:t>
      </w:r>
      <w:r>
        <w:rPr>
          <w:color w:val="231F20"/>
          <w:w w:val="105"/>
        </w:rPr>
        <w:t>resistant</w:t>
      </w:r>
      <w:r>
        <w:rPr>
          <w:color w:val="231F20"/>
          <w:spacing w:val="-1"/>
          <w:w w:val="105"/>
        </w:rPr>
        <w:t> </w:t>
      </w:r>
      <w:r>
        <w:rPr>
          <w:color w:val="231F20"/>
          <w:w w:val="105"/>
        </w:rPr>
        <w:t>to</w:t>
      </w:r>
      <w:r>
        <w:rPr>
          <w:color w:val="231F20"/>
          <w:spacing w:val="-1"/>
          <w:w w:val="105"/>
        </w:rPr>
        <w:t> </w:t>
      </w:r>
      <w:r>
        <w:rPr>
          <w:color w:val="231F20"/>
          <w:w w:val="105"/>
        </w:rPr>
        <w:t>fire</w:t>
      </w:r>
      <w:r>
        <w:rPr>
          <w:color w:val="231F20"/>
          <w:spacing w:val="-1"/>
          <w:w w:val="105"/>
        </w:rPr>
        <w:t> </w:t>
      </w:r>
      <w:r>
        <w:rPr>
          <w:color w:val="231F20"/>
          <w:w w:val="105"/>
        </w:rPr>
        <w:t>and</w:t>
      </w:r>
      <w:r>
        <w:rPr>
          <w:color w:val="231F20"/>
          <w:spacing w:val="-2"/>
          <w:w w:val="105"/>
        </w:rPr>
        <w:t> </w:t>
      </w:r>
      <w:r>
        <w:rPr>
          <w:color w:val="231F20"/>
          <w:w w:val="105"/>
        </w:rPr>
        <w:t>liquid</w:t>
      </w:r>
      <w:r>
        <w:rPr>
          <w:color w:val="231F20"/>
          <w:spacing w:val="16"/>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2"/>
          <w:w w:val="105"/>
        </w:rPr>
        <w:t> </w:t>
      </w:r>
      <w:r>
        <w:rPr>
          <w:color w:val="231F20"/>
          <w:w w:val="105"/>
        </w:rPr>
        <w:t>.</w:t>
      </w:r>
      <w:r>
        <w:rPr>
          <w:color w:val="231F20"/>
          <w:spacing w:val="-3"/>
          <w:w w:val="105"/>
        </w:rPr>
        <w:t> </w:t>
      </w:r>
      <w:r>
        <w:rPr>
          <w:color w:val="231F20"/>
          <w:w w:val="105"/>
        </w:rPr>
        <w:t>.</w:t>
      </w:r>
      <w:r>
        <w:rPr>
          <w:color w:val="231F20"/>
          <w:spacing w:val="-2"/>
          <w:w w:val="105"/>
        </w:rPr>
        <w:t> </w:t>
      </w:r>
      <w:r>
        <w:rPr>
          <w:color w:val="231F20"/>
          <w:spacing w:val="-10"/>
          <w:w w:val="105"/>
        </w:rPr>
        <w:t>.</w:t>
      </w:r>
      <w:r>
        <w:rPr>
          <w:color w:val="231F20"/>
          <w:w w:val="105"/>
        </w:rPr>
        <w:t> </w:t>
      </w:r>
    </w:p>
    <w:p>
      <w:pPr>
        <w:pStyle w:val="BodyText"/>
        <w:spacing w:before="2"/>
      </w:pPr>
    </w:p>
    <w:p>
      <w:pPr>
        <w:pStyle w:val="BodyText"/>
        <w:ind w:left="420" w:right="513"/>
        <w:jc w:val="center"/>
      </w:pPr>
      <w:r>
        <w:rPr>
          <w:rFonts w:ascii="Arial"/>
          <w:b/>
          <w:color w:val="231F20"/>
        </w:rPr>
        <w:t>Note:</w:t>
      </w:r>
      <w:r>
        <w:rPr>
          <w:rFonts w:ascii="Arial"/>
          <w:b/>
          <w:color w:val="231F20"/>
          <w:spacing w:val="28"/>
        </w:rPr>
        <w:t> </w:t>
      </w:r>
      <w:r>
        <w:rPr>
          <w:color w:val="231F20"/>
        </w:rPr>
        <w:t>Vertical</w:t>
      </w:r>
      <w:r>
        <w:rPr>
          <w:color w:val="231F20"/>
          <w:spacing w:val="29"/>
        </w:rPr>
        <w:t> </w:t>
      </w:r>
      <w:r>
        <w:rPr>
          <w:color w:val="231F20"/>
        </w:rPr>
        <w:t>lines</w:t>
      </w:r>
      <w:r>
        <w:rPr>
          <w:color w:val="231F20"/>
          <w:spacing w:val="29"/>
        </w:rPr>
        <w:t> </w:t>
      </w:r>
      <w:r>
        <w:rPr>
          <w:color w:val="231F20"/>
        </w:rPr>
        <w:t>represent</w:t>
      </w:r>
      <w:r>
        <w:rPr>
          <w:color w:val="231F20"/>
          <w:spacing w:val="29"/>
        </w:rPr>
        <w:t> </w:t>
      </w:r>
      <w:r>
        <w:rPr>
          <w:color w:val="231F20"/>
        </w:rPr>
        <w:t>transverse</w:t>
      </w:r>
      <w:r>
        <w:rPr>
          <w:color w:val="231F20"/>
          <w:spacing w:val="29"/>
        </w:rPr>
        <w:t> </w:t>
      </w:r>
      <w:r>
        <w:rPr>
          <w:color w:val="231F20"/>
        </w:rPr>
        <w:t>watertight</w:t>
      </w:r>
      <w:r>
        <w:rPr>
          <w:color w:val="231F20"/>
          <w:spacing w:val="29"/>
        </w:rPr>
        <w:t> </w:t>
      </w:r>
      <w:r>
        <w:rPr>
          <w:color w:val="231F20"/>
        </w:rPr>
        <w:t>bulkheads</w:t>
      </w:r>
      <w:r>
        <w:rPr>
          <w:color w:val="231F20"/>
          <w:spacing w:val="29"/>
        </w:rPr>
        <w:t> </w:t>
      </w:r>
      <w:r>
        <w:rPr>
          <w:color w:val="231F20"/>
        </w:rPr>
        <w:t>between</w:t>
      </w:r>
      <w:r>
        <w:rPr>
          <w:color w:val="231F20"/>
          <w:spacing w:val="29"/>
        </w:rPr>
        <w:t> </w:t>
      </w:r>
      <w:r>
        <w:rPr>
          <w:color w:val="231F20"/>
        </w:rPr>
        <w:t>cargo</w:t>
      </w:r>
      <w:r>
        <w:rPr>
          <w:color w:val="231F20"/>
          <w:spacing w:val="29"/>
        </w:rPr>
        <w:t> </w:t>
      </w:r>
      <w:r>
        <w:rPr>
          <w:color w:val="231F20"/>
          <w:spacing w:val="-2"/>
        </w:rPr>
        <w:t>spaces.</w:t>
      </w:r>
    </w:p>
    <w:sectPr>
      <w:pgSz w:w="11910" w:h="16840"/>
      <w:pgMar w:header="303" w:footer="2195" w:top="1560" w:bottom="23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527300</wp:posOffset>
              </wp:positionH>
              <wp:positionV relativeFrom="page">
                <wp:posOffset>10168114</wp:posOffset>
              </wp:positionV>
              <wp:extent cx="240665"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508</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594432" type="#_x0000_t202" id="docshape4" filled="false" stroked="false">
              <v:textbox inset="0,0,0,0">
                <w:txbxContent>
                  <w:p>
                    <w:pPr>
                      <w:spacing w:before="24"/>
                      <w:ind w:left="20" w:right="0" w:firstLine="0"/>
                      <w:jc w:val="left"/>
                      <w:rPr>
                        <w:sz w:val="20"/>
                      </w:rPr>
                    </w:pPr>
                    <w:r>
                      <w:rPr>
                        <w:color w:val="231F20"/>
                        <w:spacing w:val="-5"/>
                        <w:sz w:val="20"/>
                      </w:rPr>
                      <w:t>508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2560">
              <wp:simplePos x="0" y="0"/>
              <wp:positionH relativeFrom="page">
                <wp:posOffset>3894905</wp:posOffset>
              </wp:positionH>
              <wp:positionV relativeFrom="page">
                <wp:posOffset>10166082</wp:posOffset>
              </wp:positionV>
              <wp:extent cx="2778760"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93920"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887299</wp:posOffset>
              </wp:positionH>
              <wp:positionV relativeFrom="page">
                <wp:posOffset>10166082</wp:posOffset>
              </wp:positionV>
              <wp:extent cx="2778760" cy="1778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93408"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3584">
              <wp:simplePos x="0" y="0"/>
              <wp:positionH relativeFrom="page">
                <wp:posOffset>6791983</wp:posOffset>
              </wp:positionH>
              <wp:positionV relativeFrom="page">
                <wp:posOffset>10168114</wp:posOffset>
              </wp:positionV>
              <wp:extent cx="241300"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509</w:t>
                          </w:r>
                        </w:p>
                      </w:txbxContent>
                    </wps:txbx>
                    <wps:bodyPr wrap="square" lIns="0" tIns="0" rIns="0" bIns="0" rtlCol="0">
                      <a:noAutofit/>
                    </wps:bodyPr>
                  </wps:wsp>
                </a:graphicData>
              </a:graphic>
            </wp:anchor>
          </w:drawing>
        </mc:Choice>
        <mc:Fallback>
          <w:pict>
            <v:shape style="position:absolute;margin-left:534.80188pt;margin-top:800.638916pt;width:19pt;height:13.8pt;mso-position-horizontal-relative:page;mso-position-vertical-relative:page;z-index:-16592896" type="#_x0000_t202" id="docshape7" filled="false" stroked="false">
              <v:textbox inset="0,0,0,0">
                <w:txbxContent>
                  <w:p>
                    <w:pPr>
                      <w:spacing w:before="24"/>
                      <w:ind w:left="20" w:right="0" w:firstLine="0"/>
                      <w:jc w:val="left"/>
                      <w:rPr>
                        <w:sz w:val="20"/>
                      </w:rPr>
                    </w:pPr>
                    <w:r>
                      <w:rPr>
                        <w:color w:val="231F20"/>
                        <w:spacing w:val="-5"/>
                        <w:sz w:val="20"/>
                      </w:rPr>
                      <w:t>509</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7168">
              <wp:simplePos x="0" y="0"/>
              <wp:positionH relativeFrom="page">
                <wp:posOffset>527300</wp:posOffset>
              </wp:positionH>
              <wp:positionV relativeFrom="page">
                <wp:posOffset>10168114</wp:posOffset>
              </wp:positionV>
              <wp:extent cx="222250" cy="1752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22250" cy="175260"/>
                      </a:xfrm>
                      <a:prstGeom prst="rect">
                        <a:avLst/>
                      </a:prstGeom>
                    </wps:spPr>
                    <wps:txbx>
                      <w:txbxContent>
                        <w:p>
                          <w:pPr>
                            <w:spacing w:before="24"/>
                            <w:ind w:left="20" w:right="0" w:firstLine="0"/>
                            <w:jc w:val="left"/>
                            <w:rPr>
                              <w:sz w:val="20"/>
                            </w:rPr>
                          </w:pPr>
                          <w:r>
                            <w:rPr>
                              <w:color w:val="231F20"/>
                              <w:spacing w:val="-6"/>
                              <w:sz w:val="20"/>
                            </w:rPr>
                            <w:t>510</w:t>
                          </w:r>
                        </w:p>
                      </w:txbxContent>
                    </wps:txbx>
                    <wps:bodyPr wrap="square" lIns="0" tIns="0" rIns="0" bIns="0" rtlCol="0">
                      <a:noAutofit/>
                    </wps:bodyPr>
                  </wps:wsp>
                </a:graphicData>
              </a:graphic>
            </wp:anchor>
          </w:drawing>
        </mc:Choice>
        <mc:Fallback>
          <w:pict>
            <v:shape style="position:absolute;margin-left:41.519699pt;margin-top:800.638916pt;width:17.5pt;height:13.8pt;mso-position-horizontal-relative:page;mso-position-vertical-relative:page;z-index:-16589312" type="#_x0000_t202" id="docshape22" filled="false" stroked="false">
              <v:textbox inset="0,0,0,0">
                <w:txbxContent>
                  <w:p>
                    <w:pPr>
                      <w:spacing w:before="24"/>
                      <w:ind w:left="20" w:right="0" w:firstLine="0"/>
                      <w:jc w:val="left"/>
                      <w:rPr>
                        <w:sz w:val="20"/>
                      </w:rPr>
                    </w:pPr>
                    <w:r>
                      <w:rPr>
                        <w:color w:val="231F20"/>
                        <w:spacing w:val="-6"/>
                        <w:sz w:val="20"/>
                      </w:rPr>
                      <w:t>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7680">
              <wp:simplePos x="0" y="0"/>
              <wp:positionH relativeFrom="page">
                <wp:posOffset>3894905</wp:posOffset>
              </wp:positionH>
              <wp:positionV relativeFrom="page">
                <wp:posOffset>10166082</wp:posOffset>
              </wp:positionV>
              <wp:extent cx="2778760" cy="1778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88800" type="#_x0000_t202" id="docshape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8192">
              <wp:simplePos x="0" y="0"/>
              <wp:positionH relativeFrom="page">
                <wp:posOffset>887299</wp:posOffset>
              </wp:positionH>
              <wp:positionV relativeFrom="page">
                <wp:posOffset>10166082</wp:posOffset>
              </wp:positionV>
              <wp:extent cx="2778760" cy="1778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88288" type="#_x0000_t202" id="docshape2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8704">
              <wp:simplePos x="0" y="0"/>
              <wp:positionH relativeFrom="page">
                <wp:posOffset>6808443</wp:posOffset>
              </wp:positionH>
              <wp:positionV relativeFrom="page">
                <wp:posOffset>10168114</wp:posOffset>
              </wp:positionV>
              <wp:extent cx="213995" cy="1752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13995" cy="175260"/>
                      </a:xfrm>
                      <a:prstGeom prst="rect">
                        <a:avLst/>
                      </a:prstGeom>
                    </wps:spPr>
                    <wps:txbx>
                      <w:txbxContent>
                        <w:p>
                          <w:pPr>
                            <w:spacing w:before="24"/>
                            <w:ind w:left="20" w:right="0" w:firstLine="0"/>
                            <w:jc w:val="left"/>
                            <w:rPr>
                              <w:sz w:val="20"/>
                            </w:rPr>
                          </w:pPr>
                          <w:r>
                            <w:rPr>
                              <w:color w:val="231F20"/>
                              <w:spacing w:val="-10"/>
                              <w:sz w:val="20"/>
                            </w:rPr>
                            <w:t>511</w:t>
                          </w:r>
                        </w:p>
                      </w:txbxContent>
                    </wps:txbx>
                    <wps:bodyPr wrap="square" lIns="0" tIns="0" rIns="0" bIns="0" rtlCol="0">
                      <a:noAutofit/>
                    </wps:bodyPr>
                  </wps:wsp>
                </a:graphicData>
              </a:graphic>
            </wp:anchor>
          </w:drawing>
        </mc:Choice>
        <mc:Fallback>
          <w:pict>
            <v:shape style="position:absolute;margin-left:536.0979pt;margin-top:800.638916pt;width:16.850pt;height:13.8pt;mso-position-horizontal-relative:page;mso-position-vertical-relative:page;z-index:-16587776" type="#_x0000_t202" id="docshape25" filled="false" stroked="false">
              <v:textbox inset="0,0,0,0">
                <w:txbxContent>
                  <w:p>
                    <w:pPr>
                      <w:spacing w:before="24"/>
                      <w:ind w:left="20" w:right="0" w:firstLine="0"/>
                      <w:jc w:val="left"/>
                      <w:rPr>
                        <w:sz w:val="20"/>
                      </w:rPr>
                    </w:pPr>
                    <w:r>
                      <w:rPr>
                        <w:color w:val="231F20"/>
                        <w:spacing w:val="-10"/>
                        <w:sz w:val="20"/>
                      </w:rPr>
                      <w:t>511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2288">
              <wp:simplePos x="0" y="0"/>
              <wp:positionH relativeFrom="page">
                <wp:posOffset>527300</wp:posOffset>
              </wp:positionH>
              <wp:positionV relativeFrom="page">
                <wp:posOffset>10168114</wp:posOffset>
              </wp:positionV>
              <wp:extent cx="219710" cy="17526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19710" cy="175260"/>
                      </a:xfrm>
                      <a:prstGeom prst="rect">
                        <a:avLst/>
                      </a:prstGeom>
                    </wps:spPr>
                    <wps:txbx>
                      <w:txbxContent>
                        <w:p>
                          <w:pPr>
                            <w:spacing w:before="24"/>
                            <w:ind w:left="20" w:right="0" w:firstLine="0"/>
                            <w:jc w:val="left"/>
                            <w:rPr>
                              <w:sz w:val="20"/>
                            </w:rPr>
                          </w:pPr>
                          <w:r>
                            <w:rPr>
                              <w:color w:val="231F20"/>
                              <w:spacing w:val="-7"/>
                              <w:sz w:val="20"/>
                            </w:rPr>
                            <w:t>512</w:t>
                          </w:r>
                        </w:p>
                      </w:txbxContent>
                    </wps:txbx>
                    <wps:bodyPr wrap="square" lIns="0" tIns="0" rIns="0" bIns="0" rtlCol="0">
                      <a:noAutofit/>
                    </wps:bodyPr>
                  </wps:wsp>
                </a:graphicData>
              </a:graphic>
            </wp:anchor>
          </w:drawing>
        </mc:Choice>
        <mc:Fallback>
          <w:pict>
            <v:shape style="position:absolute;margin-left:41.519699pt;margin-top:800.638916pt;width:17.3pt;height:13.8pt;mso-position-horizontal-relative:page;mso-position-vertical-relative:page;z-index:-16584192" type="#_x0000_t202" id="docshape89" filled="false" stroked="false">
              <v:textbox inset="0,0,0,0">
                <w:txbxContent>
                  <w:p>
                    <w:pPr>
                      <w:spacing w:before="24"/>
                      <w:ind w:left="20" w:right="0" w:firstLine="0"/>
                      <w:jc w:val="left"/>
                      <w:rPr>
                        <w:sz w:val="20"/>
                      </w:rPr>
                    </w:pPr>
                    <w:r>
                      <w:rPr>
                        <w:color w:val="231F20"/>
                        <w:spacing w:val="-7"/>
                        <w:sz w:val="20"/>
                      </w:rPr>
                      <w:t>512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32800">
              <wp:simplePos x="0" y="0"/>
              <wp:positionH relativeFrom="page">
                <wp:posOffset>3894905</wp:posOffset>
              </wp:positionH>
              <wp:positionV relativeFrom="page">
                <wp:posOffset>10166082</wp:posOffset>
              </wp:positionV>
              <wp:extent cx="2778760" cy="1778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83680" type="#_x0000_t202" id="docshape9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3312">
              <wp:simplePos x="0" y="0"/>
              <wp:positionH relativeFrom="page">
                <wp:posOffset>899999</wp:posOffset>
              </wp:positionH>
              <wp:positionV relativeFrom="page">
                <wp:posOffset>10152002</wp:posOffset>
              </wp:positionV>
              <wp:extent cx="6120130" cy="635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120130" cy="6350"/>
                        <a:chExt cx="6120130" cy="6350"/>
                      </a:xfrm>
                    </wpg:grpSpPr>
                    <wps:wsp>
                      <wps:cNvPr id="130" name="Graphic 13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1" name="Graphic 13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83168" id="docshapegroup9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33824">
              <wp:simplePos x="0" y="0"/>
              <wp:positionH relativeFrom="page">
                <wp:posOffset>7269764</wp:posOffset>
              </wp:positionH>
              <wp:positionV relativeFrom="page">
                <wp:posOffset>9677805</wp:posOffset>
              </wp:positionV>
              <wp:extent cx="220979" cy="502284"/>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6582656" type="#_x0000_t202" id="docshape92"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34336">
              <wp:simplePos x="0" y="0"/>
              <wp:positionH relativeFrom="page">
                <wp:posOffset>887299</wp:posOffset>
              </wp:positionH>
              <wp:positionV relativeFrom="page">
                <wp:posOffset>10166082</wp:posOffset>
              </wp:positionV>
              <wp:extent cx="2778760" cy="1778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82144" type="#_x0000_t202" id="docshape9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34848">
              <wp:simplePos x="0" y="0"/>
              <wp:positionH relativeFrom="page">
                <wp:posOffset>6804836</wp:posOffset>
              </wp:positionH>
              <wp:positionV relativeFrom="page">
                <wp:posOffset>10168114</wp:posOffset>
              </wp:positionV>
              <wp:extent cx="221615" cy="17526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21615" cy="175260"/>
                      </a:xfrm>
                      <a:prstGeom prst="rect">
                        <a:avLst/>
                      </a:prstGeom>
                    </wps:spPr>
                    <wps:txbx>
                      <w:txbxContent>
                        <w:p>
                          <w:pPr>
                            <w:spacing w:before="24"/>
                            <w:ind w:left="20" w:right="0" w:firstLine="0"/>
                            <w:jc w:val="left"/>
                            <w:rPr>
                              <w:sz w:val="20"/>
                            </w:rPr>
                          </w:pPr>
                          <w:r>
                            <w:rPr>
                              <w:color w:val="231F20"/>
                              <w:spacing w:val="-6"/>
                              <w:sz w:val="20"/>
                            </w:rPr>
                            <w:t>513</w:t>
                          </w:r>
                        </w:p>
                      </w:txbxContent>
                    </wps:txbx>
                    <wps:bodyPr wrap="square" lIns="0" tIns="0" rIns="0" bIns="0" rtlCol="0">
                      <a:noAutofit/>
                    </wps:bodyPr>
                  </wps:wsp>
                </a:graphicData>
              </a:graphic>
            </wp:anchor>
          </w:drawing>
        </mc:Choice>
        <mc:Fallback>
          <w:pict>
            <v:shape style="position:absolute;margin-left:535.813904pt;margin-top:800.638916pt;width:17.45pt;height:13.8pt;mso-position-horizontal-relative:page;mso-position-vertical-relative:page;z-index:-16581632" type="#_x0000_t202" id="docshape94" filled="false" stroked="false">
              <v:textbox inset="0,0,0,0">
                <w:txbxContent>
                  <w:p>
                    <w:pPr>
                      <w:spacing w:before="24"/>
                      <w:ind w:left="20" w:right="0" w:firstLine="0"/>
                      <w:jc w:val="left"/>
                      <w:rPr>
                        <w:sz w:val="20"/>
                      </w:rPr>
                    </w:pPr>
                    <w:r>
                      <w:rPr>
                        <w:color w:val="231F20"/>
                        <w:spacing w:val="-6"/>
                        <w:sz w:val="20"/>
                      </w:rPr>
                      <w:t>513</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8432">
              <wp:simplePos x="0" y="0"/>
              <wp:positionH relativeFrom="page">
                <wp:posOffset>527300</wp:posOffset>
              </wp:positionH>
              <wp:positionV relativeFrom="page">
                <wp:posOffset>10168114</wp:posOffset>
              </wp:positionV>
              <wp:extent cx="217804" cy="17526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217804" cy="175260"/>
                      </a:xfrm>
                      <a:prstGeom prst="rect">
                        <a:avLst/>
                      </a:prstGeom>
                    </wps:spPr>
                    <wps:txbx>
                      <w:txbxContent>
                        <w:p>
                          <w:pPr>
                            <w:spacing w:before="24"/>
                            <w:ind w:left="20" w:right="0" w:firstLine="0"/>
                            <w:jc w:val="left"/>
                            <w:rPr>
                              <w:sz w:val="20"/>
                            </w:rPr>
                          </w:pPr>
                          <w:r>
                            <w:rPr>
                              <w:color w:val="231F20"/>
                              <w:spacing w:val="-8"/>
                              <w:sz w:val="20"/>
                            </w:rPr>
                            <w:t>514</w:t>
                          </w:r>
                        </w:p>
                      </w:txbxContent>
                    </wps:txbx>
                    <wps:bodyPr wrap="square" lIns="0" tIns="0" rIns="0" bIns="0" rtlCol="0">
                      <a:noAutofit/>
                    </wps:bodyPr>
                  </wps:wsp>
                </a:graphicData>
              </a:graphic>
            </wp:anchor>
          </w:drawing>
        </mc:Choice>
        <mc:Fallback>
          <w:pict>
            <v:shape style="position:absolute;margin-left:41.519699pt;margin-top:800.638916pt;width:17.150pt;height:13.8pt;mso-position-horizontal-relative:page;mso-position-vertical-relative:page;z-index:-16578048" type="#_x0000_t202" id="docshape191" filled="false" stroked="false">
              <v:textbox inset="0,0,0,0">
                <w:txbxContent>
                  <w:p>
                    <w:pPr>
                      <w:spacing w:before="24"/>
                      <w:ind w:left="20" w:right="0" w:firstLine="0"/>
                      <w:jc w:val="left"/>
                      <w:rPr>
                        <w:sz w:val="20"/>
                      </w:rPr>
                    </w:pPr>
                    <w:r>
                      <w:rPr>
                        <w:color w:val="231F20"/>
                        <w:spacing w:val="-8"/>
                        <w:sz w:val="20"/>
                      </w:rPr>
                      <w:t>514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38944">
              <wp:simplePos x="0" y="0"/>
              <wp:positionH relativeFrom="page">
                <wp:posOffset>3894905</wp:posOffset>
              </wp:positionH>
              <wp:positionV relativeFrom="page">
                <wp:posOffset>10166082</wp:posOffset>
              </wp:positionV>
              <wp:extent cx="2778760" cy="1778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77536" type="#_x0000_t202" id="docshape19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9456">
              <wp:simplePos x="0" y="0"/>
              <wp:positionH relativeFrom="page">
                <wp:posOffset>7199998</wp:posOffset>
              </wp:positionH>
              <wp:positionV relativeFrom="page">
                <wp:posOffset>9171000</wp:posOffset>
              </wp:positionV>
              <wp:extent cx="360045" cy="152146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6577024" id="docshape193"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6739968">
              <wp:simplePos x="0" y="0"/>
              <wp:positionH relativeFrom="page">
                <wp:posOffset>899999</wp:posOffset>
              </wp:positionH>
              <wp:positionV relativeFrom="page">
                <wp:posOffset>10152002</wp:posOffset>
              </wp:positionV>
              <wp:extent cx="6120130" cy="635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6120130" cy="6350"/>
                        <a:chExt cx="6120130" cy="6350"/>
                      </a:xfrm>
                    </wpg:grpSpPr>
                    <wps:wsp>
                      <wps:cNvPr id="286" name="Graphic 28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87" name="Graphic 28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76512" id="docshapegroup19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40480">
              <wp:simplePos x="0" y="0"/>
              <wp:positionH relativeFrom="page">
                <wp:posOffset>7269764</wp:posOffset>
              </wp:positionH>
              <wp:positionV relativeFrom="page">
                <wp:posOffset>9677805</wp:posOffset>
              </wp:positionV>
              <wp:extent cx="220979" cy="502284"/>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6576000" type="#_x0000_t202" id="docshape195"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40992">
              <wp:simplePos x="0" y="0"/>
              <wp:positionH relativeFrom="page">
                <wp:posOffset>887299</wp:posOffset>
              </wp:positionH>
              <wp:positionV relativeFrom="page">
                <wp:posOffset>10166082</wp:posOffset>
              </wp:positionV>
              <wp:extent cx="2778760" cy="1778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75488" type="#_x0000_t202" id="docshape19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41504">
              <wp:simplePos x="0" y="0"/>
              <wp:positionH relativeFrom="page">
                <wp:posOffset>6805077</wp:posOffset>
              </wp:positionH>
              <wp:positionV relativeFrom="page">
                <wp:posOffset>10168114</wp:posOffset>
              </wp:positionV>
              <wp:extent cx="220979" cy="17526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20979" cy="175260"/>
                      </a:xfrm>
                      <a:prstGeom prst="rect">
                        <a:avLst/>
                      </a:prstGeom>
                    </wps:spPr>
                    <wps:txbx>
                      <w:txbxContent>
                        <w:p>
                          <w:pPr>
                            <w:spacing w:before="24"/>
                            <w:ind w:left="20" w:right="0" w:firstLine="0"/>
                            <w:jc w:val="left"/>
                            <w:rPr>
                              <w:sz w:val="20"/>
                            </w:rPr>
                          </w:pPr>
                          <w:r>
                            <w:rPr>
                              <w:color w:val="231F20"/>
                              <w:spacing w:val="-7"/>
                              <w:sz w:val="20"/>
                            </w:rPr>
                            <w:t>515</w:t>
                          </w:r>
                        </w:p>
                      </w:txbxContent>
                    </wps:txbx>
                    <wps:bodyPr wrap="square" lIns="0" tIns="0" rIns="0" bIns="0" rtlCol="0">
                      <a:noAutofit/>
                    </wps:bodyPr>
                  </wps:wsp>
                </a:graphicData>
              </a:graphic>
            </wp:anchor>
          </w:drawing>
        </mc:Choice>
        <mc:Fallback>
          <w:pict>
            <v:shape style="position:absolute;margin-left:535.832886pt;margin-top:800.638916pt;width:17.4pt;height:13.8pt;mso-position-horizontal-relative:page;mso-position-vertical-relative:page;z-index:-16574976" type="#_x0000_t202" id="docshape197" filled="false" stroked="false">
              <v:textbox inset="0,0,0,0">
                <w:txbxContent>
                  <w:p>
                    <w:pPr>
                      <w:spacing w:before="24"/>
                      <w:ind w:left="20" w:right="0" w:firstLine="0"/>
                      <w:jc w:val="left"/>
                      <w:rPr>
                        <w:sz w:val="20"/>
                      </w:rPr>
                    </w:pPr>
                    <w:r>
                      <w:rPr>
                        <w:color w:val="231F20"/>
                        <w:spacing w:val="-7"/>
                        <w:sz w:val="20"/>
                      </w:rPr>
                      <w:t>515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519</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596480"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519</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59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2102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95456"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1536">
              <wp:simplePos x="0" y="0"/>
              <wp:positionH relativeFrom="page">
                <wp:posOffset>3729006</wp:posOffset>
              </wp:positionH>
              <wp:positionV relativeFrom="page">
                <wp:posOffset>608297</wp:posOffset>
              </wp:positionV>
              <wp:extent cx="3303904"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03904"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7.6</w:t>
                          </w:r>
                          <w:r>
                            <w:rPr>
                              <w:color w:val="231F20"/>
                              <w:spacing w:val="9"/>
                              <w:w w:val="105"/>
                            </w:rPr>
                            <w:t> </w:t>
                          </w:r>
                          <w:r>
                            <w:rPr>
                              <w:color w:val="231F20"/>
                              <w:w w:val="105"/>
                            </w:rPr>
                            <w:t>–</w:t>
                          </w:r>
                          <w:r>
                            <w:rPr>
                              <w:color w:val="231F20"/>
                              <w:spacing w:val="9"/>
                              <w:w w:val="105"/>
                            </w:rPr>
                            <w:t> </w:t>
                          </w:r>
                          <w:r>
                            <w:rPr>
                              <w:color w:val="231F20"/>
                              <w:w w:val="105"/>
                            </w:rPr>
                            <w:t>Stowage</w:t>
                          </w:r>
                          <w:r>
                            <w:rPr>
                              <w:color w:val="231F20"/>
                              <w:spacing w:val="9"/>
                              <w:w w:val="105"/>
                            </w:rPr>
                            <w:t> </w:t>
                          </w:r>
                          <w:r>
                            <w:rPr>
                              <w:color w:val="231F20"/>
                              <w:w w:val="105"/>
                            </w:rPr>
                            <w:t>and</w:t>
                          </w:r>
                          <w:r>
                            <w:rPr>
                              <w:color w:val="231F20"/>
                              <w:spacing w:val="10"/>
                              <w:w w:val="105"/>
                            </w:rPr>
                            <w:t> </w:t>
                          </w:r>
                          <w:r>
                            <w:rPr>
                              <w:color w:val="231F20"/>
                              <w:w w:val="105"/>
                            </w:rPr>
                            <w:t>segregation</w:t>
                          </w:r>
                          <w:r>
                            <w:rPr>
                              <w:color w:val="231F20"/>
                              <w:spacing w:val="9"/>
                              <w:w w:val="105"/>
                            </w:rPr>
                            <w:t> </w:t>
                          </w:r>
                          <w:r>
                            <w:rPr>
                              <w:color w:val="231F20"/>
                              <w:w w:val="105"/>
                            </w:rPr>
                            <w:t>on</w:t>
                          </w:r>
                          <w:r>
                            <w:rPr>
                              <w:color w:val="231F20"/>
                              <w:spacing w:val="9"/>
                              <w:w w:val="105"/>
                            </w:rPr>
                            <w:t> </w:t>
                          </w:r>
                          <w:r>
                            <w:rPr>
                              <w:color w:val="231F20"/>
                              <w:w w:val="105"/>
                            </w:rPr>
                            <w:t>general</w:t>
                          </w:r>
                          <w:r>
                            <w:rPr>
                              <w:color w:val="231F20"/>
                              <w:spacing w:val="9"/>
                              <w:w w:val="105"/>
                            </w:rPr>
                            <w:t> </w:t>
                          </w:r>
                          <w:r>
                            <w:rPr>
                              <w:color w:val="231F20"/>
                              <w:w w:val="105"/>
                            </w:rPr>
                            <w:t>cargo</w:t>
                          </w:r>
                          <w:r>
                            <w:rPr>
                              <w:color w:val="231F20"/>
                              <w:spacing w:val="9"/>
                              <w:w w:val="105"/>
                            </w:rPr>
                            <w:t> </w:t>
                          </w:r>
                          <w:r>
                            <w:rPr>
                              <w:color w:val="231F20"/>
                              <w:spacing w:val="-4"/>
                              <w:w w:val="105"/>
                            </w:rPr>
                            <w:t>ships</w:t>
                          </w:r>
                        </w:p>
                      </w:txbxContent>
                    </wps:txbx>
                    <wps:bodyPr wrap="square" lIns="0" tIns="0" rIns="0" bIns="0" rtlCol="0">
                      <a:noAutofit/>
                    </wps:bodyPr>
                  </wps:wsp>
                </a:graphicData>
              </a:graphic>
            </wp:anchor>
          </w:drawing>
        </mc:Choice>
        <mc:Fallback>
          <w:pict>
            <v:shape style="position:absolute;margin-left:293.622589pt;margin-top:47.897465pt;width:260.1500pt;height:12.35pt;mso-position-horizontal-relative:page;mso-position-vertical-relative:page;z-index:-16594944" type="#_x0000_t202" id="docshape3"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7.6</w:t>
                    </w:r>
                    <w:r>
                      <w:rPr>
                        <w:color w:val="231F20"/>
                        <w:spacing w:val="9"/>
                        <w:w w:val="105"/>
                      </w:rPr>
                      <w:t> </w:t>
                    </w:r>
                    <w:r>
                      <w:rPr>
                        <w:color w:val="231F20"/>
                        <w:w w:val="105"/>
                      </w:rPr>
                      <w:t>–</w:t>
                    </w:r>
                    <w:r>
                      <w:rPr>
                        <w:color w:val="231F20"/>
                        <w:spacing w:val="9"/>
                        <w:w w:val="105"/>
                      </w:rPr>
                      <w:t> </w:t>
                    </w:r>
                    <w:r>
                      <w:rPr>
                        <w:color w:val="231F20"/>
                        <w:w w:val="105"/>
                      </w:rPr>
                      <w:t>Stowage</w:t>
                    </w:r>
                    <w:r>
                      <w:rPr>
                        <w:color w:val="231F20"/>
                        <w:spacing w:val="9"/>
                        <w:w w:val="105"/>
                      </w:rPr>
                      <w:t> </w:t>
                    </w:r>
                    <w:r>
                      <w:rPr>
                        <w:color w:val="231F20"/>
                        <w:w w:val="105"/>
                      </w:rPr>
                      <w:t>and</w:t>
                    </w:r>
                    <w:r>
                      <w:rPr>
                        <w:color w:val="231F20"/>
                        <w:spacing w:val="10"/>
                        <w:w w:val="105"/>
                      </w:rPr>
                      <w:t> </w:t>
                    </w:r>
                    <w:r>
                      <w:rPr>
                        <w:color w:val="231F20"/>
                        <w:w w:val="105"/>
                      </w:rPr>
                      <w:t>segregation</w:t>
                    </w:r>
                    <w:r>
                      <w:rPr>
                        <w:color w:val="231F20"/>
                        <w:spacing w:val="9"/>
                        <w:w w:val="105"/>
                      </w:rPr>
                      <w:t> </w:t>
                    </w:r>
                    <w:r>
                      <w:rPr>
                        <w:color w:val="231F20"/>
                        <w:w w:val="105"/>
                      </w:rPr>
                      <w:t>on</w:t>
                    </w:r>
                    <w:r>
                      <w:rPr>
                        <w:color w:val="231F20"/>
                        <w:spacing w:val="9"/>
                        <w:w w:val="105"/>
                      </w:rPr>
                      <w:t> </w:t>
                    </w:r>
                    <w:r>
                      <w:rPr>
                        <w:color w:val="231F20"/>
                        <w:w w:val="105"/>
                      </w:rPr>
                      <w:t>general</w:t>
                    </w:r>
                    <w:r>
                      <w:rPr>
                        <w:color w:val="231F20"/>
                        <w:spacing w:val="9"/>
                        <w:w w:val="105"/>
                      </w:rPr>
                      <w:t> </w:t>
                    </w:r>
                    <w:r>
                      <w:rPr>
                        <w:color w:val="231F20"/>
                        <w:w w:val="105"/>
                      </w:rPr>
                      <w:t>cargo</w:t>
                    </w:r>
                    <w:r>
                      <w:rPr>
                        <w:color w:val="231F20"/>
                        <w:spacing w:val="9"/>
                        <w:w w:val="105"/>
                      </w:rPr>
                      <w:t> </w:t>
                    </w:r>
                    <w:r>
                      <w:rPr>
                        <w:color w:val="231F20"/>
                        <w:spacing w:val="-4"/>
                        <w:w w:val="105"/>
                      </w:rPr>
                      <w:t>ships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540000</wp:posOffset>
              </wp:positionH>
              <wp:positionV relativeFrom="page">
                <wp:posOffset>806719</wp:posOffset>
              </wp:positionV>
              <wp:extent cx="612013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238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24608">
              <wp:simplePos x="0" y="0"/>
              <wp:positionH relativeFrom="page">
                <wp:posOffset>6041519</wp:posOffset>
              </wp:positionH>
              <wp:positionV relativeFrom="page">
                <wp:posOffset>179815</wp:posOffset>
              </wp:positionV>
              <wp:extent cx="1029335" cy="29083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91872" type="#_x0000_t202" id="docshape1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5120">
              <wp:simplePos x="0" y="0"/>
              <wp:positionH relativeFrom="page">
                <wp:posOffset>527300</wp:posOffset>
              </wp:positionH>
              <wp:positionV relativeFrom="page">
                <wp:posOffset>608408</wp:posOffset>
              </wp:positionV>
              <wp:extent cx="2736850" cy="1568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591360" type="#_x0000_t202" id="docshape1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5632">
              <wp:simplePos x="0" y="0"/>
              <wp:positionH relativeFrom="page">
                <wp:posOffset>899999</wp:posOffset>
              </wp:positionH>
              <wp:positionV relativeFrom="page">
                <wp:posOffset>806719</wp:posOffset>
              </wp:positionV>
              <wp:extent cx="612013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084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26144">
              <wp:simplePos x="0" y="0"/>
              <wp:positionH relativeFrom="page">
                <wp:posOffset>6041519</wp:posOffset>
              </wp:positionH>
              <wp:positionV relativeFrom="page">
                <wp:posOffset>179815</wp:posOffset>
              </wp:positionV>
              <wp:extent cx="1029335" cy="29083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90336" type="#_x0000_t202" id="docshape2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6656">
              <wp:simplePos x="0" y="0"/>
              <wp:positionH relativeFrom="page">
                <wp:posOffset>3729006</wp:posOffset>
              </wp:positionH>
              <wp:positionV relativeFrom="page">
                <wp:posOffset>608297</wp:posOffset>
              </wp:positionV>
              <wp:extent cx="3303904" cy="15684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303904"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7.6</w:t>
                          </w:r>
                          <w:r>
                            <w:rPr>
                              <w:color w:val="231F20"/>
                              <w:spacing w:val="9"/>
                              <w:w w:val="105"/>
                            </w:rPr>
                            <w:t> </w:t>
                          </w:r>
                          <w:r>
                            <w:rPr>
                              <w:color w:val="231F20"/>
                              <w:w w:val="105"/>
                            </w:rPr>
                            <w:t>–</w:t>
                          </w:r>
                          <w:r>
                            <w:rPr>
                              <w:color w:val="231F20"/>
                              <w:spacing w:val="9"/>
                              <w:w w:val="105"/>
                            </w:rPr>
                            <w:t> </w:t>
                          </w:r>
                          <w:r>
                            <w:rPr>
                              <w:color w:val="231F20"/>
                              <w:w w:val="105"/>
                            </w:rPr>
                            <w:t>Stowage</w:t>
                          </w:r>
                          <w:r>
                            <w:rPr>
                              <w:color w:val="231F20"/>
                              <w:spacing w:val="9"/>
                              <w:w w:val="105"/>
                            </w:rPr>
                            <w:t> </w:t>
                          </w:r>
                          <w:r>
                            <w:rPr>
                              <w:color w:val="231F20"/>
                              <w:w w:val="105"/>
                            </w:rPr>
                            <w:t>and</w:t>
                          </w:r>
                          <w:r>
                            <w:rPr>
                              <w:color w:val="231F20"/>
                              <w:spacing w:val="10"/>
                              <w:w w:val="105"/>
                            </w:rPr>
                            <w:t> </w:t>
                          </w:r>
                          <w:r>
                            <w:rPr>
                              <w:color w:val="231F20"/>
                              <w:w w:val="105"/>
                            </w:rPr>
                            <w:t>segregation</w:t>
                          </w:r>
                          <w:r>
                            <w:rPr>
                              <w:color w:val="231F20"/>
                              <w:spacing w:val="9"/>
                              <w:w w:val="105"/>
                            </w:rPr>
                            <w:t> </w:t>
                          </w:r>
                          <w:r>
                            <w:rPr>
                              <w:color w:val="231F20"/>
                              <w:w w:val="105"/>
                            </w:rPr>
                            <w:t>on</w:t>
                          </w:r>
                          <w:r>
                            <w:rPr>
                              <w:color w:val="231F20"/>
                              <w:spacing w:val="9"/>
                              <w:w w:val="105"/>
                            </w:rPr>
                            <w:t> </w:t>
                          </w:r>
                          <w:r>
                            <w:rPr>
                              <w:color w:val="231F20"/>
                              <w:w w:val="105"/>
                            </w:rPr>
                            <w:t>general</w:t>
                          </w:r>
                          <w:r>
                            <w:rPr>
                              <w:color w:val="231F20"/>
                              <w:spacing w:val="9"/>
                              <w:w w:val="105"/>
                            </w:rPr>
                            <w:t> </w:t>
                          </w:r>
                          <w:r>
                            <w:rPr>
                              <w:color w:val="231F20"/>
                              <w:w w:val="105"/>
                            </w:rPr>
                            <w:t>cargo</w:t>
                          </w:r>
                          <w:r>
                            <w:rPr>
                              <w:color w:val="231F20"/>
                              <w:spacing w:val="9"/>
                              <w:w w:val="105"/>
                            </w:rPr>
                            <w:t> </w:t>
                          </w:r>
                          <w:r>
                            <w:rPr>
                              <w:color w:val="231F20"/>
                              <w:spacing w:val="-4"/>
                              <w:w w:val="105"/>
                            </w:rPr>
                            <w:t>ships</w:t>
                          </w:r>
                        </w:p>
                      </w:txbxContent>
                    </wps:txbx>
                    <wps:bodyPr wrap="square" lIns="0" tIns="0" rIns="0" bIns="0" rtlCol="0">
                      <a:noAutofit/>
                    </wps:bodyPr>
                  </wps:wsp>
                </a:graphicData>
              </a:graphic>
            </wp:anchor>
          </w:drawing>
        </mc:Choice>
        <mc:Fallback>
          <w:pict>
            <v:shape style="position:absolute;margin-left:293.622589pt;margin-top:47.897465pt;width:260.1500pt;height:12.35pt;mso-position-horizontal-relative:page;mso-position-vertical-relative:page;z-index:-16589824" type="#_x0000_t202" id="docshape21"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7.6</w:t>
                    </w:r>
                    <w:r>
                      <w:rPr>
                        <w:color w:val="231F20"/>
                        <w:spacing w:val="9"/>
                        <w:w w:val="105"/>
                      </w:rPr>
                      <w:t> </w:t>
                    </w:r>
                    <w:r>
                      <w:rPr>
                        <w:color w:val="231F20"/>
                        <w:w w:val="105"/>
                      </w:rPr>
                      <w:t>–</w:t>
                    </w:r>
                    <w:r>
                      <w:rPr>
                        <w:color w:val="231F20"/>
                        <w:spacing w:val="9"/>
                        <w:w w:val="105"/>
                      </w:rPr>
                      <w:t> </w:t>
                    </w:r>
                    <w:r>
                      <w:rPr>
                        <w:color w:val="231F20"/>
                        <w:w w:val="105"/>
                      </w:rPr>
                      <w:t>Stowage</w:t>
                    </w:r>
                    <w:r>
                      <w:rPr>
                        <w:color w:val="231F20"/>
                        <w:spacing w:val="9"/>
                        <w:w w:val="105"/>
                      </w:rPr>
                      <w:t> </w:t>
                    </w:r>
                    <w:r>
                      <w:rPr>
                        <w:color w:val="231F20"/>
                        <w:w w:val="105"/>
                      </w:rPr>
                      <w:t>and</w:t>
                    </w:r>
                    <w:r>
                      <w:rPr>
                        <w:color w:val="231F20"/>
                        <w:spacing w:val="10"/>
                        <w:w w:val="105"/>
                      </w:rPr>
                      <w:t> </w:t>
                    </w:r>
                    <w:r>
                      <w:rPr>
                        <w:color w:val="231F20"/>
                        <w:w w:val="105"/>
                      </w:rPr>
                      <w:t>segregation</w:t>
                    </w:r>
                    <w:r>
                      <w:rPr>
                        <w:color w:val="231F20"/>
                        <w:spacing w:val="9"/>
                        <w:w w:val="105"/>
                      </w:rPr>
                      <w:t> </w:t>
                    </w:r>
                    <w:r>
                      <w:rPr>
                        <w:color w:val="231F20"/>
                        <w:w w:val="105"/>
                      </w:rPr>
                      <w:t>on</w:t>
                    </w:r>
                    <w:r>
                      <w:rPr>
                        <w:color w:val="231F20"/>
                        <w:spacing w:val="9"/>
                        <w:w w:val="105"/>
                      </w:rPr>
                      <w:t> </w:t>
                    </w:r>
                    <w:r>
                      <w:rPr>
                        <w:color w:val="231F20"/>
                        <w:w w:val="105"/>
                      </w:rPr>
                      <w:t>general</w:t>
                    </w:r>
                    <w:r>
                      <w:rPr>
                        <w:color w:val="231F20"/>
                        <w:spacing w:val="9"/>
                        <w:w w:val="105"/>
                      </w:rPr>
                      <w:t> </w:t>
                    </w:r>
                    <w:r>
                      <w:rPr>
                        <w:color w:val="231F20"/>
                        <w:w w:val="105"/>
                      </w:rPr>
                      <w:t>cargo</w:t>
                    </w:r>
                    <w:r>
                      <w:rPr>
                        <w:color w:val="231F20"/>
                        <w:spacing w:val="9"/>
                        <w:w w:val="105"/>
                      </w:rPr>
                      <w:t> </w:t>
                    </w:r>
                    <w:r>
                      <w:rPr>
                        <w:color w:val="231F20"/>
                        <w:spacing w:val="-4"/>
                        <w:w w:val="105"/>
                      </w:rPr>
                      <w:t>ships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9216">
              <wp:simplePos x="0" y="0"/>
              <wp:positionH relativeFrom="page">
                <wp:posOffset>540000</wp:posOffset>
              </wp:positionH>
              <wp:positionV relativeFrom="page">
                <wp:posOffset>806719</wp:posOffset>
              </wp:positionV>
              <wp:extent cx="612013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8726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29728">
              <wp:simplePos x="0" y="0"/>
              <wp:positionH relativeFrom="page">
                <wp:posOffset>6041519</wp:posOffset>
              </wp:positionH>
              <wp:positionV relativeFrom="page">
                <wp:posOffset>179815</wp:posOffset>
              </wp:positionV>
              <wp:extent cx="1029335" cy="29083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86752" type="#_x0000_t202" id="docshape8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0240">
              <wp:simplePos x="0" y="0"/>
              <wp:positionH relativeFrom="page">
                <wp:posOffset>527300</wp:posOffset>
              </wp:positionH>
              <wp:positionV relativeFrom="page">
                <wp:posOffset>608408</wp:posOffset>
              </wp:positionV>
              <wp:extent cx="2736850" cy="15684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586240" type="#_x0000_t202" id="docshape8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0752">
              <wp:simplePos x="0" y="0"/>
              <wp:positionH relativeFrom="page">
                <wp:posOffset>899999</wp:posOffset>
              </wp:positionH>
              <wp:positionV relativeFrom="page">
                <wp:posOffset>806719</wp:posOffset>
              </wp:positionV>
              <wp:extent cx="612013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8572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31264">
              <wp:simplePos x="0" y="0"/>
              <wp:positionH relativeFrom="page">
                <wp:posOffset>6041519</wp:posOffset>
              </wp:positionH>
              <wp:positionV relativeFrom="page">
                <wp:posOffset>179815</wp:posOffset>
              </wp:positionV>
              <wp:extent cx="1029335" cy="29083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85216" type="#_x0000_t202" id="docshape8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1776">
              <wp:simplePos x="0" y="0"/>
              <wp:positionH relativeFrom="page">
                <wp:posOffset>3729006</wp:posOffset>
              </wp:positionH>
              <wp:positionV relativeFrom="page">
                <wp:posOffset>608297</wp:posOffset>
              </wp:positionV>
              <wp:extent cx="3303904" cy="15684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303904"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7.6</w:t>
                          </w:r>
                          <w:r>
                            <w:rPr>
                              <w:color w:val="231F20"/>
                              <w:spacing w:val="9"/>
                              <w:w w:val="105"/>
                            </w:rPr>
                            <w:t> </w:t>
                          </w:r>
                          <w:r>
                            <w:rPr>
                              <w:color w:val="231F20"/>
                              <w:w w:val="105"/>
                            </w:rPr>
                            <w:t>–</w:t>
                          </w:r>
                          <w:r>
                            <w:rPr>
                              <w:color w:val="231F20"/>
                              <w:spacing w:val="9"/>
                              <w:w w:val="105"/>
                            </w:rPr>
                            <w:t> </w:t>
                          </w:r>
                          <w:r>
                            <w:rPr>
                              <w:color w:val="231F20"/>
                              <w:w w:val="105"/>
                            </w:rPr>
                            <w:t>Stowage</w:t>
                          </w:r>
                          <w:r>
                            <w:rPr>
                              <w:color w:val="231F20"/>
                              <w:spacing w:val="9"/>
                              <w:w w:val="105"/>
                            </w:rPr>
                            <w:t> </w:t>
                          </w:r>
                          <w:r>
                            <w:rPr>
                              <w:color w:val="231F20"/>
                              <w:w w:val="105"/>
                            </w:rPr>
                            <w:t>and</w:t>
                          </w:r>
                          <w:r>
                            <w:rPr>
                              <w:color w:val="231F20"/>
                              <w:spacing w:val="10"/>
                              <w:w w:val="105"/>
                            </w:rPr>
                            <w:t> </w:t>
                          </w:r>
                          <w:r>
                            <w:rPr>
                              <w:color w:val="231F20"/>
                              <w:w w:val="105"/>
                            </w:rPr>
                            <w:t>segregation</w:t>
                          </w:r>
                          <w:r>
                            <w:rPr>
                              <w:color w:val="231F20"/>
                              <w:spacing w:val="9"/>
                              <w:w w:val="105"/>
                            </w:rPr>
                            <w:t> </w:t>
                          </w:r>
                          <w:r>
                            <w:rPr>
                              <w:color w:val="231F20"/>
                              <w:w w:val="105"/>
                            </w:rPr>
                            <w:t>on</w:t>
                          </w:r>
                          <w:r>
                            <w:rPr>
                              <w:color w:val="231F20"/>
                              <w:spacing w:val="9"/>
                              <w:w w:val="105"/>
                            </w:rPr>
                            <w:t> </w:t>
                          </w:r>
                          <w:r>
                            <w:rPr>
                              <w:color w:val="231F20"/>
                              <w:w w:val="105"/>
                            </w:rPr>
                            <w:t>general</w:t>
                          </w:r>
                          <w:r>
                            <w:rPr>
                              <w:color w:val="231F20"/>
                              <w:spacing w:val="9"/>
                              <w:w w:val="105"/>
                            </w:rPr>
                            <w:t> </w:t>
                          </w:r>
                          <w:r>
                            <w:rPr>
                              <w:color w:val="231F20"/>
                              <w:w w:val="105"/>
                            </w:rPr>
                            <w:t>cargo</w:t>
                          </w:r>
                          <w:r>
                            <w:rPr>
                              <w:color w:val="231F20"/>
                              <w:spacing w:val="9"/>
                              <w:w w:val="105"/>
                            </w:rPr>
                            <w:t> </w:t>
                          </w:r>
                          <w:r>
                            <w:rPr>
                              <w:color w:val="231F20"/>
                              <w:spacing w:val="-4"/>
                              <w:w w:val="105"/>
                            </w:rPr>
                            <w:t>ships</w:t>
                          </w:r>
                        </w:p>
                      </w:txbxContent>
                    </wps:txbx>
                    <wps:bodyPr wrap="square" lIns="0" tIns="0" rIns="0" bIns="0" rtlCol="0">
                      <a:noAutofit/>
                    </wps:bodyPr>
                  </wps:wsp>
                </a:graphicData>
              </a:graphic>
            </wp:anchor>
          </w:drawing>
        </mc:Choice>
        <mc:Fallback>
          <w:pict>
            <v:shape style="position:absolute;margin-left:293.622589pt;margin-top:47.897465pt;width:260.1500pt;height:12.35pt;mso-position-horizontal-relative:page;mso-position-vertical-relative:page;z-index:-16584704" type="#_x0000_t202" id="docshape88"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7.6</w:t>
                    </w:r>
                    <w:r>
                      <w:rPr>
                        <w:color w:val="231F20"/>
                        <w:spacing w:val="9"/>
                        <w:w w:val="105"/>
                      </w:rPr>
                      <w:t> </w:t>
                    </w:r>
                    <w:r>
                      <w:rPr>
                        <w:color w:val="231F20"/>
                        <w:w w:val="105"/>
                      </w:rPr>
                      <w:t>–</w:t>
                    </w:r>
                    <w:r>
                      <w:rPr>
                        <w:color w:val="231F20"/>
                        <w:spacing w:val="9"/>
                        <w:w w:val="105"/>
                      </w:rPr>
                      <w:t> </w:t>
                    </w:r>
                    <w:r>
                      <w:rPr>
                        <w:color w:val="231F20"/>
                        <w:w w:val="105"/>
                      </w:rPr>
                      <w:t>Stowage</w:t>
                    </w:r>
                    <w:r>
                      <w:rPr>
                        <w:color w:val="231F20"/>
                        <w:spacing w:val="9"/>
                        <w:w w:val="105"/>
                      </w:rPr>
                      <w:t> </w:t>
                    </w:r>
                    <w:r>
                      <w:rPr>
                        <w:color w:val="231F20"/>
                        <w:w w:val="105"/>
                      </w:rPr>
                      <w:t>and</w:t>
                    </w:r>
                    <w:r>
                      <w:rPr>
                        <w:color w:val="231F20"/>
                        <w:spacing w:val="10"/>
                        <w:w w:val="105"/>
                      </w:rPr>
                      <w:t> </w:t>
                    </w:r>
                    <w:r>
                      <w:rPr>
                        <w:color w:val="231F20"/>
                        <w:w w:val="105"/>
                      </w:rPr>
                      <w:t>segregation</w:t>
                    </w:r>
                    <w:r>
                      <w:rPr>
                        <w:color w:val="231F20"/>
                        <w:spacing w:val="9"/>
                        <w:w w:val="105"/>
                      </w:rPr>
                      <w:t> </w:t>
                    </w:r>
                    <w:r>
                      <w:rPr>
                        <w:color w:val="231F20"/>
                        <w:w w:val="105"/>
                      </w:rPr>
                      <w:t>on</w:t>
                    </w:r>
                    <w:r>
                      <w:rPr>
                        <w:color w:val="231F20"/>
                        <w:spacing w:val="9"/>
                        <w:w w:val="105"/>
                      </w:rPr>
                      <w:t> </w:t>
                    </w:r>
                    <w:r>
                      <w:rPr>
                        <w:color w:val="231F20"/>
                        <w:w w:val="105"/>
                      </w:rPr>
                      <w:t>general</w:t>
                    </w:r>
                    <w:r>
                      <w:rPr>
                        <w:color w:val="231F20"/>
                        <w:spacing w:val="9"/>
                        <w:w w:val="105"/>
                      </w:rPr>
                      <w:t> </w:t>
                    </w:r>
                    <w:r>
                      <w:rPr>
                        <w:color w:val="231F20"/>
                        <w:w w:val="105"/>
                      </w:rPr>
                      <w:t>cargo</w:t>
                    </w:r>
                    <w:r>
                      <w:rPr>
                        <w:color w:val="231F20"/>
                        <w:spacing w:val="9"/>
                        <w:w w:val="105"/>
                      </w:rPr>
                      <w:t> </w:t>
                    </w:r>
                    <w:r>
                      <w:rPr>
                        <w:color w:val="231F20"/>
                        <w:spacing w:val="-4"/>
                        <w:w w:val="105"/>
                      </w:rPr>
                      <w:t>ships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5360">
              <wp:simplePos x="0" y="0"/>
              <wp:positionH relativeFrom="page">
                <wp:posOffset>540000</wp:posOffset>
              </wp:positionH>
              <wp:positionV relativeFrom="page">
                <wp:posOffset>806719</wp:posOffset>
              </wp:positionV>
              <wp:extent cx="6120130" cy="127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8112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35872">
              <wp:simplePos x="0" y="0"/>
              <wp:positionH relativeFrom="page">
                <wp:posOffset>6041519</wp:posOffset>
              </wp:positionH>
              <wp:positionV relativeFrom="page">
                <wp:posOffset>179815</wp:posOffset>
              </wp:positionV>
              <wp:extent cx="1029335" cy="29083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80608" type="#_x0000_t202" id="docshape18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6384">
              <wp:simplePos x="0" y="0"/>
              <wp:positionH relativeFrom="page">
                <wp:posOffset>527300</wp:posOffset>
              </wp:positionH>
              <wp:positionV relativeFrom="page">
                <wp:posOffset>608408</wp:posOffset>
              </wp:positionV>
              <wp:extent cx="2736850" cy="15684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580096" type="#_x0000_t202" id="docshape18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6896">
              <wp:simplePos x="0" y="0"/>
              <wp:positionH relativeFrom="page">
                <wp:posOffset>899999</wp:posOffset>
              </wp:positionH>
              <wp:positionV relativeFrom="page">
                <wp:posOffset>806719</wp:posOffset>
              </wp:positionV>
              <wp:extent cx="6120130" cy="127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7958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37408">
              <wp:simplePos x="0" y="0"/>
              <wp:positionH relativeFrom="page">
                <wp:posOffset>6041519</wp:posOffset>
              </wp:positionH>
              <wp:positionV relativeFrom="page">
                <wp:posOffset>179815</wp:posOffset>
              </wp:positionV>
              <wp:extent cx="1029335" cy="29083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79072" type="#_x0000_t202" id="docshape18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7920">
              <wp:simplePos x="0" y="0"/>
              <wp:positionH relativeFrom="page">
                <wp:posOffset>3729006</wp:posOffset>
              </wp:positionH>
              <wp:positionV relativeFrom="page">
                <wp:posOffset>608297</wp:posOffset>
              </wp:positionV>
              <wp:extent cx="3303904" cy="15684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303904"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7.6</w:t>
                          </w:r>
                          <w:r>
                            <w:rPr>
                              <w:color w:val="231F20"/>
                              <w:spacing w:val="9"/>
                              <w:w w:val="105"/>
                            </w:rPr>
                            <w:t> </w:t>
                          </w:r>
                          <w:r>
                            <w:rPr>
                              <w:color w:val="231F20"/>
                              <w:w w:val="105"/>
                            </w:rPr>
                            <w:t>–</w:t>
                          </w:r>
                          <w:r>
                            <w:rPr>
                              <w:color w:val="231F20"/>
                              <w:spacing w:val="9"/>
                              <w:w w:val="105"/>
                            </w:rPr>
                            <w:t> </w:t>
                          </w:r>
                          <w:r>
                            <w:rPr>
                              <w:color w:val="231F20"/>
                              <w:w w:val="105"/>
                            </w:rPr>
                            <w:t>Stowage</w:t>
                          </w:r>
                          <w:r>
                            <w:rPr>
                              <w:color w:val="231F20"/>
                              <w:spacing w:val="9"/>
                              <w:w w:val="105"/>
                            </w:rPr>
                            <w:t> </w:t>
                          </w:r>
                          <w:r>
                            <w:rPr>
                              <w:color w:val="231F20"/>
                              <w:w w:val="105"/>
                            </w:rPr>
                            <w:t>and</w:t>
                          </w:r>
                          <w:r>
                            <w:rPr>
                              <w:color w:val="231F20"/>
                              <w:spacing w:val="10"/>
                              <w:w w:val="105"/>
                            </w:rPr>
                            <w:t> </w:t>
                          </w:r>
                          <w:r>
                            <w:rPr>
                              <w:color w:val="231F20"/>
                              <w:w w:val="105"/>
                            </w:rPr>
                            <w:t>segregation</w:t>
                          </w:r>
                          <w:r>
                            <w:rPr>
                              <w:color w:val="231F20"/>
                              <w:spacing w:val="9"/>
                              <w:w w:val="105"/>
                            </w:rPr>
                            <w:t> </w:t>
                          </w:r>
                          <w:r>
                            <w:rPr>
                              <w:color w:val="231F20"/>
                              <w:w w:val="105"/>
                            </w:rPr>
                            <w:t>on</w:t>
                          </w:r>
                          <w:r>
                            <w:rPr>
                              <w:color w:val="231F20"/>
                              <w:spacing w:val="9"/>
                              <w:w w:val="105"/>
                            </w:rPr>
                            <w:t> </w:t>
                          </w:r>
                          <w:r>
                            <w:rPr>
                              <w:color w:val="231F20"/>
                              <w:w w:val="105"/>
                            </w:rPr>
                            <w:t>general</w:t>
                          </w:r>
                          <w:r>
                            <w:rPr>
                              <w:color w:val="231F20"/>
                              <w:spacing w:val="9"/>
                              <w:w w:val="105"/>
                            </w:rPr>
                            <w:t> </w:t>
                          </w:r>
                          <w:r>
                            <w:rPr>
                              <w:color w:val="231F20"/>
                              <w:w w:val="105"/>
                            </w:rPr>
                            <w:t>cargo</w:t>
                          </w:r>
                          <w:r>
                            <w:rPr>
                              <w:color w:val="231F20"/>
                              <w:spacing w:val="9"/>
                              <w:w w:val="105"/>
                            </w:rPr>
                            <w:t> </w:t>
                          </w:r>
                          <w:r>
                            <w:rPr>
                              <w:color w:val="231F20"/>
                              <w:spacing w:val="-4"/>
                              <w:w w:val="105"/>
                            </w:rPr>
                            <w:t>ships</w:t>
                          </w:r>
                        </w:p>
                      </w:txbxContent>
                    </wps:txbx>
                    <wps:bodyPr wrap="square" lIns="0" tIns="0" rIns="0" bIns="0" rtlCol="0">
                      <a:noAutofit/>
                    </wps:bodyPr>
                  </wps:wsp>
                </a:graphicData>
              </a:graphic>
            </wp:anchor>
          </w:drawing>
        </mc:Choice>
        <mc:Fallback>
          <w:pict>
            <v:shape style="position:absolute;margin-left:293.622589pt;margin-top:47.897465pt;width:260.1500pt;height:12.35pt;mso-position-horizontal-relative:page;mso-position-vertical-relative:page;z-index:-16578560" type="#_x0000_t202" id="docshape190"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7.6</w:t>
                    </w:r>
                    <w:r>
                      <w:rPr>
                        <w:color w:val="231F20"/>
                        <w:spacing w:val="9"/>
                        <w:w w:val="105"/>
                      </w:rPr>
                      <w:t> </w:t>
                    </w:r>
                    <w:r>
                      <w:rPr>
                        <w:color w:val="231F20"/>
                        <w:w w:val="105"/>
                      </w:rPr>
                      <w:t>–</w:t>
                    </w:r>
                    <w:r>
                      <w:rPr>
                        <w:color w:val="231F20"/>
                        <w:spacing w:val="9"/>
                        <w:w w:val="105"/>
                      </w:rPr>
                      <w:t> </w:t>
                    </w:r>
                    <w:r>
                      <w:rPr>
                        <w:color w:val="231F20"/>
                        <w:w w:val="105"/>
                      </w:rPr>
                      <w:t>Stowage</w:t>
                    </w:r>
                    <w:r>
                      <w:rPr>
                        <w:color w:val="231F20"/>
                        <w:spacing w:val="9"/>
                        <w:w w:val="105"/>
                      </w:rPr>
                      <w:t> </w:t>
                    </w:r>
                    <w:r>
                      <w:rPr>
                        <w:color w:val="231F20"/>
                        <w:w w:val="105"/>
                      </w:rPr>
                      <w:t>and</w:t>
                    </w:r>
                    <w:r>
                      <w:rPr>
                        <w:color w:val="231F20"/>
                        <w:spacing w:val="10"/>
                        <w:w w:val="105"/>
                      </w:rPr>
                      <w:t> </w:t>
                    </w:r>
                    <w:r>
                      <w:rPr>
                        <w:color w:val="231F20"/>
                        <w:w w:val="105"/>
                      </w:rPr>
                      <w:t>segregation</w:t>
                    </w:r>
                    <w:r>
                      <w:rPr>
                        <w:color w:val="231F20"/>
                        <w:spacing w:val="9"/>
                        <w:w w:val="105"/>
                      </w:rPr>
                      <w:t> </w:t>
                    </w:r>
                    <w:r>
                      <w:rPr>
                        <w:color w:val="231F20"/>
                        <w:w w:val="105"/>
                      </w:rPr>
                      <w:t>on</w:t>
                    </w:r>
                    <w:r>
                      <w:rPr>
                        <w:color w:val="231F20"/>
                        <w:spacing w:val="9"/>
                        <w:w w:val="105"/>
                      </w:rPr>
                      <w:t> </w:t>
                    </w:r>
                    <w:r>
                      <w:rPr>
                        <w:color w:val="231F20"/>
                        <w:w w:val="105"/>
                      </w:rPr>
                      <w:t>general</w:t>
                    </w:r>
                    <w:r>
                      <w:rPr>
                        <w:color w:val="231F20"/>
                        <w:spacing w:val="9"/>
                        <w:w w:val="105"/>
                      </w:rPr>
                      <w:t> </w:t>
                    </w:r>
                    <w:r>
                      <w:rPr>
                        <w:color w:val="231F20"/>
                        <w:w w:val="105"/>
                      </w:rPr>
                      <w:t>cargo</w:t>
                    </w:r>
                    <w:r>
                      <w:rPr>
                        <w:color w:val="231F20"/>
                        <w:spacing w:val="9"/>
                        <w:w w:val="105"/>
                      </w:rPr>
                      <w:t> </w:t>
                    </w:r>
                    <w:r>
                      <w:rPr>
                        <w:color w:val="231F20"/>
                        <w:spacing w:val="-4"/>
                        <w:w w:val="105"/>
                      </w:rPr>
                      <w:t>ships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289"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242" w:hanging="360"/>
      </w:pPr>
      <w:rPr>
        <w:rFonts w:hint="default"/>
        <w:lang w:val="en-US" w:eastAsia="en-US" w:bidi="ar-SA"/>
      </w:rPr>
    </w:lvl>
    <w:lvl w:ilvl="2">
      <w:start w:val="0"/>
      <w:numFmt w:val="bullet"/>
      <w:lvlText w:val="•"/>
      <w:lvlJc w:val="left"/>
      <w:pPr>
        <w:ind w:left="4205" w:hanging="360"/>
      </w:pPr>
      <w:rPr>
        <w:rFonts w:hint="default"/>
        <w:lang w:val="en-US" w:eastAsia="en-US" w:bidi="ar-SA"/>
      </w:rPr>
    </w:lvl>
    <w:lvl w:ilvl="3">
      <w:start w:val="0"/>
      <w:numFmt w:val="bullet"/>
      <w:lvlText w:val="•"/>
      <w:lvlJc w:val="left"/>
      <w:pPr>
        <w:ind w:left="5167" w:hanging="360"/>
      </w:pPr>
      <w:rPr>
        <w:rFonts w:hint="default"/>
        <w:lang w:val="en-US" w:eastAsia="en-US" w:bidi="ar-SA"/>
      </w:rPr>
    </w:lvl>
    <w:lvl w:ilvl="4">
      <w:start w:val="0"/>
      <w:numFmt w:val="bullet"/>
      <w:lvlText w:val="•"/>
      <w:lvlJc w:val="left"/>
      <w:pPr>
        <w:ind w:left="6130" w:hanging="360"/>
      </w:pPr>
      <w:rPr>
        <w:rFonts w:hint="default"/>
        <w:lang w:val="en-US" w:eastAsia="en-US" w:bidi="ar-SA"/>
      </w:rPr>
    </w:lvl>
    <w:lvl w:ilvl="5">
      <w:start w:val="0"/>
      <w:numFmt w:val="bullet"/>
      <w:lvlText w:val="•"/>
      <w:lvlJc w:val="left"/>
      <w:pPr>
        <w:ind w:left="7092" w:hanging="360"/>
      </w:pPr>
      <w:rPr>
        <w:rFonts w:hint="default"/>
        <w:lang w:val="en-US" w:eastAsia="en-US" w:bidi="ar-SA"/>
      </w:rPr>
    </w:lvl>
    <w:lvl w:ilvl="6">
      <w:start w:val="0"/>
      <w:numFmt w:val="bullet"/>
      <w:lvlText w:val="•"/>
      <w:lvlJc w:val="left"/>
      <w:pPr>
        <w:ind w:left="8055" w:hanging="360"/>
      </w:pPr>
      <w:rPr>
        <w:rFonts w:hint="default"/>
        <w:lang w:val="en-US" w:eastAsia="en-US" w:bidi="ar-SA"/>
      </w:rPr>
    </w:lvl>
    <w:lvl w:ilvl="7">
      <w:start w:val="0"/>
      <w:numFmt w:val="bullet"/>
      <w:lvlText w:val="•"/>
      <w:lvlJc w:val="left"/>
      <w:pPr>
        <w:ind w:left="9017" w:hanging="360"/>
      </w:pPr>
      <w:rPr>
        <w:rFonts w:hint="default"/>
        <w:lang w:val="en-US" w:eastAsia="en-US" w:bidi="ar-SA"/>
      </w:rPr>
    </w:lvl>
    <w:lvl w:ilvl="8">
      <w:start w:val="0"/>
      <w:numFmt w:val="bullet"/>
      <w:lvlText w:val="•"/>
      <w:lvlJc w:val="left"/>
      <w:pPr>
        <w:ind w:left="9980" w:hanging="360"/>
      </w:pPr>
      <w:rPr>
        <w:rFonts w:hint="default"/>
        <w:lang w:val="en-US" w:eastAsia="en-US" w:bidi="ar-SA"/>
      </w:rPr>
    </w:lvl>
  </w:abstractNum>
  <w:abstractNum w:abstractNumId="5">
    <w:multiLevelType w:val="hybridMultilevel"/>
    <w:lvl w:ilvl="0">
      <w:start w:val="7"/>
      <w:numFmt w:val="decimal"/>
      <w:lvlText w:val="%1"/>
      <w:lvlJc w:val="left"/>
      <w:pPr>
        <w:ind w:left="1930" w:hanging="1080"/>
        <w:jc w:val="left"/>
      </w:pPr>
      <w:rPr>
        <w:rFonts w:hint="default"/>
        <w:lang w:val="en-US" w:eastAsia="en-US" w:bidi="ar-SA"/>
      </w:rPr>
    </w:lvl>
    <w:lvl w:ilvl="1">
      <w:start w:val="6"/>
      <w:numFmt w:val="decimal"/>
      <w:lvlText w:val="%1.%2"/>
      <w:lvlJc w:val="left"/>
      <w:pPr>
        <w:ind w:left="1930" w:hanging="1080"/>
        <w:jc w:val="left"/>
      </w:pPr>
      <w:rPr>
        <w:rFonts w:hint="default"/>
        <w:lang w:val="en-US" w:eastAsia="en-US" w:bidi="ar-SA"/>
      </w:rPr>
    </w:lvl>
    <w:lvl w:ilvl="2">
      <w:start w:val="3"/>
      <w:numFmt w:val="decimal"/>
      <w:lvlText w:val="%1.%2.%3"/>
      <w:lvlJc w:val="left"/>
      <w:pPr>
        <w:ind w:left="1930" w:hanging="1080"/>
        <w:jc w:val="left"/>
      </w:pPr>
      <w:rPr>
        <w:rFonts w:hint="default"/>
        <w:lang w:val="en-US" w:eastAsia="en-US" w:bidi="ar-SA"/>
      </w:rPr>
    </w:lvl>
    <w:lvl w:ilvl="3">
      <w:start w:val="3"/>
      <w:numFmt w:val="decimal"/>
      <w:lvlText w:val="%1.%2.%3.%4"/>
      <w:lvlJc w:val="left"/>
      <w:pPr>
        <w:ind w:left="1930" w:hanging="1080"/>
        <w:jc w:val="left"/>
      </w:pPr>
      <w:rPr>
        <w:rFonts w:hint="default" w:ascii="Arial MT" w:hAnsi="Arial MT" w:eastAsia="Arial MT" w:cs="Arial MT"/>
        <w:b w:val="0"/>
        <w:bCs w:val="0"/>
        <w:i w:val="0"/>
        <w:iCs w:val="0"/>
        <w:color w:val="231F20"/>
        <w:spacing w:val="-17"/>
        <w:w w:val="99"/>
        <w:sz w:val="18"/>
        <w:szCs w:val="18"/>
        <w:lang w:val="en-US" w:eastAsia="en-US" w:bidi="ar-SA"/>
      </w:rPr>
    </w:lvl>
    <w:lvl w:ilvl="4">
      <w:start w:val="1"/>
      <w:numFmt w:val="decimal"/>
      <w:lvlText w:val="%1.%2.%3.%4.%5"/>
      <w:lvlJc w:val="left"/>
      <w:pPr>
        <w:ind w:left="1930" w:hanging="1080"/>
        <w:jc w:val="left"/>
      </w:pPr>
      <w:rPr>
        <w:rFonts w:hint="default"/>
        <w:spacing w:val="-16"/>
        <w:w w:val="102"/>
        <w:lang w:val="en-US" w:eastAsia="en-US" w:bidi="ar-SA"/>
      </w:rPr>
    </w:lvl>
    <w:lvl w:ilvl="5">
      <w:start w:val="1"/>
      <w:numFmt w:val="decimal"/>
      <w:lvlText w:val=".%6"/>
      <w:lvlJc w:val="left"/>
      <w:pPr>
        <w:ind w:left="229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636" w:hanging="1080"/>
      </w:pPr>
      <w:rPr>
        <w:rFonts w:hint="default"/>
        <w:lang w:val="en-US" w:eastAsia="en-US" w:bidi="ar-SA"/>
      </w:rPr>
    </w:lvl>
    <w:lvl w:ilvl="7">
      <w:start w:val="0"/>
      <w:numFmt w:val="bullet"/>
      <w:lvlText w:val="•"/>
      <w:lvlJc w:val="left"/>
      <w:pPr>
        <w:ind w:left="8703" w:hanging="1080"/>
      </w:pPr>
      <w:rPr>
        <w:rFonts w:hint="default"/>
        <w:lang w:val="en-US" w:eastAsia="en-US" w:bidi="ar-SA"/>
      </w:rPr>
    </w:lvl>
    <w:lvl w:ilvl="8">
      <w:start w:val="0"/>
      <w:numFmt w:val="bullet"/>
      <w:lvlText w:val="•"/>
      <w:lvlJc w:val="left"/>
      <w:pPr>
        <w:ind w:left="9770" w:hanging="1080"/>
      </w:pPr>
      <w:rPr>
        <w:rFonts w:hint="default"/>
        <w:lang w:val="en-US" w:eastAsia="en-US" w:bidi="ar-SA"/>
      </w:rPr>
    </w:lvl>
  </w:abstractNum>
  <w:abstractNum w:abstractNumId="1">
    <w:multiLevelType w:val="hybridMultilevel"/>
    <w:lvl w:ilvl="0">
      <w:start w:val="0"/>
      <w:numFmt w:val="bullet"/>
      <w:lvlText w:val="–"/>
      <w:lvlJc w:val="left"/>
      <w:pPr>
        <w:ind w:left="285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
    <w:multiLevelType w:val="hybridMultilevel"/>
    <w:lvl w:ilvl="0">
      <w:start w:val="7"/>
      <w:numFmt w:val="decimal"/>
      <w:lvlText w:val="%1"/>
      <w:lvlJc w:val="left"/>
      <w:pPr>
        <w:ind w:left="2497" w:hanging="1080"/>
        <w:jc w:val="left"/>
      </w:pPr>
      <w:rPr>
        <w:rFonts w:hint="default"/>
        <w:lang w:val="en-US" w:eastAsia="en-US" w:bidi="ar-SA"/>
      </w:rPr>
    </w:lvl>
    <w:lvl w:ilvl="1">
      <w:start w:val="6"/>
      <w:numFmt w:val="decimal"/>
      <w:lvlText w:val="%1.%2"/>
      <w:lvlJc w:val="left"/>
      <w:pPr>
        <w:ind w:left="2497" w:hanging="1080"/>
        <w:jc w:val="left"/>
      </w:pPr>
      <w:rPr>
        <w:rFonts w:hint="default"/>
        <w:lang w:val="en-US" w:eastAsia="en-US" w:bidi="ar-SA"/>
      </w:rPr>
    </w:lvl>
    <w:lvl w:ilvl="2">
      <w:start w:val="2"/>
      <w:numFmt w:val="decimal"/>
      <w:lvlText w:val="%1.%2.%3"/>
      <w:lvlJc w:val="left"/>
      <w:pPr>
        <w:ind w:left="2497" w:hanging="1080"/>
        <w:jc w:val="left"/>
      </w:pPr>
      <w:rPr>
        <w:rFonts w:hint="default"/>
        <w:lang w:val="en-US" w:eastAsia="en-US" w:bidi="ar-SA"/>
      </w:rPr>
    </w:lvl>
    <w:lvl w:ilvl="3">
      <w:start w:val="7"/>
      <w:numFmt w:val="decimal"/>
      <w:lvlText w:val="%1.%2.%3.%4"/>
      <w:lvlJc w:val="left"/>
      <w:pPr>
        <w:ind w:left="2497" w:hanging="1080"/>
        <w:jc w:val="left"/>
      </w:pPr>
      <w:rPr>
        <w:rFonts w:hint="default"/>
        <w:lang w:val="en-US" w:eastAsia="en-US" w:bidi="ar-SA"/>
      </w:rPr>
    </w:lvl>
    <w:lvl w:ilvl="4">
      <w:start w:val="3"/>
      <w:numFmt w:val="decimal"/>
      <w:lvlText w:val="%1.%2.%3.%4.%5"/>
      <w:lvlJc w:val="left"/>
      <w:pPr>
        <w:ind w:left="2497" w:hanging="1080"/>
        <w:jc w:val="left"/>
      </w:pPr>
      <w:rPr>
        <w:rFonts w:hint="default" w:ascii="Arial MT" w:hAnsi="Arial MT" w:eastAsia="Arial MT" w:cs="Arial MT"/>
        <w:b w:val="0"/>
        <w:bCs w:val="0"/>
        <w:i w:val="0"/>
        <w:iCs w:val="0"/>
        <w:color w:val="231F20"/>
        <w:spacing w:val="-17"/>
        <w:w w:val="99"/>
        <w:sz w:val="18"/>
        <w:szCs w:val="18"/>
        <w:lang w:val="en-US" w:eastAsia="en-US" w:bidi="ar-SA"/>
      </w:rPr>
    </w:lvl>
    <w:lvl w:ilvl="5">
      <w:start w:val="1"/>
      <w:numFmt w:val="decimal"/>
      <w:lvlText w:val="%1.%2.%3.%4.%5.%6"/>
      <w:lvlJc w:val="left"/>
      <w:pPr>
        <w:ind w:left="2497" w:hanging="1081"/>
        <w:jc w:val="left"/>
      </w:pPr>
      <w:rPr>
        <w:rFonts w:hint="default" w:ascii="Arial MT" w:hAnsi="Arial MT" w:eastAsia="Arial MT" w:cs="Arial MT"/>
        <w:b w:val="0"/>
        <w:bCs w:val="0"/>
        <w:i w:val="0"/>
        <w:iCs w:val="0"/>
        <w:color w:val="231F20"/>
        <w:spacing w:val="-16"/>
        <w:w w:val="102"/>
        <w:sz w:val="17"/>
        <w:szCs w:val="17"/>
        <w:lang w:val="en-US" w:eastAsia="en-US" w:bidi="ar-SA"/>
      </w:rPr>
    </w:lvl>
    <w:lvl w:ilvl="6">
      <w:start w:val="1"/>
      <w:numFmt w:val="decimal"/>
      <w:lvlText w:val=".%7"/>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abstractNum w:abstractNumId="3">
    <w:multiLevelType w:val="hybridMultilevel"/>
    <w:lvl w:ilvl="0">
      <w:start w:val="7"/>
      <w:numFmt w:val="decimal"/>
      <w:lvlText w:val="%1"/>
      <w:lvlJc w:val="left"/>
      <w:pPr>
        <w:ind w:left="1930" w:hanging="1081"/>
        <w:jc w:val="left"/>
      </w:pPr>
      <w:rPr>
        <w:rFonts w:hint="default"/>
        <w:lang w:val="en-US" w:eastAsia="en-US" w:bidi="ar-SA"/>
      </w:rPr>
    </w:lvl>
    <w:lvl w:ilvl="1">
      <w:start w:val="6"/>
      <w:numFmt w:val="decimal"/>
      <w:lvlText w:val="%1.%2"/>
      <w:lvlJc w:val="left"/>
      <w:pPr>
        <w:ind w:left="1930" w:hanging="1081"/>
        <w:jc w:val="left"/>
      </w:pPr>
      <w:rPr>
        <w:rFonts w:hint="default"/>
        <w:lang w:val="en-US" w:eastAsia="en-US" w:bidi="ar-SA"/>
      </w:rPr>
    </w:lvl>
    <w:lvl w:ilvl="2">
      <w:start w:val="2"/>
      <w:numFmt w:val="decimal"/>
      <w:lvlText w:val="%1.%2.%3"/>
      <w:lvlJc w:val="left"/>
      <w:pPr>
        <w:ind w:left="1930" w:hanging="1081"/>
        <w:jc w:val="left"/>
      </w:pPr>
      <w:rPr>
        <w:rFonts w:hint="default"/>
        <w:lang w:val="en-US" w:eastAsia="en-US" w:bidi="ar-SA"/>
      </w:rPr>
    </w:lvl>
    <w:lvl w:ilvl="3">
      <w:start w:val="7"/>
      <w:numFmt w:val="decimal"/>
      <w:lvlText w:val="%1.%2.%3.%4"/>
      <w:lvlJc w:val="left"/>
      <w:pPr>
        <w:ind w:left="1930" w:hanging="1081"/>
        <w:jc w:val="left"/>
      </w:pPr>
      <w:rPr>
        <w:rFonts w:hint="default"/>
        <w:lang w:val="en-US" w:eastAsia="en-US" w:bidi="ar-SA"/>
      </w:rPr>
    </w:lvl>
    <w:lvl w:ilvl="4">
      <w:start w:val="2"/>
      <w:numFmt w:val="decimal"/>
      <w:lvlText w:val="%1.%2.%3.%4.%5"/>
      <w:lvlJc w:val="left"/>
      <w:pPr>
        <w:ind w:left="1930" w:hanging="1081"/>
        <w:jc w:val="left"/>
      </w:pPr>
      <w:rPr>
        <w:rFonts w:hint="default"/>
        <w:lang w:val="en-US" w:eastAsia="en-US" w:bidi="ar-SA"/>
      </w:rPr>
    </w:lvl>
    <w:lvl w:ilvl="5">
      <w:start w:val="1"/>
      <w:numFmt w:val="decimal"/>
      <w:lvlText w:val="%1.%2.%3.%4.%5.%6"/>
      <w:lvlJc w:val="left"/>
      <w:pPr>
        <w:ind w:left="1930" w:hanging="1081"/>
        <w:jc w:val="left"/>
      </w:pPr>
      <w:rPr>
        <w:rFonts w:hint="default" w:ascii="Arial MT" w:hAnsi="Arial MT" w:eastAsia="Arial MT" w:cs="Arial MT"/>
        <w:b w:val="0"/>
        <w:bCs w:val="0"/>
        <w:i w:val="0"/>
        <w:iCs w:val="0"/>
        <w:color w:val="231F20"/>
        <w:spacing w:val="-16"/>
        <w:w w:val="102"/>
        <w:sz w:val="17"/>
        <w:szCs w:val="17"/>
        <w:lang w:val="en-US" w:eastAsia="en-US" w:bidi="ar-SA"/>
      </w:rPr>
    </w:lvl>
    <w:lvl w:ilvl="6">
      <w:start w:val="1"/>
      <w:numFmt w:val="decimal"/>
      <w:lvlText w:val=".%7"/>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703" w:hanging="360"/>
      </w:pPr>
      <w:rPr>
        <w:rFonts w:hint="default"/>
        <w:lang w:val="en-US" w:eastAsia="en-US" w:bidi="ar-SA"/>
      </w:rPr>
    </w:lvl>
    <w:lvl w:ilvl="8">
      <w:start w:val="0"/>
      <w:numFmt w:val="bullet"/>
      <w:lvlText w:val="•"/>
      <w:lvlJc w:val="left"/>
      <w:pPr>
        <w:ind w:left="9770"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17" w:hanging="360"/>
      </w:pPr>
      <w:rPr>
        <w:rFonts w:hint="default" w:ascii="Arial MT" w:hAnsi="Arial MT" w:eastAsia="Arial MT" w:cs="Arial MT"/>
        <w:b w:val="0"/>
        <w:bCs w:val="0"/>
        <w:i w:val="0"/>
        <w:iCs w:val="0"/>
        <w:color w:val="231F20"/>
        <w:spacing w:val="0"/>
        <w:w w:val="9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0">
    <w:multiLevelType w:val="hybridMultilevel"/>
    <w:lvl w:ilvl="0">
      <w:start w:val="7"/>
      <w:numFmt w:val="decimal"/>
      <w:lvlText w:val="%1"/>
      <w:lvlJc w:val="left"/>
      <w:pPr>
        <w:ind w:left="1930" w:hanging="1081"/>
        <w:jc w:val="left"/>
      </w:pPr>
      <w:rPr>
        <w:rFonts w:hint="default"/>
        <w:lang w:val="en-US" w:eastAsia="en-US" w:bidi="ar-SA"/>
      </w:rPr>
    </w:lvl>
    <w:lvl w:ilvl="1">
      <w:start w:val="6"/>
      <w:numFmt w:val="decimal"/>
      <w:lvlText w:val="%1.%2"/>
      <w:lvlJc w:val="left"/>
      <w:pPr>
        <w:ind w:left="1930" w:hanging="1081"/>
        <w:jc w:val="left"/>
      </w:pPr>
      <w:rPr>
        <w:rFonts w:hint="default"/>
        <w:lang w:val="en-US" w:eastAsia="en-US" w:bidi="ar-SA"/>
      </w:rPr>
    </w:lvl>
    <w:lvl w:ilvl="2">
      <w:start w:val="1"/>
      <w:numFmt w:val="decimal"/>
      <w:lvlText w:val="%1.%2.%3"/>
      <w:lvlJc w:val="left"/>
      <w:pPr>
        <w:ind w:left="1930" w:hanging="1081"/>
        <w:jc w:val="lef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1930" w:hanging="1080"/>
        <w:jc w:val="right"/>
      </w:pPr>
      <w:rPr>
        <w:rFonts w:hint="default"/>
        <w:spacing w:val="-17"/>
        <w:w w:val="99"/>
        <w:lang w:val="en-US" w:eastAsia="en-US" w:bidi="ar-SA"/>
      </w:rPr>
    </w:lvl>
    <w:lvl w:ilvl="4">
      <w:start w:val="1"/>
      <w:numFmt w:val="decimal"/>
      <w:lvlText w:val="%1.%2.%3.%4.%5"/>
      <w:lvlJc w:val="left"/>
      <w:pPr>
        <w:ind w:left="1930" w:hanging="1080"/>
        <w:jc w:val="left"/>
      </w:pPr>
      <w:rPr>
        <w:rFonts w:hint="default"/>
        <w:spacing w:val="-16"/>
        <w:w w:val="102"/>
        <w:lang w:val="en-US" w:eastAsia="en-US" w:bidi="ar-SA"/>
      </w:rPr>
    </w:lvl>
    <w:lvl w:ilvl="5">
      <w:start w:val="1"/>
      <w:numFmt w:val="decimal"/>
      <w:lvlText w:val="%1.%2.%3.%4.%5.%6"/>
      <w:lvlJc w:val="left"/>
      <w:pPr>
        <w:ind w:left="1930"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6">
      <w:start w:val="0"/>
      <w:numFmt w:val="bullet"/>
      <w:lvlText w:val="•"/>
      <w:lvlJc w:val="left"/>
      <w:pPr>
        <w:ind w:left="7725" w:hanging="1080"/>
      </w:pPr>
      <w:rPr>
        <w:rFonts w:hint="default"/>
        <w:lang w:val="en-US" w:eastAsia="en-US" w:bidi="ar-SA"/>
      </w:rPr>
    </w:lvl>
    <w:lvl w:ilvl="7">
      <w:start w:val="0"/>
      <w:numFmt w:val="bullet"/>
      <w:lvlText w:val="•"/>
      <w:lvlJc w:val="left"/>
      <w:pPr>
        <w:ind w:left="8770" w:hanging="1080"/>
      </w:pPr>
      <w:rPr>
        <w:rFonts w:hint="default"/>
        <w:lang w:val="en-US" w:eastAsia="en-US" w:bidi="ar-SA"/>
      </w:rPr>
    </w:lvl>
    <w:lvl w:ilvl="8">
      <w:start w:val="0"/>
      <w:numFmt w:val="bullet"/>
      <w:lvlText w:val="•"/>
      <w:lvlJc w:val="left"/>
      <w:pPr>
        <w:ind w:left="9815" w:hanging="1080"/>
      </w:pPr>
      <w:rPr>
        <w:rFonts w:hint="default"/>
        <w:lang w:val="en-US" w:eastAsia="en-US" w:bidi="ar-SA"/>
      </w:rPr>
    </w:lvl>
  </w:abstractNum>
  <w:num w:numId="7">
    <w:abstractNumId w:val="6"/>
  </w:num>
  <w:num w:numId="6">
    <w:abstractNumId w:val="5"/>
  </w:num>
  <w:num w:numId="2">
    <w:abstractNumId w:val="1"/>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ind w:left="1930" w:hanging="108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249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1930" w:hanging="1080"/>
    </w:pPr>
    <w:rPr>
      <w:rFonts w:ascii="Arial MT" w:hAnsi="Arial MT" w:eastAsia="Arial MT" w:cs="Arial MT"/>
      <w:lang w:val="en-US" w:eastAsia="en-US" w:bidi="ar-SA"/>
    </w:rPr>
  </w:style>
  <w:style w:styleId="TableParagraph" w:type="paragraph">
    <w:name w:val="Table Paragraph"/>
    <w:basedOn w:val="Normal"/>
    <w:uiPriority w:val="1"/>
    <w:qFormat/>
    <w:pPr>
      <w:spacing w:before="45"/>
      <w:ind w:left="10"/>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image" Target="media/image4.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image" Target="media/image5.pn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2026-06-20T03:31:26Z</dcterms:created>
  <dcterms:modified xsi:type="dcterms:W3CDTF">2026-06-20T03:31:26Z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