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BD622" w14:textId="34F2B390" w:rsidR="00B45B49" w:rsidRDefault="00B45B49" w:rsidP="00B45B49">
      <w:pPr>
        <w:widowControl w:val="0"/>
        <w:autoSpaceDE w:val="0"/>
        <w:autoSpaceDN w:val="0"/>
        <w:adjustRightInd w:val="0"/>
        <w:jc w:val="center"/>
        <w:rPr>
          <w:rFonts w:ascii="Calibri" w:hAnsi="Calibri" w:cs="Times"/>
          <w:u w:val="single"/>
        </w:rPr>
      </w:pPr>
      <w:r w:rsidRPr="00B45B49">
        <w:rPr>
          <w:rFonts w:ascii="Calibri" w:hAnsi="Calibri" w:cs="Times"/>
          <w:u w:val="single"/>
        </w:rPr>
        <w:t>Hinduism Final Study Guide</w:t>
      </w:r>
    </w:p>
    <w:p w14:paraId="4A79E99E" w14:textId="77777777" w:rsidR="003874EF" w:rsidRPr="00B45B49" w:rsidRDefault="003874EF" w:rsidP="00B45B49">
      <w:pPr>
        <w:widowControl w:val="0"/>
        <w:autoSpaceDE w:val="0"/>
        <w:autoSpaceDN w:val="0"/>
        <w:adjustRightInd w:val="0"/>
        <w:jc w:val="center"/>
        <w:rPr>
          <w:rFonts w:ascii="Calibri" w:hAnsi="Calibri" w:cs="Times"/>
          <w:u w:val="single"/>
        </w:rPr>
      </w:pPr>
    </w:p>
    <w:p w14:paraId="027A8FA6"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tirtha</w:t>
      </w:r>
      <w:r w:rsidRPr="00961C56">
        <w:rPr>
          <w:rFonts w:ascii="Calibri" w:hAnsi="Calibri" w:cs="Times"/>
        </w:rPr>
        <w:t xml:space="preserve">: ford or crossing; places for connection between humans and the divine </w:t>
      </w:r>
      <w:r w:rsidRPr="00961C56">
        <w:rPr>
          <w:rFonts w:ascii="MS Mincho" w:eastAsia="MS Mincho" w:hAnsi="MS Mincho" w:cs="MS Mincho"/>
        </w:rPr>
        <w:t> </w:t>
      </w:r>
    </w:p>
    <w:p w14:paraId="38D04BB2" w14:textId="77777777" w:rsid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Yuga</w:t>
      </w:r>
      <w:r w:rsidR="00961C56">
        <w:rPr>
          <w:rFonts w:ascii="Calibri" w:hAnsi="Calibri" w:cs="Times"/>
        </w:rPr>
        <w:t>:</w:t>
      </w:r>
    </w:p>
    <w:p w14:paraId="012199EB" w14:textId="29C251E8" w:rsidR="00961C56" w:rsidRDefault="00D52A07" w:rsidP="00961C56">
      <w:pPr>
        <w:pStyle w:val="ListParagraph"/>
        <w:widowControl w:val="0"/>
        <w:numPr>
          <w:ilvl w:val="1"/>
          <w:numId w:val="4"/>
        </w:numPr>
        <w:tabs>
          <w:tab w:val="left" w:pos="220"/>
          <w:tab w:val="left" w:pos="720"/>
        </w:tabs>
        <w:autoSpaceDE w:val="0"/>
        <w:autoSpaceDN w:val="0"/>
        <w:adjustRightInd w:val="0"/>
        <w:rPr>
          <w:rFonts w:ascii="Calibri" w:hAnsi="Calibri" w:cs="Times"/>
        </w:rPr>
      </w:pPr>
      <w:r>
        <w:rPr>
          <w:rFonts w:ascii="Calibri" w:hAnsi="Calibri" w:cs="Times"/>
        </w:rPr>
        <w:t>Krita/Satya: 4 legs</w:t>
      </w:r>
    </w:p>
    <w:p w14:paraId="7A101E85" w14:textId="182AB62E" w:rsidR="00961C56" w:rsidRDefault="009301BD" w:rsidP="00961C56">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Treta: 3 legs</w:t>
      </w:r>
    </w:p>
    <w:p w14:paraId="3D49B43D" w14:textId="77777777" w:rsidR="00961C56" w:rsidRPr="00961C56" w:rsidRDefault="009301BD" w:rsidP="00961C56">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Dvapar: 2 legs</w:t>
      </w:r>
    </w:p>
    <w:p w14:paraId="32E58D4D" w14:textId="4F946239" w:rsidR="009301BD" w:rsidRPr="00961C56" w:rsidRDefault="009301BD" w:rsidP="00961C56">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 xml:space="preserve">Kali: 1 leg </w:t>
      </w:r>
      <w:r w:rsidRPr="00961C56">
        <w:rPr>
          <w:rFonts w:ascii="MS Mincho" w:eastAsia="MS Mincho" w:hAnsi="MS Mincho" w:cs="MS Mincho"/>
        </w:rPr>
        <w:t> </w:t>
      </w:r>
    </w:p>
    <w:p w14:paraId="2B6A8D15"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Manu and the Fish</w:t>
      </w:r>
      <w:r w:rsidRPr="00961C56">
        <w:rPr>
          <w:rFonts w:ascii="Calibri" w:hAnsi="Calibri" w:cs="Times"/>
        </w:rPr>
        <w:t xml:space="preserve">: fish (first Vishnu avatara) is in danger, Manu saves it, fish helps him survive flood </w:t>
      </w:r>
      <w:r w:rsidRPr="00961C56">
        <w:rPr>
          <w:rFonts w:ascii="MS Mincho" w:eastAsia="MS Mincho" w:hAnsi="MS Mincho" w:cs="MS Mincho"/>
        </w:rPr>
        <w:t> </w:t>
      </w:r>
    </w:p>
    <w:p w14:paraId="31B31B66"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The Aryans</w:t>
      </w:r>
      <w:r w:rsidRPr="00961C56">
        <w:rPr>
          <w:rFonts w:ascii="Calibri" w:hAnsi="Calibri" w:cs="Times"/>
        </w:rPr>
        <w:t xml:space="preserve">: nomadic people who migrated from the caucauses; linguistic group </w:t>
      </w:r>
      <w:r w:rsidRPr="00961C56">
        <w:rPr>
          <w:rFonts w:ascii="MS Mincho" w:eastAsia="MS Mincho" w:hAnsi="MS Mincho" w:cs="MS Mincho"/>
        </w:rPr>
        <w:t> </w:t>
      </w:r>
    </w:p>
    <w:p w14:paraId="3F2ED772"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The Veda (Rig Veda)</w:t>
      </w:r>
      <w:r w:rsidRPr="00961C56">
        <w:rPr>
          <w:rFonts w:ascii="Calibri" w:hAnsi="Calibri" w:cs="Times"/>
        </w:rPr>
        <w:t xml:space="preserve">: oldest Hindu texts </w:t>
      </w:r>
      <w:r w:rsidRPr="00961C56">
        <w:rPr>
          <w:rFonts w:ascii="MS Mincho" w:eastAsia="MS Mincho" w:hAnsi="MS Mincho" w:cs="MS Mincho"/>
        </w:rPr>
        <w:t> </w:t>
      </w:r>
    </w:p>
    <w:p w14:paraId="030BFD85"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Indra</w:t>
      </w:r>
      <w:r w:rsidRPr="00961C56">
        <w:rPr>
          <w:rFonts w:ascii="Calibri" w:hAnsi="Calibri" w:cs="Times"/>
        </w:rPr>
        <w:t xml:space="preserve">: king of gods; killed demon and allowed creation of world; realizes insignificance by seeing parade of ants that were once gods </w:t>
      </w:r>
      <w:r w:rsidRPr="00961C56">
        <w:rPr>
          <w:rFonts w:ascii="MS Mincho" w:eastAsia="MS Mincho" w:hAnsi="MS Mincho" w:cs="MS Mincho"/>
        </w:rPr>
        <w:t> </w:t>
      </w:r>
    </w:p>
    <w:p w14:paraId="7E098744"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Agni</w:t>
      </w:r>
      <w:r w:rsidRPr="00961C56">
        <w:rPr>
          <w:rFonts w:ascii="Calibri" w:hAnsi="Calibri" w:cs="Times"/>
        </w:rPr>
        <w:t xml:space="preserve">: fire god; intermediary between humans and gods </w:t>
      </w:r>
      <w:r w:rsidRPr="00961C56">
        <w:rPr>
          <w:rFonts w:ascii="MS Mincho" w:eastAsia="MS Mincho" w:hAnsi="MS Mincho" w:cs="MS Mincho"/>
        </w:rPr>
        <w:t> </w:t>
      </w:r>
    </w:p>
    <w:p w14:paraId="4E97457F"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Soma</w:t>
      </w:r>
      <w:r w:rsidRPr="00961C56">
        <w:rPr>
          <w:rFonts w:ascii="Calibri" w:hAnsi="Calibri" w:cs="Times"/>
        </w:rPr>
        <w:t xml:space="preserve">: gave gods strength to fight demons; moon is filled with it; also a god </w:t>
      </w:r>
      <w:r w:rsidRPr="00961C56">
        <w:rPr>
          <w:rFonts w:ascii="MS Mincho" w:eastAsia="MS Mincho" w:hAnsi="MS Mincho" w:cs="MS Mincho"/>
        </w:rPr>
        <w:t> </w:t>
      </w:r>
    </w:p>
    <w:p w14:paraId="1C520B68"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Yajna</w:t>
      </w:r>
      <w:r w:rsidRPr="00961C56">
        <w:rPr>
          <w:rFonts w:ascii="Calibri" w:hAnsi="Calibri" w:cs="Times"/>
        </w:rPr>
        <w:t xml:space="preserve">: the sacrifice; ritual of fire sacrifice </w:t>
      </w:r>
      <w:r w:rsidRPr="00961C56">
        <w:rPr>
          <w:rFonts w:ascii="MS Mincho" w:eastAsia="MS Mincho" w:hAnsi="MS Mincho" w:cs="MS Mincho"/>
        </w:rPr>
        <w:t> </w:t>
      </w:r>
    </w:p>
    <w:p w14:paraId="128C4856" w14:textId="6D444BEF"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The</w:t>
      </w:r>
      <w:r w:rsidRPr="00961C56">
        <w:rPr>
          <w:rFonts w:ascii="Calibri" w:hAnsi="Calibri" w:cs="Times"/>
        </w:rPr>
        <w:t xml:space="preserve"> </w:t>
      </w:r>
      <w:r w:rsidRPr="00961C56">
        <w:rPr>
          <w:rFonts w:ascii="Calibri" w:hAnsi="Calibri" w:cs="Times"/>
          <w:b/>
        </w:rPr>
        <w:t>Upanishads</w:t>
      </w:r>
      <w:r w:rsidR="00143607">
        <w:rPr>
          <w:rFonts w:ascii="Calibri" w:hAnsi="Calibri" w:cs="Times"/>
        </w:rPr>
        <w:t>: “</w:t>
      </w:r>
      <w:r w:rsidRPr="00961C56">
        <w:rPr>
          <w:rFonts w:ascii="Calibri" w:hAnsi="Calibri" w:cs="Times"/>
        </w:rPr>
        <w:t xml:space="preserve">sitting down near to”; secret knowledge; big questions; more inward approach that Vedas; ritual action becomes less important than knowledge </w:t>
      </w:r>
      <w:r w:rsidRPr="00961C56">
        <w:rPr>
          <w:rFonts w:ascii="MS Mincho" w:eastAsia="MS Mincho" w:hAnsi="MS Mincho" w:cs="MS Mincho"/>
        </w:rPr>
        <w:t> </w:t>
      </w:r>
    </w:p>
    <w:p w14:paraId="2ABFBD85"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Tapas</w:t>
      </w:r>
      <w:r w:rsidRPr="00961C56">
        <w:rPr>
          <w:rFonts w:ascii="Calibri" w:hAnsi="Calibri" w:cs="Times"/>
        </w:rPr>
        <w:t xml:space="preserve">: creative, transformative heat </w:t>
      </w:r>
      <w:r w:rsidRPr="00961C56">
        <w:rPr>
          <w:rFonts w:ascii="MS Mincho" w:eastAsia="MS Mincho" w:hAnsi="MS Mincho" w:cs="MS Mincho"/>
        </w:rPr>
        <w:t> </w:t>
      </w:r>
    </w:p>
    <w:p w14:paraId="18D66C96"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Vac</w:t>
      </w:r>
      <w:r w:rsidRPr="00961C56">
        <w:rPr>
          <w:rFonts w:ascii="Calibri" w:hAnsi="Calibri" w:cs="Times"/>
        </w:rPr>
        <w:t xml:space="preserve">: cosmic feminine sound energy; also god; Om </w:t>
      </w:r>
      <w:r w:rsidRPr="00961C56">
        <w:rPr>
          <w:rFonts w:ascii="MS Mincho" w:eastAsia="MS Mincho" w:hAnsi="MS Mincho" w:cs="MS Mincho"/>
        </w:rPr>
        <w:t> </w:t>
      </w:r>
    </w:p>
    <w:p w14:paraId="75108517"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Brahman</w:t>
      </w:r>
      <w:r w:rsidRPr="00961C56">
        <w:rPr>
          <w:rFonts w:ascii="Calibri" w:hAnsi="Calibri" w:cs="Times"/>
        </w:rPr>
        <w:t xml:space="preserve">: priest </w:t>
      </w:r>
      <w:r w:rsidRPr="00961C56">
        <w:rPr>
          <w:rFonts w:ascii="MS Mincho" w:eastAsia="MS Mincho" w:hAnsi="MS Mincho" w:cs="MS Mincho"/>
        </w:rPr>
        <w:t> </w:t>
      </w:r>
    </w:p>
    <w:p w14:paraId="15CEB1F4"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Atman</w:t>
      </w:r>
      <w:r w:rsidRPr="00961C56">
        <w:rPr>
          <w:rFonts w:ascii="Calibri" w:hAnsi="Calibri" w:cs="Times"/>
        </w:rPr>
        <w:t xml:space="preserve">: the inner, universal self that trancends the ego </w:t>
      </w:r>
      <w:r w:rsidRPr="00961C56">
        <w:rPr>
          <w:rFonts w:ascii="MS Mincho" w:eastAsia="MS Mincho" w:hAnsi="MS Mincho" w:cs="MS Mincho"/>
        </w:rPr>
        <w:t> </w:t>
      </w:r>
    </w:p>
    <w:p w14:paraId="358D9503"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Tat tvam asi</w:t>
      </w:r>
      <w:r w:rsidRPr="00961C56">
        <w:rPr>
          <w:rFonts w:ascii="Calibri" w:hAnsi="Calibri" w:cs="Times"/>
        </w:rPr>
        <w:t xml:space="preserve">: that is how you are; Svetaketu </w:t>
      </w:r>
      <w:r w:rsidRPr="00961C56">
        <w:rPr>
          <w:rFonts w:ascii="MS Mincho" w:eastAsia="MS Mincho" w:hAnsi="MS Mincho" w:cs="MS Mincho"/>
        </w:rPr>
        <w:t> </w:t>
      </w:r>
    </w:p>
    <w:p w14:paraId="139A76D9"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Jnana</w:t>
      </w:r>
      <w:r w:rsidRPr="00961C56">
        <w:rPr>
          <w:rFonts w:ascii="Calibri" w:hAnsi="Calibri" w:cs="Times"/>
        </w:rPr>
        <w:t xml:space="preserve">: knowledge of ritual practice </w:t>
      </w:r>
      <w:r w:rsidRPr="00961C56">
        <w:rPr>
          <w:rFonts w:ascii="MS Mincho" w:eastAsia="MS Mincho" w:hAnsi="MS Mincho" w:cs="MS Mincho"/>
        </w:rPr>
        <w:t> </w:t>
      </w:r>
    </w:p>
    <w:p w14:paraId="27CE25BF"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Samasara</w:t>
      </w:r>
      <w:r w:rsidRPr="00961C56">
        <w:rPr>
          <w:rFonts w:ascii="Calibri" w:hAnsi="Calibri" w:cs="Times"/>
        </w:rPr>
        <w:t xml:space="preserve">: cycle of rebirth </w:t>
      </w:r>
      <w:r w:rsidRPr="00961C56">
        <w:rPr>
          <w:rFonts w:ascii="MS Mincho" w:eastAsia="MS Mincho" w:hAnsi="MS Mincho" w:cs="MS Mincho"/>
        </w:rPr>
        <w:t> </w:t>
      </w:r>
    </w:p>
    <w:p w14:paraId="2A8ACBBB"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Karma</w:t>
      </w:r>
      <w:r w:rsidRPr="00961C56">
        <w:rPr>
          <w:rFonts w:ascii="Calibri" w:hAnsi="Calibri" w:cs="Times"/>
        </w:rPr>
        <w:t xml:space="preserve">: a universal force that one accumulates based on deeds </w:t>
      </w:r>
      <w:r w:rsidRPr="00961C56">
        <w:rPr>
          <w:rFonts w:ascii="MS Mincho" w:eastAsia="MS Mincho" w:hAnsi="MS Mincho" w:cs="MS Mincho"/>
        </w:rPr>
        <w:t> </w:t>
      </w:r>
    </w:p>
    <w:p w14:paraId="29B69961"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Moksha</w:t>
      </w:r>
      <w:r w:rsidRPr="00961C56">
        <w:rPr>
          <w:rFonts w:ascii="Calibri" w:hAnsi="Calibri" w:cs="Times"/>
        </w:rPr>
        <w:t xml:space="preserve">: enlightenment, escape from samsara (rebirth) </w:t>
      </w:r>
      <w:r w:rsidRPr="00961C56">
        <w:rPr>
          <w:rFonts w:ascii="MS Mincho" w:eastAsia="MS Mincho" w:hAnsi="MS Mincho" w:cs="MS Mincho"/>
        </w:rPr>
        <w:t> </w:t>
      </w:r>
    </w:p>
    <w:p w14:paraId="1FC8D6CF" w14:textId="77777777" w:rsid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Varna</w:t>
      </w:r>
      <w:r w:rsidRPr="00961C56">
        <w:rPr>
          <w:rFonts w:ascii="Calibri" w:hAnsi="Calibri" w:cs="Times"/>
        </w:rPr>
        <w:t>: social classes</w:t>
      </w:r>
    </w:p>
    <w:p w14:paraId="5C2EDAB5" w14:textId="5AB8D057" w:rsidR="00961C56" w:rsidRDefault="009301BD" w:rsidP="00961C56">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Brahman: priests</w:t>
      </w:r>
    </w:p>
    <w:p w14:paraId="082317D2" w14:textId="2F529ED1" w:rsidR="00961C56" w:rsidRDefault="009301BD" w:rsidP="00961C56">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 xml:space="preserve">Kshatriya: warriors </w:t>
      </w:r>
    </w:p>
    <w:p w14:paraId="7F1F87DA" w14:textId="1ADD6420" w:rsidR="00961C56" w:rsidRDefault="009301BD" w:rsidP="00961C56">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 xml:space="preserve">Vaishya: working class, merchants, etc. </w:t>
      </w:r>
    </w:p>
    <w:p w14:paraId="5D26ECE9" w14:textId="77ABB14D" w:rsidR="009301BD" w:rsidRPr="00961C56" w:rsidRDefault="009301BD" w:rsidP="00961C56">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 xml:space="preserve">Shudra: servants </w:t>
      </w:r>
      <w:r w:rsidRPr="00961C56">
        <w:rPr>
          <w:rFonts w:ascii="MS Mincho" w:eastAsia="MS Mincho" w:hAnsi="MS Mincho" w:cs="MS Mincho"/>
        </w:rPr>
        <w:t> </w:t>
      </w:r>
    </w:p>
    <w:p w14:paraId="0A8476DF"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Ashrama</w:t>
      </w:r>
      <w:r w:rsidRPr="00961C56">
        <w:rPr>
          <w:rFonts w:ascii="MS Mincho" w:eastAsia="MS Mincho" w:hAnsi="MS Mincho" w:cs="MS Mincho"/>
        </w:rPr>
        <w:t> </w:t>
      </w:r>
      <w:r w:rsidRPr="00961C56">
        <w:rPr>
          <w:rFonts w:ascii="Calibri" w:hAnsi="Calibri" w:cs="Times"/>
        </w:rPr>
        <w:t xml:space="preserve">– 4 ashramas </w:t>
      </w:r>
      <w:r w:rsidRPr="00961C56">
        <w:rPr>
          <w:rFonts w:ascii="MS Mincho" w:eastAsia="MS Mincho" w:hAnsi="MS Mincho" w:cs="MS Mincho"/>
        </w:rPr>
        <w:t> </w:t>
      </w:r>
    </w:p>
    <w:p w14:paraId="16D105C8"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Jati</w:t>
      </w:r>
      <w:r w:rsidRPr="00961C56">
        <w:rPr>
          <w:rFonts w:ascii="Calibri" w:hAnsi="Calibri" w:cs="Times"/>
        </w:rPr>
        <w:t xml:space="preserve">: subclasses of varnas </w:t>
      </w:r>
      <w:r w:rsidRPr="00961C56">
        <w:rPr>
          <w:rFonts w:ascii="MS Mincho" w:eastAsia="MS Mincho" w:hAnsi="MS Mincho" w:cs="MS Mincho"/>
        </w:rPr>
        <w:t> </w:t>
      </w:r>
    </w:p>
    <w:p w14:paraId="6BD7890B"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Dharma</w:t>
      </w:r>
      <w:r w:rsidRPr="00961C56">
        <w:rPr>
          <w:rFonts w:ascii="Calibri" w:hAnsi="Calibri" w:cs="Times"/>
        </w:rPr>
        <w:t xml:space="preserve">: that which upholds and sustains; truth duty, righteousness law; cosmic principle; </w:t>
      </w:r>
      <w:r w:rsidRPr="00961C56">
        <w:rPr>
          <w:rFonts w:ascii="MS Mincho" w:eastAsia="MS Mincho" w:hAnsi="MS Mincho" w:cs="MS Mincho"/>
        </w:rPr>
        <w:t> </w:t>
      </w:r>
      <w:r w:rsidRPr="00961C56">
        <w:rPr>
          <w:rFonts w:ascii="Calibri" w:hAnsi="Calibri" w:cs="Times"/>
        </w:rPr>
        <w:t xml:space="preserve">human behavior </w:t>
      </w:r>
      <w:r w:rsidRPr="00961C56">
        <w:rPr>
          <w:rFonts w:ascii="MS Mincho" w:eastAsia="MS Mincho" w:hAnsi="MS Mincho" w:cs="MS Mincho"/>
        </w:rPr>
        <w:t> </w:t>
      </w:r>
    </w:p>
    <w:p w14:paraId="46B15E76"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Shruti</w:t>
      </w:r>
      <w:r w:rsidRPr="00961C56">
        <w:rPr>
          <w:rFonts w:ascii="Calibri" w:hAnsi="Calibri" w:cs="Times"/>
        </w:rPr>
        <w:t xml:space="preserve">: that which is heard; more important; Vedas, Upanishads, Baghavad Gita, Tantras (higher than vedas) </w:t>
      </w:r>
      <w:r w:rsidRPr="00961C56">
        <w:rPr>
          <w:rFonts w:ascii="MS Mincho" w:eastAsia="MS Mincho" w:hAnsi="MS Mincho" w:cs="MS Mincho"/>
        </w:rPr>
        <w:t> </w:t>
      </w:r>
    </w:p>
    <w:p w14:paraId="1D81AB43"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Smriti</w:t>
      </w:r>
      <w:r w:rsidRPr="00961C56">
        <w:rPr>
          <w:rFonts w:ascii="Calibri" w:hAnsi="Calibri" w:cs="Times"/>
        </w:rPr>
        <w:t xml:space="preserve">: that which is remembered; Mahabharata, Ramayana, Puranas </w:t>
      </w:r>
      <w:r w:rsidRPr="00961C56">
        <w:rPr>
          <w:rFonts w:ascii="MS Mincho" w:eastAsia="MS Mincho" w:hAnsi="MS Mincho" w:cs="MS Mincho"/>
        </w:rPr>
        <w:t> </w:t>
      </w:r>
    </w:p>
    <w:p w14:paraId="7AE45E3A" w14:textId="77777777" w:rsidR="009A7947"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rPr>
        <w:t xml:space="preserve">Three (or Four) Aims of Life </w:t>
      </w:r>
      <w:r w:rsidRPr="00961C56">
        <w:rPr>
          <w:rFonts w:ascii="MS Mincho" w:eastAsia="MS Mincho" w:hAnsi="MS Mincho" w:cs="MS Mincho"/>
        </w:rPr>
        <w:t> </w:t>
      </w:r>
      <w:r w:rsidRPr="00961C56">
        <w:rPr>
          <w:rFonts w:ascii="Calibri" w:hAnsi="Calibri" w:cs="Times"/>
        </w:rPr>
        <w:t xml:space="preserve">– </w:t>
      </w:r>
    </w:p>
    <w:p w14:paraId="45F0633B" w14:textId="2A616B4A" w:rsidR="009A7947" w:rsidRDefault="009301BD" w:rsidP="009A7947">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dharma</w:t>
      </w:r>
    </w:p>
    <w:p w14:paraId="62573129" w14:textId="321BA8A6" w:rsidR="009A7947" w:rsidRDefault="009301BD" w:rsidP="009A7947">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lastRenderedPageBreak/>
        <w:t xml:space="preserve">artha: money, wealth, political power, success – </w:t>
      </w:r>
    </w:p>
    <w:p w14:paraId="673A9EE8" w14:textId="77777777" w:rsidR="009A7947" w:rsidRDefault="009301BD" w:rsidP="009A7947">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kama: pleasure and desire</w:t>
      </w:r>
      <w:r w:rsidRPr="00961C56">
        <w:rPr>
          <w:rFonts w:ascii="MS Mincho" w:eastAsia="MS Mincho" w:hAnsi="MS Mincho" w:cs="MS Mincho"/>
        </w:rPr>
        <w:t> </w:t>
      </w:r>
      <w:r w:rsidRPr="00961C56">
        <w:rPr>
          <w:rFonts w:ascii="Calibri" w:hAnsi="Calibri" w:cs="Times"/>
        </w:rPr>
        <w:t xml:space="preserve">– </w:t>
      </w:r>
    </w:p>
    <w:p w14:paraId="1293ED61" w14:textId="4EEF1B1F" w:rsidR="009301BD" w:rsidRPr="00961C56" w:rsidRDefault="009301BD" w:rsidP="009A7947">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 xml:space="preserve">moksha (later) </w:t>
      </w:r>
      <w:r w:rsidRPr="00961C56">
        <w:rPr>
          <w:rFonts w:ascii="MS Mincho" w:eastAsia="MS Mincho" w:hAnsi="MS Mincho" w:cs="MS Mincho"/>
        </w:rPr>
        <w:t> </w:t>
      </w:r>
    </w:p>
    <w:p w14:paraId="50065304"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Kama</w:t>
      </w:r>
      <w:r w:rsidRPr="00961C56">
        <w:rPr>
          <w:rFonts w:ascii="Calibri" w:hAnsi="Calibri" w:cs="Times"/>
        </w:rPr>
        <w:t xml:space="preserve">: desire </w:t>
      </w:r>
      <w:r w:rsidRPr="00961C56">
        <w:rPr>
          <w:rFonts w:ascii="MS Mincho" w:eastAsia="MS Mincho" w:hAnsi="MS Mincho" w:cs="MS Mincho"/>
        </w:rPr>
        <w:t> </w:t>
      </w:r>
    </w:p>
    <w:p w14:paraId="1DABA3CF"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Artha</w:t>
      </w:r>
      <w:r w:rsidRPr="00961C56">
        <w:rPr>
          <w:rFonts w:ascii="Calibri" w:hAnsi="Calibri" w:cs="Times"/>
        </w:rPr>
        <w:t xml:space="preserve">: an aim of life; Upanishadic; money, wealth, political power, success </w:t>
      </w:r>
      <w:r w:rsidRPr="00961C56">
        <w:rPr>
          <w:rFonts w:ascii="MS Mincho" w:eastAsia="MS Mincho" w:hAnsi="MS Mincho" w:cs="MS Mincho"/>
        </w:rPr>
        <w:t> </w:t>
      </w:r>
    </w:p>
    <w:p w14:paraId="5CB8107E"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Mahabharata</w:t>
      </w:r>
      <w:r w:rsidRPr="00961C56">
        <w:rPr>
          <w:rFonts w:ascii="Calibri" w:hAnsi="Calibri" w:cs="Times"/>
        </w:rPr>
        <w:t xml:space="preserve">: story of war between Pandavas and Kauravas </w:t>
      </w:r>
      <w:r w:rsidRPr="00961C56">
        <w:rPr>
          <w:rFonts w:ascii="MS Mincho" w:eastAsia="MS Mincho" w:hAnsi="MS Mincho" w:cs="MS Mincho"/>
        </w:rPr>
        <w:t> </w:t>
      </w:r>
    </w:p>
    <w:p w14:paraId="765DC5FA" w14:textId="6057C434" w:rsidR="009A7947"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Pandavas</w:t>
      </w:r>
      <w:r w:rsidRPr="00961C56">
        <w:rPr>
          <w:rFonts w:ascii="Calibri" w:hAnsi="Calibri" w:cs="Times"/>
        </w:rPr>
        <w:t xml:space="preserve"> </w:t>
      </w:r>
      <w:r w:rsidRPr="00961C56">
        <w:rPr>
          <w:rFonts w:ascii="Calibri" w:hAnsi="Calibri" w:cs="Times"/>
          <w:b/>
        </w:rPr>
        <w:t>and</w:t>
      </w:r>
      <w:r w:rsidRPr="00961C56">
        <w:rPr>
          <w:rFonts w:ascii="Calibri" w:hAnsi="Calibri" w:cs="Times"/>
        </w:rPr>
        <w:t xml:space="preserve"> </w:t>
      </w:r>
      <w:r w:rsidRPr="00961C56">
        <w:rPr>
          <w:rFonts w:ascii="Calibri" w:hAnsi="Calibri" w:cs="Times"/>
          <w:b/>
        </w:rPr>
        <w:t>Kauravas</w:t>
      </w:r>
      <w:r w:rsidR="009A7947">
        <w:rPr>
          <w:rFonts w:ascii="Calibri" w:hAnsi="Calibri" w:cs="Times"/>
        </w:rPr>
        <w:t>:</w:t>
      </w:r>
    </w:p>
    <w:p w14:paraId="201D7458" w14:textId="3B912570" w:rsidR="009A7947" w:rsidRDefault="009301BD" w:rsidP="009A7947">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Pandavas: 5 sons of Pandu</w:t>
      </w:r>
    </w:p>
    <w:p w14:paraId="1C5D98E1" w14:textId="250517DB" w:rsidR="009301BD" w:rsidRPr="00961C56" w:rsidRDefault="009301BD" w:rsidP="009A7947">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 xml:space="preserve">Kauravas: 100 sons of Dhritarashtra </w:t>
      </w:r>
      <w:r w:rsidRPr="00961C56">
        <w:rPr>
          <w:rFonts w:ascii="MS Mincho" w:eastAsia="MS Mincho" w:hAnsi="MS Mincho" w:cs="MS Mincho"/>
        </w:rPr>
        <w:t> </w:t>
      </w:r>
    </w:p>
    <w:p w14:paraId="4DBEA0D1"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Bhagavad</w:t>
      </w:r>
      <w:r w:rsidRPr="00961C56">
        <w:rPr>
          <w:rFonts w:ascii="Calibri" w:hAnsi="Calibri" w:cs="Times"/>
        </w:rPr>
        <w:t xml:space="preserve"> </w:t>
      </w:r>
      <w:r w:rsidRPr="00961C56">
        <w:rPr>
          <w:rFonts w:ascii="Calibri" w:hAnsi="Calibri" w:cs="Times"/>
          <w:b/>
        </w:rPr>
        <w:t>Gita</w:t>
      </w:r>
      <w:r w:rsidRPr="00961C56">
        <w:rPr>
          <w:rFonts w:ascii="Calibri" w:hAnsi="Calibri" w:cs="Times"/>
        </w:rPr>
        <w:t xml:space="preserve">: portion of Mahabharata where Krishna councels Arjuna </w:t>
      </w:r>
      <w:r w:rsidRPr="00961C56">
        <w:rPr>
          <w:rFonts w:ascii="MS Mincho" w:eastAsia="MS Mincho" w:hAnsi="MS Mincho" w:cs="MS Mincho"/>
        </w:rPr>
        <w:t> </w:t>
      </w:r>
    </w:p>
    <w:p w14:paraId="252C4ACB"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Arjuna</w:t>
      </w:r>
      <w:r w:rsidRPr="00961C56">
        <w:rPr>
          <w:rFonts w:ascii="Calibri" w:hAnsi="Calibri" w:cs="Times"/>
        </w:rPr>
        <w:t xml:space="preserve">: protagonish of Bhagavad Gita; discourses with Vishnu his charioteer </w:t>
      </w:r>
      <w:r w:rsidRPr="00961C56">
        <w:rPr>
          <w:rFonts w:ascii="MS Mincho" w:eastAsia="MS Mincho" w:hAnsi="MS Mincho" w:cs="MS Mincho"/>
        </w:rPr>
        <w:t> </w:t>
      </w:r>
    </w:p>
    <w:p w14:paraId="220EE5EB" w14:textId="0807FCA2" w:rsidR="009A7947"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Three Yogas (of Gita)</w:t>
      </w:r>
      <w:r w:rsidRPr="00961C56">
        <w:rPr>
          <w:rFonts w:ascii="Calibri" w:hAnsi="Calibri" w:cs="Times"/>
        </w:rPr>
        <w:t>: yoga is discipline</w:t>
      </w:r>
    </w:p>
    <w:p w14:paraId="7AACAA3A" w14:textId="3550C508" w:rsidR="00C82556" w:rsidRDefault="00C82556" w:rsidP="009A7947">
      <w:pPr>
        <w:pStyle w:val="ListParagraph"/>
        <w:widowControl w:val="0"/>
        <w:numPr>
          <w:ilvl w:val="1"/>
          <w:numId w:val="4"/>
        </w:numPr>
        <w:tabs>
          <w:tab w:val="left" w:pos="220"/>
          <w:tab w:val="left" w:pos="720"/>
        </w:tabs>
        <w:autoSpaceDE w:val="0"/>
        <w:autoSpaceDN w:val="0"/>
        <w:adjustRightInd w:val="0"/>
        <w:rPr>
          <w:rFonts w:ascii="Calibri" w:hAnsi="Calibri" w:cs="Times"/>
        </w:rPr>
      </w:pPr>
      <w:r>
        <w:rPr>
          <w:rFonts w:ascii="Calibri" w:hAnsi="Calibri" w:cs="Times"/>
        </w:rPr>
        <w:t>Bhakti: devotion</w:t>
      </w:r>
    </w:p>
    <w:p w14:paraId="346C9375" w14:textId="7C43CCF0" w:rsidR="009A7947" w:rsidRDefault="009301BD" w:rsidP="009A7947">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Karma: action</w:t>
      </w:r>
    </w:p>
    <w:p w14:paraId="2F3E118F" w14:textId="4461B2F0" w:rsidR="009301BD" w:rsidRPr="00961C56" w:rsidRDefault="009301BD" w:rsidP="009A7947">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 xml:space="preserve">Jnana: knowledge </w:t>
      </w:r>
      <w:r w:rsidRPr="00961C56">
        <w:rPr>
          <w:rFonts w:ascii="MS Mincho" w:eastAsia="MS Mincho" w:hAnsi="MS Mincho" w:cs="MS Mincho"/>
        </w:rPr>
        <w:t> </w:t>
      </w:r>
    </w:p>
    <w:p w14:paraId="7B345D2F"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Ramayana</w:t>
      </w:r>
      <w:r w:rsidRPr="00961C56">
        <w:rPr>
          <w:rFonts w:ascii="Calibri" w:hAnsi="Calibri" w:cs="Times"/>
        </w:rPr>
        <w:t xml:space="preserve">: story of Rama </w:t>
      </w:r>
      <w:r w:rsidRPr="00961C56">
        <w:rPr>
          <w:rFonts w:ascii="MS Mincho" w:eastAsia="MS Mincho" w:hAnsi="MS Mincho" w:cs="MS Mincho"/>
        </w:rPr>
        <w:t> </w:t>
      </w:r>
    </w:p>
    <w:p w14:paraId="22E7C3CB"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Valmiki</w:t>
      </w:r>
      <w:r w:rsidRPr="00961C56">
        <w:rPr>
          <w:rFonts w:ascii="Calibri" w:hAnsi="Calibri" w:cs="Times"/>
        </w:rPr>
        <w:t xml:space="preserve">: writer of oldest full version of Ramayana </w:t>
      </w:r>
      <w:r w:rsidRPr="00961C56">
        <w:rPr>
          <w:rFonts w:ascii="MS Mincho" w:eastAsia="MS Mincho" w:hAnsi="MS Mincho" w:cs="MS Mincho"/>
        </w:rPr>
        <w:t> </w:t>
      </w:r>
    </w:p>
    <w:p w14:paraId="304F15FE"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Rama</w:t>
      </w:r>
      <w:r w:rsidRPr="00961C56">
        <w:rPr>
          <w:rFonts w:ascii="Calibri" w:hAnsi="Calibri" w:cs="Times"/>
        </w:rPr>
        <w:t xml:space="preserve">: avatara of Vishnu; protagonist of Ramayana; defeats Ravana </w:t>
      </w:r>
      <w:r w:rsidRPr="00961C56">
        <w:rPr>
          <w:rFonts w:ascii="MS Mincho" w:eastAsia="MS Mincho" w:hAnsi="MS Mincho" w:cs="MS Mincho"/>
        </w:rPr>
        <w:t> </w:t>
      </w:r>
    </w:p>
    <w:p w14:paraId="650B838B"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Sita</w:t>
      </w:r>
      <w:r w:rsidRPr="00961C56">
        <w:rPr>
          <w:rFonts w:ascii="Calibri" w:hAnsi="Calibri" w:cs="Times"/>
        </w:rPr>
        <w:t xml:space="preserve">: wife of Rama; born of the earth; daughter of Janaka </w:t>
      </w:r>
      <w:r w:rsidRPr="00961C56">
        <w:rPr>
          <w:rFonts w:ascii="MS Mincho" w:eastAsia="MS Mincho" w:hAnsi="MS Mincho" w:cs="MS Mincho"/>
        </w:rPr>
        <w:t> </w:t>
      </w:r>
    </w:p>
    <w:p w14:paraId="05C25646"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Lakshmana</w:t>
      </w:r>
      <w:r w:rsidRPr="00961C56">
        <w:rPr>
          <w:rFonts w:ascii="Calibri" w:hAnsi="Calibri" w:cs="Times"/>
        </w:rPr>
        <w:t xml:space="preserve">: half brother of Rama; goes with him into the forest when he is banished </w:t>
      </w:r>
      <w:r w:rsidRPr="00961C56">
        <w:rPr>
          <w:rFonts w:ascii="MS Mincho" w:eastAsia="MS Mincho" w:hAnsi="MS Mincho" w:cs="MS Mincho"/>
        </w:rPr>
        <w:t> </w:t>
      </w:r>
    </w:p>
    <w:p w14:paraId="0BE0F6B1" w14:textId="03F18DFD" w:rsidR="009301BD" w:rsidRPr="00065640" w:rsidRDefault="009301BD" w:rsidP="00065640">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Hanuman</w:t>
      </w:r>
      <w:r w:rsidRPr="00961C56">
        <w:rPr>
          <w:rFonts w:ascii="Calibri" w:hAnsi="Calibri" w:cs="Times"/>
        </w:rPr>
        <w:t>: monkey servant of Rama</w:t>
      </w:r>
    </w:p>
    <w:p w14:paraId="5064941B"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Ravana</w:t>
      </w:r>
      <w:r w:rsidRPr="00961C56">
        <w:rPr>
          <w:rFonts w:ascii="Calibri" w:hAnsi="Calibri" w:cs="Times"/>
        </w:rPr>
        <w:t xml:space="preserve">: demon; gained power through worship of Shiva who granted him boon that he can’t be killed by gods or demons </w:t>
      </w:r>
      <w:r w:rsidRPr="00961C56">
        <w:rPr>
          <w:rFonts w:ascii="MS Mincho" w:eastAsia="MS Mincho" w:hAnsi="MS Mincho" w:cs="MS Mincho"/>
        </w:rPr>
        <w:t> </w:t>
      </w:r>
    </w:p>
    <w:p w14:paraId="3D92A54D" w14:textId="2305AF6A"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Tulsida</w:t>
      </w:r>
      <w:r w:rsidR="00065640">
        <w:rPr>
          <w:rFonts w:ascii="Calibri" w:hAnsi="Calibri" w:cs="Times"/>
          <w:b/>
        </w:rPr>
        <w:t>s</w:t>
      </w:r>
      <w:r w:rsidRPr="00961C56">
        <w:rPr>
          <w:rFonts w:ascii="Calibri" w:hAnsi="Calibri" w:cs="Times"/>
          <w:b/>
        </w:rPr>
        <w:t>/Ramcaritmanas</w:t>
      </w:r>
      <w:r w:rsidRPr="00961C56">
        <w:rPr>
          <w:rFonts w:ascii="Calibri" w:hAnsi="Calibri" w:cs="Times"/>
        </w:rPr>
        <w:t>: Author of North Indian version of Ramayana; Rama is more god-like</w:t>
      </w:r>
    </w:p>
    <w:p w14:paraId="3DDC5E7A" w14:textId="331A0940"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Ram Lila</w:t>
      </w:r>
      <w:r w:rsidRPr="00961C56">
        <w:rPr>
          <w:rFonts w:ascii="Calibri" w:hAnsi="Calibri" w:cs="Times"/>
        </w:rPr>
        <w:t>: festival in which Ramayana was reenacted</w:t>
      </w:r>
    </w:p>
    <w:p w14:paraId="4A21508D" w14:textId="5389BF41"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The Puranas</w:t>
      </w:r>
      <w:r w:rsidRPr="00961C56">
        <w:rPr>
          <w:rFonts w:ascii="Calibri" w:hAnsi="Calibri" w:cs="Times"/>
        </w:rPr>
        <w:t>: stories and myths</w:t>
      </w:r>
    </w:p>
    <w:p w14:paraId="7B1C1014" w14:textId="186DF43A"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The Tantras</w:t>
      </w:r>
      <w:r w:rsidRPr="00961C56">
        <w:rPr>
          <w:rFonts w:ascii="Calibri" w:hAnsi="Calibri" w:cs="Times"/>
        </w:rPr>
        <w:t>: liturgical guidelines</w:t>
      </w:r>
    </w:p>
    <w:p w14:paraId="37A01FF9" w14:textId="390C4175" w:rsidR="00065640"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Brahmanization</w:t>
      </w:r>
      <w:r w:rsidRPr="00961C56">
        <w:rPr>
          <w:rFonts w:ascii="Calibri" w:hAnsi="Calibri" w:cs="Times"/>
        </w:rPr>
        <w:t xml:space="preserve"> </w:t>
      </w:r>
      <w:r w:rsidRPr="00961C56">
        <w:rPr>
          <w:rFonts w:ascii="Calibri" w:hAnsi="Calibri" w:cs="Times"/>
          <w:b/>
        </w:rPr>
        <w:t>&amp;</w:t>
      </w:r>
      <w:r w:rsidRPr="00961C56">
        <w:rPr>
          <w:rFonts w:ascii="Calibri" w:hAnsi="Calibri" w:cs="Times"/>
        </w:rPr>
        <w:t xml:space="preserve"> </w:t>
      </w:r>
      <w:r w:rsidRPr="00961C56">
        <w:rPr>
          <w:rFonts w:ascii="Calibri" w:hAnsi="Calibri" w:cs="Times"/>
          <w:b/>
        </w:rPr>
        <w:t>Sanskritization</w:t>
      </w:r>
    </w:p>
    <w:p w14:paraId="728D9543" w14:textId="4CD5C9F1" w:rsidR="00065640" w:rsidRDefault="00065640" w:rsidP="00065640">
      <w:pPr>
        <w:pStyle w:val="ListParagraph"/>
        <w:widowControl w:val="0"/>
        <w:numPr>
          <w:ilvl w:val="1"/>
          <w:numId w:val="4"/>
        </w:numPr>
        <w:tabs>
          <w:tab w:val="left" w:pos="220"/>
          <w:tab w:val="left" w:pos="720"/>
        </w:tabs>
        <w:autoSpaceDE w:val="0"/>
        <w:autoSpaceDN w:val="0"/>
        <w:adjustRightInd w:val="0"/>
        <w:rPr>
          <w:rFonts w:ascii="Calibri" w:hAnsi="Calibri" w:cs="Times"/>
        </w:rPr>
      </w:pPr>
      <w:r>
        <w:rPr>
          <w:rFonts w:ascii="Calibri" w:hAnsi="Calibri" w:cs="Times"/>
        </w:rPr>
        <w:t>Brahmanization: top down</w:t>
      </w:r>
    </w:p>
    <w:p w14:paraId="7EA1CDD1" w14:textId="63112001" w:rsidR="009301BD" w:rsidRPr="00961C56" w:rsidRDefault="009301BD" w:rsidP="00065640">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Sanskritization: bottom up</w:t>
      </w:r>
    </w:p>
    <w:p w14:paraId="35738461" w14:textId="78D698BA" w:rsidR="00C825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Nirguna v.</w:t>
      </w:r>
      <w:r w:rsidRPr="00961C56">
        <w:rPr>
          <w:rFonts w:ascii="Calibri" w:hAnsi="Calibri" w:cs="Times"/>
        </w:rPr>
        <w:t xml:space="preserve"> </w:t>
      </w:r>
      <w:r w:rsidRPr="00961C56">
        <w:rPr>
          <w:rFonts w:ascii="Calibri" w:hAnsi="Calibri" w:cs="Times"/>
          <w:b/>
        </w:rPr>
        <w:t>saguna</w:t>
      </w:r>
      <w:r w:rsidRPr="00961C56">
        <w:rPr>
          <w:rFonts w:ascii="Calibri" w:hAnsi="Calibri" w:cs="Times"/>
        </w:rPr>
        <w:t>: representation of god</w:t>
      </w:r>
    </w:p>
    <w:p w14:paraId="413A47AC" w14:textId="7A35BE91" w:rsidR="00C82556" w:rsidRDefault="00C82556" w:rsidP="00C82556">
      <w:pPr>
        <w:pStyle w:val="ListParagraph"/>
        <w:widowControl w:val="0"/>
        <w:numPr>
          <w:ilvl w:val="1"/>
          <w:numId w:val="4"/>
        </w:numPr>
        <w:tabs>
          <w:tab w:val="left" w:pos="220"/>
          <w:tab w:val="left" w:pos="720"/>
        </w:tabs>
        <w:autoSpaceDE w:val="0"/>
        <w:autoSpaceDN w:val="0"/>
        <w:adjustRightInd w:val="0"/>
        <w:rPr>
          <w:rFonts w:ascii="Calibri" w:hAnsi="Calibri" w:cs="Times"/>
        </w:rPr>
      </w:pPr>
      <w:r>
        <w:rPr>
          <w:rFonts w:ascii="Calibri" w:hAnsi="Calibri" w:cs="Times"/>
        </w:rPr>
        <w:t>gun: quality</w:t>
      </w:r>
    </w:p>
    <w:p w14:paraId="66DAE5AE" w14:textId="4F8CF830" w:rsidR="00C82556" w:rsidRDefault="00C82556" w:rsidP="00C82556">
      <w:pPr>
        <w:pStyle w:val="ListParagraph"/>
        <w:widowControl w:val="0"/>
        <w:numPr>
          <w:ilvl w:val="1"/>
          <w:numId w:val="4"/>
        </w:numPr>
        <w:tabs>
          <w:tab w:val="left" w:pos="220"/>
          <w:tab w:val="left" w:pos="720"/>
        </w:tabs>
        <w:autoSpaceDE w:val="0"/>
        <w:autoSpaceDN w:val="0"/>
        <w:adjustRightInd w:val="0"/>
        <w:rPr>
          <w:rFonts w:ascii="Calibri" w:hAnsi="Calibri" w:cs="Times"/>
        </w:rPr>
      </w:pPr>
      <w:r>
        <w:rPr>
          <w:rFonts w:ascii="Calibri" w:hAnsi="Calibri" w:cs="Times"/>
        </w:rPr>
        <w:t>nir: without</w:t>
      </w:r>
    </w:p>
    <w:p w14:paraId="2061C330" w14:textId="76AA3546" w:rsidR="009301BD" w:rsidRPr="00961C56" w:rsidRDefault="009301BD" w:rsidP="00C82556">
      <w:pPr>
        <w:pStyle w:val="ListParagraph"/>
        <w:widowControl w:val="0"/>
        <w:numPr>
          <w:ilvl w:val="1"/>
          <w:numId w:val="4"/>
        </w:numPr>
        <w:tabs>
          <w:tab w:val="left" w:pos="220"/>
          <w:tab w:val="left" w:pos="720"/>
        </w:tabs>
        <w:autoSpaceDE w:val="0"/>
        <w:autoSpaceDN w:val="0"/>
        <w:adjustRightInd w:val="0"/>
        <w:rPr>
          <w:rFonts w:ascii="Calibri" w:hAnsi="Calibri" w:cs="Times"/>
        </w:rPr>
      </w:pPr>
      <w:r w:rsidRPr="00961C56">
        <w:rPr>
          <w:rFonts w:ascii="Calibri" w:hAnsi="Calibri" w:cs="Times"/>
        </w:rPr>
        <w:t xml:space="preserve">sa: with </w:t>
      </w:r>
      <w:r w:rsidRPr="00961C56">
        <w:rPr>
          <w:rFonts w:ascii="MS Mincho" w:eastAsia="MS Mincho" w:hAnsi="MS Mincho" w:cs="MS Mincho"/>
        </w:rPr>
        <w:t> </w:t>
      </w:r>
    </w:p>
    <w:p w14:paraId="6189D071"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Vishnu</w:t>
      </w:r>
      <w:r w:rsidRPr="00961C56">
        <w:rPr>
          <w:rFonts w:ascii="Calibri" w:hAnsi="Calibri" w:cs="Times"/>
        </w:rPr>
        <w:t xml:space="preserve">: sustainer; many avataras </w:t>
      </w:r>
      <w:r w:rsidRPr="00961C56">
        <w:rPr>
          <w:rFonts w:ascii="MS Mincho" w:eastAsia="MS Mincho" w:hAnsi="MS Mincho" w:cs="MS Mincho"/>
        </w:rPr>
        <w:t> </w:t>
      </w:r>
    </w:p>
    <w:p w14:paraId="7F0E6E3E"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avatara</w:t>
      </w:r>
      <w:r w:rsidRPr="00961C56">
        <w:rPr>
          <w:rFonts w:ascii="Calibri" w:hAnsi="Calibri" w:cs="Times"/>
        </w:rPr>
        <w:t xml:space="preserve">: descent; human incarnation of god </w:t>
      </w:r>
      <w:r w:rsidRPr="00961C56">
        <w:rPr>
          <w:rFonts w:ascii="MS Mincho" w:eastAsia="MS Mincho" w:hAnsi="MS Mincho" w:cs="MS Mincho"/>
        </w:rPr>
        <w:t> </w:t>
      </w:r>
    </w:p>
    <w:p w14:paraId="67A82FA4" w14:textId="77777777" w:rsidR="009301BD" w:rsidRPr="00961C56"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Shiva</w:t>
      </w:r>
      <w:r w:rsidRPr="00961C56">
        <w:rPr>
          <w:rFonts w:ascii="Calibri" w:hAnsi="Calibri" w:cs="Times"/>
        </w:rPr>
        <w:t xml:space="preserve">: portrayed about ascetic </w:t>
      </w:r>
      <w:r w:rsidRPr="00961C56">
        <w:rPr>
          <w:rFonts w:ascii="MS Mincho" w:eastAsia="MS Mincho" w:hAnsi="MS Mincho" w:cs="MS Mincho"/>
        </w:rPr>
        <w:t> </w:t>
      </w:r>
    </w:p>
    <w:p w14:paraId="3A388ECE" w14:textId="0BC553A4" w:rsidR="009301BD" w:rsidRDefault="009301BD"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sidRPr="00961C56">
        <w:rPr>
          <w:rFonts w:ascii="Calibri" w:hAnsi="Calibri" w:cs="Times"/>
          <w:b/>
        </w:rPr>
        <w:t>De</w:t>
      </w:r>
      <w:bookmarkStart w:id="0" w:name="_GoBack"/>
      <w:bookmarkEnd w:id="0"/>
      <w:r w:rsidRPr="00961C56">
        <w:rPr>
          <w:rFonts w:ascii="Calibri" w:hAnsi="Calibri" w:cs="Times"/>
          <w:b/>
        </w:rPr>
        <w:t>vi</w:t>
      </w:r>
      <w:r w:rsidRPr="00961C56">
        <w:rPr>
          <w:rFonts w:ascii="Calibri" w:hAnsi="Calibri" w:cs="Times"/>
        </w:rPr>
        <w:t xml:space="preserve"> (Mahadevi): the goddess</w:t>
      </w:r>
    </w:p>
    <w:p w14:paraId="2C267BD8" w14:textId="754BF72E" w:rsidR="00946E47" w:rsidRPr="00946E47" w:rsidRDefault="00946E47" w:rsidP="00961C56">
      <w:pPr>
        <w:pStyle w:val="ListParagraph"/>
        <w:widowControl w:val="0"/>
        <w:numPr>
          <w:ilvl w:val="0"/>
          <w:numId w:val="4"/>
        </w:numPr>
        <w:tabs>
          <w:tab w:val="left" w:pos="220"/>
          <w:tab w:val="left" w:pos="720"/>
        </w:tabs>
        <w:autoSpaceDE w:val="0"/>
        <w:autoSpaceDN w:val="0"/>
        <w:adjustRightInd w:val="0"/>
        <w:rPr>
          <w:rFonts w:ascii="Calibri" w:hAnsi="Calibri" w:cs="Times"/>
        </w:rPr>
      </w:pPr>
      <w:r>
        <w:rPr>
          <w:rFonts w:ascii="Calibri" w:hAnsi="Calibri" w:cs="Times"/>
          <w:b/>
        </w:rPr>
        <w:t>purity/pollution</w:t>
      </w:r>
    </w:p>
    <w:p w14:paraId="26CB41B7" w14:textId="4ADA57F0" w:rsidR="00EA6020" w:rsidRDefault="00946E47"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sidRPr="00946E47">
        <w:rPr>
          <w:rFonts w:ascii="Calibri" w:hAnsi="Calibri" w:cs="Times"/>
          <w:b/>
        </w:rPr>
        <w:t>auspiciousness</w:t>
      </w:r>
    </w:p>
    <w:p w14:paraId="356C77DE" w14:textId="1E5CA0FE" w:rsidR="00946E47" w:rsidRDefault="008740BA"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P</w:t>
      </w:r>
      <w:r w:rsidR="00946E47" w:rsidRPr="00946E47">
        <w:rPr>
          <w:rFonts w:ascii="Calibri" w:hAnsi="Calibri" w:cs="Times"/>
          <w:b/>
        </w:rPr>
        <w:t>arvati</w:t>
      </w:r>
    </w:p>
    <w:p w14:paraId="7C8F4FC5" w14:textId="05094695" w:rsidR="00946E47" w:rsidRDefault="00946E47"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Shakti</w:t>
      </w:r>
    </w:p>
    <w:p w14:paraId="159E56B9" w14:textId="772469AD" w:rsidR="00946E47" w:rsidRDefault="00946E47"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sidRPr="00946E47">
        <w:rPr>
          <w:rFonts w:ascii="Calibri" w:hAnsi="Calibri" w:cs="Times"/>
          <w:b/>
        </w:rPr>
        <w:t>Ganesh</w:t>
      </w:r>
    </w:p>
    <w:p w14:paraId="029DF240" w14:textId="4DA1C0AD" w:rsidR="00946E47" w:rsidRDefault="00946E47"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sidRPr="00946E47">
        <w:rPr>
          <w:rFonts w:ascii="Calibri" w:hAnsi="Calibri" w:cs="Times"/>
          <w:b/>
        </w:rPr>
        <w:t>Durga</w:t>
      </w:r>
    </w:p>
    <w:p w14:paraId="51821FD4" w14:textId="3912DA5A" w:rsidR="00946E47" w:rsidRDefault="00946E47"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sidRPr="00946E47">
        <w:rPr>
          <w:rFonts w:ascii="Calibri" w:hAnsi="Calibri" w:cs="Times"/>
          <w:b/>
        </w:rPr>
        <w:t>Kali</w:t>
      </w:r>
    </w:p>
    <w:p w14:paraId="298AA5ED" w14:textId="05CCF19D" w:rsidR="00946E47" w:rsidRDefault="00946E47"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Bali</w:t>
      </w:r>
    </w:p>
    <w:p w14:paraId="359076A3" w14:textId="697C4FD4" w:rsidR="00946E47" w:rsidRDefault="00946E47"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Logic of blood sacrifice</w:t>
      </w:r>
    </w:p>
    <w:p w14:paraId="1B6414BD" w14:textId="480358A9" w:rsidR="00946E47" w:rsidRDefault="00065640"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Lakshmi</w:t>
      </w:r>
    </w:p>
    <w:p w14:paraId="62822512" w14:textId="4B2C3823" w:rsidR="00065640" w:rsidRDefault="00065640"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Krishna</w:t>
      </w:r>
    </w:p>
    <w:p w14:paraId="436D1786" w14:textId="3A70898B" w:rsidR="00065640" w:rsidRDefault="00065640"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Radha</w:t>
      </w:r>
    </w:p>
    <w:p w14:paraId="7A7262FD" w14:textId="3A15B4F6" w:rsidR="00065640" w:rsidRDefault="00065640"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sidRPr="00065640">
        <w:rPr>
          <w:rFonts w:ascii="Calibri" w:hAnsi="Calibri" w:cs="Times"/>
          <w:b/>
        </w:rPr>
        <w:t>Darshan</w:t>
      </w:r>
    </w:p>
    <w:p w14:paraId="71603AE0" w14:textId="0FEDEF24" w:rsidR="00065640" w:rsidRDefault="00065640"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Puja</w:t>
      </w:r>
    </w:p>
    <w:p w14:paraId="6DCC16A2" w14:textId="553DD25A" w:rsidR="00065640" w:rsidRDefault="00065640"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Arati</w:t>
      </w:r>
    </w:p>
    <w:p w14:paraId="35FBF05A" w14:textId="4E368D22" w:rsidR="00065640" w:rsidRDefault="00065640"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Prasad</w:t>
      </w:r>
    </w:p>
    <w:p w14:paraId="3FBB973E" w14:textId="54C6DD41" w:rsidR="00065640" w:rsidRDefault="00065640"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Murti</w:t>
      </w:r>
    </w:p>
    <w:p w14:paraId="1DD12BCB" w14:textId="290DF60D" w:rsidR="00065640" w:rsidRDefault="00065640"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Pranam</w:t>
      </w:r>
    </w:p>
    <w:p w14:paraId="6C22E386" w14:textId="17F957AE" w:rsidR="00065640" w:rsidRDefault="00065640"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Tilak</w:t>
      </w:r>
    </w:p>
    <w:p w14:paraId="17A5216C" w14:textId="686E03E1" w:rsidR="00065640" w:rsidRDefault="00D13D6B" w:rsidP="00961C56">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Jyotish (astrology)</w:t>
      </w:r>
    </w:p>
    <w:p w14:paraId="5A448F41" w14:textId="03012B2D"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Diwali</w:t>
      </w:r>
    </w:p>
    <w:p w14:paraId="5EE20416" w14:textId="2F2AE7AA"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Holi</w:t>
      </w:r>
    </w:p>
    <w:p w14:paraId="1FC39650" w14:textId="2AF636EA"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Samskara</w:t>
      </w:r>
    </w:p>
    <w:p w14:paraId="42A56A47" w14:textId="3F8BB951"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Delhi Sultanate</w:t>
      </w:r>
    </w:p>
    <w:p w14:paraId="3B36C761" w14:textId="3C330A2D"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Sufism/Sufis</w:t>
      </w:r>
    </w:p>
    <w:p w14:paraId="2068C40F" w14:textId="1DAD5FF3"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Ulama (mullah)</w:t>
      </w:r>
    </w:p>
    <w:p w14:paraId="1F46BAE8" w14:textId="03F08DD0"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Shaykh/pit</w:t>
      </w:r>
    </w:p>
    <w:p w14:paraId="2D968EC9" w14:textId="2DE7AD25"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Dargah</w:t>
      </w:r>
    </w:p>
    <w:p w14:paraId="3E7D2168" w14:textId="5A45AB9D"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Khanqah</w:t>
      </w:r>
    </w:p>
    <w:p w14:paraId="2BEA1DFD" w14:textId="43BCB8DB"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People of the Book</w:t>
      </w:r>
    </w:p>
    <w:p w14:paraId="3DD58784" w14:textId="273714E1"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Dhmmi status (jizya tax)</w:t>
      </w:r>
    </w:p>
    <w:p w14:paraId="0728B0F1" w14:textId="337E3D8B"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Akbar the Great</w:t>
      </w:r>
    </w:p>
    <w:p w14:paraId="3F18BFAE" w14:textId="5799182B"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Rasa</w:t>
      </w:r>
    </w:p>
    <w:p w14:paraId="0D0BD457" w14:textId="49E95C89"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Lila</w:t>
      </w:r>
    </w:p>
    <w:p w14:paraId="27410F27" w14:textId="00E44018"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Bhakti</w:t>
      </w:r>
    </w:p>
    <w:p w14:paraId="188FD99A" w14:textId="73B30F1C"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Bhajan</w:t>
      </w:r>
    </w:p>
    <w:p w14:paraId="4F7B8A19" w14:textId="1B4FE871"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Satsang</w:t>
      </w:r>
    </w:p>
    <w:p w14:paraId="37579C89" w14:textId="6550B9B6"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Hagiography</w:t>
      </w:r>
    </w:p>
    <w:p w14:paraId="6394FCCF" w14:textId="66F7E4B7"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Nanak</w:t>
      </w:r>
    </w:p>
    <w:p w14:paraId="64F15DF2" w14:textId="01CCCF5B"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Mirabai</w:t>
      </w:r>
    </w:p>
    <w:p w14:paraId="4F0E31FF" w14:textId="2CA46793"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Ravidas</w:t>
      </w:r>
    </w:p>
    <w:p w14:paraId="293B821E" w14:textId="22F6F0E8"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Kabir</w:t>
      </w:r>
    </w:p>
    <w:p w14:paraId="3A264952" w14:textId="0C226F32"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Orientalism</w:t>
      </w:r>
    </w:p>
    <w:p w14:paraId="5B5DE10D" w14:textId="18FB2B26"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Rebellion of 1857</w:t>
      </w:r>
    </w:p>
    <w:p w14:paraId="10188D8E" w14:textId="200AA1BC"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Census of 1872</w:t>
      </w:r>
    </w:p>
    <w:p w14:paraId="0C9DE298" w14:textId="44D7CF84"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Swami Vivekananda</w:t>
      </w:r>
    </w:p>
    <w:p w14:paraId="2B5DB43A" w14:textId="2F1D2C49"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Partition/Independence</w:t>
      </w:r>
    </w:p>
    <w:p w14:paraId="38B5BCEA" w14:textId="16F6559A"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“Hindu” (origin/original use)</w:t>
      </w:r>
    </w:p>
    <w:p w14:paraId="033EBEFA" w14:textId="54AC8BED"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“Hinduism” (as a World religion)</w:t>
      </w:r>
    </w:p>
    <w:p w14:paraId="7A80E985" w14:textId="0D64B319"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communalism</w:t>
      </w:r>
    </w:p>
    <w:p w14:paraId="3E8B9F22" w14:textId="48876868"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V.D. Sarvarkar</w:t>
      </w:r>
    </w:p>
    <w:p w14:paraId="6B376E17" w14:textId="317E443E"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Hindutva</w:t>
      </w:r>
    </w:p>
    <w:p w14:paraId="0DBD47F5" w14:textId="095CD5EA"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Congress Party</w:t>
      </w:r>
    </w:p>
    <w:p w14:paraId="540CC7E1" w14:textId="5E8830CE"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RSS (Rashtriya Swayam Sevak)</w:t>
      </w:r>
    </w:p>
    <w:p w14:paraId="29C54872" w14:textId="0F5B975A"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BJP (Bharatiya Janata Party)</w:t>
      </w:r>
    </w:p>
    <w:p w14:paraId="47CA04F4" w14:textId="4EB6797F"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Babri Masjid (Babri Mosque)</w:t>
      </w:r>
    </w:p>
    <w:p w14:paraId="495FD2A1" w14:textId="4BFFB3A3"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Ayodhya – Dec 6, 1992</w:t>
      </w:r>
    </w:p>
    <w:p w14:paraId="62E37B57" w14:textId="2CF41390"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Godhra (Gujarat), 2002</w:t>
      </w:r>
    </w:p>
    <w:p w14:paraId="2F7B6C3C" w14:textId="3B4DE4F7"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Indian secularism</w:t>
      </w:r>
    </w:p>
    <w:p w14:paraId="2A9F4605" w14:textId="0EBE1468"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Shah Bano case</w:t>
      </w:r>
    </w:p>
    <w:p w14:paraId="3655A595" w14:textId="18F90EE3"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“the sacred cow”</w:t>
      </w:r>
    </w:p>
    <w:p w14:paraId="25BCCDA5" w14:textId="7DD28488"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Cow Protection Movement</w:t>
      </w:r>
    </w:p>
    <w:p w14:paraId="5729E8BD" w14:textId="1A7109FA"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Laws of Many (Manu-smriti)</w:t>
      </w:r>
    </w:p>
    <w:p w14:paraId="7D988D7D" w14:textId="1B3BBD8F"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Dalits</w:t>
      </w:r>
    </w:p>
    <w:p w14:paraId="6078F429" w14:textId="0B883358" w:rsidR="00D13D6B"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Untouchability (practices of)</w:t>
      </w:r>
    </w:p>
    <w:p w14:paraId="032671DE" w14:textId="0CCBCE50" w:rsidR="006C75D9" w:rsidRDefault="00D13D6B" w:rsidP="00D13D6B">
      <w:pPr>
        <w:pStyle w:val="ListParagraph"/>
        <w:widowControl w:val="0"/>
        <w:numPr>
          <w:ilvl w:val="0"/>
          <w:numId w:val="4"/>
        </w:numPr>
        <w:tabs>
          <w:tab w:val="left" w:pos="220"/>
          <w:tab w:val="left" w:pos="720"/>
        </w:tabs>
        <w:autoSpaceDE w:val="0"/>
        <w:autoSpaceDN w:val="0"/>
        <w:adjustRightInd w:val="0"/>
        <w:rPr>
          <w:rFonts w:ascii="Calibri" w:hAnsi="Calibri" w:cs="Times"/>
          <w:b/>
        </w:rPr>
      </w:pPr>
      <w:r>
        <w:rPr>
          <w:rFonts w:ascii="Calibri" w:hAnsi="Calibri" w:cs="Times"/>
          <w:b/>
        </w:rPr>
        <w:t>B.R. Ambedkar</w:t>
      </w:r>
    </w:p>
    <w:p w14:paraId="01B68E56" w14:textId="77777777" w:rsidR="006C75D9" w:rsidRDefault="006C75D9">
      <w:pPr>
        <w:rPr>
          <w:rFonts w:ascii="Calibri" w:hAnsi="Calibri" w:cs="Times"/>
          <w:b/>
        </w:rPr>
      </w:pPr>
      <w:r>
        <w:rPr>
          <w:rFonts w:ascii="Calibri" w:hAnsi="Calibri" w:cs="Times"/>
          <w:b/>
        </w:rPr>
        <w:br w:type="page"/>
      </w:r>
    </w:p>
    <w:p w14:paraId="667CFEEF" w14:textId="77777777" w:rsidR="00135F1A" w:rsidRDefault="006C75D9" w:rsidP="00135F1A">
      <w:pPr>
        <w:widowControl w:val="0"/>
        <w:tabs>
          <w:tab w:val="left" w:pos="220"/>
          <w:tab w:val="left" w:pos="720"/>
        </w:tabs>
        <w:autoSpaceDE w:val="0"/>
        <w:autoSpaceDN w:val="0"/>
        <w:adjustRightInd w:val="0"/>
        <w:jc w:val="center"/>
        <w:rPr>
          <w:rFonts w:ascii="Calibri" w:hAnsi="Calibri" w:cs="Times"/>
          <w:u w:val="single"/>
        </w:rPr>
      </w:pPr>
      <w:r w:rsidRPr="006C75D9">
        <w:rPr>
          <w:rFonts w:ascii="Calibri" w:hAnsi="Calibri" w:cs="Times"/>
          <w:u w:val="single"/>
        </w:rPr>
        <w:t>Essay Questions</w:t>
      </w:r>
    </w:p>
    <w:p w14:paraId="21AE5303" w14:textId="5474994A" w:rsidR="006C75D9" w:rsidRPr="00135F1A" w:rsidRDefault="00135F1A" w:rsidP="00135F1A">
      <w:pPr>
        <w:pStyle w:val="ListParagraph"/>
        <w:widowControl w:val="0"/>
        <w:numPr>
          <w:ilvl w:val="0"/>
          <w:numId w:val="5"/>
        </w:numPr>
        <w:tabs>
          <w:tab w:val="left" w:pos="220"/>
          <w:tab w:val="left" w:pos="720"/>
        </w:tabs>
        <w:autoSpaceDE w:val="0"/>
        <w:autoSpaceDN w:val="0"/>
        <w:adjustRightInd w:val="0"/>
        <w:rPr>
          <w:rFonts w:ascii="Calibri" w:hAnsi="Calibri" w:cs="Times"/>
          <w:u w:val="single"/>
        </w:rPr>
      </w:pPr>
      <w:r w:rsidRPr="00135F1A">
        <w:rPr>
          <w:rFonts w:ascii="Calibri" w:hAnsi="Calibri" w:cs="Times"/>
        </w:rPr>
        <w:t>What is bhakti? What are the key and distinctive features of "the bhakti movement" that is said to have swept throughout India? What links and what separates these four famous north Indian bhakti saints: Kabir, Ravidas, Mirabai, and Nanak? How can they be categorized into groups based on their message and style? What is distinctive about each one? What unites all four?</w:t>
      </w:r>
    </w:p>
    <w:p w14:paraId="10B4C53F" w14:textId="2D7CEAC7" w:rsidR="00135F1A" w:rsidRPr="00135F1A" w:rsidRDefault="00135F1A" w:rsidP="00135F1A">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Kabir</w:t>
      </w:r>
    </w:p>
    <w:p w14:paraId="24E98415" w14:textId="534F52C6" w:rsidR="00135F1A" w:rsidRPr="00135F1A" w:rsidRDefault="00135F1A" w:rsidP="00135F1A">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Ravidas</w:t>
      </w:r>
    </w:p>
    <w:p w14:paraId="2C47A345" w14:textId="736AC4DC" w:rsidR="00135F1A" w:rsidRPr="00135F1A" w:rsidRDefault="00135F1A" w:rsidP="00135F1A">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Mirabai</w:t>
      </w:r>
    </w:p>
    <w:p w14:paraId="1F2203DE" w14:textId="77777777" w:rsidR="00135F1A" w:rsidRPr="00135F1A" w:rsidRDefault="00135F1A" w:rsidP="00135F1A">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Nanak</w:t>
      </w:r>
    </w:p>
    <w:p w14:paraId="2927FE69" w14:textId="77777777" w:rsidR="001A22CB" w:rsidRDefault="001A22CB">
      <w:pPr>
        <w:rPr>
          <w:rFonts w:ascii="Calibri" w:hAnsi="Calibri" w:cs="Times"/>
        </w:rPr>
      </w:pPr>
      <w:r>
        <w:rPr>
          <w:rFonts w:ascii="Calibri" w:hAnsi="Calibri" w:cs="Times"/>
        </w:rPr>
        <w:br w:type="page"/>
      </w:r>
    </w:p>
    <w:p w14:paraId="3692B498" w14:textId="4FBD385C" w:rsidR="00135F1A" w:rsidRPr="007F3F0F" w:rsidRDefault="00135F1A" w:rsidP="00135F1A">
      <w:pPr>
        <w:pStyle w:val="ListParagraph"/>
        <w:widowControl w:val="0"/>
        <w:numPr>
          <w:ilvl w:val="0"/>
          <w:numId w:val="5"/>
        </w:numPr>
        <w:tabs>
          <w:tab w:val="left" w:pos="220"/>
          <w:tab w:val="left" w:pos="720"/>
        </w:tabs>
        <w:autoSpaceDE w:val="0"/>
        <w:autoSpaceDN w:val="0"/>
        <w:adjustRightInd w:val="0"/>
        <w:rPr>
          <w:rFonts w:ascii="Calibri" w:hAnsi="Calibri" w:cs="Times"/>
          <w:u w:val="single"/>
        </w:rPr>
      </w:pPr>
      <w:r w:rsidRPr="00135F1A">
        <w:rPr>
          <w:rFonts w:ascii="Calibri" w:hAnsi="Calibri" w:cs="Times"/>
        </w:rPr>
        <w:t>What is the Upanishads' basic understanding of the world as we know it, our human situation, and the way to spiritual bliss? How does this vision contrast with that of earlier Vedic sacrificial religion? How do notions of"the sacrifice" continue on, yet get re-interpreted, in the Upanishads? Make sure to discuss the concepts of samsara (and what binds us in it), karma,</w:t>
      </w:r>
      <w:r>
        <w:rPr>
          <w:rFonts w:ascii="Calibri" w:hAnsi="Calibri" w:cs="Times"/>
        </w:rPr>
        <w:t xml:space="preserve"> </w:t>
      </w:r>
      <w:r w:rsidRPr="00135F1A">
        <w:rPr>
          <w:rFonts w:ascii="Calibri" w:hAnsi="Calibri" w:cs="Times"/>
        </w:rPr>
        <w:t>jnana, brahman, atman, and moksha (and the way to it).</w:t>
      </w:r>
    </w:p>
    <w:p w14:paraId="6979AFD3" w14:textId="4FCB64CB" w:rsidR="007F3F0F" w:rsidRPr="007F3F0F" w:rsidRDefault="007F3F0F" w:rsidP="007F3F0F">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Upanishad specs</w:t>
      </w:r>
    </w:p>
    <w:p w14:paraId="7C5B25F0" w14:textId="68C15571" w:rsidR="007F3F0F" w:rsidRPr="007F3F0F" w:rsidRDefault="007F3F0F" w:rsidP="007F3F0F">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On samsara</w:t>
      </w:r>
    </w:p>
    <w:p w14:paraId="0008B2D5" w14:textId="3AED8495" w:rsidR="007F3F0F" w:rsidRPr="007F3F0F" w:rsidRDefault="007F3F0F" w:rsidP="007F3F0F">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Karma</w:t>
      </w:r>
    </w:p>
    <w:p w14:paraId="5BF7B581" w14:textId="3BECC84D" w:rsidR="007F3F0F" w:rsidRPr="007F3F0F" w:rsidRDefault="007F3F0F" w:rsidP="007F3F0F">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Jnana</w:t>
      </w:r>
    </w:p>
    <w:p w14:paraId="450428F0" w14:textId="42745099" w:rsidR="007F3F0F" w:rsidRPr="007F3F0F" w:rsidRDefault="007F3F0F" w:rsidP="007F3F0F">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Brahman</w:t>
      </w:r>
    </w:p>
    <w:p w14:paraId="05CD0F7D" w14:textId="306785B2" w:rsidR="007F3F0F" w:rsidRPr="007F3F0F" w:rsidRDefault="007F3F0F" w:rsidP="007F3F0F">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Atman</w:t>
      </w:r>
    </w:p>
    <w:p w14:paraId="03EE28F0" w14:textId="77777777" w:rsidR="001A22CB" w:rsidRPr="001A22CB" w:rsidRDefault="001A22CB" w:rsidP="001A22CB">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Pr>
          <w:rFonts w:ascii="Calibri" w:hAnsi="Calibri" w:cs="Times"/>
        </w:rPr>
        <w:t>M</w:t>
      </w:r>
      <w:r w:rsidR="007F3F0F">
        <w:rPr>
          <w:rFonts w:ascii="Calibri" w:hAnsi="Calibri" w:cs="Times"/>
        </w:rPr>
        <w:t>oksha</w:t>
      </w:r>
    </w:p>
    <w:p w14:paraId="0843AAE4" w14:textId="77777777" w:rsidR="001A22CB" w:rsidRDefault="001A22CB">
      <w:pPr>
        <w:rPr>
          <w:rFonts w:ascii="Calibri" w:hAnsi="Calibri" w:cs="Times"/>
        </w:rPr>
      </w:pPr>
      <w:r>
        <w:rPr>
          <w:rFonts w:ascii="Calibri" w:hAnsi="Calibri" w:cs="Times"/>
        </w:rPr>
        <w:br w:type="page"/>
      </w:r>
    </w:p>
    <w:p w14:paraId="6D25A969" w14:textId="7E57C594" w:rsidR="001A22CB" w:rsidRPr="001A22CB" w:rsidRDefault="001A22CB" w:rsidP="001A22CB">
      <w:pPr>
        <w:pStyle w:val="ListParagraph"/>
        <w:widowControl w:val="0"/>
        <w:numPr>
          <w:ilvl w:val="0"/>
          <w:numId w:val="5"/>
        </w:numPr>
        <w:tabs>
          <w:tab w:val="left" w:pos="220"/>
          <w:tab w:val="left" w:pos="720"/>
        </w:tabs>
        <w:autoSpaceDE w:val="0"/>
        <w:autoSpaceDN w:val="0"/>
        <w:adjustRightInd w:val="0"/>
        <w:rPr>
          <w:rFonts w:ascii="Calibri" w:hAnsi="Calibri" w:cs="Times"/>
          <w:u w:val="single"/>
        </w:rPr>
      </w:pPr>
      <w:r w:rsidRPr="001A22CB">
        <w:rPr>
          <w:rFonts w:ascii="Calibri" w:hAnsi="Calibri" w:cs="Times"/>
        </w:rPr>
        <w:t>Discuss Hindu-Muslim relations in late-medieval and early-modern north India (c. 1200-1700) by answering the following sub-questions: (a) When did Persian culture and Islam first become important presences in India? (b) How did Muslim rulers typically deal with their predominantly Hindu subjects and why? (c) What was the logic behind their destruction/desecration of Hindu temples? (d) Explain what dhimmi/zimmi status is and how it fits into this discussion of Hindu- Muslim relations in India. (e) What was the role of Sufis and Sufi institutions (dargahs and khanqahs) in the expansion of Islam in India, especially in relation to and in conversation with Hindu populations?</w:t>
      </w:r>
    </w:p>
    <w:p w14:paraId="78EE3A66" w14:textId="3E678373" w:rsidR="001A22CB" w:rsidRPr="001A22CB" w:rsidRDefault="001A22CB" w:rsidP="001A22CB">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sidRPr="001A22CB">
        <w:rPr>
          <w:rFonts w:ascii="Calibri" w:hAnsi="Calibri" w:cs="Times"/>
        </w:rPr>
        <w:t>When did Persian culture and Islam first become important presences in India?</w:t>
      </w:r>
    </w:p>
    <w:p w14:paraId="242AA55A" w14:textId="502DA704" w:rsidR="001A22CB" w:rsidRPr="001A22CB" w:rsidRDefault="001A22CB" w:rsidP="001A22CB">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sidRPr="001A22CB">
        <w:rPr>
          <w:rFonts w:ascii="Calibri" w:hAnsi="Calibri" w:cs="Times"/>
        </w:rPr>
        <w:t>How did Muslim rulers typically deal with their predominantly Hindu subjects and why?</w:t>
      </w:r>
    </w:p>
    <w:p w14:paraId="537774B2" w14:textId="28C4A9D5" w:rsidR="001A22CB" w:rsidRPr="001A22CB" w:rsidRDefault="001A22CB" w:rsidP="001A22CB">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sidRPr="001A22CB">
        <w:rPr>
          <w:rFonts w:ascii="Calibri" w:hAnsi="Calibri" w:cs="Times"/>
        </w:rPr>
        <w:t>What was the logic behind their destruction/desecration of Hindu temples?</w:t>
      </w:r>
    </w:p>
    <w:p w14:paraId="3144377F" w14:textId="77777777" w:rsidR="001A22CB" w:rsidRPr="001A22CB" w:rsidRDefault="001A22CB" w:rsidP="001A22CB">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sidRPr="001A22CB">
        <w:rPr>
          <w:rFonts w:ascii="Calibri" w:hAnsi="Calibri" w:cs="Times"/>
        </w:rPr>
        <w:t>Explain what dhimmi/zimmi status is and how it fits into this discussion of Hindu- Muslim relations in India.</w:t>
      </w:r>
    </w:p>
    <w:p w14:paraId="4FFFB418" w14:textId="77777777" w:rsidR="001A22CB" w:rsidRPr="001A22CB" w:rsidRDefault="001A22CB" w:rsidP="001A22CB">
      <w:pPr>
        <w:pStyle w:val="ListParagraph"/>
        <w:widowControl w:val="0"/>
        <w:numPr>
          <w:ilvl w:val="1"/>
          <w:numId w:val="5"/>
        </w:numPr>
        <w:tabs>
          <w:tab w:val="left" w:pos="220"/>
          <w:tab w:val="left" w:pos="720"/>
        </w:tabs>
        <w:autoSpaceDE w:val="0"/>
        <w:autoSpaceDN w:val="0"/>
        <w:adjustRightInd w:val="0"/>
        <w:rPr>
          <w:rFonts w:ascii="Calibri" w:hAnsi="Calibri" w:cs="Times"/>
          <w:u w:val="single"/>
        </w:rPr>
      </w:pPr>
      <w:r w:rsidRPr="001A22CB">
        <w:rPr>
          <w:rFonts w:ascii="Calibri" w:hAnsi="Calibri" w:cs="Times"/>
        </w:rPr>
        <w:t>What was the role of Sufis and Sufi institutions (dargahs and khanqahs) in the expansion of Islam in India, especially in relation to and in conversation with Hindu populations?</w:t>
      </w:r>
    </w:p>
    <w:p w14:paraId="11406D73" w14:textId="77777777" w:rsidR="001A22CB" w:rsidRDefault="001A22CB">
      <w:pPr>
        <w:rPr>
          <w:rFonts w:ascii="Calibri" w:hAnsi="Calibri" w:cs="Times"/>
        </w:rPr>
      </w:pPr>
      <w:r>
        <w:rPr>
          <w:rFonts w:ascii="Calibri" w:hAnsi="Calibri" w:cs="Times"/>
        </w:rPr>
        <w:br w:type="page"/>
      </w:r>
    </w:p>
    <w:p w14:paraId="06D69564" w14:textId="77777777" w:rsidR="001A22CB" w:rsidRPr="001A22CB" w:rsidRDefault="001A22CB" w:rsidP="001A22CB">
      <w:pPr>
        <w:pStyle w:val="ListParagraph"/>
        <w:widowControl w:val="0"/>
        <w:numPr>
          <w:ilvl w:val="0"/>
          <w:numId w:val="5"/>
        </w:numPr>
        <w:tabs>
          <w:tab w:val="left" w:pos="220"/>
          <w:tab w:val="left" w:pos="720"/>
        </w:tabs>
        <w:autoSpaceDE w:val="0"/>
        <w:autoSpaceDN w:val="0"/>
        <w:adjustRightInd w:val="0"/>
        <w:rPr>
          <w:rFonts w:ascii="Calibri" w:hAnsi="Calibri" w:cs="Times"/>
          <w:u w:val="single"/>
        </w:rPr>
      </w:pPr>
      <w:r w:rsidRPr="001A22CB">
        <w:rPr>
          <w:rFonts w:ascii="Calibri" w:hAnsi="Calibri" w:cs="Times"/>
        </w:rPr>
        <w:t>What is the origin and initial meaning of the word "Hindu"? When and why did it first begin to acquire religious connotations? How did the British colonial presence harden "Hindu" and "Muslim" religious identities (as well as caste identities)? Relatedly, in what ways did Orientalist scholars construct (some might even say "invent") "Hinduism" as a "world religion"? (How did Orientalist and Protestant Christian biases come into play?) How did elite Hindu reformers (e.g., Vivekananda) then respond to these conceptions in seeking to build a modern Hinduism? What lessons does the history of the construction of "Hinduism" and a "Hindu" religious identity teach us about impacts and implications of colonialism, orientalism, and the power of (formulating) knowledge?</w:t>
      </w:r>
    </w:p>
    <w:p w14:paraId="124EE1E6" w14:textId="77777777" w:rsidR="001A22CB" w:rsidRDefault="001A22CB">
      <w:pPr>
        <w:rPr>
          <w:rFonts w:ascii="Calibri" w:hAnsi="Calibri" w:cs="Times"/>
        </w:rPr>
      </w:pPr>
      <w:r>
        <w:rPr>
          <w:rFonts w:ascii="Calibri" w:hAnsi="Calibri" w:cs="Times"/>
        </w:rPr>
        <w:br w:type="page"/>
      </w:r>
    </w:p>
    <w:p w14:paraId="30E6C5E3" w14:textId="2F029D07" w:rsidR="001A22CB" w:rsidRPr="001A22CB" w:rsidRDefault="001A22CB" w:rsidP="001A22CB">
      <w:pPr>
        <w:pStyle w:val="ListParagraph"/>
        <w:widowControl w:val="0"/>
        <w:numPr>
          <w:ilvl w:val="0"/>
          <w:numId w:val="5"/>
        </w:numPr>
        <w:tabs>
          <w:tab w:val="left" w:pos="220"/>
          <w:tab w:val="left" w:pos="720"/>
        </w:tabs>
        <w:autoSpaceDE w:val="0"/>
        <w:autoSpaceDN w:val="0"/>
        <w:adjustRightInd w:val="0"/>
        <w:rPr>
          <w:rFonts w:ascii="Calibri" w:hAnsi="Calibri" w:cs="Times"/>
          <w:u w:val="single"/>
        </w:rPr>
      </w:pPr>
      <w:r w:rsidRPr="001A22CB">
        <w:rPr>
          <w:rFonts w:ascii="Calibri" w:hAnsi="Calibri" w:cs="Times"/>
        </w:rPr>
        <w:t>Choose two deities (e.g., Shiva, Rama, Krishna, Kali) that have interested you in this course and write an essay answering these questions: (a) How have these two figures helped you to understand key dimensions of the Hindu tradition? (Make sure to provide detailed information regarding the iconography, mythology, and theology associated with each deity and how each deities illuminates certain features of Hinduism.) (b) What aspects of the Hindu tradition do these two deities NOT shed light upon? (Please give two or three examples offacets of Hinduism that these two deities do NOT speak to, but which are important in thinking about the Hindu tradition as a whole.)</w:t>
      </w:r>
    </w:p>
    <w:p w14:paraId="7725667F" w14:textId="77777777" w:rsidR="001A22CB" w:rsidRDefault="001A22CB">
      <w:pPr>
        <w:rPr>
          <w:rFonts w:ascii="Calibri" w:hAnsi="Calibri" w:cs="Times"/>
        </w:rPr>
      </w:pPr>
      <w:r>
        <w:rPr>
          <w:rFonts w:ascii="Calibri" w:hAnsi="Calibri" w:cs="Times"/>
        </w:rPr>
        <w:br w:type="page"/>
      </w:r>
    </w:p>
    <w:p w14:paraId="590629A3" w14:textId="773CEB8D" w:rsidR="001A22CB" w:rsidRPr="001A22CB" w:rsidRDefault="001A22CB" w:rsidP="001A22CB">
      <w:pPr>
        <w:pStyle w:val="ListParagraph"/>
        <w:widowControl w:val="0"/>
        <w:numPr>
          <w:ilvl w:val="0"/>
          <w:numId w:val="5"/>
        </w:numPr>
        <w:tabs>
          <w:tab w:val="left" w:pos="220"/>
          <w:tab w:val="left" w:pos="720"/>
        </w:tabs>
        <w:autoSpaceDE w:val="0"/>
        <w:autoSpaceDN w:val="0"/>
        <w:adjustRightInd w:val="0"/>
        <w:rPr>
          <w:rFonts w:ascii="Calibri" w:hAnsi="Calibri" w:cs="Times"/>
          <w:u w:val="single"/>
        </w:rPr>
      </w:pPr>
      <w:r w:rsidRPr="001A22CB">
        <w:rPr>
          <w:rFonts w:ascii="Calibri" w:hAnsi="Calibri" w:cs="Times"/>
        </w:rPr>
        <w:t>How is the Hindu deity "Ram" connected to the destruction of the Babri Mosque in Ayodhya? Are there other understandings of "Ram" that would be opposed to the sentiments involved in this destruction? [Specify them.] What happened and what role did Hindu nationalism and ideas of "Hindutva" play in this controversial event? Drawing esp. on the assigned readings by Amartya Sen (Apr 18th), explain (a) how an advocate of "Hindutva" might defend (and even celebrate) the incident, (b) how other more pluralistic Indians might criticize the event and the Hindutva ideology behind it (and how their visions/understandings of "Ram" might differ from those of Hindu nationalists), and (c) what some other (potentially more compelling) foundations are for Indian (cultural &amp; national) identity and unity.</w:t>
      </w:r>
    </w:p>
    <w:sectPr w:rsidR="001A22CB" w:rsidRPr="001A22CB" w:rsidSect="00DD5E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8290BD3"/>
    <w:multiLevelType w:val="hybridMultilevel"/>
    <w:tmpl w:val="3BB64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92DAD"/>
    <w:multiLevelType w:val="hybridMultilevel"/>
    <w:tmpl w:val="FC005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BD"/>
    <w:rsid w:val="00065640"/>
    <w:rsid w:val="00135F1A"/>
    <w:rsid w:val="00143607"/>
    <w:rsid w:val="00144ABB"/>
    <w:rsid w:val="001A22CB"/>
    <w:rsid w:val="003874EF"/>
    <w:rsid w:val="006B32E3"/>
    <w:rsid w:val="006C51C9"/>
    <w:rsid w:val="006C75D9"/>
    <w:rsid w:val="007F3F0F"/>
    <w:rsid w:val="008740BA"/>
    <w:rsid w:val="009301BD"/>
    <w:rsid w:val="00946E47"/>
    <w:rsid w:val="00961C56"/>
    <w:rsid w:val="009A7947"/>
    <w:rsid w:val="00B45B49"/>
    <w:rsid w:val="00BA2D02"/>
    <w:rsid w:val="00C82556"/>
    <w:rsid w:val="00D13D6B"/>
    <w:rsid w:val="00D52A07"/>
    <w:rsid w:val="00EA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73F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1276</Words>
  <Characters>7278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16</cp:revision>
  <dcterms:created xsi:type="dcterms:W3CDTF">2016-04-30T16:58:00Z</dcterms:created>
  <dcterms:modified xsi:type="dcterms:W3CDTF">2016-04-30T18:12:00Z</dcterms:modified>
</cp:coreProperties>
</file>