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3C6E" w14:textId="77777777" w:rsidR="002003D2" w:rsidRDefault="002003D2" w:rsidP="006B651B">
      <w:pPr>
        <w:rPr>
          <w:lang w:val="en-US"/>
        </w:rPr>
      </w:pPr>
    </w:p>
    <w:p w14:paraId="46A5B07B" w14:textId="74A1C077" w:rsidR="002003D2" w:rsidRPr="002003D2" w:rsidRDefault="002003D2" w:rsidP="00457FB8">
      <w:pPr>
        <w:pStyle w:val="Heading1"/>
        <w:rPr>
          <w:lang w:val="en-US"/>
        </w:rPr>
      </w:pPr>
      <w:r w:rsidRPr="002003D2">
        <w:rPr>
          <w:lang w:val="en-US"/>
        </w:rPr>
        <w:t xml:space="preserve">User Manual for </w:t>
      </w:r>
      <w:proofErr w:type="spellStart"/>
      <w:r w:rsidRPr="002003D2">
        <w:rPr>
          <w:lang w:val="en-US"/>
        </w:rPr>
        <w:t>BurgerWebShop</w:t>
      </w:r>
      <w:proofErr w:type="spellEnd"/>
      <w:r w:rsidRPr="002003D2">
        <w:rPr>
          <w:lang w:val="en-US"/>
        </w:rPr>
        <w:t xml:space="preserve"> – Voice-Accessible Burger Ordering</w:t>
      </w:r>
    </w:p>
    <w:p w14:paraId="5D70379F" w14:textId="77777777" w:rsidR="002003D2" w:rsidRPr="002003D2" w:rsidRDefault="002003D2" w:rsidP="002003D2">
      <w:pPr>
        <w:pStyle w:val="Heading2"/>
        <w:rPr>
          <w:lang w:val="en-US"/>
        </w:rPr>
      </w:pPr>
      <w:r w:rsidRPr="002003D2">
        <w:rPr>
          <w:lang w:val="en-US"/>
        </w:rPr>
        <w:t>Table of Contents</w:t>
      </w:r>
    </w:p>
    <w:p w14:paraId="4F994981" w14:textId="588BD9AB" w:rsidR="002003D2" w:rsidRDefault="002003D2" w:rsidP="00200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Introduction</w:t>
      </w:r>
    </w:p>
    <w:p w14:paraId="5AB0DEB3" w14:textId="2468EC6A" w:rsidR="002003D2" w:rsidRDefault="002003D2" w:rsidP="002003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Purpose of the Website</w:t>
      </w:r>
    </w:p>
    <w:p w14:paraId="53D15C66" w14:textId="6A71F07C" w:rsidR="002003D2" w:rsidRDefault="002003D2" w:rsidP="002003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Voice-Accessible</w:t>
      </w:r>
    </w:p>
    <w:p w14:paraId="66F13E51" w14:textId="519BD2A8" w:rsidR="002003D2" w:rsidRDefault="002003D2" w:rsidP="00200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Website Overview</w:t>
      </w:r>
    </w:p>
    <w:p w14:paraId="688669B5" w14:textId="3EBFA3BF" w:rsidR="002003D2" w:rsidRDefault="002003D2" w:rsidP="002003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Landing page</w:t>
      </w:r>
    </w:p>
    <w:p w14:paraId="7D075CF5" w14:textId="6DFF37E5" w:rsidR="002003D2" w:rsidRDefault="002003D2" w:rsidP="002003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About us</w:t>
      </w:r>
    </w:p>
    <w:p w14:paraId="51DCC132" w14:textId="0900817C" w:rsidR="002003D2" w:rsidRDefault="002003D2" w:rsidP="002003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Menu</w:t>
      </w:r>
    </w:p>
    <w:p w14:paraId="49157FC2" w14:textId="5DCA1D3F" w:rsidR="002003D2" w:rsidRDefault="002003D2" w:rsidP="002003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Shopping Cart</w:t>
      </w:r>
    </w:p>
    <w:p w14:paraId="4381C843" w14:textId="37F87E64" w:rsidR="002003D2" w:rsidRDefault="002003D2" w:rsidP="002003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Voice Commands</w:t>
      </w:r>
    </w:p>
    <w:p w14:paraId="7CFB6779" w14:textId="2E5ADFC8" w:rsidR="002003D2" w:rsidRDefault="002003D2" w:rsidP="002003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General Commands</w:t>
      </w:r>
    </w:p>
    <w:p w14:paraId="30778A96" w14:textId="33F115F6" w:rsidR="002003D2" w:rsidRDefault="002003D2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“Help”</w:t>
      </w:r>
    </w:p>
    <w:p w14:paraId="2AD12184" w14:textId="468B8601" w:rsidR="002003D2" w:rsidRDefault="002003D2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“What can I do here?”</w:t>
      </w:r>
    </w:p>
    <w:p w14:paraId="3A8766BD" w14:textId="4CD15E7A" w:rsidR="002003D2" w:rsidRDefault="002003D2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“How do I navigate?”</w:t>
      </w:r>
    </w:p>
    <w:p w14:paraId="4B76FF96" w14:textId="548A1C02" w:rsidR="002003D2" w:rsidRDefault="002003D2" w:rsidP="002003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Navigation</w:t>
      </w:r>
    </w:p>
    <w:p w14:paraId="1EEB47DE" w14:textId="31B19A66" w:rsidR="002003D2" w:rsidRDefault="002003D2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“Go to Home”</w:t>
      </w:r>
    </w:p>
    <w:p w14:paraId="34F05158" w14:textId="77777777" w:rsidR="002003D2" w:rsidRDefault="002003D2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“Go to About Us”</w:t>
      </w:r>
    </w:p>
    <w:p w14:paraId="026D62BB" w14:textId="77777777" w:rsidR="002003D2" w:rsidRDefault="002003D2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“Go to Menu”</w:t>
      </w:r>
    </w:p>
    <w:p w14:paraId="29301708" w14:textId="16BCFBBB" w:rsidR="002003D2" w:rsidRDefault="002003D2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“Go to Shopping Cart”</w:t>
      </w:r>
    </w:p>
    <w:p w14:paraId="1B95A348" w14:textId="25039557" w:rsidR="002003D2" w:rsidRDefault="002003D2" w:rsidP="002003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Ordering (On product page)</w:t>
      </w:r>
    </w:p>
    <w:p w14:paraId="26F7C9E7" w14:textId="47C80D78" w:rsidR="002003D2" w:rsidRDefault="00017EAD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“What burgers do you have?”</w:t>
      </w:r>
    </w:p>
    <w:p w14:paraId="477222D4" w14:textId="668B6088" w:rsidR="00017EAD" w:rsidRDefault="00017EAD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“What sides do you have?”</w:t>
      </w:r>
    </w:p>
    <w:p w14:paraId="736915CF" w14:textId="7C645EA0" w:rsidR="00017EAD" w:rsidRDefault="00017EAD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“What drinks do you have?”</w:t>
      </w:r>
    </w:p>
    <w:p w14:paraId="594B5A1C" w14:textId="78F4B463" w:rsidR="00017EAD" w:rsidRDefault="00017EAD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Add [Product Name]</w:t>
      </w:r>
    </w:p>
    <w:p w14:paraId="034708E2" w14:textId="06F301EA" w:rsidR="00017EAD" w:rsidRDefault="00017EAD" w:rsidP="002003D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Add [number] [Product Name]</w:t>
      </w:r>
    </w:p>
    <w:p w14:paraId="2E3FC20A" w14:textId="2E1894B1" w:rsidR="00017EAD" w:rsidRDefault="00017EAD" w:rsidP="00017E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Custom Burger</w:t>
      </w:r>
    </w:p>
    <w:p w14:paraId="10F1649E" w14:textId="617A00E6" w:rsidR="00017EAD" w:rsidRDefault="00017EAD" w:rsidP="00017E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“Add custom </w:t>
      </w:r>
      <w:proofErr w:type="gramStart"/>
      <w:r>
        <w:rPr>
          <w:lang w:val="en-US"/>
        </w:rPr>
        <w:t>burger</w:t>
      </w:r>
      <w:proofErr w:type="gramEnd"/>
      <w:r>
        <w:rPr>
          <w:lang w:val="en-US"/>
        </w:rPr>
        <w:t>”</w:t>
      </w:r>
    </w:p>
    <w:p w14:paraId="1FB1581C" w14:textId="78256A3A" w:rsidR="00017EAD" w:rsidRDefault="00017EAD" w:rsidP="00017E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“Add [Ingredient]”</w:t>
      </w:r>
    </w:p>
    <w:p w14:paraId="31E9F852" w14:textId="733B7A2B" w:rsidR="00017EAD" w:rsidRDefault="00017EAD" w:rsidP="00017E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“Complete burger”</w:t>
      </w:r>
    </w:p>
    <w:p w14:paraId="39B96A94" w14:textId="239DB524" w:rsidR="00017EAD" w:rsidRDefault="00017EAD" w:rsidP="00017E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Shopping Cart</w:t>
      </w:r>
    </w:p>
    <w:p w14:paraId="1214BE9D" w14:textId="04B373F4" w:rsidR="00017EAD" w:rsidRDefault="00017EAD" w:rsidP="00017E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“Delete [Product Name]”</w:t>
      </w:r>
    </w:p>
    <w:p w14:paraId="43268EBD" w14:textId="57A06D35" w:rsidR="00017EAD" w:rsidRDefault="00017EAD" w:rsidP="00017E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“Delete shopping </w:t>
      </w:r>
      <w:proofErr w:type="gramStart"/>
      <w:r>
        <w:rPr>
          <w:lang w:val="en-US"/>
        </w:rPr>
        <w:t>cart</w:t>
      </w:r>
      <w:proofErr w:type="gramEnd"/>
      <w:r>
        <w:rPr>
          <w:lang w:val="en-US"/>
        </w:rPr>
        <w:t>”</w:t>
      </w:r>
    </w:p>
    <w:p w14:paraId="687346BF" w14:textId="79D60EFE" w:rsidR="00017EAD" w:rsidRDefault="00017EAD" w:rsidP="00017EAD">
      <w:pPr>
        <w:pStyle w:val="ListParagraph"/>
        <w:numPr>
          <w:ilvl w:val="2"/>
          <w:numId w:val="4"/>
        </w:numPr>
        <w:rPr>
          <w:lang w:val="en-US"/>
        </w:rPr>
      </w:pPr>
      <w:r w:rsidRPr="00017EAD">
        <w:rPr>
          <w:lang w:val="en-US"/>
        </w:rPr>
        <w:t>“Checkout”</w:t>
      </w:r>
    </w:p>
    <w:p w14:paraId="240A19BD" w14:textId="77777777" w:rsidR="00017EAD" w:rsidRDefault="00017EAD">
      <w:pPr>
        <w:rPr>
          <w:lang w:val="en-US"/>
        </w:rPr>
      </w:pPr>
      <w:r>
        <w:rPr>
          <w:lang w:val="en-US"/>
        </w:rPr>
        <w:br w:type="page"/>
      </w:r>
    </w:p>
    <w:p w14:paraId="389CFE57" w14:textId="262F6403" w:rsidR="00017EAD" w:rsidRPr="00017EAD" w:rsidRDefault="00017EAD" w:rsidP="00017EAD">
      <w:pPr>
        <w:pStyle w:val="Heading2"/>
        <w:numPr>
          <w:ilvl w:val="0"/>
          <w:numId w:val="6"/>
        </w:numPr>
        <w:rPr>
          <w:lang w:val="en-US"/>
        </w:rPr>
      </w:pPr>
      <w:r w:rsidRPr="00017EAD">
        <w:rPr>
          <w:lang w:val="en-US"/>
        </w:rPr>
        <w:lastRenderedPageBreak/>
        <w:t>Introduction</w:t>
      </w:r>
    </w:p>
    <w:p w14:paraId="4859278D" w14:textId="5DA29D35" w:rsidR="00017EAD" w:rsidRPr="00F16AE6" w:rsidRDefault="00017EAD" w:rsidP="00017EAD">
      <w:pPr>
        <w:pStyle w:val="Heading3"/>
        <w:numPr>
          <w:ilvl w:val="1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017EAD">
        <w:rPr>
          <w:lang w:val="en-US"/>
        </w:rPr>
        <w:t>Purpose of the website</w:t>
      </w:r>
      <w:r w:rsidRPr="00017EAD">
        <w:rPr>
          <w:lang w:val="en-US"/>
        </w:rPr>
        <w:br/>
      </w:r>
      <w:r w:rsidRPr="00F16AE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</w:t>
      </w:r>
      <w:proofErr w:type="spellStart"/>
      <w:r w:rsidRPr="00F16AE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burgerWebShop</w:t>
      </w:r>
      <w:proofErr w:type="spellEnd"/>
      <w:r w:rsidRPr="00F16AE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allows users to conveniently order burgers and related items through voice commands.</w:t>
      </w:r>
    </w:p>
    <w:p w14:paraId="10A299CB" w14:textId="4047CA5C" w:rsidR="00017EAD" w:rsidRDefault="00017EAD" w:rsidP="00017EAD">
      <w:pPr>
        <w:pStyle w:val="ListParagraph"/>
        <w:numPr>
          <w:ilvl w:val="1"/>
          <w:numId w:val="6"/>
        </w:numPr>
        <w:rPr>
          <w:lang w:val="en-US"/>
        </w:rPr>
      </w:pPr>
      <w:r w:rsidRPr="00F16AE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Voice Accessibility</w:t>
      </w:r>
      <w:r w:rsidRPr="00F16AE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br/>
      </w:r>
      <w:r>
        <w:rPr>
          <w:lang w:val="en-US"/>
        </w:rPr>
        <w:t>The website is designed to be accessible using voice commands, providing a hands-free and user-friendly experience.</w:t>
      </w:r>
    </w:p>
    <w:p w14:paraId="17C5FDE2" w14:textId="572BBC7A" w:rsidR="00017EAD" w:rsidRDefault="00017EAD" w:rsidP="00F16AE6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Website Overview</w:t>
      </w:r>
    </w:p>
    <w:p w14:paraId="16C147D7" w14:textId="53EE4B93" w:rsidR="00017EAD" w:rsidRDefault="00017EAD" w:rsidP="00017EAD">
      <w:pPr>
        <w:pStyle w:val="ListParagraph"/>
        <w:numPr>
          <w:ilvl w:val="1"/>
          <w:numId w:val="6"/>
        </w:numPr>
        <w:rPr>
          <w:lang w:val="en-US"/>
        </w:rPr>
      </w:pPr>
      <w:r w:rsidRPr="00F16AE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Landing Page</w:t>
      </w:r>
      <w:r w:rsidRPr="00F16AE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br/>
      </w:r>
      <w:r>
        <w:rPr>
          <w:lang w:val="en-US"/>
        </w:rPr>
        <w:t>The Landing page serves as the starting point for users providing an overview of the available options.</w:t>
      </w:r>
    </w:p>
    <w:p w14:paraId="4CDE8259" w14:textId="12B84427" w:rsidR="00F16AE6" w:rsidRDefault="00F16AE6" w:rsidP="00017EAD">
      <w:pPr>
        <w:pStyle w:val="ListParagraph"/>
        <w:numPr>
          <w:ilvl w:val="1"/>
          <w:numId w:val="6"/>
        </w:numPr>
        <w:rPr>
          <w:lang w:val="en-US"/>
        </w:rPr>
      </w:pPr>
      <w:r w:rsidRPr="00F16AE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About Us</w:t>
      </w:r>
      <w:r w:rsidRPr="00F16AE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br/>
      </w:r>
      <w:r>
        <w:rPr>
          <w:lang w:val="en-US"/>
        </w:rPr>
        <w:t>Navigate to the “About Us” page to learn more about the burger shop and its story.</w:t>
      </w:r>
    </w:p>
    <w:p w14:paraId="2A3490D0" w14:textId="58CCEF5D" w:rsidR="00F16AE6" w:rsidRDefault="00F16AE6" w:rsidP="00F16AE6">
      <w:pPr>
        <w:pStyle w:val="ListParagraph"/>
        <w:numPr>
          <w:ilvl w:val="1"/>
          <w:numId w:val="6"/>
        </w:numPr>
        <w:rPr>
          <w:lang w:val="en-US"/>
        </w:rPr>
      </w:pPr>
      <w:r w:rsidRPr="00F16AE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Menu</w:t>
      </w:r>
      <w:r w:rsidRPr="00F16AE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br/>
      </w:r>
      <w:r w:rsidRPr="00F16AE6">
        <w:rPr>
          <w:lang w:val="en-US"/>
        </w:rPr>
        <w:t xml:space="preserve">Explore the “Menu” page to </w:t>
      </w:r>
      <w:r>
        <w:rPr>
          <w:lang w:val="en-US"/>
        </w:rPr>
        <w:t>view the available burgers, sides, and drinks.</w:t>
      </w:r>
    </w:p>
    <w:p w14:paraId="0907AA56" w14:textId="42DC29B7" w:rsidR="00F16AE6" w:rsidRDefault="00F16AE6" w:rsidP="00F16AE6">
      <w:pPr>
        <w:pStyle w:val="ListParagraph"/>
        <w:numPr>
          <w:ilvl w:val="1"/>
          <w:numId w:val="6"/>
        </w:numPr>
        <w:rPr>
          <w:lang w:val="en-US"/>
        </w:rPr>
      </w:pPr>
      <w:r w:rsidRPr="00F16AE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Shopping Cart</w:t>
      </w:r>
      <w:r w:rsidRPr="00F16AE6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br/>
      </w:r>
      <w:r>
        <w:rPr>
          <w:lang w:val="en-US"/>
        </w:rPr>
        <w:t>The “Shopping Cart” page displays the selected items for review before checkout.</w:t>
      </w:r>
    </w:p>
    <w:p w14:paraId="7C042A0A" w14:textId="0B1D2C53" w:rsidR="00480B4B" w:rsidRPr="00EF31B8" w:rsidRDefault="00480B4B" w:rsidP="00EF31B8">
      <w:pPr>
        <w:pStyle w:val="Heading2"/>
        <w:numPr>
          <w:ilvl w:val="0"/>
          <w:numId w:val="6"/>
        </w:numPr>
        <w:rPr>
          <w:lang w:val="en-US"/>
        </w:rPr>
      </w:pPr>
      <w:r w:rsidRPr="00EF31B8">
        <w:rPr>
          <w:lang w:val="en-US"/>
        </w:rPr>
        <w:t>Voice Commands</w:t>
      </w:r>
    </w:p>
    <w:p w14:paraId="44A00363" w14:textId="03CC25B2" w:rsidR="00480B4B" w:rsidRPr="00EF31B8" w:rsidRDefault="00480B4B" w:rsidP="00EF31B8">
      <w:pPr>
        <w:pStyle w:val="Heading2"/>
        <w:numPr>
          <w:ilvl w:val="1"/>
          <w:numId w:val="6"/>
        </w:numPr>
        <w:rPr>
          <w:lang w:val="en-US"/>
        </w:rPr>
      </w:pPr>
      <w:r w:rsidRPr="00EF31B8">
        <w:rPr>
          <w:lang w:val="en-US"/>
        </w:rPr>
        <w:t>General Commands.</w:t>
      </w:r>
    </w:p>
    <w:p w14:paraId="1C2C1B6B" w14:textId="4396BA2D" w:rsidR="00480B4B" w:rsidRPr="00480B4B" w:rsidRDefault="00480B4B" w:rsidP="00480B4B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</w:t>
      </w:r>
      <w:r w:rsidRPr="00EF31B8">
        <w:rPr>
          <w:rStyle w:val="Heading3Char"/>
          <w:lang w:val="en-US"/>
        </w:rPr>
        <w:t>Help”</w:t>
      </w:r>
      <w:r w:rsidRPr="00EF31B8">
        <w:rPr>
          <w:rStyle w:val="Heading3Char"/>
          <w:lang w:val="en-US"/>
        </w:rPr>
        <w:br/>
      </w:r>
      <w:r w:rsidRPr="00EF31B8">
        <w:rPr>
          <w:lang w:val="en-US"/>
        </w:rPr>
        <w:t>Invoke the help menu to get assistance with using voice commands.</w:t>
      </w:r>
    </w:p>
    <w:p w14:paraId="7A29D110" w14:textId="535DBFDD" w:rsidR="00480B4B" w:rsidRPr="00480B4B" w:rsidRDefault="00480B4B" w:rsidP="00480B4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t>“What can I do here?”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  <w:br/>
      </w:r>
      <w:r w:rsidRPr="00EF31B8">
        <w:rPr>
          <w:lang w:val="en-US"/>
        </w:rPr>
        <w:t>Learn about the available actions and commands on this website</w:t>
      </w:r>
      <w:r w:rsidR="00F91B3C" w:rsidRPr="00EF31B8">
        <w:rPr>
          <w:lang w:val="en-US"/>
        </w:rPr>
        <w:t>.</w:t>
      </w:r>
    </w:p>
    <w:p w14:paraId="2FF9D192" w14:textId="32D93F4A" w:rsidR="00480B4B" w:rsidRDefault="00480B4B" w:rsidP="00480B4B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“How do I navigate?”</w:t>
      </w:r>
      <w:r w:rsidRPr="00EF31B8">
        <w:rPr>
          <w:rStyle w:val="Heading2Char"/>
          <w:lang w:val="en-US"/>
        </w:rPr>
        <w:br/>
      </w:r>
      <w:r w:rsidR="00F91B3C">
        <w:rPr>
          <w:lang w:val="en-US"/>
        </w:rPr>
        <w:t>Receive guidance on navigation between pages using voice commands.</w:t>
      </w:r>
    </w:p>
    <w:p w14:paraId="7CF2C119" w14:textId="47875479" w:rsidR="00F91B3C" w:rsidRDefault="00F91B3C" w:rsidP="00EF31B8">
      <w:pPr>
        <w:pStyle w:val="Heading2"/>
        <w:numPr>
          <w:ilvl w:val="1"/>
          <w:numId w:val="6"/>
        </w:numPr>
        <w:rPr>
          <w:lang w:val="en-US"/>
        </w:rPr>
      </w:pPr>
      <w:r>
        <w:rPr>
          <w:lang w:val="en-US"/>
        </w:rPr>
        <w:t>Navigation</w:t>
      </w:r>
    </w:p>
    <w:p w14:paraId="4B9A964D" w14:textId="6EF0D159" w:rsidR="00F91B3C" w:rsidRDefault="00F91B3C" w:rsidP="00F91B3C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“Go to Home”</w:t>
      </w:r>
      <w:r w:rsidR="00A76B5F" w:rsidRPr="00EF31B8">
        <w:rPr>
          <w:rStyle w:val="Heading2Char"/>
          <w:lang w:val="en-US"/>
        </w:rPr>
        <w:br/>
      </w:r>
      <w:r w:rsidR="009938AE">
        <w:rPr>
          <w:lang w:val="en-US"/>
        </w:rPr>
        <w:t>Navigate to the landing page.</w:t>
      </w:r>
    </w:p>
    <w:p w14:paraId="2C7C62B2" w14:textId="2D4685F9" w:rsidR="009938AE" w:rsidRDefault="009938AE" w:rsidP="00F91B3C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“Go to About Us”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>Visit the “About Us” page.</w:t>
      </w:r>
    </w:p>
    <w:p w14:paraId="54115C30" w14:textId="16AA824B" w:rsidR="00E62628" w:rsidRDefault="00E62628" w:rsidP="00F91B3C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“Go to Menu”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>Access the “Menu” page.</w:t>
      </w:r>
    </w:p>
    <w:p w14:paraId="2FA4C6BB" w14:textId="76A5DE4C" w:rsidR="00E62628" w:rsidRDefault="00E62628" w:rsidP="00F91B3C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“Go to Shopping Cart”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>Go to the “Shopping Cart” page.</w:t>
      </w:r>
    </w:p>
    <w:p w14:paraId="7DFF4732" w14:textId="742DB04F" w:rsidR="00E62628" w:rsidRDefault="000C2568" w:rsidP="00EF31B8">
      <w:pPr>
        <w:pStyle w:val="Heading2"/>
        <w:numPr>
          <w:ilvl w:val="1"/>
          <w:numId w:val="6"/>
        </w:numPr>
        <w:rPr>
          <w:lang w:val="en-US"/>
        </w:rPr>
      </w:pPr>
      <w:r>
        <w:rPr>
          <w:lang w:val="en-US"/>
        </w:rPr>
        <w:t>Ordering (on Product Page)</w:t>
      </w:r>
    </w:p>
    <w:p w14:paraId="6552830A" w14:textId="573F0B65" w:rsidR="000C2568" w:rsidRDefault="000C2568" w:rsidP="000C256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“What burgers do you have?”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>Inquire about the available burger options.</w:t>
      </w:r>
    </w:p>
    <w:p w14:paraId="5F54BF6B" w14:textId="29C5AD2B" w:rsidR="000C2568" w:rsidRDefault="000C2568" w:rsidP="000C256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“What sides do you have?”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>Explore the available side items.</w:t>
      </w:r>
    </w:p>
    <w:p w14:paraId="377DEC1E" w14:textId="22047697" w:rsidR="000C2568" w:rsidRDefault="000C2568" w:rsidP="000C256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“What drinks do you have?”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>Find out about the beverage options.</w:t>
      </w:r>
    </w:p>
    <w:p w14:paraId="420281A9" w14:textId="1452DBB7" w:rsidR="000C2568" w:rsidRDefault="000C2568" w:rsidP="000C256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lastRenderedPageBreak/>
        <w:t>Add [Product Name]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>Add a specific product to your order.</w:t>
      </w:r>
    </w:p>
    <w:p w14:paraId="74E1EA3D" w14:textId="3639940A" w:rsidR="000C2568" w:rsidRDefault="000C2568" w:rsidP="000C256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Add [Number] [Product Name]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 xml:space="preserve">Add a quantity of a specific product to your </w:t>
      </w:r>
      <w:proofErr w:type="gramStart"/>
      <w:r>
        <w:rPr>
          <w:lang w:val="en-US"/>
        </w:rPr>
        <w:t>order</w:t>
      </w:r>
      <w:proofErr w:type="gramEnd"/>
    </w:p>
    <w:p w14:paraId="19499B50" w14:textId="3DD83697" w:rsidR="001979FF" w:rsidRDefault="001979FF" w:rsidP="00EF31B8">
      <w:pPr>
        <w:pStyle w:val="Heading2"/>
        <w:numPr>
          <w:ilvl w:val="1"/>
          <w:numId w:val="6"/>
        </w:numPr>
        <w:rPr>
          <w:lang w:val="en-US"/>
        </w:rPr>
      </w:pPr>
      <w:r>
        <w:rPr>
          <w:lang w:val="en-US"/>
        </w:rPr>
        <w:t>Custom Burger</w:t>
      </w:r>
    </w:p>
    <w:p w14:paraId="32DFAEA7" w14:textId="58EAF065" w:rsidR="00EF31B8" w:rsidRDefault="00EF31B8" w:rsidP="00EF31B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“Add custom burger”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>Initiate the process of creating a custom burger.</w:t>
      </w:r>
    </w:p>
    <w:p w14:paraId="72680BE6" w14:textId="7A165F2C" w:rsidR="00EF31B8" w:rsidRDefault="00EF31B8" w:rsidP="00EF31B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“Select/Add [Ingredient]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 xml:space="preserve">Add a specific ingredient to your custom </w:t>
      </w:r>
      <w:proofErr w:type="gramStart"/>
      <w:r>
        <w:rPr>
          <w:lang w:val="en-US"/>
        </w:rPr>
        <w:t>burger</w:t>
      </w:r>
      <w:proofErr w:type="gramEnd"/>
    </w:p>
    <w:p w14:paraId="1B280A2B" w14:textId="54214471" w:rsidR="00EF31B8" w:rsidRDefault="00EF31B8" w:rsidP="00EF31B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“Complete burger”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>Finish the customization process and add the custom burger to your order.</w:t>
      </w:r>
    </w:p>
    <w:p w14:paraId="3939D18E" w14:textId="4404275A" w:rsidR="00EF31B8" w:rsidRDefault="00EF31B8" w:rsidP="00EF31B8">
      <w:pPr>
        <w:pStyle w:val="Heading2"/>
        <w:numPr>
          <w:ilvl w:val="1"/>
          <w:numId w:val="6"/>
        </w:numPr>
        <w:rPr>
          <w:lang w:val="en-US"/>
        </w:rPr>
      </w:pPr>
      <w:r>
        <w:rPr>
          <w:lang w:val="en-US"/>
        </w:rPr>
        <w:t>Shopping Cart</w:t>
      </w:r>
    </w:p>
    <w:p w14:paraId="6FF11A81" w14:textId="458ACA01" w:rsidR="00EF31B8" w:rsidRDefault="00EF31B8" w:rsidP="00EF31B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“Delete [Product Name]”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>Remove a specific product from your shopping cart.</w:t>
      </w:r>
    </w:p>
    <w:p w14:paraId="615F1FC8" w14:textId="700308A6" w:rsidR="00EF31B8" w:rsidRDefault="00EF31B8" w:rsidP="00EF31B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“Delete shopping cart”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 xml:space="preserve">Clear all items from your shopping </w:t>
      </w:r>
      <w:proofErr w:type="gramStart"/>
      <w:r>
        <w:rPr>
          <w:lang w:val="en-US"/>
        </w:rPr>
        <w:t>cart</w:t>
      </w:r>
      <w:proofErr w:type="gramEnd"/>
    </w:p>
    <w:p w14:paraId="0652B73B" w14:textId="2F3BB0E2" w:rsidR="00EF31B8" w:rsidRPr="000C2568" w:rsidRDefault="00EF31B8" w:rsidP="00EF31B8">
      <w:pPr>
        <w:pStyle w:val="ListParagraph"/>
        <w:numPr>
          <w:ilvl w:val="2"/>
          <w:numId w:val="6"/>
        </w:numPr>
        <w:rPr>
          <w:lang w:val="en-US"/>
        </w:rPr>
      </w:pPr>
      <w:r w:rsidRPr="00EF31B8">
        <w:rPr>
          <w:rStyle w:val="Heading2Char"/>
          <w:lang w:val="en-US"/>
        </w:rPr>
        <w:t>“Checkout”</w:t>
      </w:r>
      <w:r w:rsidRPr="00EF31B8">
        <w:rPr>
          <w:rStyle w:val="Heading2Char"/>
          <w:lang w:val="en-US"/>
        </w:rPr>
        <w:br/>
      </w:r>
      <w:r>
        <w:rPr>
          <w:lang w:val="en-US"/>
        </w:rPr>
        <w:t xml:space="preserve">Proceed to the checkout process to complete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order.</w:t>
      </w:r>
    </w:p>
    <w:p w14:paraId="45312EE3" w14:textId="77777777" w:rsidR="009938AE" w:rsidRPr="009938AE" w:rsidRDefault="009938AE" w:rsidP="009938AE">
      <w:pPr>
        <w:rPr>
          <w:lang w:val="en-US"/>
        </w:rPr>
      </w:pPr>
    </w:p>
    <w:sectPr w:rsidR="009938AE" w:rsidRPr="0099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C44"/>
    <w:multiLevelType w:val="hybridMultilevel"/>
    <w:tmpl w:val="97668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13CB"/>
    <w:multiLevelType w:val="hybridMultilevel"/>
    <w:tmpl w:val="DA00D8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88D"/>
    <w:multiLevelType w:val="hybridMultilevel"/>
    <w:tmpl w:val="F04C1472"/>
    <w:lvl w:ilvl="0" w:tplc="2326F3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D6789"/>
    <w:multiLevelType w:val="hybridMultilevel"/>
    <w:tmpl w:val="82126C56"/>
    <w:lvl w:ilvl="0" w:tplc="CBCE5B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A7138"/>
    <w:multiLevelType w:val="hybridMultilevel"/>
    <w:tmpl w:val="A3FC8D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72AB4"/>
    <w:multiLevelType w:val="hybridMultilevel"/>
    <w:tmpl w:val="DFEA9FA4"/>
    <w:lvl w:ilvl="0" w:tplc="CBCE5B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483474">
    <w:abstractNumId w:val="2"/>
  </w:num>
  <w:num w:numId="2" w16cid:durableId="282348881">
    <w:abstractNumId w:val="3"/>
  </w:num>
  <w:num w:numId="3" w16cid:durableId="861473241">
    <w:abstractNumId w:val="5"/>
  </w:num>
  <w:num w:numId="4" w16cid:durableId="267279886">
    <w:abstractNumId w:val="0"/>
  </w:num>
  <w:num w:numId="5" w16cid:durableId="1813331059">
    <w:abstractNumId w:val="4"/>
  </w:num>
  <w:num w:numId="6" w16cid:durableId="197794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4AC"/>
    <w:rsid w:val="00017EAD"/>
    <w:rsid w:val="000C2568"/>
    <w:rsid w:val="000C6A33"/>
    <w:rsid w:val="001979FF"/>
    <w:rsid w:val="002003D2"/>
    <w:rsid w:val="0023744C"/>
    <w:rsid w:val="00457FB8"/>
    <w:rsid w:val="00480B4B"/>
    <w:rsid w:val="006B651B"/>
    <w:rsid w:val="008944AC"/>
    <w:rsid w:val="00991AAC"/>
    <w:rsid w:val="009938AE"/>
    <w:rsid w:val="00A76B5F"/>
    <w:rsid w:val="00B30867"/>
    <w:rsid w:val="00E62628"/>
    <w:rsid w:val="00EF31B8"/>
    <w:rsid w:val="00F16AE6"/>
    <w:rsid w:val="00F71F5E"/>
    <w:rsid w:val="00F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DAD68"/>
  <w15:chartTrackingRefBased/>
  <w15:docId w15:val="{ED16E1F5-2F78-468F-8CCB-2BFBA8E5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E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8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03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200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017E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8AE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Saeger Kelvin</dc:creator>
  <cp:keywords/>
  <dc:description/>
  <cp:lastModifiedBy>De Saeger Kelvin</cp:lastModifiedBy>
  <cp:revision>7</cp:revision>
  <dcterms:created xsi:type="dcterms:W3CDTF">2024-01-28T11:10:00Z</dcterms:created>
  <dcterms:modified xsi:type="dcterms:W3CDTF">2024-01-28T13:26:00Z</dcterms:modified>
</cp:coreProperties>
</file>