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2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25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90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>
      <w:pPr>
        <w:pStyle w:val="Heading3"/>
      </w:pPr>
      <w:r>
        <w:t>HU-104 - Indicador de compras recientes en la ficha de producto (estilo Amazon)</w:t>
      </w:r>
    </w:p>
    <w:p>
      <w:pPr/>
      <w:r>
        <w:t>Estado: Pendiente   |   Prioridad: Baja   |   Módulo: Ecommerce   |   Tipo: Funcional</w:t>
      </w:r>
    </w:p>
    <w:p>
      <w:pPr/>
      <w:r>
        <w:rPr>
          <w:b/>
        </w:rPr>
        <w:t xml:space="preserve">Historia: </w:t>
      </w:r>
      <w:r>
        <w:t>Como Cliente, quiero ver cuántas unidades de un producto se compraron en el último mes, para tener una señal de confianza (prueba social) al decidir mi compra.</w:t>
      </w:r>
    </w:p>
    <w:p>
      <w:pPr/>
      <w:r>
        <w:rPr>
          <w:b/>
        </w:rPr>
        <w:t>Criterios de aceptación:</w:t>
      </w:r>
    </w:p>
    <w:p>
      <w:pPr>
        <w:pStyle w:val="ListBullet"/>
      </w:pPr>
      <w:r>
        <w:t>El sistema calcula, por producto, las unidades vendidas en los últimos 30 días a partir de órdenes con pago confirmado.</w:t>
      </w:r>
    </w:p>
    <w:p>
      <w:pPr>
        <w:pStyle w:val="ListBullet"/>
      </w:pPr>
      <w:r>
        <w:t>La tarjeta de producto y la ficha muestran un indicador (ej. "500+ compraron el último mes") solo si el conteo supera un umbral mínimo configurado.</w:t>
      </w:r>
    </w:p>
    <w:p>
      <w:pPr>
        <w:pStyle w:val="ListBullet"/>
      </w:pPr>
      <w:r>
        <w:t>El conteo se redondea a rangos (10+, 50+, 100+, 1K+...) en vez de mostrar la cifra exacta, siguiendo el mismo criterio de HU-200 (no exponer cantidades exactas de stock).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>
      <w:pPr>
        <w:pStyle w:val="Heading3"/>
      </w:pPr>
      <w:r>
        <w:t>HU-103 - Rol de administrador supremo (owner)</w:t>
      </w:r>
    </w:p>
    <w:p>
      <w:pPr/>
      <w:r>
        <w:t>Estado: Implementada   |   Prioridad: Alta   |   Módulo: Administración   |   Tipo: Funcional</w:t>
      </w:r>
    </w:p>
    <w:p>
      <w:pPr/>
      <w:r>
        <w:t>Historia: Como Administrador dueño del proyecto, quiero un rol de owner que solo yo pueda tener, para controlar quién más tiene acceso de administrador y evitar que cualquier admin pueda modificar esos permisos.</w:t>
      </w:r>
    </w:p>
    <w:p>
      <w:pPr/>
      <w:r>
        <w:t>Criterios de aceptación:</w:t>
      </w:r>
    </w:p>
    <w:p>
      <w:pPr>
        <w:pStyle w:val="ListBullet"/>
      </w:pPr>
      <w:r>
        <w:t>Existe un rol owner, superior a admin, asignado a una única cuenta.</w:t>
      </w:r>
    </w:p>
    <w:p>
      <w:pPr>
        <w:pStyle w:val="ListBullet"/>
      </w:pPr>
      <w:r>
        <w:t>Solo el owner puede asignar o quitar el rol admin a otros usuarios.</w:t>
      </w:r>
    </w:p>
    <w:p>
      <w:pPr>
        <w:pStyle w:val="ListBullet"/>
      </w:pPr>
      <w:r>
        <w:t>El owner no puede ser degradado ni eliminado por ningún otro usuario.</w:t>
      </w:r>
    </w:p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38067D93" w14:textId="77777777" w:rsidR="001F5ADC" w:rsidRDefault="00000000">
      <w:r>
        <w:rPr>
          <w:b/>
        </w:rPr>
        <w:t>Historia: Como Administrador, quiero ver un panel de analítica de producto con PostHog (embudos, conversión y abandono de carrito), para tomar decisiones basadas en el comportamiento real de los usuarios.</w:t>
      </w:r>
      <w:r/>
      <w:proofErr w:type="spellStart"/>
      <w:r/>
      <w:proofErr w:type="spellEnd"/>
      <w:r/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 xml:space="preserve">Estado: Pendiente   |   Prioridad: Baja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