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9C" w:rsidRPr="0087239C" w:rsidRDefault="0087239C" w:rsidP="00AA7880">
      <w:pPr>
        <w:rPr>
          <w:b/>
          <w:sz w:val="30"/>
        </w:rPr>
      </w:pPr>
      <w:r>
        <w:rPr>
          <w:b/>
          <w:sz w:val="30"/>
        </w:rPr>
        <w:t xml:space="preserve">Antwoorden vragen </w:t>
      </w:r>
      <w:proofErr w:type="spellStart"/>
      <w:r>
        <w:rPr>
          <w:b/>
          <w:sz w:val="30"/>
        </w:rPr>
        <w:t>ID’s</w:t>
      </w:r>
      <w:proofErr w:type="spellEnd"/>
      <w:r>
        <w:rPr>
          <w:b/>
          <w:sz w:val="30"/>
        </w:rPr>
        <w:t xml:space="preserve"> 6 t/m 11</w:t>
      </w:r>
    </w:p>
    <w:p w:rsidR="0057342E" w:rsidRDefault="00AA7880" w:rsidP="00AA7880">
      <w:pPr>
        <w:pStyle w:val="ListParagraph"/>
        <w:numPr>
          <w:ilvl w:val="0"/>
          <w:numId w:val="1"/>
        </w:numPr>
      </w:pPr>
      <w:r>
        <w:t>Op de rivier wil kunnen varen, dat moet;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De bootverhuur naar de receptie wil verplaatsen (Charlie eruit);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Alles bij de receptie gedaan worden, maar kan vanaf daar boten niet zien, implementeren in systeem;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Elke boot krijgt een nummer toegewezen;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Nummers 1 t/m 12, waarbij 4 en 11 eruit (4 eruit, ongeluksgetal in China, 11 gewoon raar getal);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Kamers en prijs e.d. prioriteit boven berekenen prijs boottocht;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Onderhoudsbeurt boot wel berekenen;</w:t>
      </w:r>
    </w:p>
    <w:p w:rsidR="00AA7880" w:rsidRDefault="00AA7880" w:rsidP="00AA7880">
      <w:pPr>
        <w:pStyle w:val="ListParagraph"/>
        <w:numPr>
          <w:ilvl w:val="1"/>
          <w:numId w:val="1"/>
        </w:numPr>
      </w:pPr>
      <w:r>
        <w:t>Als gast terug komt NA tocht, DAN melding voor onderhoudsbeurt;</w:t>
      </w:r>
    </w:p>
    <w:p w:rsidR="00AA7880" w:rsidRDefault="00AA7880" w:rsidP="00AA7880">
      <w:pPr>
        <w:pStyle w:val="ListParagraph"/>
        <w:numPr>
          <w:ilvl w:val="1"/>
          <w:numId w:val="1"/>
        </w:numPr>
      </w:pPr>
      <w:r>
        <w:t>Inspectie van boot op basis van vertrouwen, niet bijhouden of het gedaan is;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Tijd bij riviertocht direct inzichtelijk maken;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Rivier eindigt in meer, boottocht Rivier eindigt dus ook in het meer (vandaar het half uur);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Geen borg;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Berekenen van prijs even geen prioriteit (</w:t>
      </w:r>
      <w:proofErr w:type="spellStart"/>
      <w:r w:rsidR="0087239C">
        <w:t>ID’s</w:t>
      </w:r>
      <w:proofErr w:type="spellEnd"/>
      <w:r w:rsidR="0087239C">
        <w:t xml:space="preserve"> 6 &amp; 10 onderaan </w:t>
      </w:r>
      <w:proofErr w:type="spellStart"/>
      <w:r w:rsidR="0087239C">
        <w:t>backlog</w:t>
      </w:r>
      <w:proofErr w:type="spellEnd"/>
      <w:r w:rsidR="0087239C">
        <w:t>).</w:t>
      </w:r>
    </w:p>
    <w:p w:rsidR="001602B9" w:rsidRDefault="001602B9" w:rsidP="001602B9"/>
    <w:p w:rsidR="001602B9" w:rsidRDefault="001602B9" w:rsidP="001602B9"/>
    <w:p w:rsidR="001602B9" w:rsidRDefault="001602B9" w:rsidP="001602B9">
      <w:pPr>
        <w:jc w:val="center"/>
      </w:pPr>
      <w:r>
        <w:t>TEST</w:t>
      </w:r>
      <w:bookmarkStart w:id="0" w:name="_GoBack"/>
      <w:bookmarkEnd w:id="0"/>
    </w:p>
    <w:sectPr w:rsidR="00160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6B18"/>
    <w:multiLevelType w:val="hybridMultilevel"/>
    <w:tmpl w:val="83CCB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80"/>
    <w:rsid w:val="001602B9"/>
    <w:rsid w:val="0087239C"/>
    <w:rsid w:val="008F51DA"/>
    <w:rsid w:val="00AA7880"/>
    <w:rsid w:val="00F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EDE94-09F0-4442-B4A3-82234C20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Tenbergen, Victor</dc:creator>
  <cp:keywords/>
  <dc:description/>
  <cp:lastModifiedBy>Tenbergen, Victor</cp:lastModifiedBy>
  <cp:revision>3</cp:revision>
  <dcterms:created xsi:type="dcterms:W3CDTF">2017-09-18T12:47:00Z</dcterms:created>
  <dcterms:modified xsi:type="dcterms:W3CDTF">2017-09-19T11:04:00Z</dcterms:modified>
</cp:coreProperties>
</file>