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To get ready to be able to submit files electronically for me to view your assignments, you will practice by completing a bit of background information about yourself, saving it with an appropriate filename, and submitting it on Google Classroom.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join google classroom for our course. Make sure you have the correct code and can log in.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file so you can edit it. Fill in the information below. When you are done, save the file as Module1Part0_FirstName_LastName_v1.doc and submit the file on our google classroom site.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661"/>
        <w:tblGridChange w:id="0">
          <w:tblGrid>
            <w:gridCol w:w="2689"/>
            <w:gridCol w:w="6661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Kelvin Kellner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did you decide to take this course?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like to further my programming skills and learn greater applications that can help me with my careers and hobbies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bookmarkStart w:colFirst="0" w:colLast="0" w:name="_9no2elk9ykx2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ever done any programming before? 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bookmarkStart w:colFirst="0" w:colLast="0" w:name="_8w7o1a17v8h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If yes give details!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Yes!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I’ve learned the basics of Java and Javascript years ago, but forget everything by now (whoops)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also learned the basics of HTML and CSS and have tried making simple websites before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 in </w:t>
            </w: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yellow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grade 11 math course you are taking and when (some of our programs will involve math and calculations!)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completed 11U math, and Grade 12 Advanced Functions :)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comfortable are you with using google docs/drive/classroom?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:)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your postsecondary and/or career goal?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sure - I do freelance graphic design, and like video production, music production, and web design.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considering college/university, but have made no decisions.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extracurricular activities (at school or outside school) are you involved in?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Council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else should I know about you?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I’m a very social person, and I’m looking forward to this class!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08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ICS 3U/3C</w:t>
      <w:tab/>
    </w:r>
    <w:r w:rsidDel="00000000" w:rsidR="00000000" w:rsidRPr="00000000">
      <w:rPr>
        <w:sz w:val="28"/>
        <w:szCs w:val="28"/>
        <w:rtl w:val="0"/>
      </w:rPr>
      <w:t xml:space="preserve">Day 1 Assignment - Submitting Files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