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Problem4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public static void main(String[] args) throws IOException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FileReader file = new FileReader("DATA41.txt");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BufferedReader read = new BufferedReader(file);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for (int m = 0; m &lt; 10; m++)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String line = read.readLine();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</w:t>
        <w:tab/>
        <w:t xml:space="preserve">String input[] = line.split("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long points[] = new long[2];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 (int x = 0; x &lt; 2; x++)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points[x] = Long.parseLong(input[x]);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loops = 9999; // this is how many fibonacci number squares the program will generate. I don't know if/how you make an array without a fixed size, so I just made it a really big number, lmao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long fib[][] = new long[loops][3];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long x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  <w:tab/>
        <w:t xml:space="preserve">long y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  <w:tab/>
        <w:t xml:space="preserve">int d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  <w:tab/>
        <w:t xml:space="preserve">for (int i = 0; i &lt; loops; 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String out = ""; // anything with "out" are just optional comments I used to fix some bugs while I was making the program work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(i &lt; 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fib[i][0] = 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fib[i][0] = fib[i-1][0] + fib[i-2][0];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 += fib[i][0];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direction(fib, i, d, true); // true indicates that I'm calculating the change in x position, false is the change in y position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y = direction(fib, i, d, false);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fib[i][1] = 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fib[i][2] = y;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 += "\tx: " + fib[i][1];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 += "\ty: " + fib[i][2];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out += "\ts: " + fib[i][0];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//System.out.println(out);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(fallsUnder(fib, i, points[0], points[1]))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System.out.println(i + 1);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d++;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(d &gt; 3)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d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} // close master loop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read.close();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public static long direction(long[][] fib, int i, int d, boolean isX) // to find which direction and how far the square's point of origin will move relative to the last one. this method works for x and y movevements, but only when run separately twice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long size = fib[i][0];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long ls = 0; // last size (from the square before it)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long os = 0; // old size (two squares before the current one)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long x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long y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if (i &gt; 0) // prevents extending beyond the array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  <w:tab/>
        <w:t xml:space="preserve">ls = fib[i-1][0];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if (i &gt; 1)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  <w:tab/>
        <w:t xml:space="preserve">os = fib[i-2][0];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 (i &gt; 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</w:t>
        <w:tab/>
        <w:t xml:space="preserve">x = fib[i-1][1];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</w:t>
        <w:tab/>
        <w:t xml:space="preserve">y = fib[i-1][2];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if (d==0) // down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  <w:tab/>
        <w:t xml:space="preserve">x -= os;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</w:t>
        <w:tab/>
        <w:t xml:space="preserve">y -= ls;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else if (d==1) // left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</w:t>
        <w:tab/>
        <w:t xml:space="preserve">x -= size;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</w:t>
        <w:tab/>
        <w:t xml:space="preserve">y += os;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else if (d==2) // up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</w:t>
        <w:tab/>
        <w:t xml:space="preserve">y += size;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else if (d==3) // right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  <w:tab/>
        <w:t xml:space="preserve">x += ls;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if (isX)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x;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</w:t>
        <w:tab/>
        <w:t xml:space="preserve">return y;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public static boolean fallsUnder(long fib[][], int i, long xA, long yA) // xA and yA are the values of the point we are evaluating to see whether or not they full into the fibonacci square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boolean isUnder = false;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long size = fib[i][0];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long x = fib[i][1];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long y = fib[i][2];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//System.out.println("Check " + i + ". Does (" + xA + ", " + yA + ") fall under (" + x + ", " + y + ") with a size of " + size + "?");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//if (xA &gt;= x) System.out.println("TRUE1"); if (xA &lt;= (x + size)) System.out.println("TRUE2"); if (yA &gt;= y) System.out.println("TRUE3"); if (yA &lt;= (y + size)) System.out.println("TRUE4");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if ((xA &gt;= x) &amp;&amp; (yA &lt;= y) &amp;&amp; (xA &lt;= (x + size)) &amp;&amp; (yA &gt;= (y - size)))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</w:t>
        <w:tab/>
        <w:t xml:space="preserve">isUnder = true;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return isUnder;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