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Kelvin Kellner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Mrs. Cooper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March 4th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Unit 2 Coding Quiz - File I/O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Animal // Animal class. Just to make life easier :)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String sound;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amount;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 We could always make more variables here, for example, a colour or age variable.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Animal(String n, String s, int 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name=n;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sound=s;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amount=a;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void Add()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amount++;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// The rest are unnecessary for my needs, but good for reusability!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void Sub()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amount--;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void Add(int change)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amount+=change;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void Sub(int change)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amount-=change;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class Unit2IOQuiz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// Change these if needed :)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String fileInName = "animal3.txt";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String fileOutName = "sounds3.txt";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// Add more animals! Keep their sounds and names in order :)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String[] names = {"cow","horse","sheep","duck","pig","cat"};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String[] sounds = {"moo","neigh","baa","quack","oink","meow"};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// And now for the code ;)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Animal[] animals = new Animal[names.length];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for(int i=0;i&lt;animals.length;i++) // New Animal object for each type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animals[i]=new Animal(names[i],sounds[i],0);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FileReader fileIn = new FileReader(fileInName);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BufferedReader read = new BufferedReader(fileIn);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FileWriter fileOut = new FileWriter(fileOutName);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PrintWriter print = new PrintWriter(fileOut);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int length = fileLength(fileInName);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// Print sounds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for(int i=0;i&lt;length;i++)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name = read.readLine();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boolean found = false;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j=0;j&lt;animals.length;j++)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if(name.equalsIgnoreCase(animals[j].name))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animals[j].Add(); // add 1 to the amount of that animal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print.println(animals[j].sound);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found=true;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if(!found)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System.out.println("\nError.\nThe animal \"" + name + "\" was not found in our system.\nPlease add the animal and its sound to the program code.\n");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// Print amounts of each animal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print.println();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print.println("\nOld MacDonald has:");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for(int i=0;i&lt;animals.length;i++)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print.println(animals[i].amount + " " + animals[i].name + isPlural(animals[i].amount, "s"));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System.out.println("Done!");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read.close();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print.close();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catch (FileNotFoundException 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System.out.println("\nError.\nThe input file could not be found.\n");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catch (IOException 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System.out.println("\nError.\nThere was a problem reading from the file.\n");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public static int fileLength(String fileName)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int lines =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FileReader file = new FileReader(fileName);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BufferedReader read = new BufferedReader(file);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boolean reachedEnd = false;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while(!reachedEnd)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if(read.readLine()==null)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reachedEnd=true;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lines++;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read.close();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catch (Exception 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System.out.println("\nError.\nWe could not successfully determine the length of the input file.\n");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return lines;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public static String isPlural(int quantity, String adder)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// returns an "s" if there is more than one of the animal.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if(quantity&gt;1)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return adder;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return "";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