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tabs>
          <w:tab w:val="left" w:leader="none" w:pos="2595"/>
        </w:tabs>
        <w:jc w:val="center"/>
        <w:rPr>
          <w:b w:val="1"/>
          <w:bCs w:val="1"/>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3062288</wp:posOffset>
            </wp:positionH>
            <wp:positionV relativeFrom="paragraph">
              <wp:posOffset>104775</wp:posOffset>
            </wp:positionV>
            <wp:extent cx="2105025" cy="342900"/>
            <wp:effectExtent b="0" l="0" r="0" t="0"/>
            <wp:wrapNone/>
            <wp:docPr descr="https://lh3.googleusercontent.com/i5ttgptbBXt3QhnlwwqjMKfeto8oVg-7-qst3TglwuQa6XFdukOSpjjg29uoHeGRyRZ5jZiaIsFHawbuwk39beJ6LE-PySPjf-1fEWYIiHBO_UHlDDQiGE4lL_t-Rh4RhQ" id="5" name="image1.png"/>
            <a:graphic>
              <a:graphicData uri="http://schemas.openxmlformats.org/drawingml/2006/picture">
                <pic:pic>
                  <pic:nvPicPr>
                    <pic:cNvPr descr="https://lh3.googleusercontent.com/i5ttgptbBXt3QhnlwwqjMKfeto8oVg-7-qst3TglwuQa6XFdukOSpjjg29uoHeGRyRZ5jZiaIsFHawbuwk39beJ6LE-PySPjf-1fEWYIiHBO_UHlDDQiGE4lL_t-Rh4RhQ" id="0" name="image1.png"/>
                    <pic:cNvPicPr preferRelativeResize="0"/>
                  </pic:nvPicPr>
                  <pic:blipFill>
                    <a:blip r:embed="rId7"/>
                    <a:srcRect b="0" l="0" r="0" t="0"/>
                    <a:stretch>
                      <a:fillRect/>
                    </a:stretch>
                  </pic:blipFill>
                  <pic:spPr>
                    <a:xfrm>
                      <a:off x="0" y="0"/>
                      <a:ext cx="2105025" cy="342900"/>
                    </a:xfrm>
                    <a:prstGeom prst="rect"/>
                    <a:ln/>
                  </pic:spPr>
                </pic:pic>
              </a:graphicData>
            </a:graphic>
          </wp:anchor>
        </w:drawing>
      </w:r>
    </w:p>
    <w:p w:rsidR="00000000" w:rsidDel="00000000" w:rsidP="00000000" w:rsidRDefault="00000000" w:rsidRPr="00000000" w14:paraId="00000002">
      <w:pPr>
        <w:pageBreakBefore w:val="0"/>
        <w:tabs>
          <w:tab w:val="left" w:leader="none" w:pos="2595"/>
        </w:tabs>
        <w:jc w:val="center"/>
        <w:rPr>
          <w:b w:val="1"/>
          <w:bCs w:val="1"/>
          <w:sz w:val="32"/>
          <w:szCs w:val="32"/>
        </w:rPr>
      </w:pPr>
      <w:r w:rsidDel="00000000" w:rsidR="00000000" w:rsidRPr="00000000">
        <w:rPr>
          <w:rtl w:val="0"/>
        </w:rPr>
      </w:r>
    </w:p>
    <w:p w:rsidR="00000000" w:rsidDel="00000000" w:rsidP="00000000" w:rsidRDefault="00000000" w:rsidRPr="00000000" w14:paraId="00000003">
      <w:pPr>
        <w:pageBreakBefore w:val="0"/>
        <w:tabs>
          <w:tab w:val="left" w:leader="none" w:pos="2595"/>
        </w:tabs>
        <w:jc w:val="center"/>
        <w:rPr>
          <w:b w:val="1"/>
          <w:bCs w:val="1"/>
          <w:sz w:val="28"/>
          <w:szCs w:val="28"/>
        </w:rPr>
      </w:pPr>
      <w:r w:rsidDel="00000000" w:rsidR="00000000" w:rsidRPr="00000000">
        <w:rPr>
          <w:b w:val="1"/>
          <w:bCs w:val="1"/>
          <w:sz w:val="32"/>
          <w:szCs w:val="32"/>
          <w:rtl w:val="0"/>
        </w:rPr>
        <w:t xml:space="preserve">Faculty </w:t>
      </w:r>
      <w:r w:rsidDel="00000000" w:rsidR="00000000" w:rsidRPr="00000000">
        <w:rPr>
          <w:b w:val="1"/>
          <w:bCs w:val="1"/>
          <w:sz w:val="32"/>
          <w:szCs w:val="32"/>
          <w:rtl w:val="0"/>
        </w:rPr>
        <w:t xml:space="preserve">Performance Criteria </w:t>
      </w:r>
      <w:r w:rsidDel="00000000" w:rsidR="00000000" w:rsidRPr="00000000">
        <w:rPr>
          <w:rtl w:val="0"/>
        </w:rPr>
      </w:r>
    </w:p>
    <w:p w:rsidR="00000000" w:rsidDel="00000000" w:rsidP="00000000" w:rsidRDefault="00000000" w:rsidRPr="00000000" w14:paraId="00000004">
      <w:pPr>
        <w:pageBreakBefore w:val="0"/>
        <w:numPr>
          <w:ilvl w:val="0"/>
          <w:numId w:val="11"/>
        </w:numPr>
        <w:spacing w:after="0" w:lineRule="auto"/>
        <w:ind w:left="720" w:hanging="360"/>
        <w:rPr>
          <w:sz w:val="28"/>
          <w:szCs w:val="28"/>
        </w:rPr>
      </w:pPr>
      <w:bookmarkStart w:colFirst="0" w:colLast="0" w:name="_heading=h.gjdgxs" w:id="0"/>
      <w:bookmarkEnd w:id="0"/>
      <w:r w:rsidDel="00000000" w:rsidR="00000000" w:rsidRPr="00000000">
        <w:rPr>
          <w:sz w:val="28"/>
          <w:szCs w:val="28"/>
          <w:rtl w:val="0"/>
        </w:rPr>
        <w:t xml:space="preserve">These tables summarize faculty performance criteria for our department in each of the 4 medical school mission areas– </w:t>
      </w:r>
      <w:r w:rsidDel="00000000" w:rsidR="00000000" w:rsidRPr="00000000">
        <w:rPr>
          <w:b w:val="1"/>
          <w:bCs w:val="1"/>
          <w:sz w:val="28"/>
          <w:szCs w:val="28"/>
          <w:rtl w:val="0"/>
        </w:rPr>
        <w:t xml:space="preserve">Clinical</w:t>
      </w:r>
      <w:r w:rsidDel="00000000" w:rsidR="00000000" w:rsidRPr="00000000">
        <w:rPr>
          <w:sz w:val="28"/>
          <w:szCs w:val="28"/>
          <w:rtl w:val="0"/>
        </w:rPr>
        <w:t xml:space="preserve">, </w:t>
      </w:r>
      <w:r w:rsidDel="00000000" w:rsidR="00000000" w:rsidRPr="00000000">
        <w:rPr>
          <w:b w:val="1"/>
          <w:bCs w:val="1"/>
          <w:sz w:val="28"/>
          <w:szCs w:val="28"/>
          <w:rtl w:val="0"/>
        </w:rPr>
        <w:t xml:space="preserve">Education</w:t>
      </w:r>
      <w:r w:rsidDel="00000000" w:rsidR="00000000" w:rsidRPr="00000000">
        <w:rPr>
          <w:sz w:val="28"/>
          <w:szCs w:val="28"/>
          <w:rtl w:val="0"/>
        </w:rPr>
        <w:t xml:space="preserve">, </w:t>
      </w:r>
      <w:r w:rsidDel="00000000" w:rsidR="00000000" w:rsidRPr="00000000">
        <w:rPr>
          <w:b w:val="1"/>
          <w:bCs w:val="1"/>
          <w:sz w:val="28"/>
          <w:szCs w:val="28"/>
          <w:rtl w:val="0"/>
        </w:rPr>
        <w:t xml:space="preserve">Research</w:t>
      </w:r>
      <w:r w:rsidDel="00000000" w:rsidR="00000000" w:rsidRPr="00000000">
        <w:rPr>
          <w:sz w:val="28"/>
          <w:szCs w:val="28"/>
          <w:rtl w:val="0"/>
        </w:rPr>
        <w:t xml:space="preserve">, and </w:t>
      </w:r>
      <w:r w:rsidDel="00000000" w:rsidR="00000000" w:rsidRPr="00000000">
        <w:rPr>
          <w:b w:val="1"/>
          <w:bCs w:val="1"/>
          <w:sz w:val="28"/>
          <w:szCs w:val="28"/>
          <w:rtl w:val="0"/>
        </w:rPr>
        <w:t xml:space="preserve">Community Service</w:t>
      </w:r>
      <w:r w:rsidDel="00000000" w:rsidR="00000000" w:rsidRPr="00000000">
        <w:rPr>
          <w:sz w:val="28"/>
          <w:szCs w:val="28"/>
          <w:rtl w:val="0"/>
        </w:rPr>
        <w:t xml:space="preserve">– as well as performance expectations for a 5th important area of </w:t>
      </w:r>
      <w:r w:rsidDel="00000000" w:rsidR="00000000" w:rsidRPr="00000000">
        <w:rPr>
          <w:b w:val="1"/>
          <w:bCs w:val="1"/>
          <w:sz w:val="28"/>
          <w:szCs w:val="28"/>
          <w:rtl w:val="0"/>
        </w:rPr>
        <w:t xml:space="preserve">Departmental Culture</w:t>
      </w:r>
      <w:r w:rsidDel="00000000" w:rsidR="00000000" w:rsidRPr="00000000">
        <w:rPr>
          <w:sz w:val="28"/>
          <w:szCs w:val="28"/>
          <w:rtl w:val="0"/>
        </w:rPr>
        <w:t xml:space="preserve"> activities. Criteria range from 1- Unsatisfactory to 4- Outstanding.</w:t>
      </w:r>
    </w:p>
    <w:p w:rsidR="00000000" w:rsidDel="00000000" w:rsidP="00000000" w:rsidRDefault="00000000" w:rsidRPr="00000000" w14:paraId="00000005">
      <w:pPr>
        <w:pageBreakBefore w:val="0"/>
        <w:spacing w:after="0" w:lineRule="auto"/>
        <w:ind w:left="720" w:firstLine="0"/>
        <w:rPr>
          <w:sz w:val="28"/>
          <w:szCs w:val="28"/>
        </w:rPr>
      </w:pPr>
      <w:bookmarkStart w:colFirst="0" w:colLast="0" w:name="_heading=h.hiwyzjvniuew" w:id="1"/>
      <w:bookmarkEnd w:id="1"/>
      <w:r w:rsidDel="00000000" w:rsidR="00000000" w:rsidRPr="00000000">
        <w:rPr>
          <w:rtl w:val="0"/>
        </w:rPr>
      </w:r>
    </w:p>
    <w:p w:rsidR="00000000" w:rsidDel="00000000" w:rsidP="00000000" w:rsidRDefault="00000000" w:rsidRPr="00000000" w14:paraId="00000006">
      <w:pPr>
        <w:pageBreakBefore w:val="0"/>
        <w:numPr>
          <w:ilvl w:val="0"/>
          <w:numId w:val="11"/>
        </w:numPr>
        <w:spacing w:after="0" w:lineRule="auto"/>
        <w:ind w:left="720" w:hanging="360"/>
        <w:rPr>
          <w:sz w:val="28"/>
          <w:szCs w:val="28"/>
        </w:rPr>
      </w:pPr>
      <w:bookmarkStart w:colFirst="0" w:colLast="0" w:name="_heading=h.30j0zll" w:id="2"/>
      <w:bookmarkEnd w:id="2"/>
      <w:r w:rsidDel="00000000" w:rsidR="00000000" w:rsidRPr="00000000">
        <w:rPr>
          <w:sz w:val="28"/>
          <w:szCs w:val="28"/>
          <w:rtl w:val="0"/>
        </w:rPr>
        <w:t xml:space="preserve">These performance criteria help determine whether you are meeting expectations for how your effort is allocated and compensated (in terms of cFTE and aFTE, as well as compensation and incentives), and to set expectations for the coming year.</w:t>
      </w:r>
      <w:r w:rsidDel="00000000" w:rsidR="00000000" w:rsidRPr="00000000">
        <w:rPr>
          <w:sz w:val="28"/>
          <w:szCs w:val="28"/>
          <w:rtl w:val="0"/>
        </w:rPr>
        <w:t xml:space="preserve"> They also provide guideposts as to whether you are meeting criteria for promotion to the Associate or Full Professor level in your specific faculty track.  </w:t>
      </w:r>
      <w:r w:rsidDel="00000000" w:rsidR="00000000" w:rsidRPr="00000000">
        <w:rPr>
          <w:sz w:val="28"/>
          <w:szCs w:val="28"/>
          <w:u w:val="single"/>
          <w:rtl w:val="0"/>
        </w:rPr>
        <w:t xml:space="preserve">(</w:t>
      </w:r>
      <w:hyperlink r:id="rId8">
        <w:r w:rsidDel="00000000" w:rsidR="00000000" w:rsidRPr="00000000">
          <w:rPr>
            <w:color w:val="1155cc"/>
            <w:sz w:val="28"/>
            <w:szCs w:val="28"/>
            <w:u w:val="single"/>
            <w:rtl w:val="0"/>
          </w:rPr>
          <w:t xml:space="preserve">See </w:t>
        </w:r>
      </w:hyperlink>
      <w:hyperlink r:id="rId9">
        <w:r w:rsidDel="00000000" w:rsidR="00000000" w:rsidRPr="00000000">
          <w:rPr>
            <w:i w:val="1"/>
            <w:iCs w:val="1"/>
            <w:color w:val="1155cc"/>
            <w:sz w:val="28"/>
            <w:szCs w:val="28"/>
            <w:u w:val="single"/>
            <w:rtl w:val="0"/>
          </w:rPr>
          <w:t xml:space="preserve">The Difference Between Promotion Criteria vs. Compensation Criteria</w:t>
        </w:r>
      </w:hyperlink>
      <w:r w:rsidDel="00000000" w:rsidR="00000000" w:rsidRPr="00000000">
        <w:rPr>
          <w:sz w:val="28"/>
          <w:szCs w:val="28"/>
          <w:u w:val="single"/>
          <w:rtl w:val="0"/>
        </w:rPr>
        <w:t xml:space="preserve">).</w:t>
      </w:r>
      <w:r w:rsidDel="00000000" w:rsidR="00000000" w:rsidRPr="00000000">
        <w:rPr>
          <w:rtl w:val="0"/>
        </w:rPr>
      </w:r>
    </w:p>
    <w:p w:rsidR="00000000" w:rsidDel="00000000" w:rsidP="00000000" w:rsidRDefault="00000000" w:rsidRPr="00000000" w14:paraId="00000007">
      <w:pPr>
        <w:pageBreakBefore w:val="0"/>
        <w:spacing w:after="0" w:lineRule="auto"/>
        <w:ind w:left="720" w:firstLine="0"/>
        <w:rPr>
          <w:sz w:val="28"/>
          <w:szCs w:val="28"/>
          <w:u w:val="single"/>
        </w:rPr>
      </w:pPr>
      <w:bookmarkStart w:colFirst="0" w:colLast="0" w:name="_heading=h.tbhu2t2ox7g1" w:id="3"/>
      <w:bookmarkEnd w:id="3"/>
      <w:r w:rsidDel="00000000" w:rsidR="00000000" w:rsidRPr="00000000">
        <w:rPr>
          <w:rtl w:val="0"/>
        </w:rPr>
      </w:r>
    </w:p>
    <w:p w:rsidR="00000000" w:rsidDel="00000000" w:rsidP="00000000" w:rsidRDefault="00000000" w:rsidRPr="00000000" w14:paraId="00000008">
      <w:pPr>
        <w:pageBreakBefore w:val="0"/>
        <w:numPr>
          <w:ilvl w:val="0"/>
          <w:numId w:val="11"/>
        </w:numPr>
        <w:spacing w:after="0" w:lineRule="auto"/>
        <w:ind w:left="720" w:hanging="360"/>
        <w:rPr>
          <w:sz w:val="28"/>
          <w:szCs w:val="28"/>
        </w:rPr>
      </w:pPr>
      <w:bookmarkStart w:colFirst="0" w:colLast="0" w:name="_heading=h.1fob9te" w:id="4"/>
      <w:bookmarkEnd w:id="4"/>
      <w:r w:rsidDel="00000000" w:rsidR="00000000" w:rsidRPr="00000000">
        <w:rPr>
          <w:b w:val="1"/>
          <w:bCs w:val="1"/>
          <w:sz w:val="28"/>
          <w:szCs w:val="28"/>
          <w:highlight w:val="white"/>
          <w:rtl w:val="0"/>
        </w:rPr>
        <w:t xml:space="preserve">ALL faculty members </w:t>
      </w:r>
      <w:r w:rsidDel="00000000" w:rsidR="00000000" w:rsidRPr="00000000">
        <w:rPr>
          <w:b w:val="1"/>
          <w:bCs w:val="1"/>
          <w:sz w:val="28"/>
          <w:szCs w:val="28"/>
          <w:rtl w:val="0"/>
        </w:rPr>
        <w:t xml:space="preserve">are expected to</w:t>
      </w:r>
      <w:r w:rsidDel="00000000" w:rsidR="00000000" w:rsidRPr="00000000">
        <w:rPr>
          <w:b w:val="1"/>
          <w:bCs w:val="1"/>
          <w:sz w:val="28"/>
          <w:szCs w:val="28"/>
          <w:rtl w:val="0"/>
        </w:rPr>
        <w:t xml:space="preserve"> meet at least a 2 (Low Satisfactory) in Community Service and a 3 (High Satisfactory) in Departmental Culture</w:t>
      </w:r>
      <w:r w:rsidDel="00000000" w:rsidR="00000000" w:rsidRPr="00000000">
        <w:rPr>
          <w:sz w:val="28"/>
          <w:szCs w:val="28"/>
          <w:rtl w:val="0"/>
        </w:rPr>
        <w:t xml:space="preserve">.  These activities–which are the foundation of how we serve Minnesota and succeed as a department–justify allocating 0.05 aFTE to every faculty member.</w:t>
      </w:r>
    </w:p>
    <w:p w:rsidR="00000000" w:rsidDel="00000000" w:rsidP="00000000" w:rsidRDefault="00000000" w:rsidRPr="00000000" w14:paraId="00000009">
      <w:pPr>
        <w:pageBreakBefore w:val="0"/>
        <w:spacing w:after="0" w:lineRule="auto"/>
        <w:rPr>
          <w:sz w:val="28"/>
          <w:szCs w:val="28"/>
        </w:rPr>
      </w:pPr>
      <w:bookmarkStart w:colFirst="0" w:colLast="0" w:name="_heading=h.wtfccqqg44gw" w:id="5"/>
      <w:bookmarkEnd w:id="5"/>
      <w:r w:rsidDel="00000000" w:rsidR="00000000" w:rsidRPr="00000000">
        <w:rPr>
          <w:rtl w:val="0"/>
        </w:rPr>
      </w:r>
    </w:p>
    <w:p w:rsidR="00000000" w:rsidDel="00000000" w:rsidP="00000000" w:rsidRDefault="00000000" w:rsidRPr="00000000" w14:paraId="0000000A">
      <w:pPr>
        <w:pageBreakBefore w:val="0"/>
        <w:numPr>
          <w:ilvl w:val="0"/>
          <w:numId w:val="11"/>
        </w:numPr>
        <w:spacing w:after="0" w:lineRule="auto"/>
        <w:ind w:left="720" w:hanging="360"/>
        <w:rPr>
          <w:sz w:val="28"/>
          <w:szCs w:val="28"/>
          <w:u w:val="none"/>
        </w:rPr>
      </w:pPr>
      <w:bookmarkStart w:colFirst="0" w:colLast="0" w:name="_heading=h.ls5fehsb4ms3" w:id="6"/>
      <w:bookmarkEnd w:id="6"/>
      <w:r w:rsidDel="00000000" w:rsidR="00000000" w:rsidRPr="00000000">
        <w:rPr>
          <w:sz w:val="28"/>
          <w:szCs w:val="28"/>
          <w:rtl w:val="0"/>
        </w:rPr>
        <w:t xml:space="preserve">The flowchart below shows additional specific performance criteria by faculty track and role.</w:t>
      </w:r>
    </w:p>
    <w:p w:rsidR="00000000" w:rsidDel="00000000" w:rsidP="00000000" w:rsidRDefault="00000000" w:rsidRPr="00000000" w14:paraId="0000000B">
      <w:pPr>
        <w:pageBreakBefore w:val="0"/>
        <w:spacing w:after="0" w:lineRule="auto"/>
        <w:ind w:left="720" w:firstLine="0"/>
        <w:rPr>
          <w:sz w:val="28"/>
          <w:szCs w:val="28"/>
        </w:rPr>
      </w:pPr>
      <w:bookmarkStart w:colFirst="0" w:colLast="0" w:name="_heading=h.7ttm4hew56c" w:id="7"/>
      <w:bookmarkEnd w:id="7"/>
      <w:r w:rsidDel="00000000" w:rsidR="00000000" w:rsidRPr="00000000">
        <w:rPr>
          <w:rtl w:val="0"/>
        </w:rPr>
      </w:r>
    </w:p>
    <w:p w:rsidR="00000000" w:rsidDel="00000000" w:rsidP="00000000" w:rsidRDefault="00000000" w:rsidRPr="00000000" w14:paraId="0000000C">
      <w:pPr>
        <w:numPr>
          <w:ilvl w:val="0"/>
          <w:numId w:val="11"/>
        </w:numPr>
        <w:spacing w:after="0" w:lineRule="auto"/>
        <w:ind w:left="720" w:hanging="360"/>
        <w:rPr>
          <w:sz w:val="28"/>
          <w:szCs w:val="28"/>
        </w:rPr>
      </w:pPr>
      <w:bookmarkStart w:colFirst="0" w:colLast="0" w:name="_heading=h.oeeo4rob8i2z" w:id="8"/>
      <w:bookmarkEnd w:id="8"/>
      <w:r w:rsidDel="00000000" w:rsidR="00000000" w:rsidRPr="00000000">
        <w:rPr>
          <w:sz w:val="28"/>
          <w:szCs w:val="28"/>
          <w:highlight w:val="white"/>
          <w:rtl w:val="0"/>
        </w:rPr>
        <w:t xml:space="preserve">For promotion,</w:t>
      </w:r>
      <w:r w:rsidDel="00000000" w:rsidR="00000000" w:rsidRPr="00000000">
        <w:rPr>
          <w:sz w:val="28"/>
          <w:szCs w:val="28"/>
          <w:rtl w:val="0"/>
        </w:rPr>
        <w:t xml:space="preserve"> please pay particular attention to items highlighted as promotion-relevant. Briefly, for promotion, </w:t>
      </w:r>
      <w:r w:rsidDel="00000000" w:rsidR="00000000" w:rsidRPr="00000000">
        <w:rPr>
          <w:b w:val="1"/>
          <w:bCs w:val="1"/>
          <w:sz w:val="28"/>
          <w:szCs w:val="28"/>
          <w:highlight w:val="white"/>
          <w:rtl w:val="0"/>
        </w:rPr>
        <w:t xml:space="preserve">faculty members in the Clinician track and in the Academic Tracks are expected to achieve multiple 4s in their chosen domain.</w:t>
      </w:r>
      <w:r w:rsidDel="00000000" w:rsidR="00000000" w:rsidRPr="00000000">
        <w:rPr>
          <w:sz w:val="28"/>
          <w:szCs w:val="28"/>
          <w:highlight w:val="white"/>
          <w:rtl w:val="0"/>
        </w:rPr>
        <w:t xml:space="preserve"> </w:t>
      </w:r>
      <w:r w:rsidDel="00000000" w:rsidR="00000000" w:rsidRPr="00000000">
        <w:rPr>
          <w:sz w:val="28"/>
          <w:szCs w:val="28"/>
          <w:rtl w:val="0"/>
        </w:rPr>
        <w:t xml:space="preserve">Faculty in the Academic Tracks must also publish one peer-reviewed paper as first or last author per year. Faculty who are Tenure Track/Tenured are expected to meet 3s/4s in all domains.</w:t>
      </w:r>
    </w:p>
    <w:p w:rsidR="00000000" w:rsidDel="00000000" w:rsidP="00000000" w:rsidRDefault="00000000" w:rsidRPr="00000000" w14:paraId="0000000D">
      <w:pPr>
        <w:pageBreakBefore w:val="0"/>
        <w:spacing w:after="0" w:lineRule="auto"/>
        <w:ind w:left="720" w:firstLine="0"/>
        <w:rPr>
          <w:sz w:val="28"/>
          <w:szCs w:val="28"/>
        </w:rPr>
      </w:pPr>
      <w:bookmarkStart w:colFirst="0" w:colLast="0" w:name="_heading=h.40tfvqq18t7u" w:id="9"/>
      <w:bookmarkEnd w:id="9"/>
      <w:r w:rsidDel="00000000" w:rsidR="00000000" w:rsidRPr="00000000">
        <w:rPr>
          <w:rtl w:val="0"/>
        </w:rPr>
      </w:r>
    </w:p>
    <w:p w:rsidR="00000000" w:rsidDel="00000000" w:rsidP="00000000" w:rsidRDefault="00000000" w:rsidRPr="00000000" w14:paraId="0000000E">
      <w:pPr>
        <w:pageBreakBefore w:val="0"/>
        <w:spacing w:after="0" w:lineRule="auto"/>
        <w:ind w:left="720" w:firstLine="0"/>
        <w:rPr>
          <w:sz w:val="28"/>
          <w:szCs w:val="28"/>
        </w:rPr>
      </w:pPr>
      <w:bookmarkStart w:colFirst="0" w:colLast="0" w:name="_heading=h.h3sz7gbcn3uv" w:id="10"/>
      <w:bookmarkEnd w:id="10"/>
      <w:r w:rsidDel="00000000" w:rsidR="00000000" w:rsidRPr="00000000">
        <w:rPr>
          <w:rtl w:val="0"/>
        </w:rPr>
      </w:r>
    </w:p>
    <w:p w:rsidR="00000000" w:rsidDel="00000000" w:rsidP="00000000" w:rsidRDefault="00000000" w:rsidRPr="00000000" w14:paraId="0000000F">
      <w:pPr>
        <w:pageBreakBefore w:val="0"/>
        <w:spacing w:after="0" w:lineRule="auto"/>
        <w:ind w:left="720" w:firstLine="0"/>
        <w:rPr>
          <w:sz w:val="28"/>
          <w:szCs w:val="28"/>
        </w:rPr>
      </w:pPr>
      <w:bookmarkStart w:colFirst="0" w:colLast="0" w:name="_heading=h.oeeo4rob8i2z" w:id="8"/>
      <w:bookmarkEnd w:id="8"/>
      <w:r w:rsidDel="00000000" w:rsidR="00000000" w:rsidRPr="00000000">
        <w:rPr>
          <w:rtl w:val="0"/>
        </w:rPr>
      </w:r>
    </w:p>
    <w:p w:rsidR="00000000" w:rsidDel="00000000" w:rsidP="00000000" w:rsidRDefault="00000000" w:rsidRPr="00000000" w14:paraId="00000010">
      <w:pPr>
        <w:pageBreakBefore w:val="0"/>
        <w:spacing w:after="0" w:lineRule="auto"/>
        <w:ind w:left="720" w:firstLine="0"/>
        <w:rPr>
          <w:b w:val="1"/>
          <w:bCs w:val="1"/>
          <w:sz w:val="28"/>
          <w:szCs w:val="28"/>
        </w:rPr>
      </w:pPr>
      <w:bookmarkStart w:colFirst="0" w:colLast="0" w:name="_heading=h.17dp8vu" w:id="11"/>
      <w:bookmarkEnd w:id="11"/>
      <w:r w:rsidDel="00000000" w:rsidR="00000000" w:rsidRPr="00000000">
        <w:rPr>
          <w:b w:val="1"/>
          <w:bCs w:val="1"/>
          <w:sz w:val="28"/>
          <w:szCs w:val="28"/>
        </w:rPr>
        <w:drawing>
          <wp:inline distB="114300" distT="114300" distL="114300" distR="114300">
            <wp:extent cx="8229600" cy="4572000"/>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8229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tabs>
          <w:tab w:val="left" w:leader="none" w:pos="2595"/>
        </w:tabs>
        <w:jc w:val="center"/>
        <w:rPr>
          <w:rFonts w:ascii="Arial Narrow" w:cs="Arial Narrow" w:eastAsia="Arial Narrow" w:hAnsi="Arial Narrow"/>
          <w:b w:val="1"/>
          <w:bCs w:val="1"/>
          <w:sz w:val="28"/>
          <w:szCs w:val="28"/>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r>
    </w:p>
    <w:tbl>
      <w:tblPr>
        <w:tblStyle w:val="Table1"/>
        <w:tblW w:w="15015.0" w:type="dxa"/>
        <w:jc w:val="left"/>
        <w:tblInd w:w="-9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60"/>
        <w:gridCol w:w="2730"/>
        <w:gridCol w:w="2685"/>
        <w:gridCol w:w="2940"/>
        <w:gridCol w:w="3900"/>
        <w:tblGridChange w:id="0">
          <w:tblGrid>
            <w:gridCol w:w="2760"/>
            <w:gridCol w:w="2730"/>
            <w:gridCol w:w="2685"/>
            <w:gridCol w:w="2940"/>
            <w:gridCol w:w="3900"/>
          </w:tblGrid>
        </w:tblGridChange>
      </w:tblGrid>
      <w:tr>
        <w:trPr>
          <w:cantSplit w:val="0"/>
          <w:trHeight w:val="17175" w:hRule="atLeast"/>
          <w:tblHeader w:val="0"/>
        </w:trPr>
        <w:tc>
          <w:tcPr>
            <w:tcBorders>
              <w:top w:color="000000" w:space="0" w:sz="4" w:val="single"/>
            </w:tcBorders>
            <w:shd w:fill="eba8f6" w:val="clear"/>
          </w:tcPr>
          <w:p w:rsidR="00000000" w:rsidDel="00000000" w:rsidP="00000000" w:rsidRDefault="00000000" w:rsidRPr="00000000" w14:paraId="00000013">
            <w:pPr>
              <w:rPr>
                <w:sz w:val="18"/>
                <w:szCs w:val="18"/>
              </w:rPr>
            </w:pPr>
            <w:r w:rsidDel="00000000" w:rsidR="00000000" w:rsidRPr="00000000">
              <w:rPr>
                <w:b w:val="1"/>
                <w:bCs w:val="1"/>
                <w:sz w:val="26"/>
                <w:szCs w:val="26"/>
                <w:u w:val="single"/>
                <w:rtl w:val="0"/>
              </w:rPr>
              <w:t xml:space="preserve">CLINICAL PERFORMANCE CRITERIA</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ALL FACULTY WITH cFTE ARE EXPECTED TO AT LEAST MEET CRITERIA 2 (Low Satisfactory)</w:t>
            </w:r>
          </w:p>
          <w:p w:rsidR="00000000" w:rsidDel="00000000" w:rsidP="00000000" w:rsidRDefault="00000000" w:rsidRPr="00000000" w14:paraId="00000015">
            <w:pPr>
              <w:rPr/>
            </w:pPr>
            <w:r w:rsidDel="00000000" w:rsidR="00000000" w:rsidRPr="00000000">
              <w:rPr>
                <w:rtl w:val="0"/>
              </w:rPr>
              <w:t xml:space="preserve">FACULTY IN THE CLINICIAN TRACK SHOULD MEET MOSTLY 3s</w:t>
            </w:r>
          </w:p>
          <w:p w:rsidR="00000000" w:rsidDel="00000000" w:rsidP="00000000" w:rsidRDefault="00000000" w:rsidRPr="00000000" w14:paraId="00000016">
            <w:pPr>
              <w:rPr/>
            </w:pPr>
            <w:r w:rsidDel="00000000" w:rsidR="00000000" w:rsidRPr="00000000">
              <w:rPr>
                <w:rtl w:val="0"/>
              </w:rPr>
              <w:t xml:space="preserve">FACULTY SEEKING PROMOTION IN </w:t>
            </w:r>
            <w:r w:rsidDel="00000000" w:rsidR="00000000" w:rsidRPr="00000000">
              <w:rPr>
                <w:b w:val="1"/>
                <w:bCs w:val="1"/>
                <w:i w:val="1"/>
                <w:iCs w:val="1"/>
                <w:rtl w:val="0"/>
              </w:rPr>
              <w:t xml:space="preserve"> CLINICIAN TRACK</w:t>
            </w:r>
            <w:r w:rsidDel="00000000" w:rsidR="00000000" w:rsidRPr="00000000">
              <w:rPr>
                <w:rtl w:val="0"/>
              </w:rPr>
              <w:t xml:space="preserve"> OR </w:t>
            </w:r>
            <w:r w:rsidDel="00000000" w:rsidR="00000000" w:rsidRPr="00000000">
              <w:rPr>
                <w:b w:val="1"/>
                <w:bCs w:val="1"/>
                <w:i w:val="1"/>
                <w:iCs w:val="1"/>
                <w:rtl w:val="0"/>
              </w:rPr>
              <w:t xml:space="preserve">ACADEMIC TRACK, CLINICAL FOCUS</w:t>
            </w:r>
            <w:r w:rsidDel="00000000" w:rsidR="00000000" w:rsidRPr="00000000">
              <w:rPr>
                <w:rtl w:val="0"/>
              </w:rPr>
              <w:t xml:space="preserve"> MUST MEET AT LEAST  2 OF THE 4 BOLDED CRITERIA.</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rPr/>
            </w:pPr>
            <w:r w:rsidDel="00000000" w:rsidR="00000000" w:rsidRPr="00000000">
              <w:rPr>
                <w:rtl w:val="0"/>
              </w:rPr>
              <w:t xml:space="preserve">FACULTY SEEKING PROMOTION IN </w:t>
            </w:r>
            <w:r w:rsidDel="00000000" w:rsidR="00000000" w:rsidRPr="00000000">
              <w:rPr>
                <w:b w:val="1"/>
                <w:bCs w:val="1"/>
                <w:i w:val="1"/>
                <w:iCs w:val="1"/>
                <w:rtl w:val="0"/>
              </w:rPr>
              <w:t xml:space="preserve">ACADEMIC TRACK, CLINICAL FOCUS </w:t>
            </w:r>
            <w:r w:rsidDel="00000000" w:rsidR="00000000" w:rsidRPr="00000000">
              <w:rPr>
                <w:rtl w:val="0"/>
              </w:rPr>
              <w:t xml:space="preserve">MUST HAVE AT LEAST ONE SCHOLARLY PEER-REVIEWED PUBLICATION </w:t>
            </w:r>
            <w:r w:rsidDel="00000000" w:rsidR="00000000" w:rsidRPr="00000000">
              <w:rPr>
                <w:rFonts w:ascii="Arial" w:cs="Arial" w:eastAsia="Arial" w:hAnsi="Arial"/>
                <w:color w:val="008080"/>
                <w:sz w:val="24"/>
                <w:szCs w:val="24"/>
                <w:u w:val="single"/>
                <w:rtl w:val="0"/>
              </w:rPr>
              <w:t xml:space="preserve">(including case reports/reviews) </w:t>
            </w:r>
            <w:r w:rsidDel="00000000" w:rsidR="00000000" w:rsidRPr="00000000">
              <w:rPr>
                <w:rtl w:val="0"/>
              </w:rPr>
              <w:t xml:space="preserve">PER YEAR AS FIRST OR SENIOR AUTHOR.</w:t>
            </w:r>
          </w:p>
          <w:p w:rsidR="00000000" w:rsidDel="00000000" w:rsidP="00000000" w:rsidRDefault="00000000" w:rsidRPr="00000000" w14:paraId="00000018">
            <w:pPr>
              <w:pageBreakBefore w:val="0"/>
              <w:rPr>
                <w:sz w:val="16"/>
                <w:szCs w:val="16"/>
              </w:rPr>
            </w:pPr>
            <w:r w:rsidDel="00000000" w:rsidR="00000000" w:rsidRPr="00000000">
              <w:rPr>
                <w:rtl w:val="0"/>
              </w:rPr>
            </w:r>
          </w:p>
          <w:p w:rsidR="00000000" w:rsidDel="00000000" w:rsidP="00000000" w:rsidRDefault="00000000" w:rsidRPr="00000000" w14:paraId="00000019">
            <w:pPr>
              <w:pageBreakBefore w:val="0"/>
              <w:spacing w:after="0" w:line="240" w:lineRule="auto"/>
              <w:ind w:left="360" w:firstLine="0"/>
              <w:rPr>
                <w:i w:val="1"/>
                <w:iCs w:val="1"/>
                <w:sz w:val="16"/>
                <w:szCs w:val="16"/>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rPr>
                <w:sz w:val="18"/>
                <w:szCs w:val="18"/>
              </w:rPr>
            </w:pPr>
            <w:r w:rsidDel="00000000" w:rsidR="00000000" w:rsidRPr="00000000">
              <w:rPr>
                <w:rtl w:val="0"/>
              </w:rPr>
            </w:r>
          </w:p>
        </w:tc>
        <w:tc>
          <w:tcPr>
            <w:tcBorders>
              <w:top w:color="000000" w:space="0" w:sz="4" w:val="single"/>
            </w:tcBorders>
          </w:tcPr>
          <w:p w:rsidR="00000000" w:rsidDel="00000000" w:rsidP="00000000" w:rsidRDefault="00000000" w:rsidRPr="00000000" w14:paraId="0000001B">
            <w:pPr>
              <w:pageBreakBefore w:val="0"/>
              <w:spacing w:after="0" w:line="240" w:lineRule="auto"/>
              <w:ind w:left="360" w:firstLine="0"/>
              <w:rPr>
                <w:rFonts w:ascii="Arial Narrow" w:cs="Arial Narrow" w:eastAsia="Arial Narrow" w:hAnsi="Arial Narrow"/>
                <w:b w:val="1"/>
                <w:bCs w:val="1"/>
                <w:sz w:val="26"/>
                <w:szCs w:val="26"/>
              </w:rPr>
            </w:pPr>
            <w:r w:rsidDel="00000000" w:rsidR="00000000" w:rsidRPr="00000000">
              <w:rPr>
                <w:rFonts w:ascii="Arial Narrow" w:cs="Arial Narrow" w:eastAsia="Arial Narrow" w:hAnsi="Arial Narrow"/>
                <w:b w:val="1"/>
                <w:bCs w:val="1"/>
                <w:sz w:val="26"/>
                <w:szCs w:val="26"/>
                <w:rtl w:val="0"/>
              </w:rPr>
              <w:t xml:space="preserve">1- Unsatisfactory</w:t>
            </w:r>
          </w:p>
          <w:p w:rsidR="00000000" w:rsidDel="00000000" w:rsidP="00000000" w:rsidRDefault="00000000" w:rsidRPr="00000000" w14:paraId="0000001C">
            <w:pPr>
              <w:pageBreakBefore w:val="0"/>
              <w:spacing w:after="0" w:line="240" w:lineRule="auto"/>
              <w:ind w:left="360" w:firstLine="0"/>
              <w:rPr>
                <w:rFonts w:ascii="Arial Narrow" w:cs="Arial Narrow" w:eastAsia="Arial Narrow" w:hAnsi="Arial Narrow"/>
                <w:sz w:val="20"/>
                <w:szCs w:val="20"/>
              </w:rPr>
            </w:pPr>
            <w:r w:rsidDel="00000000" w:rsidR="00000000" w:rsidRPr="00000000">
              <w:rPr>
                <w:rtl w:val="0"/>
              </w:rPr>
            </w:r>
          </w:p>
          <w:p w:rsidR="00000000" w:rsidDel="00000000" w:rsidP="00000000" w:rsidRDefault="00000000" w:rsidRPr="00000000" w14:paraId="0000001D">
            <w:pPr>
              <w:pageBreakBefore w:val="0"/>
              <w:numPr>
                <w:ilvl w:val="0"/>
                <w:numId w:val="16"/>
              </w:numPr>
              <w:spacing w:after="0" w:line="240" w:lineRule="auto"/>
              <w:ind w:left="360" w:hanging="360"/>
              <w:rPr/>
            </w:pPr>
            <w:r w:rsidDel="00000000" w:rsidR="00000000" w:rsidRPr="00000000">
              <w:rPr>
                <w:rFonts w:ascii="Arial Narrow" w:cs="Arial Narrow" w:eastAsia="Arial Narrow" w:hAnsi="Arial Narrow"/>
                <w:rtl w:val="0"/>
              </w:rPr>
              <w:t xml:space="preserve">wRVU productivity is 90% of the benchmark or less</w:t>
            </w:r>
          </w:p>
          <w:p w:rsidR="00000000" w:rsidDel="00000000" w:rsidP="00000000" w:rsidRDefault="00000000" w:rsidRPr="00000000" w14:paraId="0000001E">
            <w:pPr>
              <w:pageBreakBefore w:val="0"/>
              <w:numPr>
                <w:ilvl w:val="0"/>
                <w:numId w:val="16"/>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Scheduling template is &lt; 80% utilization</w:t>
            </w:r>
          </w:p>
          <w:p w:rsidR="00000000" w:rsidDel="00000000" w:rsidP="00000000" w:rsidRDefault="00000000" w:rsidRPr="00000000" w14:paraId="0000001F">
            <w:pPr>
              <w:numPr>
                <w:ilvl w:val="0"/>
                <w:numId w:val="16"/>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Unavailable for assigned clinical duties; frequently cancels clinic or does not meet expected days/assigned hours of clinical responsibilities</w:t>
            </w:r>
          </w:p>
          <w:p w:rsidR="00000000" w:rsidDel="00000000" w:rsidP="00000000" w:rsidRDefault="00000000" w:rsidRPr="00000000" w14:paraId="00000020">
            <w:pPr>
              <w:numPr>
                <w:ilvl w:val="0"/>
                <w:numId w:val="16"/>
              </w:numPr>
              <w:spacing w:after="0" w:line="240" w:lineRule="auto"/>
              <w:ind w:left="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Frequently refuses patients that could fill open slots, or has overly </w:t>
            </w:r>
            <w:r w:rsidDel="00000000" w:rsidR="00000000" w:rsidRPr="00000000">
              <w:rPr>
                <w:rFonts w:ascii="Arial Narrow" w:cs="Arial Narrow" w:eastAsia="Arial Narrow" w:hAnsi="Arial Narrow"/>
                <w:rtl w:val="0"/>
              </w:rPr>
              <w:t xml:space="preserve">rigid</w:t>
            </w:r>
            <w:r w:rsidDel="00000000" w:rsidR="00000000" w:rsidRPr="00000000">
              <w:rPr>
                <w:rFonts w:ascii="Arial Narrow" w:cs="Arial Narrow" w:eastAsia="Arial Narrow" w:hAnsi="Arial Narrow"/>
                <w:rtl w:val="0"/>
              </w:rPr>
              <w:t xml:space="preserve"> parameters on the patient population they are willing to serve</w:t>
            </w:r>
          </w:p>
          <w:p w:rsidR="00000000" w:rsidDel="00000000" w:rsidP="00000000" w:rsidRDefault="00000000" w:rsidRPr="00000000" w14:paraId="00000021">
            <w:pPr>
              <w:pageBreakBefore w:val="0"/>
              <w:numPr>
                <w:ilvl w:val="0"/>
                <w:numId w:val="16"/>
              </w:numPr>
              <w:spacing w:after="0" w:line="240" w:lineRule="auto"/>
              <w:ind w:left="360" w:hanging="360"/>
              <w:rPr/>
            </w:pPr>
            <w:r w:rsidDel="00000000" w:rsidR="00000000" w:rsidRPr="00000000">
              <w:rPr>
                <w:rFonts w:ascii="Arial Narrow" w:cs="Arial Narrow" w:eastAsia="Arial Narrow" w:hAnsi="Arial Narrow"/>
                <w:rtl w:val="0"/>
              </w:rPr>
              <w:t xml:space="preserve">Documentation is consistently late and/or incomplete, or requires multiple prompts to complete</w:t>
            </w:r>
          </w:p>
          <w:p w:rsidR="00000000" w:rsidDel="00000000" w:rsidP="00000000" w:rsidRDefault="00000000" w:rsidRPr="00000000" w14:paraId="00000022">
            <w:pPr>
              <w:pageBreakBefore w:val="0"/>
              <w:numPr>
                <w:ilvl w:val="0"/>
                <w:numId w:val="16"/>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Does not remain current in knowledge </w:t>
            </w:r>
            <w:r w:rsidDel="00000000" w:rsidR="00000000" w:rsidRPr="00000000">
              <w:rPr>
                <w:rFonts w:ascii="Arial Narrow" w:cs="Arial Narrow" w:eastAsia="Arial Narrow" w:hAnsi="Arial Narrow"/>
                <w:rtl w:val="0"/>
              </w:rPr>
              <w:t xml:space="preserve">or </w:t>
            </w:r>
            <w:r w:rsidDel="00000000" w:rsidR="00000000" w:rsidRPr="00000000">
              <w:rPr>
                <w:rFonts w:ascii="Arial Narrow" w:cs="Arial Narrow" w:eastAsia="Arial Narrow" w:hAnsi="Arial Narrow"/>
                <w:color w:val="000000"/>
                <w:rtl w:val="0"/>
              </w:rPr>
              <w:t xml:space="preserve">skills</w:t>
            </w:r>
            <w:r w:rsidDel="00000000" w:rsidR="00000000" w:rsidRPr="00000000">
              <w:rPr>
                <w:rFonts w:ascii="Arial Narrow" w:cs="Arial Narrow" w:eastAsia="Arial Narrow" w:hAnsi="Arial Narrow"/>
                <w:rtl w:val="0"/>
              </w:rPr>
              <w:t xml:space="preserve">; clinical work does not </w:t>
            </w:r>
            <w:r w:rsidDel="00000000" w:rsidR="00000000" w:rsidRPr="00000000">
              <w:rPr>
                <w:rFonts w:ascii="Arial" w:cs="Arial" w:eastAsia="Arial" w:hAnsi="Arial"/>
                <w:color w:val="008080"/>
                <w:u w:val="single"/>
                <w:rtl w:val="0"/>
              </w:rPr>
              <w:t xml:space="preserve">consistently meet departmental standards of care.</w:t>
            </w:r>
            <w:r w:rsidDel="00000000" w:rsidR="00000000" w:rsidRPr="00000000">
              <w:rPr>
                <w:rFonts w:ascii="Arial Narrow" w:cs="Arial Narrow" w:eastAsia="Arial Narrow" w:hAnsi="Arial Narrow"/>
                <w:rtl w:val="0"/>
              </w:rPr>
              <w:t xml:space="preserve"> </w:t>
            </w:r>
            <w:r w:rsidDel="00000000" w:rsidR="00000000" w:rsidRPr="00000000">
              <w:rPr>
                <w:rtl w:val="0"/>
              </w:rPr>
            </w:r>
          </w:p>
          <w:p w:rsidR="00000000" w:rsidDel="00000000" w:rsidP="00000000" w:rsidRDefault="00000000" w:rsidRPr="00000000" w14:paraId="00000023">
            <w:pPr>
              <w:pageBreakBefore w:val="0"/>
              <w:numPr>
                <w:ilvl w:val="0"/>
                <w:numId w:val="16"/>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Disrespectful to patients, </w:t>
            </w:r>
            <w:r w:rsidDel="00000000" w:rsidR="00000000" w:rsidRPr="00000000">
              <w:rPr>
                <w:rFonts w:ascii="Arial" w:cs="Arial" w:eastAsia="Arial" w:hAnsi="Arial"/>
                <w:color w:val="008080"/>
                <w:u w:val="single"/>
                <w:rtl w:val="0"/>
              </w:rPr>
              <w:t xml:space="preserve">trainees/supervisees,</w:t>
            </w:r>
            <w:r w:rsidDel="00000000" w:rsidR="00000000" w:rsidRPr="00000000">
              <w:rPr>
                <w:rFonts w:ascii="Arial Narrow" w:cs="Arial Narrow" w:eastAsia="Arial Narrow" w:hAnsi="Arial Narrow"/>
                <w:color w:val="000000"/>
                <w:rtl w:val="0"/>
              </w:rPr>
              <w:t xml:space="preserve"> and/or clinic staff</w:t>
            </w:r>
          </w:p>
          <w:p w:rsidR="00000000" w:rsidDel="00000000" w:rsidP="00000000" w:rsidRDefault="00000000" w:rsidRPr="00000000" w14:paraId="00000024">
            <w:pPr>
              <w:pageBreakBefore w:val="0"/>
              <w:numPr>
                <w:ilvl w:val="0"/>
                <w:numId w:val="16"/>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Patient satisfaction surveys, when available, show consistently low rankings</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ind w:left="360"/>
              <w:rPr>
                <w:rFonts w:ascii="Arial Narrow" w:cs="Arial Narrow" w:eastAsia="Arial Narrow" w:hAnsi="Arial Narrow"/>
                <w:color w:val="000000"/>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pacing w:after="0" w:line="240" w:lineRule="auto"/>
              <w:ind w:left="360"/>
              <w:rPr>
                <w:b w:val="1"/>
                <w:bCs w:val="1"/>
              </w:rPr>
            </w:pPr>
            <w:r w:rsidDel="00000000" w:rsidR="00000000" w:rsidRPr="00000000">
              <w:rPr>
                <w:b w:val="1"/>
                <w:bCs w:val="1"/>
                <w:sz w:val="26"/>
                <w:szCs w:val="26"/>
                <w:rtl w:val="0"/>
              </w:rPr>
              <w:t xml:space="preserve">2- Low Satisfactory</w:t>
            </w: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pacing w:after="0" w:line="240" w:lineRule="auto"/>
              <w:ind w:left="360"/>
              <w:rPr/>
            </w:pPr>
            <w:r w:rsidDel="00000000" w:rsidR="00000000" w:rsidRPr="00000000">
              <w:rPr>
                <w:rtl w:val="0"/>
              </w:rPr>
            </w:r>
          </w:p>
          <w:p w:rsidR="00000000" w:rsidDel="00000000" w:rsidP="00000000" w:rsidRDefault="00000000" w:rsidRPr="00000000" w14:paraId="00000028">
            <w:pPr>
              <w:pageBreakBefore w:val="0"/>
              <w:numPr>
                <w:ilvl w:val="0"/>
                <w:numId w:val="19"/>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wRVU p</w:t>
            </w:r>
            <w:r w:rsidDel="00000000" w:rsidR="00000000" w:rsidRPr="00000000">
              <w:rPr>
                <w:rFonts w:ascii="Arial Narrow" w:cs="Arial Narrow" w:eastAsia="Arial Narrow" w:hAnsi="Arial Narrow"/>
                <w:rtl w:val="0"/>
              </w:rPr>
              <w:t xml:space="preserve">roductivity is </w:t>
            </w:r>
            <w:r w:rsidDel="00000000" w:rsidR="00000000" w:rsidRPr="00000000">
              <w:rPr>
                <w:rFonts w:ascii="Arial Narrow" w:cs="Arial Narrow" w:eastAsia="Arial Narrow" w:hAnsi="Arial Narrow"/>
                <w:rtl w:val="0"/>
              </w:rPr>
              <w:t xml:space="preserve">100% of the benchmark</w:t>
            </w:r>
          </w:p>
          <w:p w:rsidR="00000000" w:rsidDel="00000000" w:rsidP="00000000" w:rsidRDefault="00000000" w:rsidRPr="00000000" w14:paraId="00000029">
            <w:pPr>
              <w:pageBreakBefore w:val="0"/>
              <w:numPr>
                <w:ilvl w:val="0"/>
                <w:numId w:val="19"/>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Scheduling template averages  80-90 % utilization for 46 weeks</w:t>
            </w:r>
          </w:p>
          <w:p w:rsidR="00000000" w:rsidDel="00000000" w:rsidP="00000000" w:rsidRDefault="00000000" w:rsidRPr="00000000" w14:paraId="0000002A">
            <w:pPr>
              <w:numPr>
                <w:ilvl w:val="0"/>
                <w:numId w:val="19"/>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Maintains a reliable clinic schedule; reschedules clinic for cancellations; willing to  provide inpatient or other service coverage as required</w:t>
            </w:r>
          </w:p>
          <w:p w:rsidR="00000000" w:rsidDel="00000000" w:rsidP="00000000" w:rsidRDefault="00000000" w:rsidRPr="00000000" w14:paraId="0000002B">
            <w:pPr>
              <w:pageBreakBefore w:val="0"/>
              <w:numPr>
                <w:ilvl w:val="0"/>
                <w:numId w:val="19"/>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Documentation is timely and complete, with only minimal reminders</w:t>
            </w:r>
            <w:r w:rsidDel="00000000" w:rsidR="00000000" w:rsidRPr="00000000">
              <w:rPr>
                <w:rtl w:val="0"/>
              </w:rPr>
            </w:r>
          </w:p>
          <w:p w:rsidR="00000000" w:rsidDel="00000000" w:rsidP="00000000" w:rsidRDefault="00000000" w:rsidRPr="00000000" w14:paraId="0000002C">
            <w:pPr>
              <w:pageBreakBefore w:val="0"/>
              <w:numPr>
                <w:ilvl w:val="0"/>
                <w:numId w:val="19"/>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K</w:t>
            </w:r>
            <w:r w:rsidDel="00000000" w:rsidR="00000000" w:rsidRPr="00000000">
              <w:rPr>
                <w:rFonts w:ascii="Arial Narrow" w:cs="Arial Narrow" w:eastAsia="Arial Narrow" w:hAnsi="Arial Narrow"/>
                <w:color w:val="000000"/>
                <w:rtl w:val="0"/>
              </w:rPr>
              <w:t xml:space="preserve">nowledge is up-to-date</w:t>
            </w:r>
            <w:r w:rsidDel="00000000" w:rsidR="00000000" w:rsidRPr="00000000">
              <w:rPr>
                <w:rFonts w:ascii="Arial Narrow" w:cs="Arial Narrow" w:eastAsia="Arial Narrow" w:hAnsi="Arial Narrow"/>
                <w:rtl w:val="0"/>
              </w:rPr>
              <w:t xml:space="preserve">,</w:t>
            </w:r>
            <w:r w:rsidDel="00000000" w:rsidR="00000000" w:rsidRPr="00000000">
              <w:rPr>
                <w:rFonts w:ascii="Arial Narrow" w:cs="Arial Narrow" w:eastAsia="Arial Narrow" w:hAnsi="Arial Narrow"/>
                <w:color w:val="000000"/>
                <w:rtl w:val="0"/>
              </w:rPr>
              <w:t xml:space="preserve"> and maintains</w:t>
            </w:r>
            <w:r w:rsidDel="00000000" w:rsidR="00000000" w:rsidRPr="00000000">
              <w:rPr>
                <w:rFonts w:ascii="Arial Narrow" w:cs="Arial Narrow" w:eastAsia="Arial Narrow" w:hAnsi="Arial Narrow"/>
                <w:rtl w:val="0"/>
              </w:rPr>
              <w:t xml:space="preserve"> a </w:t>
            </w:r>
            <w:r w:rsidDel="00000000" w:rsidR="00000000" w:rsidRPr="00000000">
              <w:rPr>
                <w:rFonts w:ascii="Arial Narrow" w:cs="Arial Narrow" w:eastAsia="Arial Narrow" w:hAnsi="Arial Narrow"/>
                <w:color w:val="000000"/>
                <w:rtl w:val="0"/>
              </w:rPr>
              <w:t xml:space="preserve">skill set</w:t>
            </w:r>
            <w:r w:rsidDel="00000000" w:rsidR="00000000" w:rsidRPr="00000000">
              <w:rPr>
                <w:rtl w:val="0"/>
              </w:rPr>
            </w:r>
          </w:p>
          <w:p w:rsidR="00000000" w:rsidDel="00000000" w:rsidP="00000000" w:rsidRDefault="00000000" w:rsidRPr="00000000" w14:paraId="0000002D">
            <w:pPr>
              <w:pageBreakBefore w:val="0"/>
              <w:numPr>
                <w:ilvl w:val="0"/>
                <w:numId w:val="19"/>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Interacts professionally with patients and staff</w:t>
            </w:r>
          </w:p>
          <w:p w:rsidR="00000000" w:rsidDel="00000000" w:rsidP="00000000" w:rsidRDefault="00000000" w:rsidRPr="00000000" w14:paraId="0000002E">
            <w:pPr>
              <w:pageBreakBefore w:val="0"/>
              <w:numPr>
                <w:ilvl w:val="0"/>
                <w:numId w:val="19"/>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Patient satisfaction surveys, when available, </w:t>
            </w:r>
            <w:r w:rsidDel="00000000" w:rsidR="00000000" w:rsidRPr="00000000">
              <w:rPr>
                <w:rFonts w:ascii="Arial" w:cs="Arial" w:eastAsia="Arial" w:hAnsi="Arial"/>
                <w:color w:val="008080"/>
                <w:u w:val="single"/>
                <w:rtl w:val="0"/>
              </w:rPr>
              <w:t xml:space="preserve">meet departmental norms</w:t>
            </w: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ind w:left="360"/>
              <w:rPr>
                <w:rFonts w:ascii="Arial Narrow" w:cs="Arial Narrow" w:eastAsia="Arial Narrow" w:hAnsi="Arial Narrow"/>
                <w:color w:val="000000"/>
                <w:sz w:val="20"/>
                <w:szCs w:val="20"/>
              </w:rPr>
            </w:pPr>
            <w:r w:rsidDel="00000000" w:rsidR="00000000" w:rsidRPr="00000000">
              <w:rPr>
                <w:rtl w:val="0"/>
              </w:rPr>
            </w:r>
          </w:p>
        </w:tc>
        <w:tc>
          <w:tcPr>
            <w:tcBorders>
              <w:top w:color="000000" w:space="0" w:sz="4" w:val="single"/>
            </w:tcBorders>
          </w:tcPr>
          <w:p w:rsidR="00000000" w:rsidDel="00000000" w:rsidP="00000000" w:rsidRDefault="00000000" w:rsidRPr="00000000" w14:paraId="00000030">
            <w:pPr>
              <w:pageBreakBefore w:val="0"/>
              <w:spacing w:after="0" w:line="240" w:lineRule="auto"/>
              <w:ind w:left="360"/>
              <w:rPr>
                <w:b w:val="1"/>
                <w:bCs w:val="1"/>
                <w:sz w:val="26"/>
                <w:szCs w:val="26"/>
              </w:rPr>
            </w:pPr>
            <w:r w:rsidDel="00000000" w:rsidR="00000000" w:rsidRPr="00000000">
              <w:rPr>
                <w:b w:val="1"/>
                <w:bCs w:val="1"/>
                <w:sz w:val="26"/>
                <w:szCs w:val="26"/>
                <w:rtl w:val="0"/>
              </w:rPr>
              <w:t xml:space="preserve">3- High Satisfactory</w:t>
            </w:r>
          </w:p>
          <w:p w:rsidR="00000000" w:rsidDel="00000000" w:rsidP="00000000" w:rsidRDefault="00000000" w:rsidRPr="00000000" w14:paraId="00000031">
            <w:pPr>
              <w:pageBreakBefore w:val="0"/>
              <w:spacing w:after="0" w:line="240" w:lineRule="auto"/>
              <w:ind w:left="360"/>
              <w:rPr>
                <w:sz w:val="20"/>
                <w:szCs w:val="20"/>
              </w:rPr>
            </w:pPr>
            <w:r w:rsidDel="00000000" w:rsidR="00000000" w:rsidRPr="00000000">
              <w:rPr>
                <w:rtl w:val="0"/>
              </w:rPr>
            </w:r>
          </w:p>
          <w:p w:rsidR="00000000" w:rsidDel="00000000" w:rsidP="00000000" w:rsidRDefault="00000000" w:rsidRPr="00000000" w14:paraId="00000032">
            <w:pPr>
              <w:pageBreakBefore w:val="0"/>
              <w:numPr>
                <w:ilvl w:val="0"/>
                <w:numId w:val="4"/>
              </w:numPr>
              <w:spacing w:after="0" w:line="240" w:lineRule="auto"/>
              <w:ind w:left="360" w:hanging="360"/>
              <w:rPr/>
            </w:pPr>
            <w:r w:rsidDel="00000000" w:rsidR="00000000" w:rsidRPr="00000000">
              <w:rPr>
                <w:rFonts w:ascii="Arial Narrow" w:cs="Arial Narrow" w:eastAsia="Arial Narrow" w:hAnsi="Arial Narrow"/>
                <w:rtl w:val="0"/>
              </w:rPr>
              <w:t xml:space="preserve">wRVU productivity is 120% of the benchmark</w:t>
            </w:r>
          </w:p>
          <w:p w:rsidR="00000000" w:rsidDel="00000000" w:rsidP="00000000" w:rsidRDefault="00000000" w:rsidRPr="00000000" w14:paraId="00000033">
            <w:pPr>
              <w:numPr>
                <w:ilvl w:val="0"/>
                <w:numId w:val="4"/>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Scheduling template consistently at or above 90 % utilization for 46 weeks</w:t>
            </w:r>
          </w:p>
          <w:p w:rsidR="00000000" w:rsidDel="00000000" w:rsidP="00000000" w:rsidRDefault="00000000" w:rsidRPr="00000000" w14:paraId="00000034">
            <w:pPr>
              <w:numPr>
                <w:ilvl w:val="0"/>
                <w:numId w:val="4"/>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Make themselves available during times of clinical need (outpatient and inpatient)</w:t>
            </w:r>
          </w:p>
          <w:p w:rsidR="00000000" w:rsidDel="00000000" w:rsidP="00000000" w:rsidRDefault="00000000" w:rsidRPr="00000000" w14:paraId="00000035">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Documentation is timely and complete with no reminders</w:t>
            </w:r>
            <w:r w:rsidDel="00000000" w:rsidR="00000000" w:rsidRPr="00000000">
              <w:rPr>
                <w:rtl w:val="0"/>
              </w:rPr>
            </w:r>
          </w:p>
          <w:p w:rsidR="00000000" w:rsidDel="00000000" w:rsidP="00000000" w:rsidRDefault="00000000" w:rsidRPr="00000000" w14:paraId="00000036">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Regularly attends Complex Case Conferences,  Clinical Forums, Grand Rounds, and Clinical Council (if applicable)</w:t>
            </w:r>
            <w:r w:rsidDel="00000000" w:rsidR="00000000" w:rsidRPr="00000000">
              <w:rPr>
                <w:rtl w:val="0"/>
              </w:rPr>
            </w:r>
          </w:p>
          <w:p w:rsidR="00000000" w:rsidDel="00000000" w:rsidP="00000000" w:rsidRDefault="00000000" w:rsidRPr="00000000" w14:paraId="00000037">
            <w:pPr>
              <w:pageBreakBefore w:val="0"/>
              <w:numPr>
                <w:ilvl w:val="0"/>
                <w:numId w:val="4"/>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Patient satisfaction surveys show consistently high ratings</w:t>
            </w:r>
            <w:r w:rsidDel="00000000" w:rsidR="00000000" w:rsidRPr="00000000">
              <w:rPr>
                <w:rtl w:val="0"/>
              </w:rPr>
            </w:r>
          </w:p>
          <w:p w:rsidR="00000000" w:rsidDel="00000000" w:rsidP="00000000" w:rsidRDefault="00000000" w:rsidRPr="00000000" w14:paraId="00000038">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Published case report, case series </w:t>
            </w:r>
            <w:r w:rsidDel="00000000" w:rsidR="00000000" w:rsidRPr="00000000">
              <w:rPr>
                <w:rFonts w:ascii="Arial" w:cs="Arial" w:eastAsia="Arial" w:hAnsi="Arial"/>
                <w:b w:val="1"/>
                <w:bCs w:val="1"/>
                <w:sz w:val="20"/>
                <w:szCs w:val="20"/>
                <w:rtl w:val="0"/>
              </w:rPr>
              <w:t xml:space="preserve">·</w:t>
            </w:r>
            <w:r w:rsidDel="00000000" w:rsidR="00000000" w:rsidRPr="00000000">
              <w:rPr>
                <w:rFonts w:ascii="Times New Roman" w:cs="Times New Roman" w:eastAsia="Times New Roman" w:hAnsi="Times New Roman"/>
                <w:b w:val="1"/>
                <w:bCs w:val="1"/>
                <w:sz w:val="14"/>
                <w:szCs w:val="14"/>
                <w:rtl w:val="0"/>
              </w:rPr>
              <w:t xml:space="preserve">   </w:t>
            </w:r>
            <w:r w:rsidDel="00000000" w:rsidR="00000000" w:rsidRPr="00000000">
              <w:rPr>
                <w:rFonts w:ascii="Arial" w:cs="Arial" w:eastAsia="Arial" w:hAnsi="Arial"/>
                <w:b w:val="1"/>
                <w:bCs w:val="1"/>
                <w:color w:val="008080"/>
                <w:u w:val="single"/>
                <w:rtl w:val="0"/>
              </w:rPr>
              <w:t xml:space="preserve">or  co-authored clinical studies</w:t>
            </w:r>
            <w:r w:rsidDel="00000000" w:rsidR="00000000" w:rsidRPr="00000000">
              <w:rPr>
                <w:rtl w:val="0"/>
              </w:rPr>
            </w:r>
          </w:p>
          <w:p w:rsidR="00000000" w:rsidDel="00000000" w:rsidP="00000000" w:rsidRDefault="00000000" w:rsidRPr="00000000" w14:paraId="00000039">
            <w:pPr>
              <w:pageBreakBefore w:val="0"/>
              <w:numPr>
                <w:ilvl w:val="0"/>
                <w:numId w:val="4"/>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Supports innovations in clinical care, new program models, materials, products, and/or technology. </w:t>
            </w:r>
            <w:r w:rsidDel="00000000" w:rsidR="00000000" w:rsidRPr="00000000">
              <w:rPr>
                <w:rtl w:val="0"/>
              </w:rPr>
            </w:r>
          </w:p>
          <w:p w:rsidR="00000000" w:rsidDel="00000000" w:rsidP="00000000" w:rsidRDefault="00000000" w:rsidRPr="00000000" w14:paraId="0000003A">
            <w:pPr>
              <w:pageBreakBefore w:val="0"/>
              <w:numPr>
                <w:ilvl w:val="0"/>
                <w:numId w:val="4"/>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Invited to speak locally; serves on local/regional committees or projects related to clinical areas of expertise. </w:t>
            </w:r>
          </w:p>
          <w:p w:rsidR="00000000" w:rsidDel="00000000" w:rsidP="00000000" w:rsidRDefault="00000000" w:rsidRPr="00000000" w14:paraId="0000003B">
            <w:pPr>
              <w:pageBreakBefore w:val="0"/>
              <w:numPr>
                <w:ilvl w:val="0"/>
                <w:numId w:val="4"/>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Participates in quality improvement initiatives </w:t>
            </w:r>
          </w:p>
        </w:tc>
        <w:tc>
          <w:tcPr>
            <w:tcBorders>
              <w:top w:color="000000" w:space="0" w:sz="4" w:val="single"/>
            </w:tcBorders>
          </w:tcPr>
          <w:p w:rsidR="00000000" w:rsidDel="00000000" w:rsidP="00000000" w:rsidRDefault="00000000" w:rsidRPr="00000000" w14:paraId="0000003C">
            <w:pPr>
              <w:pageBreakBefore w:val="0"/>
              <w:spacing w:after="0" w:line="240" w:lineRule="auto"/>
              <w:ind w:left="360"/>
              <w:rPr>
                <w:b w:val="1"/>
                <w:bCs w:val="1"/>
                <w:sz w:val="26"/>
                <w:szCs w:val="26"/>
              </w:rPr>
            </w:pPr>
            <w:r w:rsidDel="00000000" w:rsidR="00000000" w:rsidRPr="00000000">
              <w:rPr>
                <w:b w:val="1"/>
                <w:bCs w:val="1"/>
                <w:sz w:val="26"/>
                <w:szCs w:val="26"/>
                <w:rtl w:val="0"/>
              </w:rPr>
              <w:t xml:space="preserve">4- </w:t>
            </w:r>
            <w:r w:rsidDel="00000000" w:rsidR="00000000" w:rsidRPr="00000000">
              <w:rPr>
                <w:b w:val="1"/>
                <w:bCs w:val="1"/>
                <w:sz w:val="26"/>
                <w:szCs w:val="26"/>
                <w:rtl w:val="0"/>
              </w:rPr>
              <w:t xml:space="preserve">Outstanding</w:t>
            </w:r>
            <w:r w:rsidDel="00000000" w:rsidR="00000000" w:rsidRPr="00000000">
              <w:rPr>
                <w:rtl w:val="0"/>
              </w:rPr>
            </w:r>
          </w:p>
          <w:p w:rsidR="00000000" w:rsidDel="00000000" w:rsidP="00000000" w:rsidRDefault="00000000" w:rsidRPr="00000000" w14:paraId="0000003D">
            <w:pPr>
              <w:pageBreakBefore w:val="0"/>
              <w:spacing w:after="0" w:line="240" w:lineRule="auto"/>
              <w:ind w:left="360"/>
              <w:rPr>
                <w:b w:val="1"/>
                <w:bCs w:val="1"/>
                <w:sz w:val="20"/>
                <w:szCs w:val="20"/>
              </w:rPr>
            </w:pPr>
            <w:r w:rsidDel="00000000" w:rsidR="00000000" w:rsidRPr="00000000">
              <w:rPr>
                <w:rtl w:val="0"/>
              </w:rPr>
            </w:r>
          </w:p>
          <w:p w:rsidR="00000000" w:rsidDel="00000000" w:rsidP="00000000" w:rsidRDefault="00000000" w:rsidRPr="00000000" w14:paraId="0000003E">
            <w:pPr>
              <w:pageBreakBefore w:val="0"/>
              <w:numPr>
                <w:ilvl w:val="0"/>
                <w:numId w:val="5"/>
              </w:numPr>
              <w:spacing w:after="0" w:line="240" w:lineRule="auto"/>
              <w:ind w:left="360" w:hanging="360"/>
              <w:rPr/>
            </w:pPr>
            <w:r w:rsidDel="00000000" w:rsidR="00000000" w:rsidRPr="00000000">
              <w:rPr>
                <w:rFonts w:ascii="Arial Narrow" w:cs="Arial Narrow" w:eastAsia="Arial Narrow" w:hAnsi="Arial Narrow"/>
                <w:rtl w:val="0"/>
              </w:rPr>
              <w:t xml:space="preserve">wRVU pr</w:t>
            </w:r>
            <w:r w:rsidDel="00000000" w:rsidR="00000000" w:rsidRPr="00000000">
              <w:rPr>
                <w:rFonts w:ascii="Arial Narrow" w:cs="Arial Narrow" w:eastAsia="Arial Narrow" w:hAnsi="Arial Narrow"/>
                <w:rtl w:val="0"/>
              </w:rPr>
              <w:t xml:space="preserve">o</w:t>
            </w:r>
            <w:r w:rsidDel="00000000" w:rsidR="00000000" w:rsidRPr="00000000">
              <w:rPr>
                <w:rFonts w:ascii="Arial Narrow" w:cs="Arial Narrow" w:eastAsia="Arial Narrow" w:hAnsi="Arial Narrow"/>
                <w:rtl w:val="0"/>
              </w:rPr>
              <w:t xml:space="preserve">ductivity is  &gt; 120% of benchmark</w:t>
            </w:r>
            <w:r w:rsidDel="00000000" w:rsidR="00000000" w:rsidRPr="00000000">
              <w:rPr>
                <w:rtl w:val="0"/>
              </w:rPr>
            </w:r>
          </w:p>
          <w:p w:rsidR="00000000" w:rsidDel="00000000" w:rsidP="00000000" w:rsidRDefault="00000000" w:rsidRPr="00000000" w14:paraId="0000003F">
            <w:pPr>
              <w:numPr>
                <w:ilvl w:val="0"/>
                <w:numId w:val="5"/>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Scheduling template consistently at or above 90% utilization for 46 weeks</w:t>
            </w:r>
          </w:p>
          <w:p w:rsidR="00000000" w:rsidDel="00000000" w:rsidP="00000000" w:rsidRDefault="00000000" w:rsidRPr="00000000" w14:paraId="00000040">
            <w:pPr>
              <w:pageBreakBefore w:val="0"/>
              <w:numPr>
                <w:ilvl w:val="0"/>
                <w:numId w:val="5"/>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Actively participates during times of clinical need (outpatient and inpatient)</w:t>
            </w:r>
          </w:p>
          <w:p w:rsidR="00000000" w:rsidDel="00000000" w:rsidP="00000000" w:rsidRDefault="00000000" w:rsidRPr="00000000" w14:paraId="00000041">
            <w:pPr>
              <w:pageBreakBefore w:val="0"/>
              <w:numPr>
                <w:ilvl w:val="0"/>
                <w:numId w:val="5"/>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Documentation is timely and complete with no reminders</w:t>
            </w:r>
          </w:p>
          <w:p w:rsidR="00000000" w:rsidDel="00000000" w:rsidP="00000000" w:rsidRDefault="00000000" w:rsidRPr="00000000" w14:paraId="00000042">
            <w:pPr>
              <w:pageBreakBefore w:val="0"/>
              <w:numPr>
                <w:ilvl w:val="0"/>
                <w:numId w:val="5"/>
              </w:numP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Known for specialized skill set; sought after for consultation and presentation on complex cases by colleagues; receives referrals, regionally or nationally</w:t>
            </w:r>
          </w:p>
          <w:p w:rsidR="00000000" w:rsidDel="00000000" w:rsidP="00000000" w:rsidRDefault="00000000" w:rsidRPr="00000000" w14:paraId="00000043">
            <w:pPr>
              <w:numPr>
                <w:ilvl w:val="0"/>
                <w:numId w:val="5"/>
              </w:numPr>
              <w:spacing w:after="0" w:line="240" w:lineRule="auto"/>
              <w:ind w:left="36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An active participant in Complex Case Conferences, Clinical Forums, and Clinical Council (as applicable)</w:t>
            </w:r>
            <w:r w:rsidDel="00000000" w:rsidR="00000000" w:rsidRPr="00000000">
              <w:rPr>
                <w:rtl w:val="0"/>
              </w:rPr>
            </w:r>
          </w:p>
          <w:p w:rsidR="00000000" w:rsidDel="00000000" w:rsidP="00000000" w:rsidRDefault="00000000" w:rsidRPr="00000000" w14:paraId="00000044">
            <w:pPr>
              <w:pageBreakBefore w:val="0"/>
              <w:numPr>
                <w:ilvl w:val="0"/>
                <w:numId w:val="5"/>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Is nominated for and/or receives an award or recognition for outstanding work as a clinician or a clinical team member</w:t>
            </w:r>
            <w:r w:rsidDel="00000000" w:rsidR="00000000" w:rsidRPr="00000000">
              <w:rPr>
                <w:rtl w:val="0"/>
              </w:rPr>
            </w:r>
          </w:p>
          <w:p w:rsidR="00000000" w:rsidDel="00000000" w:rsidP="00000000" w:rsidRDefault="00000000" w:rsidRPr="00000000" w14:paraId="00000045">
            <w:pPr>
              <w:pageBreakBefore w:val="0"/>
              <w:numPr>
                <w:ilvl w:val="0"/>
                <w:numId w:val="5"/>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Patient satisfaction surveys show consistently high ratings</w:t>
            </w:r>
          </w:p>
          <w:p w:rsidR="00000000" w:rsidDel="00000000" w:rsidP="00000000" w:rsidRDefault="00000000" w:rsidRPr="00000000" w14:paraId="00000046">
            <w:pPr>
              <w:pageBreakBefore w:val="0"/>
              <w:numPr>
                <w:ilvl w:val="0"/>
                <w:numId w:val="5"/>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Successfully leads a clinical program </w:t>
            </w:r>
          </w:p>
          <w:p w:rsidR="00000000" w:rsidDel="00000000" w:rsidP="00000000" w:rsidRDefault="00000000" w:rsidRPr="00000000" w14:paraId="00000047">
            <w:pPr>
              <w:pageBreakBefore w:val="0"/>
              <w:numPr>
                <w:ilvl w:val="0"/>
                <w:numId w:val="5"/>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Publishes clinical review article, </w:t>
            </w:r>
            <w:r w:rsidDel="00000000" w:rsidR="00000000" w:rsidRPr="00000000">
              <w:rPr>
                <w:rFonts w:ascii="Times New Roman" w:cs="Times New Roman" w:eastAsia="Times New Roman" w:hAnsi="Times New Roman"/>
                <w:b w:val="1"/>
                <w:bCs w:val="1"/>
                <w:sz w:val="14"/>
                <w:szCs w:val="14"/>
                <w:rtl w:val="0"/>
              </w:rPr>
              <w:tab/>
            </w:r>
            <w:r w:rsidDel="00000000" w:rsidR="00000000" w:rsidRPr="00000000">
              <w:rPr>
                <w:rFonts w:ascii="Arial" w:cs="Arial" w:eastAsia="Arial" w:hAnsi="Arial"/>
                <w:b w:val="1"/>
                <w:bCs w:val="1"/>
                <w:color w:val="008080"/>
                <w:u w:val="single"/>
                <w:rtl w:val="0"/>
              </w:rPr>
              <w:t xml:space="preserve">book chapters, or contributes to establishing clinical guidelines</w:t>
            </w:r>
            <w:r w:rsidDel="00000000" w:rsidR="00000000" w:rsidRPr="00000000">
              <w:rPr>
                <w:rtl w:val="0"/>
              </w:rPr>
            </w:r>
          </w:p>
          <w:p w:rsidR="00000000" w:rsidDel="00000000" w:rsidP="00000000" w:rsidRDefault="00000000" w:rsidRPr="00000000" w14:paraId="00000048">
            <w:pPr>
              <w:pageBreakBefore w:val="0"/>
              <w:numPr>
                <w:ilvl w:val="0"/>
                <w:numId w:val="5"/>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Develops innovations in clinical care models, products, and/or technology </w:t>
            </w:r>
          </w:p>
          <w:p w:rsidR="00000000" w:rsidDel="00000000" w:rsidP="00000000" w:rsidRDefault="00000000" w:rsidRPr="00000000" w14:paraId="00000049">
            <w:pPr>
              <w:pageBreakBefore w:val="0"/>
              <w:numPr>
                <w:ilvl w:val="0"/>
                <w:numId w:val="5"/>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Invited to speak regionally or nationally on a clinical specialty; serves on regional/national committees in professional societies</w:t>
            </w:r>
          </w:p>
          <w:p w:rsidR="00000000" w:rsidDel="00000000" w:rsidP="00000000" w:rsidRDefault="00000000" w:rsidRPr="00000000" w14:paraId="0000004A">
            <w:pPr>
              <w:pageBreakBefore w:val="0"/>
              <w:numPr>
                <w:ilvl w:val="0"/>
                <w:numId w:val="5"/>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Initiates/implements quality improvement initiatives and new models of care </w:t>
            </w:r>
          </w:p>
        </w:tc>
      </w:tr>
    </w:tbl>
    <w:p w:rsidR="00000000" w:rsidDel="00000000" w:rsidP="00000000" w:rsidRDefault="00000000" w:rsidRPr="00000000" w14:paraId="0000004B">
      <w:pPr>
        <w:pageBreakBefore w:val="0"/>
        <w:rPr/>
      </w:pPr>
      <w:r w:rsidDel="00000000" w:rsidR="00000000" w:rsidRPr="00000000">
        <w:rPr>
          <w:rtl w:val="0"/>
        </w:rPr>
      </w:r>
    </w:p>
    <w:tbl>
      <w:tblPr>
        <w:tblStyle w:val="Table2"/>
        <w:tblW w:w="15030.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2625"/>
        <w:gridCol w:w="3060"/>
        <w:gridCol w:w="2970"/>
        <w:gridCol w:w="3510"/>
        <w:tblGridChange w:id="0">
          <w:tblGrid>
            <w:gridCol w:w="2865"/>
            <w:gridCol w:w="2625"/>
            <w:gridCol w:w="3060"/>
            <w:gridCol w:w="2970"/>
            <w:gridCol w:w="3510"/>
          </w:tblGrid>
        </w:tblGridChange>
      </w:tblGrid>
      <w:tr>
        <w:trPr>
          <w:cantSplit w:val="0"/>
          <w:trHeight w:val="4460" w:hRule="atLeast"/>
          <w:tblHeader w:val="0"/>
        </w:trPr>
        <w:tc>
          <w:tcPr>
            <w:shd w:fill="b4c6e7" w:val="clear"/>
            <w:vAlign w:val="center"/>
          </w:tcPr>
          <w:p w:rsidR="00000000" w:rsidDel="00000000" w:rsidP="00000000" w:rsidRDefault="00000000" w:rsidRPr="00000000" w14:paraId="0000004C">
            <w:pPr>
              <w:rPr>
                <w:b w:val="1"/>
                <w:bCs w:val="1"/>
                <w:u w:val="single"/>
              </w:rPr>
            </w:pPr>
            <w:r w:rsidDel="00000000" w:rsidR="00000000" w:rsidRPr="00000000">
              <w:rPr>
                <w:b w:val="1"/>
                <w:bCs w:val="1"/>
                <w:sz w:val="26"/>
                <w:szCs w:val="26"/>
                <w:u w:val="single"/>
                <w:rtl w:val="0"/>
              </w:rPr>
              <w:t xml:space="preserve">EDUCATION PERFORMANCE CRITERIA</w:t>
            </w:r>
            <w:r w:rsidDel="00000000" w:rsidR="00000000" w:rsidRPr="00000000">
              <w:rPr>
                <w:rtl w:val="0"/>
              </w:rPr>
            </w:r>
          </w:p>
          <w:p w:rsidR="00000000" w:rsidDel="00000000" w:rsidP="00000000" w:rsidRDefault="00000000" w:rsidRPr="00000000" w14:paraId="0000004D">
            <w:pPr>
              <w:pageBreakBefore w:val="0"/>
              <w:rPr>
                <w:b w:val="1"/>
                <w:bCs w:val="1"/>
                <w:u w:val="single"/>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rPr/>
            </w:pPr>
            <w:r w:rsidDel="00000000" w:rsidR="00000000" w:rsidRPr="00000000">
              <w:rPr>
                <w:rtl w:val="0"/>
              </w:rPr>
              <w:t xml:space="preserve">ALL FACULTY WITH DEDICATED aFTE TO CONTRIBUTE TO EDUCATIONAL ACTIVITIES ARE EXPECTED TO AT LEAST MEET 3 (High Satisfactory)</w:t>
            </w:r>
          </w:p>
          <w:p w:rsidR="00000000" w:rsidDel="00000000" w:rsidP="00000000" w:rsidRDefault="00000000" w:rsidRPr="00000000" w14:paraId="0000004F">
            <w:pPr>
              <w:pageBreakBefore w:val="0"/>
              <w:rPr/>
            </w:pPr>
            <w:r w:rsidDel="00000000" w:rsidR="00000000" w:rsidRPr="00000000">
              <w:rPr>
                <w:rtl w:val="0"/>
              </w:rPr>
              <w:t xml:space="preserve">FACULTY SEEKING PROMOTION IN </w:t>
            </w:r>
            <w:r w:rsidDel="00000000" w:rsidR="00000000" w:rsidRPr="00000000">
              <w:rPr>
                <w:b w:val="1"/>
                <w:bCs w:val="1"/>
                <w:i w:val="1"/>
                <w:iCs w:val="1"/>
                <w:rtl w:val="0"/>
              </w:rPr>
              <w:t xml:space="preserve">ACADEMIC TRACK, EDUCATION FOCUS</w:t>
            </w:r>
            <w:r w:rsidDel="00000000" w:rsidR="00000000" w:rsidRPr="00000000">
              <w:rPr>
                <w:rtl w:val="0"/>
              </w:rPr>
              <w:t xml:space="preserve"> MUST ALSO MEET AT LEAST  2 OF THE BOLDED CRITERIA, INCLUDING HAVING AT LEAST ONE SCHOLARLY PEER-REVIEWED PUBLICATION PER YEAR WHERE THE CONTRIBUTOR IS LISTED AS AN AUTHOR WITH A SIGNIFICANT PORTION AS FIRST OR SENIOR AUTHOR.</w:t>
            </w:r>
          </w:p>
          <w:p w:rsidR="00000000" w:rsidDel="00000000" w:rsidP="00000000" w:rsidRDefault="00000000" w:rsidRPr="00000000" w14:paraId="00000050">
            <w:pPr>
              <w:pageBreakBefore w:val="0"/>
              <w:spacing w:after="0" w:lineRule="auto"/>
              <w:ind w:left="360" w:firstLine="0"/>
              <w:rPr>
                <w:i w:val="1"/>
                <w:iCs w:val="1"/>
              </w:rPr>
            </w:pPr>
            <w:r w:rsidDel="00000000" w:rsidR="00000000" w:rsidRPr="00000000">
              <w:rPr>
                <w:rtl w:val="0"/>
              </w:rPr>
            </w:r>
          </w:p>
        </w:tc>
        <w:tc>
          <w:tcPr/>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pacing w:after="0" w:line="240" w:lineRule="auto"/>
              <w:ind w:left="36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52">
            <w:pPr>
              <w:pageBreakBefore w:val="0"/>
              <w:numPr>
                <w:ilvl w:val="0"/>
                <w:numId w:val="13"/>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Limited teaching skills; difficulty interacting with learners</w:t>
            </w:r>
          </w:p>
          <w:p w:rsidR="00000000" w:rsidDel="00000000" w:rsidP="00000000" w:rsidRDefault="00000000" w:rsidRPr="00000000" w14:paraId="00000053">
            <w:pPr>
              <w:pageBreakBefore w:val="0"/>
              <w:numPr>
                <w:ilvl w:val="0"/>
                <w:numId w:val="13"/>
              </w:numPr>
              <w:pBdr>
                <w:top w:space="0" w:sz="0" w:val="nil"/>
                <w:left w:space="0" w:sz="0" w:val="nil"/>
                <w:bottom w:space="0" w:sz="0" w:val="nil"/>
                <w:right w:space="0" w:sz="0" w:val="nil"/>
                <w:between w:space="0" w:sz="0" w:val="nil"/>
              </w:pBdr>
              <w:spacing w:after="0" w:line="240" w:lineRule="auto"/>
              <w:ind w:left="360" w:hanging="360"/>
              <w:rPr>
                <w:color w:val="0000ff"/>
              </w:rPr>
            </w:pPr>
            <w:r w:rsidDel="00000000" w:rsidR="00000000" w:rsidRPr="00000000">
              <w:rPr>
                <w:rFonts w:ascii="Arial Narrow" w:cs="Arial Narrow" w:eastAsia="Arial Narrow" w:hAnsi="Arial Narrow"/>
                <w:color w:val="0000ff"/>
                <w:rtl w:val="0"/>
              </w:rPr>
              <w:t xml:space="preserve">Refuses to perform, or does not show up for, education activities (Complex Case Conference, Education Council if in a leadership role, education retreats, clinical supervisor meetings, faculty development opportunities, individual trainee supervision)</w:t>
            </w:r>
            <w:r w:rsidDel="00000000" w:rsidR="00000000" w:rsidRPr="00000000">
              <w:rPr>
                <w:rtl w:val="0"/>
              </w:rPr>
            </w:r>
          </w:p>
          <w:p w:rsidR="00000000" w:rsidDel="00000000" w:rsidP="00000000" w:rsidRDefault="00000000" w:rsidRPr="00000000" w14:paraId="00000054">
            <w:pPr>
              <w:pageBreakBefore w:val="0"/>
              <w:numPr>
                <w:ilvl w:val="0"/>
                <w:numId w:val="13"/>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 evaluations, when available, show consistently low rankings</w:t>
            </w:r>
          </w:p>
          <w:p w:rsidR="00000000" w:rsidDel="00000000" w:rsidP="00000000" w:rsidRDefault="00000000" w:rsidRPr="00000000" w14:paraId="00000055">
            <w:pPr>
              <w:pageBreakBefore w:val="0"/>
              <w:numPr>
                <w:ilvl w:val="0"/>
                <w:numId w:val="13"/>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Is </w:t>
            </w:r>
            <w:r w:rsidDel="00000000" w:rsidR="00000000" w:rsidRPr="00000000">
              <w:rPr>
                <w:rFonts w:ascii="Arial Narrow" w:cs="Arial Narrow" w:eastAsia="Arial Narrow" w:hAnsi="Arial Narrow"/>
                <w:color w:val="000000"/>
                <w:rtl w:val="0"/>
              </w:rPr>
              <w:t xml:space="preserve">unprepared for </w:t>
            </w:r>
            <w:r w:rsidDel="00000000" w:rsidR="00000000" w:rsidRPr="00000000">
              <w:rPr>
                <w:rFonts w:ascii="Arial Narrow" w:cs="Arial Narrow" w:eastAsia="Arial Narrow" w:hAnsi="Arial Narrow"/>
                <w:rtl w:val="0"/>
              </w:rPr>
              <w:t xml:space="preserve">education activities, and/or the material is out-of-date or of poor quality</w:t>
            </w:r>
          </w:p>
          <w:p w:rsidR="00000000" w:rsidDel="00000000" w:rsidP="00000000" w:rsidRDefault="00000000" w:rsidRPr="00000000" w14:paraId="00000056">
            <w:pPr>
              <w:pageBreakBefore w:val="0"/>
              <w:numPr>
                <w:ilvl w:val="0"/>
                <w:numId w:val="13"/>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Refuses to participate or does not show up for trainee or faculty recruitment activities</w:t>
            </w:r>
            <w:r w:rsidDel="00000000" w:rsidR="00000000" w:rsidRPr="00000000">
              <w:rPr>
                <w:rtl w:val="0"/>
              </w:rPr>
            </w:r>
          </w:p>
          <w:p w:rsidR="00000000" w:rsidDel="00000000" w:rsidP="00000000" w:rsidRDefault="00000000" w:rsidRPr="00000000" w14:paraId="00000057">
            <w:pPr>
              <w:pageBreakBefore w:val="0"/>
              <w:ind w:left="360"/>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pacing w:after="0" w:line="240" w:lineRule="auto"/>
              <w:ind w:left="36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59">
            <w:pPr>
              <w:pageBreakBefore w:val="0"/>
              <w:numPr>
                <w:ilvl w:val="0"/>
                <w:numId w:val="6"/>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Average teaching skills and knowledge; interacts well with learners</w:t>
            </w:r>
            <w:r w:rsidDel="00000000" w:rsidR="00000000" w:rsidRPr="00000000">
              <w:rPr>
                <w:rtl w:val="0"/>
              </w:rPr>
            </w:r>
          </w:p>
          <w:p w:rsidR="00000000" w:rsidDel="00000000" w:rsidP="00000000" w:rsidRDefault="00000000" w:rsidRPr="00000000" w14:paraId="0000005A">
            <w:pPr>
              <w:pageBreakBefore w:val="0"/>
              <w:numPr>
                <w:ilvl w:val="0"/>
                <w:numId w:val="6"/>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ff"/>
              </w:rPr>
            </w:pPr>
            <w:r w:rsidDel="00000000" w:rsidR="00000000" w:rsidRPr="00000000">
              <w:rPr>
                <w:rFonts w:ascii="Arial Narrow" w:cs="Arial Narrow" w:eastAsia="Arial Narrow" w:hAnsi="Arial Narrow"/>
                <w:color w:val="0000ff"/>
                <w:rtl w:val="0"/>
              </w:rPr>
              <w:t xml:space="preserve">Participates intermittently in relevant education activities (</w:t>
            </w:r>
            <w:r w:rsidDel="00000000" w:rsidR="00000000" w:rsidRPr="00000000">
              <w:rPr>
                <w:rFonts w:ascii="Arial Narrow" w:cs="Arial Narrow" w:eastAsia="Arial Narrow" w:hAnsi="Arial Narrow"/>
                <w:color w:val="0000ff"/>
                <w:rtl w:val="0"/>
              </w:rPr>
              <w:t xml:space="preserve">Complex Case Conference, Education Council if in a leadership role, education retreats, clinical supervisor meetings, faculty development opportunities); provides individual supervision</w:t>
            </w:r>
            <w:r w:rsidDel="00000000" w:rsidR="00000000" w:rsidRPr="00000000">
              <w:rPr>
                <w:rtl w:val="0"/>
              </w:rPr>
            </w:r>
          </w:p>
          <w:p w:rsidR="00000000" w:rsidDel="00000000" w:rsidP="00000000" w:rsidRDefault="00000000" w:rsidRPr="00000000" w14:paraId="0000005B">
            <w:pPr>
              <w:pageBreakBefore w:val="0"/>
              <w:numPr>
                <w:ilvl w:val="0"/>
                <w:numId w:val="6"/>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Student evaluations, when available, show average rankings</w:t>
            </w:r>
          </w:p>
          <w:p w:rsidR="00000000" w:rsidDel="00000000" w:rsidP="00000000" w:rsidRDefault="00000000" w:rsidRPr="00000000" w14:paraId="0000005C">
            <w:pPr>
              <w:pageBreakBefore w:val="0"/>
              <w:numPr>
                <w:ilvl w:val="0"/>
                <w:numId w:val="6"/>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Is consistently prepared for education activities, and the material is up-to-date</w:t>
            </w: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ind w:left="360"/>
              <w:rPr>
                <w:rFonts w:ascii="Arial Narrow" w:cs="Arial Narrow" w:eastAsia="Arial Narrow" w:hAnsi="Arial Narrow"/>
                <w:color w:val="000000"/>
              </w:rPr>
            </w:pPr>
            <w:r w:rsidDel="00000000" w:rsidR="00000000" w:rsidRPr="00000000">
              <w:rPr>
                <w:rtl w:val="0"/>
              </w:rPr>
            </w:r>
          </w:p>
        </w:tc>
        <w:tc>
          <w:tcPr/>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pacing w:after="0" w:line="240" w:lineRule="auto"/>
              <w:ind w:left="360"/>
              <w:rPr>
                <w:rFonts w:ascii="Arial Narrow" w:cs="Arial Narrow" w:eastAsia="Arial Narrow" w:hAnsi="Arial Narrow"/>
                <w:color w:val="000000"/>
              </w:rPr>
            </w:pPr>
            <w:r w:rsidDel="00000000" w:rsidR="00000000" w:rsidRPr="00000000">
              <w:rPr>
                <w:rtl w:val="0"/>
              </w:rPr>
            </w:r>
          </w:p>
          <w:p w:rsidR="00000000" w:rsidDel="00000000" w:rsidP="00000000" w:rsidRDefault="00000000" w:rsidRPr="00000000" w14:paraId="0000005F">
            <w:pPr>
              <w:pageBreakBefore w:val="0"/>
              <w:numPr>
                <w:ilvl w:val="0"/>
                <w:numId w:val="7"/>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Recognized by peers and learners as a skilled educator</w:t>
            </w:r>
            <w:r w:rsidDel="00000000" w:rsidR="00000000" w:rsidRPr="00000000">
              <w:rPr>
                <w:rtl w:val="0"/>
              </w:rPr>
            </w:r>
          </w:p>
          <w:p w:rsidR="00000000" w:rsidDel="00000000" w:rsidP="00000000" w:rsidRDefault="00000000" w:rsidRPr="00000000" w14:paraId="00000060">
            <w:pPr>
              <w:pageBreakBefore w:val="0"/>
              <w:numPr>
                <w:ilvl w:val="0"/>
                <w:numId w:val="7"/>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ff"/>
              </w:rPr>
            </w:pPr>
            <w:r w:rsidDel="00000000" w:rsidR="00000000" w:rsidRPr="00000000">
              <w:rPr>
                <w:rFonts w:ascii="Arial Narrow" w:cs="Arial Narrow" w:eastAsia="Arial Narrow" w:hAnsi="Arial Narrow"/>
                <w:color w:val="0000ff"/>
                <w:rtl w:val="0"/>
              </w:rPr>
              <w:t xml:space="preserve">Seeks out and participates actively in educational activities </w:t>
            </w:r>
            <w:r w:rsidDel="00000000" w:rsidR="00000000" w:rsidRPr="00000000">
              <w:rPr>
                <w:rFonts w:ascii="Arial Narrow" w:cs="Arial Narrow" w:eastAsia="Arial Narrow" w:hAnsi="Arial Narrow"/>
                <w:color w:val="0000ff"/>
                <w:rtl w:val="0"/>
              </w:rPr>
              <w:t xml:space="preserve">(</w:t>
            </w:r>
            <w:r w:rsidDel="00000000" w:rsidR="00000000" w:rsidRPr="00000000">
              <w:rPr>
                <w:rFonts w:ascii="Arial Narrow" w:cs="Arial Narrow" w:eastAsia="Arial Narrow" w:hAnsi="Arial Narrow"/>
                <w:color w:val="0000ff"/>
                <w:rtl w:val="0"/>
              </w:rPr>
              <w:t xml:space="preserve">Complex Case Conference, Education Council, if in a leadership role, education retreats, clinical supervisor meetings, faculty development opportunities)</w:t>
            </w:r>
            <w:r w:rsidDel="00000000" w:rsidR="00000000" w:rsidRPr="00000000">
              <w:rPr>
                <w:rtl w:val="0"/>
              </w:rPr>
            </w:r>
          </w:p>
          <w:p w:rsidR="00000000" w:rsidDel="00000000" w:rsidP="00000000" w:rsidRDefault="00000000" w:rsidRPr="00000000" w14:paraId="00000061">
            <w:pPr>
              <w:pageBreakBefore w:val="0"/>
              <w:numPr>
                <w:ilvl w:val="0"/>
                <w:numId w:val="7"/>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rtl w:val="0"/>
              </w:rPr>
              <w:t xml:space="preserve">Student evaluations, when available, show consistently above-average rankings</w:t>
            </w:r>
            <w:r w:rsidDel="00000000" w:rsidR="00000000" w:rsidRPr="00000000">
              <w:rPr>
                <w:rtl w:val="0"/>
              </w:rPr>
            </w:r>
          </w:p>
          <w:p w:rsidR="00000000" w:rsidDel="00000000" w:rsidP="00000000" w:rsidRDefault="00000000" w:rsidRPr="00000000" w14:paraId="00000062">
            <w:pPr>
              <w:pageBreakBefore w:val="0"/>
              <w:numPr>
                <w:ilvl w:val="0"/>
                <w:numId w:val="7"/>
              </w:numP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Leads an education activity; develops novel education activities and materials</w:t>
            </w:r>
          </w:p>
          <w:p w:rsidR="00000000" w:rsidDel="00000000" w:rsidP="00000000" w:rsidRDefault="00000000" w:rsidRPr="00000000" w14:paraId="00000063">
            <w:pPr>
              <w:pageBreakBefore w:val="0"/>
              <w:numPr>
                <w:ilvl w:val="0"/>
                <w:numId w:val="7"/>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Requested to speak on education </w:t>
            </w:r>
            <w:r w:rsidDel="00000000" w:rsidR="00000000" w:rsidRPr="00000000">
              <w:rPr>
                <w:rFonts w:ascii="Arial Narrow" w:cs="Arial Narrow" w:eastAsia="Arial Narrow" w:hAnsi="Arial Narrow"/>
                <w:rtl w:val="0"/>
              </w:rPr>
              <w:t xml:space="preserve">topics locally and regionally</w:t>
            </w:r>
            <w:r w:rsidDel="00000000" w:rsidR="00000000" w:rsidRPr="00000000">
              <w:rPr>
                <w:rtl w:val="0"/>
              </w:rPr>
            </w:r>
          </w:p>
          <w:p w:rsidR="00000000" w:rsidDel="00000000" w:rsidP="00000000" w:rsidRDefault="00000000" w:rsidRPr="00000000" w14:paraId="00000064">
            <w:pPr>
              <w:pageBreakBefore w:val="0"/>
              <w:numPr>
                <w:ilvl w:val="0"/>
                <w:numId w:val="7"/>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Disseminates new educational insights, approaches, or materials through publications, p</w:t>
            </w:r>
            <w:r w:rsidDel="00000000" w:rsidR="00000000" w:rsidRPr="00000000">
              <w:rPr>
                <w:rFonts w:ascii="Arial Narrow" w:cs="Arial Narrow" w:eastAsia="Arial Narrow" w:hAnsi="Arial Narrow"/>
                <w:b w:val="1"/>
                <w:bCs w:val="1"/>
                <w:rtl w:val="0"/>
              </w:rPr>
              <w:t xml:space="preserve">resentations,</w:t>
            </w:r>
            <w:r w:rsidDel="00000000" w:rsidR="00000000" w:rsidRPr="00000000">
              <w:rPr>
                <w:rFonts w:ascii="Arial Narrow" w:cs="Arial Narrow" w:eastAsia="Arial Narrow" w:hAnsi="Arial Narrow"/>
                <w:b w:val="1"/>
                <w:bCs w:val="1"/>
                <w:color w:val="000000"/>
                <w:rtl w:val="0"/>
              </w:rPr>
              <w:t xml:space="preserve"> or </w:t>
            </w:r>
            <w:r w:rsidDel="00000000" w:rsidR="00000000" w:rsidRPr="00000000">
              <w:rPr>
                <w:rFonts w:ascii="Arial Narrow" w:cs="Arial Narrow" w:eastAsia="Arial Narrow" w:hAnsi="Arial Narrow"/>
                <w:b w:val="1"/>
                <w:bCs w:val="1"/>
                <w:rtl w:val="0"/>
              </w:rPr>
              <w:t xml:space="preserve">involvement in education organizations</w:t>
            </w:r>
            <w:r w:rsidDel="00000000" w:rsidR="00000000" w:rsidRPr="00000000">
              <w:rPr>
                <w:rtl w:val="0"/>
              </w:rPr>
            </w:r>
          </w:p>
          <w:p w:rsidR="00000000" w:rsidDel="00000000" w:rsidP="00000000" w:rsidRDefault="00000000" w:rsidRPr="00000000" w14:paraId="00000065">
            <w:pPr>
              <w:pageBreakBefore w:val="0"/>
              <w:numPr>
                <w:ilvl w:val="0"/>
                <w:numId w:val="7"/>
              </w:numPr>
              <w:pBdr>
                <w:top w:space="0" w:sz="0" w:val="nil"/>
                <w:left w:space="0" w:sz="0" w:val="nil"/>
                <w:bottom w:space="0" w:sz="0" w:val="nil"/>
                <w:right w:space="0" w:sz="0" w:val="nil"/>
                <w:between w:space="0" w:sz="0" w:val="nil"/>
              </w:pBdr>
              <w:spacing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color w:val="000000"/>
                <w:rtl w:val="0"/>
              </w:rPr>
              <w:t xml:space="preserve">Sits on </w:t>
            </w:r>
            <w:r w:rsidDel="00000000" w:rsidR="00000000" w:rsidRPr="00000000">
              <w:rPr>
                <w:rFonts w:ascii="Arial Narrow" w:cs="Arial Narrow" w:eastAsia="Arial Narrow" w:hAnsi="Arial Narrow"/>
                <w:rtl w:val="0"/>
              </w:rPr>
              <w:t xml:space="preserve">a departmental,  </w:t>
            </w:r>
            <w:r w:rsidDel="00000000" w:rsidR="00000000" w:rsidRPr="00000000">
              <w:rPr>
                <w:rFonts w:ascii="Arial Narrow" w:cs="Arial Narrow" w:eastAsia="Arial Narrow" w:hAnsi="Arial Narrow"/>
                <w:color w:val="000000"/>
                <w:rtl w:val="0"/>
              </w:rPr>
              <w:t xml:space="preserve">medical school</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000000"/>
                <w:rtl w:val="0"/>
              </w:rPr>
              <w:t xml:space="preserve">or university education</w:t>
            </w:r>
            <w:r w:rsidDel="00000000" w:rsidR="00000000" w:rsidRPr="00000000">
              <w:rPr>
                <w:rFonts w:ascii="Arial Narrow" w:cs="Arial Narrow" w:eastAsia="Arial Narrow" w:hAnsi="Arial Narrow"/>
                <w:rtl w:val="0"/>
              </w:rPr>
              <w:t xml:space="preserve"> </w:t>
            </w:r>
            <w:r w:rsidDel="00000000" w:rsidR="00000000" w:rsidRPr="00000000">
              <w:rPr>
                <w:rFonts w:ascii="Arial Narrow" w:cs="Arial Narrow" w:eastAsia="Arial Narrow" w:hAnsi="Arial Narrow"/>
                <w:color w:val="000000"/>
                <w:rtl w:val="0"/>
              </w:rPr>
              <w:t xml:space="preserve">committee</w:t>
            </w:r>
          </w:p>
        </w:tc>
        <w:tc>
          <w:tcPr/>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pacing w:after="0" w:line="240" w:lineRule="auto"/>
              <w:ind w:left="360"/>
              <w:rPr>
                <w:rFonts w:ascii="Arial Narrow" w:cs="Arial Narrow" w:eastAsia="Arial Narrow" w:hAnsi="Arial Narrow"/>
                <w:b w:val="1"/>
                <w:bCs w:val="1"/>
                <w:color w:val="000000"/>
              </w:rPr>
            </w:pPr>
            <w:r w:rsidDel="00000000" w:rsidR="00000000" w:rsidRPr="00000000">
              <w:rPr>
                <w:rtl w:val="0"/>
              </w:rPr>
            </w:r>
          </w:p>
          <w:p w:rsidR="00000000" w:rsidDel="00000000" w:rsidP="00000000" w:rsidRDefault="00000000" w:rsidRPr="00000000" w14:paraId="00000067">
            <w:pPr>
              <w:pageBreakBefore w:val="0"/>
              <w:numPr>
                <w:ilvl w:val="0"/>
                <w:numId w:val="2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rtl w:val="0"/>
              </w:rPr>
              <w:t xml:space="preserve">Nominated for, or r</w:t>
            </w:r>
            <w:r w:rsidDel="00000000" w:rsidR="00000000" w:rsidRPr="00000000">
              <w:rPr>
                <w:rFonts w:ascii="Arial Narrow" w:cs="Arial Narrow" w:eastAsia="Arial Narrow" w:hAnsi="Arial Narrow"/>
                <w:b w:val="1"/>
                <w:bCs w:val="1"/>
                <w:color w:val="000000"/>
                <w:rtl w:val="0"/>
              </w:rPr>
              <w:t xml:space="preserve">eceives </w:t>
            </w:r>
            <w:r w:rsidDel="00000000" w:rsidR="00000000" w:rsidRPr="00000000">
              <w:rPr>
                <w:rFonts w:ascii="Arial Narrow" w:cs="Arial Narrow" w:eastAsia="Arial Narrow" w:hAnsi="Arial Narrow"/>
                <w:b w:val="1"/>
                <w:bCs w:val="1"/>
                <w:rtl w:val="0"/>
              </w:rPr>
              <w:t xml:space="preserve">an </w:t>
            </w:r>
            <w:r w:rsidDel="00000000" w:rsidR="00000000" w:rsidRPr="00000000">
              <w:rPr>
                <w:rFonts w:ascii="Arial Narrow" w:cs="Arial Narrow" w:eastAsia="Arial Narrow" w:hAnsi="Arial Narrow"/>
                <w:b w:val="1"/>
                <w:bCs w:val="1"/>
                <w:color w:val="000000"/>
                <w:rtl w:val="0"/>
              </w:rPr>
              <w:t xml:space="preserve">award or recognition as a </w:t>
            </w:r>
            <w:r w:rsidDel="00000000" w:rsidR="00000000" w:rsidRPr="00000000">
              <w:rPr>
                <w:rFonts w:ascii="Arial Narrow" w:cs="Arial Narrow" w:eastAsia="Arial Narrow" w:hAnsi="Arial Narrow"/>
                <w:b w:val="1"/>
                <w:bCs w:val="1"/>
                <w:rtl w:val="0"/>
              </w:rPr>
              <w:t xml:space="preserve">talented</w:t>
            </w:r>
            <w:r w:rsidDel="00000000" w:rsidR="00000000" w:rsidRPr="00000000">
              <w:rPr>
                <w:rFonts w:ascii="Arial Narrow" w:cs="Arial Narrow" w:eastAsia="Arial Narrow" w:hAnsi="Arial Narrow"/>
                <w:b w:val="1"/>
                <w:bCs w:val="1"/>
                <w:color w:val="000000"/>
                <w:rtl w:val="0"/>
              </w:rPr>
              <w:t xml:space="preserve"> </w:t>
            </w:r>
            <w:r w:rsidDel="00000000" w:rsidR="00000000" w:rsidRPr="00000000">
              <w:rPr>
                <w:rFonts w:ascii="Arial Narrow" w:cs="Arial Narrow" w:eastAsia="Arial Narrow" w:hAnsi="Arial Narrow"/>
                <w:b w:val="1"/>
                <w:bCs w:val="1"/>
                <w:rtl w:val="0"/>
              </w:rPr>
              <w:t xml:space="preserve">educator</w:t>
            </w:r>
            <w:r w:rsidDel="00000000" w:rsidR="00000000" w:rsidRPr="00000000">
              <w:rPr>
                <w:rFonts w:ascii="Arial Narrow" w:cs="Arial Narrow" w:eastAsia="Arial Narrow" w:hAnsi="Arial Narrow"/>
                <w:b w:val="1"/>
                <w:bCs w:val="1"/>
                <w:color w:val="000000"/>
                <w:rtl w:val="0"/>
              </w:rPr>
              <w:t xml:space="preserve"> (from trainees, CME, patients, families</w:t>
            </w:r>
            <w:r w:rsidDel="00000000" w:rsidR="00000000" w:rsidRPr="00000000">
              <w:rPr>
                <w:rFonts w:ascii="Arial Narrow" w:cs="Arial Narrow" w:eastAsia="Arial Narrow" w:hAnsi="Arial Narrow"/>
                <w:b w:val="1"/>
                <w:bCs w:val="1"/>
                <w:rtl w:val="0"/>
              </w:rPr>
              <w:t xml:space="preserve">, public, local or national organizations</w:t>
            </w:r>
            <w:r w:rsidDel="00000000" w:rsidR="00000000" w:rsidRPr="00000000">
              <w:rPr>
                <w:rFonts w:ascii="Arial Narrow" w:cs="Arial Narrow" w:eastAsia="Arial Narrow" w:hAnsi="Arial Narrow"/>
                <w:b w:val="1"/>
                <w:bCs w:val="1"/>
                <w:color w:val="000000"/>
                <w:rtl w:val="0"/>
              </w:rPr>
              <w:t xml:space="preserve">) </w:t>
            </w:r>
          </w:p>
          <w:p w:rsidR="00000000" w:rsidDel="00000000" w:rsidP="00000000" w:rsidRDefault="00000000" w:rsidRPr="00000000" w14:paraId="00000068">
            <w:pPr>
              <w:pageBreakBefore w:val="0"/>
              <w:numPr>
                <w:ilvl w:val="0"/>
                <w:numId w:val="20"/>
              </w:numP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Is highly active in education activities; holds a formal education leadership position</w:t>
            </w:r>
            <w:r w:rsidDel="00000000" w:rsidR="00000000" w:rsidRPr="00000000">
              <w:rPr>
                <w:rtl w:val="0"/>
              </w:rPr>
            </w:r>
          </w:p>
          <w:p w:rsidR="00000000" w:rsidDel="00000000" w:rsidP="00000000" w:rsidRDefault="00000000" w:rsidRPr="00000000" w14:paraId="00000069">
            <w:pPr>
              <w:pageBreakBefore w:val="0"/>
              <w:numPr>
                <w:ilvl w:val="0"/>
                <w:numId w:val="20"/>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Sought out by learners and junior faculty as an education mentor and advisor; student evaluations, when available, show consistently high rankings</w:t>
            </w:r>
          </w:p>
          <w:p w:rsidR="00000000" w:rsidDel="00000000" w:rsidP="00000000" w:rsidRDefault="00000000" w:rsidRPr="00000000" w14:paraId="0000006A">
            <w:pPr>
              <w:pageBreakBefore w:val="0"/>
              <w:numPr>
                <w:ilvl w:val="0"/>
                <w:numId w:val="20"/>
              </w:numPr>
              <w:spacing w:after="0" w:line="24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Leads or helps lead faculty development activities</w:t>
            </w:r>
          </w:p>
          <w:p w:rsidR="00000000" w:rsidDel="00000000" w:rsidP="00000000" w:rsidRDefault="00000000" w:rsidRPr="00000000" w14:paraId="0000006B">
            <w:pPr>
              <w:pageBreakBefore w:val="0"/>
              <w:numPr>
                <w:ilvl w:val="0"/>
                <w:numId w:val="20"/>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b w:val="1"/>
                <w:bCs w:val="1"/>
                <w:rtl w:val="0"/>
              </w:rPr>
              <w:t xml:space="preserve">Has developed innovative education approaches or technologies that have significantly changed education programs locally</w:t>
            </w:r>
            <w:r w:rsidDel="00000000" w:rsidR="00000000" w:rsidRPr="00000000">
              <w:rPr>
                <w:rtl w:val="0"/>
              </w:rPr>
            </w:r>
          </w:p>
          <w:p w:rsidR="00000000" w:rsidDel="00000000" w:rsidP="00000000" w:rsidRDefault="00000000" w:rsidRPr="00000000" w14:paraId="0000006C">
            <w:pPr>
              <w:pageBreakBefore w:val="0"/>
              <w:numPr>
                <w:ilvl w:val="0"/>
                <w:numId w:val="2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color w:val="000000"/>
              </w:rPr>
            </w:pPr>
            <w:r w:rsidDel="00000000" w:rsidR="00000000" w:rsidRPr="00000000">
              <w:rPr>
                <w:rFonts w:ascii="Arial Narrow" w:cs="Arial Narrow" w:eastAsia="Arial Narrow" w:hAnsi="Arial Narrow"/>
                <w:b w:val="1"/>
                <w:bCs w:val="1"/>
                <w:color w:val="000000"/>
                <w:rtl w:val="0"/>
              </w:rPr>
              <w:t xml:space="preserve">Requested to speak on education topics nationally or internationally </w:t>
            </w:r>
          </w:p>
          <w:p w:rsidR="00000000" w:rsidDel="00000000" w:rsidP="00000000" w:rsidRDefault="00000000" w:rsidRPr="00000000" w14:paraId="0000006D">
            <w:pPr>
              <w:pageBreakBefore w:val="0"/>
              <w:numPr>
                <w:ilvl w:val="0"/>
                <w:numId w:val="2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color w:val="000000"/>
              </w:rPr>
            </w:pPr>
            <w:r w:rsidDel="00000000" w:rsidR="00000000" w:rsidRPr="00000000">
              <w:rPr>
                <w:rFonts w:ascii="Arial Narrow" w:cs="Arial Narrow" w:eastAsia="Arial Narrow" w:hAnsi="Arial Narrow"/>
                <w:b w:val="1"/>
                <w:bCs w:val="1"/>
                <w:color w:val="000000"/>
                <w:rtl w:val="0"/>
              </w:rPr>
              <w:t xml:space="preserve">First or last author in an education-focused publication in a peer-reviewed journal</w:t>
            </w:r>
            <w:r w:rsidDel="00000000" w:rsidR="00000000" w:rsidRPr="00000000">
              <w:rPr>
                <w:rtl w:val="0"/>
              </w:rPr>
            </w:r>
          </w:p>
          <w:p w:rsidR="00000000" w:rsidDel="00000000" w:rsidP="00000000" w:rsidRDefault="00000000" w:rsidRPr="00000000" w14:paraId="0000006E">
            <w:pPr>
              <w:pageBreakBefore w:val="0"/>
              <w:numPr>
                <w:ilvl w:val="0"/>
                <w:numId w:val="2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Serves on the editorial board of an education journal</w:t>
            </w:r>
          </w:p>
          <w:p w:rsidR="00000000" w:rsidDel="00000000" w:rsidP="00000000" w:rsidRDefault="00000000" w:rsidRPr="00000000" w14:paraId="0000006F">
            <w:pPr>
              <w:pageBreakBefore w:val="0"/>
              <w:numPr>
                <w:ilvl w:val="0"/>
                <w:numId w:val="20"/>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Serves on national-level committees related to education </w:t>
            </w:r>
          </w:p>
          <w:p w:rsidR="00000000" w:rsidDel="00000000" w:rsidP="00000000" w:rsidRDefault="00000000" w:rsidRPr="00000000" w14:paraId="00000070">
            <w:pPr>
              <w:pageBreakBefore w:val="0"/>
              <w:numPr>
                <w:ilvl w:val="0"/>
                <w:numId w:val="20"/>
              </w:numPr>
              <w:pBdr>
                <w:top w:space="0" w:sz="0" w:val="nil"/>
                <w:left w:space="0" w:sz="0" w:val="nil"/>
                <w:bottom w:space="0" w:sz="0" w:val="nil"/>
                <w:right w:space="0" w:sz="0" w:val="nil"/>
                <w:between w:space="0" w:sz="0" w:val="nil"/>
              </w:pBdr>
              <w:spacing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Demonstrates successful grant funding for education activities through an internal or external peer-reviewed process </w:t>
            </w:r>
          </w:p>
        </w:tc>
      </w:tr>
    </w:tbl>
    <w:p w:rsidR="00000000" w:rsidDel="00000000" w:rsidP="00000000" w:rsidRDefault="00000000" w:rsidRPr="00000000" w14:paraId="00000071">
      <w:pPr>
        <w:pageBreakBefore w:val="0"/>
        <w:rPr/>
      </w:pPr>
      <w:r w:rsidDel="00000000" w:rsidR="00000000" w:rsidRPr="00000000">
        <w:rPr>
          <w:rtl w:val="0"/>
        </w:rPr>
      </w:r>
    </w:p>
    <w:tbl>
      <w:tblPr>
        <w:tblStyle w:val="Table3"/>
        <w:tblW w:w="15030.0" w:type="dxa"/>
        <w:jc w:val="left"/>
        <w:tblInd w:w="-10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2535"/>
        <w:gridCol w:w="2670"/>
        <w:gridCol w:w="3765"/>
        <w:gridCol w:w="3510"/>
        <w:tblGridChange w:id="0">
          <w:tblGrid>
            <w:gridCol w:w="2550"/>
            <w:gridCol w:w="2535"/>
            <w:gridCol w:w="2670"/>
            <w:gridCol w:w="3765"/>
            <w:gridCol w:w="3510"/>
          </w:tblGrid>
        </w:tblGridChange>
      </w:tblGrid>
      <w:tr>
        <w:trPr>
          <w:cantSplit w:val="0"/>
          <w:trHeight w:val="8775" w:hRule="atLeast"/>
          <w:tblHeader w:val="0"/>
        </w:trPr>
        <w:tc>
          <w:tcPr>
            <w:shd w:fill="f7cbac" w:val="clear"/>
            <w:vAlign w:val="center"/>
          </w:tcPr>
          <w:p w:rsidR="00000000" w:rsidDel="00000000" w:rsidP="00000000" w:rsidRDefault="00000000" w:rsidRPr="00000000" w14:paraId="00000072">
            <w:pPr>
              <w:rPr>
                <w:sz w:val="20"/>
                <w:szCs w:val="20"/>
              </w:rPr>
            </w:pPr>
            <w:r w:rsidDel="00000000" w:rsidR="00000000" w:rsidRPr="00000000">
              <w:rPr>
                <w:b w:val="1"/>
                <w:bCs w:val="1"/>
                <w:sz w:val="28"/>
                <w:szCs w:val="28"/>
                <w:u w:val="single"/>
                <w:rtl w:val="0"/>
              </w:rPr>
              <w:t xml:space="preserve">RESEARCH PERFORMANCE CRITERIA</w:t>
            </w:r>
            <w:r w:rsidDel="00000000" w:rsidR="00000000" w:rsidRPr="00000000">
              <w:rPr>
                <w:rtl w:val="0"/>
              </w:rPr>
            </w:r>
          </w:p>
          <w:p w:rsidR="00000000" w:rsidDel="00000000" w:rsidP="00000000" w:rsidRDefault="00000000" w:rsidRPr="00000000" w14:paraId="00000073">
            <w:pPr>
              <w:pageBreakBefore w:val="0"/>
              <w:rPr>
                <w:sz w:val="20"/>
                <w:szCs w:val="20"/>
              </w:rPr>
            </w:pPr>
            <w:r w:rsidDel="00000000" w:rsidR="00000000" w:rsidRPr="00000000">
              <w:rPr>
                <w:rtl w:val="0"/>
              </w:rPr>
            </w:r>
          </w:p>
          <w:p w:rsidR="00000000" w:rsidDel="00000000" w:rsidP="00000000" w:rsidRDefault="00000000" w:rsidRPr="00000000" w14:paraId="00000074">
            <w:pPr>
              <w:pageBreakBefore w:val="0"/>
              <w:rPr>
                <w:sz w:val="20"/>
                <w:szCs w:val="20"/>
              </w:rPr>
            </w:pPr>
            <w:r w:rsidDel="00000000" w:rsidR="00000000" w:rsidRPr="00000000">
              <w:rPr>
                <w:sz w:val="20"/>
                <w:szCs w:val="20"/>
                <w:rtl w:val="0"/>
              </w:rPr>
              <w:t xml:space="preserve">ALL FACULTY WITH aFTE FOR RESEARCH ARE EXPECTED TO MEET MOSTLY  2s and 3s </w:t>
            </w:r>
          </w:p>
          <w:p w:rsidR="00000000" w:rsidDel="00000000" w:rsidP="00000000" w:rsidRDefault="00000000" w:rsidRPr="00000000" w14:paraId="00000075">
            <w:pPr>
              <w:pageBreakBefore w:val="0"/>
              <w:rPr>
                <w:sz w:val="20"/>
                <w:szCs w:val="20"/>
              </w:rPr>
            </w:pPr>
            <w:r w:rsidDel="00000000" w:rsidR="00000000" w:rsidRPr="00000000">
              <w:rPr>
                <w:sz w:val="20"/>
                <w:szCs w:val="20"/>
                <w:rtl w:val="0"/>
              </w:rPr>
              <w:t xml:space="preserve">FACULTY SEEKING PROMOTION IN THE </w:t>
            </w:r>
            <w:r w:rsidDel="00000000" w:rsidR="00000000" w:rsidRPr="00000000">
              <w:rPr>
                <w:b w:val="1"/>
                <w:bCs w:val="1"/>
                <w:i w:val="1"/>
                <w:iCs w:val="1"/>
                <w:sz w:val="20"/>
                <w:szCs w:val="20"/>
                <w:rtl w:val="0"/>
              </w:rPr>
              <w:t xml:space="preserve">ACADEMIC TRACK, RESEARCH FOCUS</w:t>
            </w:r>
            <w:r w:rsidDel="00000000" w:rsidR="00000000" w:rsidRPr="00000000">
              <w:rPr>
                <w:sz w:val="20"/>
                <w:szCs w:val="20"/>
                <w:rtl w:val="0"/>
              </w:rPr>
              <w:t xml:space="preserve"> ARE EXPECTED TO MEET MOSTLY 3s AND 4s. </w:t>
            </w:r>
          </w:p>
          <w:p w:rsidR="00000000" w:rsidDel="00000000" w:rsidP="00000000" w:rsidRDefault="00000000" w:rsidRPr="00000000" w14:paraId="00000076">
            <w:pPr>
              <w:pageBreakBefore w:val="0"/>
              <w:rPr>
                <w:sz w:val="20"/>
                <w:szCs w:val="20"/>
              </w:rPr>
            </w:pPr>
            <w:r w:rsidDel="00000000" w:rsidR="00000000" w:rsidRPr="00000000">
              <w:rPr>
                <w:sz w:val="20"/>
                <w:szCs w:val="20"/>
                <w:rtl w:val="0"/>
              </w:rPr>
              <w:t xml:space="preserve">THEY MUST ALSO MEET AT LEAST  2 OF THE BOLDED CRITERIA, INCLUDING AT LEAST TWO SCHOLARLY PEER-REVIEWED PUBLICATIONS PER YEAR AS FIRST OR SENIOR AUTHOR; AND HAVE EXTERNAL RESEARCH FUNDING.</w:t>
            </w:r>
          </w:p>
          <w:p w:rsidR="00000000" w:rsidDel="00000000" w:rsidP="00000000" w:rsidRDefault="00000000" w:rsidRPr="00000000" w14:paraId="00000077">
            <w:pPr>
              <w:pageBreakBefore w:val="0"/>
              <w:ind w:left="720" w:firstLine="0"/>
              <w:rPr>
                <w:i w:val="1"/>
                <w:iCs w:val="1"/>
                <w:sz w:val="18"/>
                <w:szCs w:val="18"/>
              </w:rPr>
            </w:pPr>
            <w:r w:rsidDel="00000000" w:rsidR="00000000" w:rsidRPr="00000000">
              <w:rPr>
                <w:rtl w:val="0"/>
              </w:rPr>
            </w:r>
          </w:p>
          <w:p w:rsidR="00000000" w:rsidDel="00000000" w:rsidP="00000000" w:rsidRDefault="00000000" w:rsidRPr="00000000" w14:paraId="00000078">
            <w:pPr>
              <w:pageBreakBefore w:val="0"/>
              <w:ind w:left="0" w:firstLine="0"/>
              <w:rPr>
                <w:sz w:val="20"/>
                <w:szCs w:val="20"/>
              </w:rPr>
            </w:pPr>
            <w:r w:rsidDel="00000000" w:rsidR="00000000" w:rsidRPr="00000000">
              <w:rPr>
                <w:rtl w:val="0"/>
              </w:rPr>
            </w:r>
          </w:p>
        </w:tc>
        <w:tc>
          <w:tcPr/>
          <w:p w:rsidR="00000000" w:rsidDel="00000000" w:rsidP="00000000" w:rsidRDefault="00000000" w:rsidRPr="00000000" w14:paraId="00000079">
            <w:pPr>
              <w:pageBreakBefore w:val="0"/>
              <w:numPr>
                <w:ilvl w:val="0"/>
                <w:numId w:val="17"/>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Does not have a current well-defined and active </w:t>
            </w:r>
            <w:r w:rsidDel="00000000" w:rsidR="00000000" w:rsidRPr="00000000">
              <w:rPr>
                <w:rFonts w:ascii="Arial Narrow" w:cs="Arial Narrow" w:eastAsia="Arial Narrow" w:hAnsi="Arial Narrow"/>
                <w:rtl w:val="0"/>
              </w:rPr>
              <w:t xml:space="preserve">research project </w:t>
            </w:r>
            <w:r w:rsidDel="00000000" w:rsidR="00000000" w:rsidRPr="00000000">
              <w:rPr>
                <w:rtl w:val="0"/>
              </w:rPr>
            </w:r>
          </w:p>
          <w:p w:rsidR="00000000" w:rsidDel="00000000" w:rsidP="00000000" w:rsidRDefault="00000000" w:rsidRPr="00000000" w14:paraId="0000007A">
            <w:pPr>
              <w:pageBreakBefore w:val="0"/>
              <w:numPr>
                <w:ilvl w:val="0"/>
                <w:numId w:val="17"/>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Does not currently carry any research funding from any sources</w:t>
            </w:r>
            <w:r w:rsidDel="00000000" w:rsidR="00000000" w:rsidRPr="00000000">
              <w:rPr>
                <w:rtl w:val="0"/>
              </w:rPr>
            </w:r>
          </w:p>
          <w:p w:rsidR="00000000" w:rsidDel="00000000" w:rsidP="00000000" w:rsidRDefault="00000000" w:rsidRPr="00000000" w14:paraId="0000007B">
            <w:pPr>
              <w:pageBreakBefore w:val="0"/>
              <w:numPr>
                <w:ilvl w:val="0"/>
                <w:numId w:val="17"/>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No </w:t>
            </w:r>
            <w:r w:rsidDel="00000000" w:rsidR="00000000" w:rsidRPr="00000000">
              <w:rPr>
                <w:rFonts w:ascii="Arial Narrow" w:cs="Arial Narrow" w:eastAsia="Arial Narrow" w:hAnsi="Arial Narrow"/>
                <w:rtl w:val="0"/>
              </w:rPr>
              <w:t xml:space="preserve">national institute or foundation </w:t>
            </w:r>
            <w:r w:rsidDel="00000000" w:rsidR="00000000" w:rsidRPr="00000000">
              <w:rPr>
                <w:rFonts w:ascii="Arial Narrow" w:cs="Arial Narrow" w:eastAsia="Arial Narrow" w:hAnsi="Arial Narrow"/>
                <w:color w:val="000000"/>
                <w:rtl w:val="0"/>
              </w:rPr>
              <w:t xml:space="preserve">grant submissions in </w:t>
            </w:r>
            <w:r w:rsidDel="00000000" w:rsidR="00000000" w:rsidRPr="00000000">
              <w:rPr>
                <w:rFonts w:ascii="Arial Narrow" w:cs="Arial Narrow" w:eastAsia="Arial Narrow" w:hAnsi="Arial Narrow"/>
                <w:rtl w:val="0"/>
              </w:rPr>
              <w:t xml:space="preserve">the </w:t>
            </w:r>
            <w:r w:rsidDel="00000000" w:rsidR="00000000" w:rsidRPr="00000000">
              <w:rPr>
                <w:rFonts w:ascii="Arial Narrow" w:cs="Arial Narrow" w:eastAsia="Arial Narrow" w:hAnsi="Arial Narrow"/>
                <w:color w:val="000000"/>
                <w:rtl w:val="0"/>
              </w:rPr>
              <w:t xml:space="preserve">prior year</w:t>
            </w:r>
            <w:r w:rsidDel="00000000" w:rsidR="00000000" w:rsidRPr="00000000">
              <w:rPr>
                <w:rtl w:val="0"/>
              </w:rPr>
            </w:r>
          </w:p>
          <w:p w:rsidR="00000000" w:rsidDel="00000000" w:rsidP="00000000" w:rsidRDefault="00000000" w:rsidRPr="00000000" w14:paraId="0000007C">
            <w:pPr>
              <w:pageBreakBefore w:val="0"/>
              <w:numPr>
                <w:ilvl w:val="0"/>
                <w:numId w:val="17"/>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No first/last author publications in </w:t>
            </w:r>
            <w:r w:rsidDel="00000000" w:rsidR="00000000" w:rsidRPr="00000000">
              <w:rPr>
                <w:rFonts w:ascii="Arial Narrow" w:cs="Arial Narrow" w:eastAsia="Arial Narrow" w:hAnsi="Arial Narrow"/>
                <w:rtl w:val="0"/>
              </w:rPr>
              <w:t xml:space="preserve">the </w:t>
            </w:r>
            <w:r w:rsidDel="00000000" w:rsidR="00000000" w:rsidRPr="00000000">
              <w:rPr>
                <w:rFonts w:ascii="Arial Narrow" w:cs="Arial Narrow" w:eastAsia="Arial Narrow" w:hAnsi="Arial Narrow"/>
                <w:color w:val="000000"/>
                <w:rtl w:val="0"/>
              </w:rPr>
              <w:t xml:space="preserve">prior year</w:t>
            </w:r>
            <w:r w:rsidDel="00000000" w:rsidR="00000000" w:rsidRPr="00000000">
              <w:rPr>
                <w:rtl w:val="0"/>
              </w:rPr>
            </w:r>
          </w:p>
          <w:p w:rsidR="00000000" w:rsidDel="00000000" w:rsidP="00000000" w:rsidRDefault="00000000" w:rsidRPr="00000000" w14:paraId="0000007D">
            <w:pPr>
              <w:pageBreakBefore w:val="0"/>
              <w:numPr>
                <w:ilvl w:val="0"/>
                <w:numId w:val="17"/>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No research mentor</w:t>
            </w:r>
            <w:r w:rsidDel="00000000" w:rsidR="00000000" w:rsidRPr="00000000">
              <w:rPr>
                <w:rFonts w:ascii="Arial Narrow" w:cs="Arial Narrow" w:eastAsia="Arial Narrow" w:hAnsi="Arial Narrow"/>
                <w:rtl w:val="0"/>
              </w:rPr>
              <w:t xml:space="preserve">ship</w:t>
            </w:r>
            <w:r w:rsidDel="00000000" w:rsidR="00000000" w:rsidRPr="00000000">
              <w:rPr>
                <w:rFonts w:ascii="Arial Narrow" w:cs="Arial Narrow" w:eastAsia="Arial Narrow" w:hAnsi="Arial Narrow"/>
                <w:color w:val="000000"/>
                <w:rtl w:val="0"/>
              </w:rPr>
              <w:t xml:space="preserve"> activities</w:t>
            </w:r>
            <w:r w:rsidDel="00000000" w:rsidR="00000000" w:rsidRPr="00000000">
              <w:rPr>
                <w:rtl w:val="0"/>
              </w:rPr>
            </w:r>
          </w:p>
          <w:p w:rsidR="00000000" w:rsidDel="00000000" w:rsidP="00000000" w:rsidRDefault="00000000" w:rsidRPr="00000000" w14:paraId="0000007E">
            <w:pPr>
              <w:pageBreakBefore w:val="0"/>
              <w:numPr>
                <w:ilvl w:val="0"/>
                <w:numId w:val="17"/>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No active collaborative work with a funded study</w:t>
            </w:r>
            <w:r w:rsidDel="00000000" w:rsidR="00000000" w:rsidRPr="00000000">
              <w:rPr>
                <w:rtl w:val="0"/>
              </w:rPr>
            </w:r>
          </w:p>
          <w:p w:rsidR="00000000" w:rsidDel="00000000" w:rsidP="00000000" w:rsidRDefault="00000000" w:rsidRPr="00000000" w14:paraId="0000007F">
            <w:pPr>
              <w:pageBreakBefore w:val="0"/>
              <w:numPr>
                <w:ilvl w:val="0"/>
                <w:numId w:val="17"/>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No presentations at national or international conferences in </w:t>
            </w:r>
            <w:r w:rsidDel="00000000" w:rsidR="00000000" w:rsidRPr="00000000">
              <w:rPr>
                <w:rFonts w:ascii="Arial Narrow" w:cs="Arial Narrow" w:eastAsia="Arial Narrow" w:hAnsi="Arial Narrow"/>
                <w:rtl w:val="0"/>
              </w:rPr>
              <w:t xml:space="preserve">the </w:t>
            </w:r>
            <w:r w:rsidDel="00000000" w:rsidR="00000000" w:rsidRPr="00000000">
              <w:rPr>
                <w:rFonts w:ascii="Arial Narrow" w:cs="Arial Narrow" w:eastAsia="Arial Narrow" w:hAnsi="Arial Narrow"/>
                <w:color w:val="000000"/>
                <w:rtl w:val="0"/>
              </w:rPr>
              <w:t xml:space="preserve">prior year</w:t>
            </w:r>
            <w:r w:rsidDel="00000000" w:rsidR="00000000" w:rsidRPr="00000000">
              <w:rPr>
                <w:rtl w:val="0"/>
              </w:rPr>
            </w:r>
          </w:p>
          <w:p w:rsidR="00000000" w:rsidDel="00000000" w:rsidP="00000000" w:rsidRDefault="00000000" w:rsidRPr="00000000" w14:paraId="00000080">
            <w:pPr>
              <w:pageBreakBefore w:val="0"/>
              <w:numPr>
                <w:ilvl w:val="0"/>
                <w:numId w:val="17"/>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Did not attend any Faculty Research Forum events in the prior year</w:t>
            </w:r>
          </w:p>
          <w:p w:rsidR="00000000" w:rsidDel="00000000" w:rsidP="00000000" w:rsidRDefault="00000000" w:rsidRPr="00000000" w14:paraId="00000081">
            <w:pPr>
              <w:pageBreakBefore w:val="0"/>
              <w:numPr>
                <w:ilvl w:val="0"/>
                <w:numId w:val="17"/>
              </w:numPr>
              <w:pBdr>
                <w:top w:space="0" w:sz="0" w:val="nil"/>
                <w:left w:space="0" w:sz="0" w:val="nil"/>
                <w:bottom w:space="0" w:sz="0" w:val="nil"/>
                <w:right w:space="0" w:sz="0" w:val="nil"/>
                <w:between w:space="0" w:sz="0" w:val="nil"/>
              </w:pBdr>
              <w:spacing w:after="0" w:lineRule="auto"/>
              <w:ind w:left="360" w:hanging="360"/>
              <w:rPr>
                <w:rFonts w:ascii="Arial Narrow" w:cs="Arial Narrow" w:eastAsia="Arial Narrow" w:hAnsi="Arial Narrow"/>
                <w:sz w:val="24"/>
                <w:szCs w:val="24"/>
              </w:rPr>
            </w:pPr>
            <w:r w:rsidDel="00000000" w:rsidR="00000000" w:rsidRPr="00000000">
              <w:rPr>
                <w:rFonts w:ascii="Arial Narrow" w:cs="Arial Narrow" w:eastAsia="Arial Narrow" w:hAnsi="Arial Narrow"/>
                <w:rtl w:val="0"/>
              </w:rPr>
              <w:t xml:space="preserve">Did not attend the Grant Writing Group in the prior year</w:t>
            </w:r>
          </w:p>
          <w:p w:rsidR="00000000" w:rsidDel="00000000" w:rsidP="00000000" w:rsidRDefault="00000000" w:rsidRPr="00000000" w14:paraId="00000082">
            <w:pPr>
              <w:pageBreakBefore w:val="0"/>
              <w:numPr>
                <w:ilvl w:val="0"/>
                <w:numId w:val="17"/>
              </w:numPr>
              <w:pBdr>
                <w:top w:space="0" w:sz="0" w:val="nil"/>
                <w:left w:space="0" w:sz="0" w:val="nil"/>
                <w:bottom w:space="0" w:sz="0" w:val="nil"/>
                <w:right w:space="0" w:sz="0" w:val="nil"/>
                <w:between w:space="0" w:sz="0" w:val="nil"/>
              </w:pBdr>
              <w:spacing w:after="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Has compliance/research conduct problems.</w:t>
            </w:r>
            <w:r w:rsidDel="00000000" w:rsidR="00000000" w:rsidRPr="00000000">
              <w:rPr>
                <w:rtl w:val="0"/>
              </w:rPr>
            </w:r>
          </w:p>
        </w:tc>
        <w:tc>
          <w:tcPr/>
          <w:p w:rsidR="00000000" w:rsidDel="00000000" w:rsidP="00000000" w:rsidRDefault="00000000" w:rsidRPr="00000000" w14:paraId="00000083">
            <w:pPr>
              <w:pageBreakBefore w:val="0"/>
              <w:numPr>
                <w:ilvl w:val="0"/>
                <w:numId w:val="1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Is conducting </w:t>
            </w:r>
            <w:r w:rsidDel="00000000" w:rsidR="00000000" w:rsidRPr="00000000">
              <w:rPr>
                <w:rFonts w:ascii="Arial Narrow" w:cs="Arial Narrow" w:eastAsia="Arial Narrow" w:hAnsi="Arial Narrow"/>
                <w:rtl w:val="0"/>
              </w:rPr>
              <w:t xml:space="preserve">1</w:t>
            </w:r>
            <w:r w:rsidDel="00000000" w:rsidR="00000000" w:rsidRPr="00000000">
              <w:rPr>
                <w:rFonts w:ascii="Arial Narrow" w:cs="Arial Narrow" w:eastAsia="Arial Narrow" w:hAnsi="Arial Narrow"/>
                <w:color w:val="000000"/>
                <w:rtl w:val="0"/>
              </w:rPr>
              <w:t xml:space="preserve"> well-defined research project</w:t>
            </w:r>
            <w:r w:rsidDel="00000000" w:rsidR="00000000" w:rsidRPr="00000000">
              <w:rPr>
                <w:rtl w:val="0"/>
              </w:rPr>
            </w:r>
          </w:p>
          <w:p w:rsidR="00000000" w:rsidDel="00000000" w:rsidP="00000000" w:rsidRDefault="00000000" w:rsidRPr="00000000" w14:paraId="00000084">
            <w:pPr>
              <w:pageBreakBefore w:val="0"/>
              <w:numPr>
                <w:ilvl w:val="0"/>
                <w:numId w:val="1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Carries intramural research funding</w:t>
            </w:r>
          </w:p>
          <w:p w:rsidR="00000000" w:rsidDel="00000000" w:rsidP="00000000" w:rsidRDefault="00000000" w:rsidRPr="00000000" w14:paraId="00000085">
            <w:pPr>
              <w:numPr>
                <w:ilvl w:val="0"/>
                <w:numId w:val="18"/>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Actively seeking federal or foundation funding through 2 or more submissions per year</w:t>
            </w:r>
          </w:p>
          <w:p w:rsidR="00000000" w:rsidDel="00000000" w:rsidP="00000000" w:rsidRDefault="00000000" w:rsidRPr="00000000" w14:paraId="00000086">
            <w:pPr>
              <w:pageBreakBefore w:val="0"/>
              <w:numPr>
                <w:ilvl w:val="0"/>
                <w:numId w:val="1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Regularly participates in the Grant Writing Group</w:t>
            </w:r>
          </w:p>
          <w:p w:rsidR="00000000" w:rsidDel="00000000" w:rsidP="00000000" w:rsidRDefault="00000000" w:rsidRPr="00000000" w14:paraId="00000087">
            <w:pPr>
              <w:pageBreakBefore w:val="0"/>
              <w:numPr>
                <w:ilvl w:val="0"/>
                <w:numId w:val="1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First/last author on 1 published research </w:t>
            </w:r>
            <w:r w:rsidDel="00000000" w:rsidR="00000000" w:rsidRPr="00000000">
              <w:rPr>
                <w:rFonts w:ascii="Arial Narrow" w:cs="Arial Narrow" w:eastAsia="Arial Narrow" w:hAnsi="Arial Narrow"/>
                <w:rtl w:val="0"/>
              </w:rPr>
              <w:t xml:space="preserve">paper in the prior year</w:t>
            </w:r>
            <w:r w:rsidDel="00000000" w:rsidR="00000000" w:rsidRPr="00000000">
              <w:rPr>
                <w:rtl w:val="0"/>
              </w:rPr>
            </w:r>
          </w:p>
          <w:p w:rsidR="00000000" w:rsidDel="00000000" w:rsidP="00000000" w:rsidRDefault="00000000" w:rsidRPr="00000000" w14:paraId="00000088">
            <w:pPr>
              <w:pageBreakBefore w:val="0"/>
              <w:numPr>
                <w:ilvl w:val="0"/>
                <w:numId w:val="1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Co-author on 1 or more </w:t>
            </w:r>
            <w:r w:rsidDel="00000000" w:rsidR="00000000" w:rsidRPr="00000000">
              <w:rPr>
                <w:rFonts w:ascii="Arial Narrow" w:cs="Arial Narrow" w:eastAsia="Arial Narrow" w:hAnsi="Arial Narrow"/>
                <w:rtl w:val="0"/>
              </w:rPr>
              <w:t xml:space="preserve">peer-reviewed </w:t>
            </w:r>
            <w:r w:rsidDel="00000000" w:rsidR="00000000" w:rsidRPr="00000000">
              <w:rPr>
                <w:rFonts w:ascii="Arial Narrow" w:cs="Arial Narrow" w:eastAsia="Arial Narrow" w:hAnsi="Arial Narrow"/>
                <w:color w:val="000000"/>
                <w:rtl w:val="0"/>
              </w:rPr>
              <w:t xml:space="preserve">papers</w:t>
            </w:r>
            <w:r w:rsidDel="00000000" w:rsidR="00000000" w:rsidRPr="00000000">
              <w:rPr>
                <w:rtl w:val="0"/>
              </w:rPr>
            </w:r>
          </w:p>
          <w:p w:rsidR="00000000" w:rsidDel="00000000" w:rsidP="00000000" w:rsidRDefault="00000000" w:rsidRPr="00000000" w14:paraId="00000089">
            <w:pPr>
              <w:pageBreakBefore w:val="0"/>
              <w:numPr>
                <w:ilvl w:val="0"/>
                <w:numId w:val="1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Actively collaborating on 1 funded research project</w:t>
            </w:r>
            <w:r w:rsidDel="00000000" w:rsidR="00000000" w:rsidRPr="00000000">
              <w:rPr>
                <w:rtl w:val="0"/>
              </w:rPr>
            </w:r>
          </w:p>
          <w:p w:rsidR="00000000" w:rsidDel="00000000" w:rsidP="00000000" w:rsidRDefault="00000000" w:rsidRPr="00000000" w14:paraId="0000008A">
            <w:pPr>
              <w:pageBreakBefore w:val="0"/>
              <w:numPr>
                <w:ilvl w:val="0"/>
                <w:numId w:val="1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At least 2 ongoing research </w:t>
            </w:r>
            <w:r w:rsidDel="00000000" w:rsidR="00000000" w:rsidRPr="00000000">
              <w:rPr>
                <w:rFonts w:ascii="Arial Narrow" w:cs="Arial Narrow" w:eastAsia="Arial Narrow" w:hAnsi="Arial Narrow"/>
                <w:color w:val="000000"/>
                <w:rtl w:val="0"/>
              </w:rPr>
              <w:t xml:space="preserve">mentorship activities </w:t>
            </w:r>
            <w:r w:rsidDel="00000000" w:rsidR="00000000" w:rsidRPr="00000000">
              <w:rPr>
                <w:rtl w:val="0"/>
              </w:rPr>
            </w:r>
          </w:p>
          <w:p w:rsidR="00000000" w:rsidDel="00000000" w:rsidP="00000000" w:rsidRDefault="00000000" w:rsidRPr="00000000" w14:paraId="0000008B">
            <w:pPr>
              <w:pageBreakBefore w:val="0"/>
              <w:numPr>
                <w:ilvl w:val="0"/>
                <w:numId w:val="1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Asked to review 1 article ad-hoc</w:t>
            </w:r>
            <w:r w:rsidDel="00000000" w:rsidR="00000000" w:rsidRPr="00000000">
              <w:rPr>
                <w:rtl w:val="0"/>
              </w:rPr>
            </w:r>
          </w:p>
          <w:p w:rsidR="00000000" w:rsidDel="00000000" w:rsidP="00000000" w:rsidRDefault="00000000" w:rsidRPr="00000000" w14:paraId="0000008C">
            <w:pPr>
              <w:pageBreakBefore w:val="0"/>
              <w:numPr>
                <w:ilvl w:val="0"/>
                <w:numId w:val="1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rtl w:val="0"/>
              </w:rPr>
              <w:t xml:space="preserve">1 presentation or abstract (poster session) at national or international conferences in the prior year</w:t>
            </w:r>
            <w:r w:rsidDel="00000000" w:rsidR="00000000" w:rsidRPr="00000000">
              <w:rPr>
                <w:rtl w:val="0"/>
              </w:rPr>
            </w:r>
          </w:p>
          <w:p w:rsidR="00000000" w:rsidDel="00000000" w:rsidP="00000000" w:rsidRDefault="00000000" w:rsidRPr="00000000" w14:paraId="0000008D">
            <w:pPr>
              <w:pageBreakBefore w:val="0"/>
              <w:widowControl w:val="0"/>
              <w:numPr>
                <w:ilvl w:val="0"/>
                <w:numId w:val="18"/>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Attended the Faculty Research Forum event in the prior year </w:t>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pacing w:after="0" w:line="240" w:lineRule="auto"/>
              <w:ind w:left="0" w:firstLine="0"/>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8F">
            <w:pPr>
              <w:pageBreakBefore w:val="0"/>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Is conducting 2 or more well-defined research projects as PI (1 project if early </w:t>
            </w:r>
            <w:r w:rsidDel="00000000" w:rsidR="00000000" w:rsidRPr="00000000">
              <w:rPr>
                <w:rFonts w:ascii="Arial Narrow" w:cs="Arial Narrow" w:eastAsia="Arial Narrow" w:hAnsi="Arial Narrow"/>
                <w:rtl w:val="0"/>
              </w:rPr>
              <w:t xml:space="preserve">Asst</w:t>
            </w:r>
            <w:r w:rsidDel="00000000" w:rsidR="00000000" w:rsidRPr="00000000">
              <w:rPr>
                <w:rFonts w:ascii="Arial Narrow" w:cs="Arial Narrow" w:eastAsia="Arial Narrow" w:hAnsi="Arial Narrow"/>
                <w:color w:val="000000"/>
                <w:rtl w:val="0"/>
              </w:rPr>
              <w:t xml:space="preserve">. Prof)</w:t>
            </w:r>
            <w:r w:rsidDel="00000000" w:rsidR="00000000" w:rsidRPr="00000000">
              <w:rPr>
                <w:rtl w:val="0"/>
              </w:rPr>
            </w:r>
          </w:p>
          <w:p w:rsidR="00000000" w:rsidDel="00000000" w:rsidP="00000000" w:rsidRDefault="00000000" w:rsidRPr="00000000" w14:paraId="00000090">
            <w:pPr>
              <w:pageBreakBefore w:val="0"/>
              <w:numPr>
                <w:ilvl w:val="0"/>
                <w:numId w:val="8"/>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Carries research funding from 2 or more sources (at least 1 that is federal) </w:t>
            </w:r>
          </w:p>
          <w:p w:rsidR="00000000" w:rsidDel="00000000" w:rsidP="00000000" w:rsidRDefault="00000000" w:rsidRPr="00000000" w14:paraId="00000091">
            <w:pPr>
              <w:numPr>
                <w:ilvl w:val="0"/>
                <w:numId w:val="8"/>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Actively seeking federal funding through 2 or more submissions per year</w:t>
            </w:r>
            <w:r w:rsidDel="00000000" w:rsidR="00000000" w:rsidRPr="00000000">
              <w:rPr>
                <w:rtl w:val="0"/>
              </w:rPr>
            </w:r>
          </w:p>
          <w:p w:rsidR="00000000" w:rsidDel="00000000" w:rsidP="00000000" w:rsidRDefault="00000000" w:rsidRPr="00000000" w14:paraId="00000092">
            <w:pPr>
              <w:numPr>
                <w:ilvl w:val="0"/>
                <w:numId w:val="8"/>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Active and highly engaged participant in Grant Writing Group </w:t>
            </w:r>
          </w:p>
          <w:p w:rsidR="00000000" w:rsidDel="00000000" w:rsidP="00000000" w:rsidRDefault="00000000" w:rsidRPr="00000000" w14:paraId="00000093">
            <w:pPr>
              <w:pageBreakBefore w:val="0"/>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First/last author on at least 2 peer-reviewed papers </w:t>
            </w:r>
            <w:r w:rsidDel="00000000" w:rsidR="00000000" w:rsidRPr="00000000">
              <w:rPr>
                <w:rFonts w:ascii="Arial Narrow" w:cs="Arial Narrow" w:eastAsia="Arial Narrow" w:hAnsi="Arial Narrow"/>
                <w:rtl w:val="0"/>
              </w:rPr>
              <w:t xml:space="preserve">in the prior year</w:t>
            </w:r>
            <w:r w:rsidDel="00000000" w:rsidR="00000000" w:rsidRPr="00000000">
              <w:rPr>
                <w:rtl w:val="0"/>
              </w:rPr>
            </w:r>
          </w:p>
          <w:p w:rsidR="00000000" w:rsidDel="00000000" w:rsidP="00000000" w:rsidRDefault="00000000" w:rsidRPr="00000000" w14:paraId="00000094">
            <w:pPr>
              <w:pageBreakBefore w:val="0"/>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Co-author </w:t>
            </w:r>
            <w:r w:rsidDel="00000000" w:rsidR="00000000" w:rsidRPr="00000000">
              <w:rPr>
                <w:rFonts w:ascii="Arial Narrow" w:cs="Arial Narrow" w:eastAsia="Arial Narrow" w:hAnsi="Arial Narrow"/>
                <w:rtl w:val="0"/>
              </w:rPr>
              <w:t xml:space="preserve">on</w:t>
            </w:r>
            <w:r w:rsidDel="00000000" w:rsidR="00000000" w:rsidRPr="00000000">
              <w:rPr>
                <w:rFonts w:ascii="Arial Narrow" w:cs="Arial Narrow" w:eastAsia="Arial Narrow" w:hAnsi="Arial Narrow"/>
                <w:color w:val="000000"/>
                <w:rtl w:val="0"/>
              </w:rPr>
              <w:t xml:space="preserve"> at least 2 papers </w:t>
            </w:r>
            <w:r w:rsidDel="00000000" w:rsidR="00000000" w:rsidRPr="00000000">
              <w:rPr>
                <w:rFonts w:ascii="Arial Narrow" w:cs="Arial Narrow" w:eastAsia="Arial Narrow" w:hAnsi="Arial Narrow"/>
                <w:rtl w:val="0"/>
              </w:rPr>
              <w:t xml:space="preserve">in the prior year</w:t>
            </w:r>
            <w:r w:rsidDel="00000000" w:rsidR="00000000" w:rsidRPr="00000000">
              <w:rPr>
                <w:rtl w:val="0"/>
              </w:rPr>
            </w:r>
          </w:p>
          <w:p w:rsidR="00000000" w:rsidDel="00000000" w:rsidP="00000000" w:rsidRDefault="00000000" w:rsidRPr="00000000" w14:paraId="00000095">
            <w:pPr>
              <w:pageBreakBefore w:val="0"/>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Actively collaborating on at least 2 funded research projects</w:t>
            </w:r>
            <w:r w:rsidDel="00000000" w:rsidR="00000000" w:rsidRPr="00000000">
              <w:rPr>
                <w:rtl w:val="0"/>
              </w:rPr>
            </w:r>
          </w:p>
          <w:p w:rsidR="00000000" w:rsidDel="00000000" w:rsidP="00000000" w:rsidRDefault="00000000" w:rsidRPr="00000000" w14:paraId="00000096">
            <w:pPr>
              <w:pageBreakBefore w:val="0"/>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Actively engaged in </w:t>
            </w:r>
            <w:r w:rsidDel="00000000" w:rsidR="00000000" w:rsidRPr="00000000">
              <w:rPr>
                <w:rFonts w:ascii="Arial Narrow" w:cs="Arial Narrow" w:eastAsia="Arial Narrow" w:hAnsi="Arial Narrow"/>
                <w:rtl w:val="0"/>
              </w:rPr>
              <w:t xml:space="preserve">at least 3 mentorship activities</w:t>
            </w:r>
          </w:p>
          <w:p w:rsidR="00000000" w:rsidDel="00000000" w:rsidP="00000000" w:rsidRDefault="00000000" w:rsidRPr="00000000" w14:paraId="00000097">
            <w:pPr>
              <w:pageBreakBefore w:val="0"/>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Invited to present nationally or internationally (symposia or </w:t>
            </w:r>
            <w:r w:rsidDel="00000000" w:rsidR="00000000" w:rsidRPr="00000000">
              <w:rPr>
                <w:rFonts w:ascii="Arial Narrow" w:cs="Arial Narrow" w:eastAsia="Arial Narrow" w:hAnsi="Arial Narrow"/>
                <w:rtl w:val="0"/>
              </w:rPr>
              <w:t xml:space="preserve">talk</w:t>
            </w:r>
            <w:r w:rsidDel="00000000" w:rsidR="00000000" w:rsidRPr="00000000">
              <w:rPr>
                <w:rFonts w:ascii="Arial Narrow" w:cs="Arial Narrow" w:eastAsia="Arial Narrow" w:hAnsi="Arial Narrow"/>
                <w:color w:val="000000"/>
                <w:rtl w:val="0"/>
              </w:rPr>
              <w:t xml:space="preserve">) </w:t>
            </w:r>
            <w:r w:rsidDel="00000000" w:rsidR="00000000" w:rsidRPr="00000000">
              <w:rPr>
                <w:rFonts w:ascii="Arial Narrow" w:cs="Arial Narrow" w:eastAsia="Arial Narrow" w:hAnsi="Arial Narrow"/>
                <w:rtl w:val="0"/>
              </w:rPr>
              <w:t xml:space="preserve">in the prior year</w:t>
            </w:r>
            <w:r w:rsidDel="00000000" w:rsidR="00000000" w:rsidRPr="00000000">
              <w:rPr>
                <w:rtl w:val="0"/>
              </w:rPr>
            </w:r>
          </w:p>
          <w:p w:rsidR="00000000" w:rsidDel="00000000" w:rsidP="00000000" w:rsidRDefault="00000000" w:rsidRPr="00000000" w14:paraId="00000098">
            <w:pPr>
              <w:pageBreakBefore w:val="0"/>
              <w:numPr>
                <w:ilvl w:val="0"/>
                <w:numId w:val="8"/>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2 presentations or abstracts (poster sessions)  accepted at national or international conferences in the prior year </w:t>
            </w:r>
          </w:p>
          <w:p w:rsidR="00000000" w:rsidDel="00000000" w:rsidP="00000000" w:rsidRDefault="00000000" w:rsidRPr="00000000" w14:paraId="00000099">
            <w:pPr>
              <w:pageBreakBefore w:val="0"/>
              <w:numPr>
                <w:ilvl w:val="0"/>
                <w:numId w:val="8"/>
              </w:numPr>
              <w:pBdr>
                <w:top w:space="0" w:sz="0" w:val="nil"/>
                <w:left w:space="0" w:sz="0" w:val="nil"/>
                <w:bottom w:space="0" w:sz="0" w:val="nil"/>
                <w:right w:space="0" w:sz="0" w:val="nil"/>
                <w:between w:space="0" w:sz="0" w:val="nil"/>
              </w:pBdr>
              <w:spacing w:after="0" w:line="240" w:lineRule="auto"/>
              <w:ind w:left="360" w:hanging="360"/>
              <w:rPr>
                <w:color w:val="000000"/>
              </w:rPr>
            </w:pPr>
            <w:r w:rsidDel="00000000" w:rsidR="00000000" w:rsidRPr="00000000">
              <w:rPr>
                <w:rFonts w:ascii="Arial Narrow" w:cs="Arial Narrow" w:eastAsia="Arial Narrow" w:hAnsi="Arial Narrow"/>
                <w:color w:val="000000"/>
                <w:rtl w:val="0"/>
              </w:rPr>
              <w:t xml:space="preserve">S</w:t>
            </w:r>
            <w:r w:rsidDel="00000000" w:rsidR="00000000" w:rsidRPr="00000000">
              <w:rPr>
                <w:rFonts w:ascii="Arial Narrow" w:cs="Arial Narrow" w:eastAsia="Arial Narrow" w:hAnsi="Arial Narrow"/>
                <w:rtl w:val="0"/>
              </w:rPr>
              <w:t xml:space="preserve">erves on an </w:t>
            </w:r>
            <w:r w:rsidDel="00000000" w:rsidR="00000000" w:rsidRPr="00000000">
              <w:rPr>
                <w:rFonts w:ascii="Arial Narrow" w:cs="Arial Narrow" w:eastAsia="Arial Narrow" w:hAnsi="Arial Narrow"/>
                <w:color w:val="000000"/>
                <w:rtl w:val="0"/>
              </w:rPr>
              <w:t xml:space="preserve">editorial board</w:t>
            </w:r>
            <w:r w:rsidDel="00000000" w:rsidR="00000000" w:rsidRPr="00000000">
              <w:rPr>
                <w:rtl w:val="0"/>
              </w:rPr>
            </w:r>
          </w:p>
          <w:p w:rsidR="00000000" w:rsidDel="00000000" w:rsidP="00000000" w:rsidRDefault="00000000" w:rsidRPr="00000000" w14:paraId="0000009A">
            <w:pPr>
              <w:pageBreakBefore w:val="0"/>
              <w:numPr>
                <w:ilvl w:val="0"/>
                <w:numId w:val="8"/>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Attended all Faculty Research Forum events </w:t>
            </w:r>
          </w:p>
          <w:p w:rsidR="00000000" w:rsidDel="00000000" w:rsidP="00000000" w:rsidRDefault="00000000" w:rsidRPr="00000000" w14:paraId="0000009B">
            <w:pPr>
              <w:pageBreakBefore w:val="0"/>
              <w:numPr>
                <w:ilvl w:val="0"/>
                <w:numId w:val="8"/>
              </w:numPr>
              <w:spacing w:after="0" w:line="240" w:lineRule="auto"/>
              <w:ind w:left="360" w:hanging="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Participates in an IRB panel</w:t>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pacing w:line="240" w:lineRule="auto"/>
              <w:ind w:left="360"/>
              <w:rPr>
                <w:rFonts w:ascii="Arial Narrow" w:cs="Arial Narrow" w:eastAsia="Arial Narrow" w:hAnsi="Arial Narrow"/>
                <w:sz w:val="24"/>
                <w:szCs w:val="24"/>
              </w:rPr>
            </w:pPr>
            <w:r w:rsidDel="00000000" w:rsidR="00000000" w:rsidRPr="00000000">
              <w:rPr>
                <w:rtl w:val="0"/>
              </w:rPr>
            </w:r>
          </w:p>
        </w:tc>
        <w:tc>
          <w:tcPr/>
          <w:p w:rsidR="00000000" w:rsidDel="00000000" w:rsidP="00000000" w:rsidRDefault="00000000" w:rsidRPr="00000000" w14:paraId="0000009D">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Is PI of a </w:t>
            </w:r>
            <w:r w:rsidDel="00000000" w:rsidR="00000000" w:rsidRPr="00000000">
              <w:rPr>
                <w:rFonts w:ascii="Arial Narrow" w:cs="Arial Narrow" w:eastAsia="Arial Narrow" w:hAnsi="Arial Narrow"/>
                <w:b w:val="1"/>
                <w:bCs w:val="1"/>
                <w:rtl w:val="0"/>
              </w:rPr>
              <w:t xml:space="preserve">well-funded and thriving </w:t>
            </w:r>
            <w:r w:rsidDel="00000000" w:rsidR="00000000" w:rsidRPr="00000000">
              <w:rPr>
                <w:rFonts w:ascii="Arial Narrow" w:cs="Arial Narrow" w:eastAsia="Arial Narrow" w:hAnsi="Arial Narrow"/>
                <w:b w:val="1"/>
                <w:bCs w:val="1"/>
                <w:color w:val="000000"/>
                <w:rtl w:val="0"/>
              </w:rPr>
              <w:t xml:space="preserve"> lab group with 3 or more projects</w:t>
            </w:r>
            <w:r w:rsidDel="00000000" w:rsidR="00000000" w:rsidRPr="00000000">
              <w:rPr>
                <w:rtl w:val="0"/>
              </w:rPr>
            </w:r>
          </w:p>
          <w:p w:rsidR="00000000" w:rsidDel="00000000" w:rsidP="00000000" w:rsidRDefault="00000000" w:rsidRPr="00000000" w14:paraId="0000009E">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Holds 2 or more </w:t>
            </w:r>
            <w:r w:rsidDel="00000000" w:rsidR="00000000" w:rsidRPr="00000000">
              <w:rPr>
                <w:rFonts w:ascii="Arial Narrow" w:cs="Arial Narrow" w:eastAsia="Arial Narrow" w:hAnsi="Arial Narrow"/>
                <w:b w:val="1"/>
                <w:bCs w:val="1"/>
                <w:rtl w:val="0"/>
              </w:rPr>
              <w:t xml:space="preserve">federal grants</w:t>
            </w:r>
            <w:r w:rsidDel="00000000" w:rsidR="00000000" w:rsidRPr="00000000">
              <w:rPr>
                <w:rFonts w:ascii="Arial Narrow" w:cs="Arial Narrow" w:eastAsia="Arial Narrow" w:hAnsi="Arial Narrow"/>
                <w:b w:val="1"/>
                <w:bCs w:val="1"/>
                <w:color w:val="000000"/>
                <w:rtl w:val="0"/>
              </w:rPr>
              <w:t xml:space="preserve"> </w:t>
            </w:r>
          </w:p>
          <w:p w:rsidR="00000000" w:rsidDel="00000000" w:rsidP="00000000" w:rsidRDefault="00000000" w:rsidRPr="00000000" w14:paraId="0000009F">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b w:val="1"/>
                <w:bCs w:val="1"/>
                <w:u w:val="none"/>
              </w:rPr>
            </w:pPr>
            <w:r w:rsidDel="00000000" w:rsidR="00000000" w:rsidRPr="00000000">
              <w:rPr>
                <w:rFonts w:ascii="Arial Narrow" w:cs="Arial Narrow" w:eastAsia="Arial Narrow" w:hAnsi="Arial Narrow"/>
                <w:b w:val="1"/>
                <w:bCs w:val="1"/>
                <w:rtl w:val="0"/>
              </w:rPr>
              <w:t xml:space="preserve">Has a consistent record of multiple grant submissions per year</w:t>
            </w:r>
          </w:p>
          <w:p w:rsidR="00000000" w:rsidDel="00000000" w:rsidP="00000000" w:rsidRDefault="00000000" w:rsidRPr="00000000" w14:paraId="000000A0">
            <w:pPr>
              <w:numPr>
                <w:ilvl w:val="0"/>
                <w:numId w:val="3"/>
              </w:numPr>
              <w:spacing w:after="0" w:line="240" w:lineRule="auto"/>
              <w:ind w:left="360"/>
              <w:rPr>
                <w:rFonts w:ascii="Arial Narrow" w:cs="Arial Narrow" w:eastAsia="Arial Narrow" w:hAnsi="Arial Narrow"/>
                <w:b w:val="1"/>
                <w:bCs w:val="1"/>
              </w:rPr>
            </w:pPr>
            <w:r w:rsidDel="00000000" w:rsidR="00000000" w:rsidRPr="00000000">
              <w:rPr>
                <w:rFonts w:ascii="Arial Narrow" w:cs="Arial Narrow" w:eastAsia="Arial Narrow" w:hAnsi="Arial Narrow"/>
                <w:rtl w:val="0"/>
              </w:rPr>
              <w:t xml:space="preserve">Takes a leadership role in the Grant Writing Group</w:t>
            </w:r>
          </w:p>
          <w:p w:rsidR="00000000" w:rsidDel="00000000" w:rsidP="00000000" w:rsidRDefault="00000000" w:rsidRPr="00000000" w14:paraId="000000A1">
            <w:pPr>
              <w:numPr>
                <w:ilvl w:val="0"/>
                <w:numId w:val="3"/>
              </w:numPr>
              <w:spacing w:after="0" w:line="240" w:lineRule="auto"/>
              <w:ind w:left="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Serves on the Research Council</w:t>
            </w:r>
          </w:p>
          <w:p w:rsidR="00000000" w:rsidDel="00000000" w:rsidP="00000000" w:rsidRDefault="00000000" w:rsidRPr="00000000" w14:paraId="000000A2">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First or last author on &gt;3 publications</w:t>
            </w:r>
            <w:r w:rsidDel="00000000" w:rsidR="00000000" w:rsidRPr="00000000">
              <w:rPr>
                <w:rtl w:val="0"/>
              </w:rPr>
            </w:r>
          </w:p>
          <w:p w:rsidR="00000000" w:rsidDel="00000000" w:rsidP="00000000" w:rsidRDefault="00000000" w:rsidRPr="00000000" w14:paraId="000000A3">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rtl w:val="0"/>
              </w:rPr>
              <w:t xml:space="preserve">First or last author on</w:t>
            </w:r>
            <w:r w:rsidDel="00000000" w:rsidR="00000000" w:rsidRPr="00000000">
              <w:rPr>
                <w:rFonts w:ascii="Arial Narrow" w:cs="Arial Narrow" w:eastAsia="Arial Narrow" w:hAnsi="Arial Narrow"/>
                <w:b w:val="1"/>
                <w:bCs w:val="1"/>
                <w:color w:val="000000"/>
                <w:rtl w:val="0"/>
              </w:rPr>
              <w:t xml:space="preserve"> 1 paper in a </w:t>
            </w:r>
            <w:r w:rsidDel="00000000" w:rsidR="00000000" w:rsidRPr="00000000">
              <w:rPr>
                <w:rFonts w:ascii="Arial Narrow" w:cs="Arial Narrow" w:eastAsia="Arial Narrow" w:hAnsi="Arial Narrow"/>
                <w:b w:val="1"/>
                <w:bCs w:val="1"/>
                <w:rtl w:val="0"/>
              </w:rPr>
              <w:t xml:space="preserve">high-impact</w:t>
            </w:r>
            <w:r w:rsidDel="00000000" w:rsidR="00000000" w:rsidRPr="00000000">
              <w:rPr>
                <w:rFonts w:ascii="Arial Narrow" w:cs="Arial Narrow" w:eastAsia="Arial Narrow" w:hAnsi="Arial Narrow"/>
                <w:b w:val="1"/>
                <w:bCs w:val="1"/>
                <w:color w:val="000000"/>
                <w:rtl w:val="0"/>
              </w:rPr>
              <w:t xml:space="preserve"> journal (eg, &gt;10)</w:t>
            </w:r>
            <w:r w:rsidDel="00000000" w:rsidR="00000000" w:rsidRPr="00000000">
              <w:rPr>
                <w:rtl w:val="0"/>
              </w:rPr>
            </w:r>
          </w:p>
          <w:p w:rsidR="00000000" w:rsidDel="00000000" w:rsidP="00000000" w:rsidRDefault="00000000" w:rsidRPr="00000000" w14:paraId="000000A4">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Co-author on 3 or more peer-reviewed papers </w:t>
            </w:r>
            <w:r w:rsidDel="00000000" w:rsidR="00000000" w:rsidRPr="00000000">
              <w:rPr>
                <w:rtl w:val="0"/>
              </w:rPr>
            </w:r>
          </w:p>
          <w:p w:rsidR="00000000" w:rsidDel="00000000" w:rsidP="00000000" w:rsidRDefault="00000000" w:rsidRPr="00000000" w14:paraId="000000A5">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rtl w:val="0"/>
              </w:rPr>
              <w:t xml:space="preserve">Has a track record of </w:t>
            </w:r>
            <w:r w:rsidDel="00000000" w:rsidR="00000000" w:rsidRPr="00000000">
              <w:rPr>
                <w:rFonts w:ascii="Arial Narrow" w:cs="Arial Narrow" w:eastAsia="Arial Narrow" w:hAnsi="Arial Narrow"/>
                <w:b w:val="1"/>
                <w:bCs w:val="1"/>
                <w:color w:val="000000"/>
                <w:rtl w:val="0"/>
              </w:rPr>
              <w:t xml:space="preserve">multiple significant and highly collaborative</w:t>
            </w:r>
            <w:r w:rsidDel="00000000" w:rsidR="00000000" w:rsidRPr="00000000">
              <w:rPr>
                <w:rFonts w:ascii="Arial Narrow" w:cs="Arial Narrow" w:eastAsia="Arial Narrow" w:hAnsi="Arial Narrow"/>
                <w:b w:val="1"/>
                <w:bCs w:val="1"/>
                <w:rtl w:val="0"/>
              </w:rPr>
              <w:t xml:space="preserve"> team science projects</w:t>
            </w:r>
            <w:r w:rsidDel="00000000" w:rsidR="00000000" w:rsidRPr="00000000">
              <w:rPr>
                <w:rFonts w:ascii="Arial Narrow" w:cs="Arial Narrow" w:eastAsia="Arial Narrow" w:hAnsi="Arial Narrow"/>
                <w:b w:val="1"/>
                <w:bCs w:val="1"/>
                <w:rtl w:val="0"/>
              </w:rPr>
              <w:t xml:space="preserve"> </w:t>
            </w:r>
            <w:r w:rsidDel="00000000" w:rsidR="00000000" w:rsidRPr="00000000">
              <w:rPr>
                <w:rtl w:val="0"/>
              </w:rPr>
            </w:r>
          </w:p>
          <w:p w:rsidR="00000000" w:rsidDel="00000000" w:rsidP="00000000" w:rsidRDefault="00000000" w:rsidRPr="00000000" w14:paraId="000000A6">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Sought after as </w:t>
            </w:r>
            <w:r w:rsidDel="00000000" w:rsidR="00000000" w:rsidRPr="00000000">
              <w:rPr>
                <w:rFonts w:ascii="Arial Narrow" w:cs="Arial Narrow" w:eastAsia="Arial Narrow" w:hAnsi="Arial Narrow"/>
                <w:b w:val="1"/>
                <w:bCs w:val="1"/>
                <w:rtl w:val="0"/>
              </w:rPr>
              <w:t xml:space="preserve">a </w:t>
            </w:r>
            <w:r w:rsidDel="00000000" w:rsidR="00000000" w:rsidRPr="00000000">
              <w:rPr>
                <w:rFonts w:ascii="Arial Narrow" w:cs="Arial Narrow" w:eastAsia="Arial Narrow" w:hAnsi="Arial Narrow"/>
                <w:b w:val="1"/>
                <w:bCs w:val="1"/>
                <w:color w:val="000000"/>
                <w:rtl w:val="0"/>
              </w:rPr>
              <w:t xml:space="preserve">research mentor</w:t>
            </w:r>
            <w:r w:rsidDel="00000000" w:rsidR="00000000" w:rsidRPr="00000000">
              <w:rPr>
                <w:rFonts w:ascii="Arial Narrow" w:cs="Arial Narrow" w:eastAsia="Arial Narrow" w:hAnsi="Arial Narrow"/>
                <w:b w:val="1"/>
                <w:bCs w:val="1"/>
                <w:rtl w:val="0"/>
              </w:rPr>
              <w:t xml:space="preserve">; actively engaged in 3 or more mentorship activities</w:t>
            </w:r>
          </w:p>
          <w:p w:rsidR="00000000" w:rsidDel="00000000" w:rsidP="00000000" w:rsidRDefault="00000000" w:rsidRPr="00000000" w14:paraId="000000A7">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Invited to present internationally (e.g., keynote speaker, symposi</w:t>
            </w:r>
            <w:r w:rsidDel="00000000" w:rsidR="00000000" w:rsidRPr="00000000">
              <w:rPr>
                <w:rFonts w:ascii="Arial Narrow" w:cs="Arial Narrow" w:eastAsia="Arial Narrow" w:hAnsi="Arial Narrow"/>
                <w:b w:val="1"/>
                <w:bCs w:val="1"/>
                <w:rtl w:val="0"/>
              </w:rPr>
              <w:t xml:space="preserve">um </w:t>
            </w:r>
            <w:r w:rsidDel="00000000" w:rsidR="00000000" w:rsidRPr="00000000">
              <w:rPr>
                <w:rFonts w:ascii="Arial Narrow" w:cs="Arial Narrow" w:eastAsia="Arial Narrow" w:hAnsi="Arial Narrow"/>
                <w:b w:val="1"/>
                <w:bCs w:val="1"/>
                <w:color w:val="000000"/>
                <w:rtl w:val="0"/>
              </w:rPr>
              <w:t xml:space="preserve">speaker) </w:t>
            </w:r>
            <w:r w:rsidDel="00000000" w:rsidR="00000000" w:rsidRPr="00000000">
              <w:rPr>
                <w:rtl w:val="0"/>
              </w:rPr>
            </w:r>
          </w:p>
          <w:p w:rsidR="00000000" w:rsidDel="00000000" w:rsidP="00000000" w:rsidRDefault="00000000" w:rsidRPr="00000000" w14:paraId="000000A8">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b w:val="1"/>
                <w:bCs w:val="1"/>
                <w:color w:val="000000"/>
              </w:rPr>
            </w:pPr>
            <w:r w:rsidDel="00000000" w:rsidR="00000000" w:rsidRPr="00000000">
              <w:rPr>
                <w:rFonts w:ascii="Arial Narrow" w:cs="Arial Narrow" w:eastAsia="Arial Narrow" w:hAnsi="Arial Narrow"/>
                <w:b w:val="1"/>
                <w:bCs w:val="1"/>
                <w:color w:val="000000"/>
                <w:rtl w:val="0"/>
              </w:rPr>
              <w:t xml:space="preserve">Serves as </w:t>
            </w:r>
            <w:r w:rsidDel="00000000" w:rsidR="00000000" w:rsidRPr="00000000">
              <w:rPr>
                <w:rFonts w:ascii="Arial Narrow" w:cs="Arial Narrow" w:eastAsia="Arial Narrow" w:hAnsi="Arial Narrow"/>
                <w:b w:val="1"/>
                <w:bCs w:val="1"/>
                <w:rtl w:val="0"/>
              </w:rPr>
              <w:t xml:space="preserve">a </w:t>
            </w:r>
            <w:r w:rsidDel="00000000" w:rsidR="00000000" w:rsidRPr="00000000">
              <w:rPr>
                <w:rFonts w:ascii="Arial Narrow" w:cs="Arial Narrow" w:eastAsia="Arial Narrow" w:hAnsi="Arial Narrow"/>
                <w:b w:val="1"/>
                <w:bCs w:val="1"/>
                <w:color w:val="000000"/>
                <w:rtl w:val="0"/>
              </w:rPr>
              <w:t xml:space="preserve">journal editor or </w:t>
            </w:r>
            <w:r w:rsidDel="00000000" w:rsidR="00000000" w:rsidRPr="00000000">
              <w:rPr>
                <w:rFonts w:ascii="Arial Narrow" w:cs="Arial Narrow" w:eastAsia="Arial Narrow" w:hAnsi="Arial Narrow"/>
                <w:b w:val="1"/>
                <w:bCs w:val="1"/>
                <w:rtl w:val="0"/>
              </w:rPr>
              <w:t xml:space="preserve">is </w:t>
            </w:r>
            <w:r w:rsidDel="00000000" w:rsidR="00000000" w:rsidRPr="00000000">
              <w:rPr>
                <w:rFonts w:ascii="Arial Narrow" w:cs="Arial Narrow" w:eastAsia="Arial Narrow" w:hAnsi="Arial Narrow"/>
                <w:b w:val="1"/>
                <w:bCs w:val="1"/>
                <w:color w:val="000000"/>
                <w:rtl w:val="0"/>
              </w:rPr>
              <w:t xml:space="preserve">appointed to </w:t>
            </w:r>
            <w:r w:rsidDel="00000000" w:rsidR="00000000" w:rsidRPr="00000000">
              <w:rPr>
                <w:rFonts w:ascii="Arial Narrow" w:cs="Arial Narrow" w:eastAsia="Arial Narrow" w:hAnsi="Arial Narrow"/>
                <w:b w:val="1"/>
                <w:bCs w:val="1"/>
                <w:rtl w:val="0"/>
              </w:rPr>
              <w:t xml:space="preserve">a </w:t>
            </w:r>
            <w:r w:rsidDel="00000000" w:rsidR="00000000" w:rsidRPr="00000000">
              <w:rPr>
                <w:rFonts w:ascii="Arial Narrow" w:cs="Arial Narrow" w:eastAsia="Arial Narrow" w:hAnsi="Arial Narrow"/>
                <w:b w:val="1"/>
                <w:bCs w:val="1"/>
                <w:color w:val="000000"/>
                <w:rtl w:val="0"/>
              </w:rPr>
              <w:t xml:space="preserve">research advisory board </w:t>
            </w:r>
            <w:r w:rsidDel="00000000" w:rsidR="00000000" w:rsidRPr="00000000">
              <w:rPr>
                <w:rtl w:val="0"/>
              </w:rPr>
            </w:r>
          </w:p>
          <w:p w:rsidR="00000000" w:rsidDel="00000000" w:rsidP="00000000" w:rsidRDefault="00000000" w:rsidRPr="00000000" w14:paraId="000000A9">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Fonts w:ascii="Arial Narrow" w:cs="Arial Narrow" w:eastAsia="Arial Narrow" w:hAnsi="Arial Narrow"/>
                <w:rtl w:val="0"/>
              </w:rPr>
              <w:t xml:space="preserve">Serves on departmental or graduate research program committees. </w:t>
            </w:r>
            <w:r w:rsidDel="00000000" w:rsidR="00000000" w:rsidRPr="00000000">
              <w:rPr>
                <w:rtl w:val="0"/>
              </w:rPr>
            </w:r>
          </w:p>
          <w:p w:rsidR="00000000" w:rsidDel="00000000" w:rsidP="00000000" w:rsidRDefault="00000000" w:rsidRPr="00000000" w14:paraId="000000AA">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pPr>
            <w:r w:rsidDel="00000000" w:rsidR="00000000" w:rsidRPr="00000000">
              <w:rPr>
                <w:rFonts w:ascii="Arial Narrow" w:cs="Arial Narrow" w:eastAsia="Arial Narrow" w:hAnsi="Arial Narrow"/>
                <w:rtl w:val="0"/>
              </w:rPr>
              <w:t xml:space="preserve">Involved in leadership activities at regional/national/international research societies</w:t>
            </w:r>
          </w:p>
          <w:p w:rsidR="00000000" w:rsidDel="00000000" w:rsidP="00000000" w:rsidRDefault="00000000" w:rsidRPr="00000000" w14:paraId="000000AB">
            <w:pPr>
              <w:pageBreakBefore w:val="0"/>
              <w:numPr>
                <w:ilvl w:val="0"/>
                <w:numId w:val="3"/>
              </w:numPr>
              <w:pBdr>
                <w:top w:space="0" w:sz="0" w:val="nil"/>
                <w:left w:space="0" w:sz="0" w:val="nil"/>
                <w:bottom w:space="0" w:sz="0" w:val="nil"/>
                <w:right w:space="0" w:sz="0" w:val="nil"/>
                <w:between w:space="0" w:sz="0" w:val="nil"/>
              </w:pBdr>
              <w:spacing w:after="0" w:line="240" w:lineRule="auto"/>
              <w:ind w:left="360" w:hanging="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Serve as a grant reviewer for an external granting agency</w:t>
            </w:r>
            <w:r w:rsidDel="00000000" w:rsidR="00000000" w:rsidRPr="00000000">
              <w:rPr>
                <w:rtl w:val="0"/>
              </w:rPr>
            </w:r>
          </w:p>
        </w:tc>
      </w:tr>
    </w:tbl>
    <w:p w:rsidR="00000000" w:rsidDel="00000000" w:rsidP="00000000" w:rsidRDefault="00000000" w:rsidRPr="00000000" w14:paraId="000000AC">
      <w:pPr>
        <w:pageBreakBefore w:val="0"/>
        <w:tabs>
          <w:tab w:val="left" w:leader="none" w:pos="2595"/>
        </w:tabs>
        <w:jc w:val="center"/>
        <w:rPr>
          <w:rFonts w:ascii="Arial Narrow" w:cs="Arial Narrow" w:eastAsia="Arial Narrow" w:hAnsi="Arial Narrow"/>
          <w:b w:val="1"/>
          <w:bCs w:val="1"/>
          <w:sz w:val="28"/>
          <w:szCs w:val="28"/>
        </w:rPr>
      </w:pPr>
      <w:r w:rsidDel="00000000" w:rsidR="00000000" w:rsidRPr="00000000">
        <w:rPr>
          <w:rtl w:val="0"/>
        </w:rPr>
      </w:r>
    </w:p>
    <w:tbl>
      <w:tblPr>
        <w:tblStyle w:val="Table4"/>
        <w:tblW w:w="15120.0" w:type="dxa"/>
        <w:jc w:val="left"/>
        <w:tblInd w:w="-1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3180"/>
        <w:gridCol w:w="2835"/>
        <w:gridCol w:w="3030"/>
        <w:gridCol w:w="3525"/>
        <w:tblGridChange w:id="0">
          <w:tblGrid>
            <w:gridCol w:w="2550"/>
            <w:gridCol w:w="3180"/>
            <w:gridCol w:w="2835"/>
            <w:gridCol w:w="3030"/>
            <w:gridCol w:w="3525"/>
          </w:tblGrid>
        </w:tblGridChange>
      </w:tblGrid>
      <w:tr>
        <w:trPr>
          <w:cantSplit w:val="0"/>
          <w:trHeight w:val="4600" w:hRule="atLeast"/>
          <w:tblHeader w:val="0"/>
        </w:trPr>
        <w:tc>
          <w:tcPr>
            <w:tcBorders>
              <w:top w:color="000000" w:space="0" w:sz="4" w:val="single"/>
              <w:left w:color="000000" w:space="0" w:sz="4" w:val="single"/>
              <w:bottom w:color="000000" w:space="0" w:sz="4" w:val="single"/>
            </w:tcBorders>
            <w:shd w:fill="d9d2e9" w:val="clear"/>
            <w:vAlign w:val="center"/>
          </w:tcPr>
          <w:p w:rsidR="00000000" w:rsidDel="00000000" w:rsidP="00000000" w:rsidRDefault="00000000" w:rsidRPr="00000000" w14:paraId="000000AD">
            <w:pPr>
              <w:pageBreakBefore w:val="0"/>
              <w:spacing w:after="0" w:line="240" w:lineRule="auto"/>
              <w:rPr>
                <w:b w:val="1"/>
                <w:bCs w:val="1"/>
                <w:u w:val="single"/>
              </w:rPr>
            </w:pPr>
            <w:r w:rsidDel="00000000" w:rsidR="00000000" w:rsidRPr="00000000">
              <w:rPr>
                <w:rtl w:val="0"/>
              </w:rPr>
            </w:r>
          </w:p>
          <w:p w:rsidR="00000000" w:rsidDel="00000000" w:rsidP="00000000" w:rsidRDefault="00000000" w:rsidRPr="00000000" w14:paraId="000000AE">
            <w:pPr>
              <w:pageBreakBefore w:val="0"/>
              <w:spacing w:after="0" w:line="240" w:lineRule="auto"/>
              <w:rPr>
                <w:b w:val="1"/>
                <w:bCs w:val="1"/>
                <w:u w:val="single"/>
              </w:rPr>
            </w:pPr>
            <w:r w:rsidDel="00000000" w:rsidR="00000000" w:rsidRPr="00000000">
              <w:rPr>
                <w:rtl w:val="0"/>
              </w:rPr>
            </w:r>
          </w:p>
          <w:p w:rsidR="00000000" w:rsidDel="00000000" w:rsidP="00000000" w:rsidRDefault="00000000" w:rsidRPr="00000000" w14:paraId="000000AF">
            <w:pPr>
              <w:rPr>
                <w:sz w:val="28"/>
                <w:szCs w:val="28"/>
              </w:rPr>
            </w:pPr>
            <w:r w:rsidDel="00000000" w:rsidR="00000000" w:rsidRPr="00000000">
              <w:rPr>
                <w:b w:val="1"/>
                <w:bCs w:val="1"/>
                <w:sz w:val="28"/>
                <w:szCs w:val="28"/>
                <w:u w:val="single"/>
                <w:rtl w:val="0"/>
              </w:rPr>
              <w:t xml:space="preserve">COMMUNITY SERVICE PERFORMANCE CRITERIA</w:t>
            </w:r>
            <w:r w:rsidDel="00000000" w:rsidR="00000000" w:rsidRPr="00000000">
              <w:rPr>
                <w:rtl w:val="0"/>
              </w:rPr>
            </w:r>
          </w:p>
          <w:p w:rsidR="00000000" w:rsidDel="00000000" w:rsidP="00000000" w:rsidRDefault="00000000" w:rsidRPr="00000000" w14:paraId="000000B0">
            <w:pPr>
              <w:pageBreakBefore w:val="0"/>
              <w:spacing w:after="0" w:line="240" w:lineRule="auto"/>
              <w:rPr/>
            </w:pPr>
            <w:r w:rsidDel="00000000" w:rsidR="00000000" w:rsidRPr="00000000">
              <w:rPr>
                <w:rtl w:val="0"/>
              </w:rPr>
            </w:r>
          </w:p>
          <w:p w:rsidR="00000000" w:rsidDel="00000000" w:rsidP="00000000" w:rsidRDefault="00000000" w:rsidRPr="00000000" w14:paraId="000000B1">
            <w:pPr>
              <w:pageBreakBefore w:val="0"/>
              <w:spacing w:after="0" w:line="240" w:lineRule="auto"/>
              <w:rPr/>
            </w:pPr>
            <w:r w:rsidDel="00000000" w:rsidR="00000000" w:rsidRPr="00000000">
              <w:rPr>
                <w:rtl w:val="0"/>
              </w:rPr>
              <w:t xml:space="preserve">ALL FACULTY ARE EXPECTED TO AT LEAST MEET 2 (Low Satisfactory).</w:t>
            </w:r>
          </w:p>
          <w:p w:rsidR="00000000" w:rsidDel="00000000" w:rsidP="00000000" w:rsidRDefault="00000000" w:rsidRPr="00000000" w14:paraId="000000B2">
            <w:pPr>
              <w:pageBreakBefore w:val="0"/>
              <w:spacing w:after="0" w:line="240" w:lineRule="auto"/>
              <w:rPr/>
            </w:pPr>
            <w:r w:rsidDel="00000000" w:rsidR="00000000" w:rsidRPr="00000000">
              <w:rPr>
                <w:rtl w:val="0"/>
              </w:rPr>
              <w:t xml:space="preserve">FACULTY WHO HAVE aFTE ALLOCATED TO SERVICE (DEFINED AS ADVOCACY &amp; PUBLIC ENGAGEMENT) ARE EXPECTED TO AT LEAST MEET 3 (High Satisfactory). </w:t>
            </w:r>
          </w:p>
          <w:p w:rsidR="00000000" w:rsidDel="00000000" w:rsidP="00000000" w:rsidRDefault="00000000" w:rsidRPr="00000000" w14:paraId="000000B3">
            <w:pPr>
              <w:pageBreakBefore w:val="0"/>
              <w:spacing w:after="0" w:line="240" w:lineRule="auto"/>
              <w:rPr>
                <w:b w:val="1"/>
                <w:bCs w:val="1"/>
                <w:u w:val="single"/>
              </w:rPr>
            </w:pPr>
            <w:r w:rsidDel="00000000" w:rsidR="00000000" w:rsidRPr="00000000">
              <w:rPr>
                <w:rtl w:val="0"/>
              </w:rPr>
              <w:t xml:space="preserve">TO BE CONSIDERED FOR PROMOTION BASED ON SERVICE ACTIVITIES (A RARE OCCURRENCE), FACULTY MUST ACHIEVE MOSTLY 4s, INCLUDING THE TWO BOLDED ITEMS</w:t>
            </w:r>
            <w:r w:rsidDel="00000000" w:rsidR="00000000" w:rsidRPr="00000000">
              <w:rPr>
                <w:rtl w:val="0"/>
              </w:rPr>
            </w:r>
          </w:p>
          <w:p w:rsidR="00000000" w:rsidDel="00000000" w:rsidP="00000000" w:rsidRDefault="00000000" w:rsidRPr="00000000" w14:paraId="000000B4">
            <w:pPr>
              <w:pageBreakBefore w:val="0"/>
              <w:spacing w:after="0" w:lineRule="auto"/>
              <w:ind w:left="360" w:firstLine="0"/>
              <w:rPr>
                <w:i w:val="1"/>
                <w:iCs w:val="1"/>
              </w:rPr>
            </w:pPr>
            <w:r w:rsidDel="00000000" w:rsidR="00000000" w:rsidRPr="00000000">
              <w:rPr>
                <w:rtl w:val="0"/>
              </w:rPr>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ageBreakBefore w:val="0"/>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7">
            <w:pPr>
              <w:pageBreakBefore w:val="0"/>
              <w:spacing w:after="0" w:lineRule="auto"/>
              <w:ind w:left="360" w:firstLine="0"/>
              <w:rPr/>
            </w:pPr>
            <w:r w:rsidDel="00000000" w:rsidR="00000000" w:rsidRPr="00000000">
              <w:rPr>
                <w:rtl w:val="0"/>
              </w:rPr>
            </w:r>
          </w:p>
          <w:p w:rsidR="00000000" w:rsidDel="00000000" w:rsidP="00000000" w:rsidRDefault="00000000" w:rsidRPr="00000000" w14:paraId="000000B8">
            <w:pPr>
              <w:pageBreakBefore w:val="0"/>
              <w:numPr>
                <w:ilvl w:val="0"/>
                <w:numId w:val="21"/>
              </w:numPr>
              <w:spacing w:after="0" w:line="240" w:lineRule="auto"/>
              <w:ind w:left="360"/>
              <w:rPr/>
            </w:pPr>
            <w:r w:rsidDel="00000000" w:rsidR="00000000" w:rsidRPr="00000000">
              <w:rPr>
                <w:rFonts w:ascii="Arial Narrow" w:cs="Arial Narrow" w:eastAsia="Arial Narrow" w:hAnsi="Arial Narrow"/>
                <w:rtl w:val="0"/>
              </w:rPr>
              <w:t xml:space="preserve">If asked to participate in or help with a community service activity, is resistant or do not follow through</w:t>
            </w:r>
          </w:p>
          <w:p w:rsidR="00000000" w:rsidDel="00000000" w:rsidP="00000000" w:rsidRDefault="00000000" w:rsidRPr="00000000" w14:paraId="000000B9">
            <w:pPr>
              <w:pageBreakBefore w:val="0"/>
              <w:numPr>
                <w:ilvl w:val="0"/>
                <w:numId w:val="21"/>
              </w:numPr>
              <w:spacing w:after="0" w:line="240" w:lineRule="auto"/>
              <w:ind w:left="360"/>
              <w:rPr/>
            </w:pPr>
            <w:r w:rsidDel="00000000" w:rsidR="00000000" w:rsidRPr="00000000">
              <w:rPr>
                <w:rFonts w:ascii="Arial Narrow" w:cs="Arial Narrow" w:eastAsia="Arial Narrow" w:hAnsi="Arial Narrow"/>
                <w:rtl w:val="0"/>
              </w:rPr>
              <w:t xml:space="preserve">Communicates with community members and the public in ways that undermine the medical school mission  (e.g., inconsistent, negative, dismissive)</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A">
            <w:pPr>
              <w:pageBreakBefore w:val="0"/>
              <w:spacing w:after="0" w:lineRule="auto"/>
              <w:ind w:left="205" w:firstLine="0"/>
              <w:rPr/>
            </w:pPr>
            <w:r w:rsidDel="00000000" w:rsidR="00000000" w:rsidRPr="00000000">
              <w:rPr>
                <w:rtl w:val="0"/>
              </w:rPr>
            </w:r>
          </w:p>
          <w:p w:rsidR="00000000" w:rsidDel="00000000" w:rsidP="00000000" w:rsidRDefault="00000000" w:rsidRPr="00000000" w14:paraId="000000BB">
            <w:pPr>
              <w:pageBreakBefore w:val="0"/>
              <w:numPr>
                <w:ilvl w:val="0"/>
                <w:numId w:val="1"/>
              </w:numPr>
              <w:spacing w:after="0" w:line="240" w:lineRule="auto"/>
              <w:ind w:left="360"/>
              <w:rPr/>
            </w:pPr>
            <w:r w:rsidDel="00000000" w:rsidR="00000000" w:rsidRPr="00000000">
              <w:rPr>
                <w:rFonts w:ascii="Arial Narrow" w:cs="Arial Narrow" w:eastAsia="Arial Narrow" w:hAnsi="Arial Narrow"/>
                <w:rtl w:val="0"/>
              </w:rPr>
              <w:t xml:space="preserve">Willingly participates  in advocacy or public engagement activities </w:t>
            </w:r>
          </w:p>
          <w:p w:rsidR="00000000" w:rsidDel="00000000" w:rsidP="00000000" w:rsidRDefault="00000000" w:rsidRPr="00000000" w14:paraId="000000BC">
            <w:pPr>
              <w:pageBreakBefore w:val="0"/>
              <w:numPr>
                <w:ilvl w:val="0"/>
                <w:numId w:val="1"/>
              </w:numPr>
              <w:spacing w:after="0" w:line="240" w:lineRule="auto"/>
              <w:ind w:left="360"/>
              <w:rPr/>
            </w:pPr>
            <w:r w:rsidDel="00000000" w:rsidR="00000000" w:rsidRPr="00000000">
              <w:rPr>
                <w:rFonts w:ascii="Arial Narrow" w:cs="Arial Narrow" w:eastAsia="Arial Narrow" w:hAnsi="Arial Narrow"/>
                <w:rtl w:val="0"/>
              </w:rPr>
              <w:t xml:space="preserve">Makes efforts to be a good communicator with community members and the public when opportunities arise, and/or seeks guidance in skill development in this area if needed</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BD">
            <w:pPr>
              <w:pageBreakBefore w:val="0"/>
              <w:spacing w:after="0" w:line="240" w:lineRule="auto"/>
              <w:ind w:left="360" w:firstLine="0"/>
              <w:rPr>
                <w:b w:val="1"/>
                <w:bCs w:val="1"/>
              </w:rPr>
            </w:pPr>
            <w:r w:rsidDel="00000000" w:rsidR="00000000" w:rsidRPr="00000000">
              <w:rPr>
                <w:rtl w:val="0"/>
              </w:rPr>
            </w:r>
          </w:p>
          <w:p w:rsidR="00000000" w:rsidDel="00000000" w:rsidP="00000000" w:rsidRDefault="00000000" w:rsidRPr="00000000" w14:paraId="000000BE">
            <w:pPr>
              <w:pageBreakBefore w:val="0"/>
              <w:numPr>
                <w:ilvl w:val="0"/>
                <w:numId w:val="2"/>
              </w:numPr>
              <w:spacing w:after="0" w:line="240" w:lineRule="auto"/>
              <w:ind w:left="360"/>
              <w:rPr/>
            </w:pPr>
            <w:r w:rsidDel="00000000" w:rsidR="00000000" w:rsidRPr="00000000">
              <w:rPr>
                <w:rFonts w:ascii="Arial Narrow" w:cs="Arial Narrow" w:eastAsia="Arial Narrow" w:hAnsi="Arial Narrow"/>
                <w:rtl w:val="0"/>
              </w:rPr>
              <w:t xml:space="preserve">Actively seeks out advocacy and/or community service and engagement activities</w:t>
            </w:r>
            <w:r w:rsidDel="00000000" w:rsidR="00000000" w:rsidRPr="00000000">
              <w:rPr>
                <w:rtl w:val="0"/>
              </w:rPr>
            </w:r>
          </w:p>
          <w:p w:rsidR="00000000" w:rsidDel="00000000" w:rsidP="00000000" w:rsidRDefault="00000000" w:rsidRPr="00000000" w14:paraId="000000BF">
            <w:pPr>
              <w:pageBreakBefore w:val="0"/>
              <w:numPr>
                <w:ilvl w:val="0"/>
                <w:numId w:val="2"/>
              </w:numPr>
              <w:spacing w:after="0" w:line="240" w:lineRule="auto"/>
              <w:ind w:left="360"/>
              <w:rPr/>
            </w:pPr>
            <w:r w:rsidDel="00000000" w:rsidR="00000000" w:rsidRPr="00000000">
              <w:rPr>
                <w:rFonts w:ascii="Arial Narrow" w:cs="Arial Narrow" w:eastAsia="Arial Narrow" w:hAnsi="Arial Narrow"/>
                <w:rtl w:val="0"/>
              </w:rPr>
              <w:t xml:space="preserve">Seen as effective and creative in service and public communication activities</w:t>
            </w:r>
          </w:p>
          <w:p w:rsidR="00000000" w:rsidDel="00000000" w:rsidP="00000000" w:rsidRDefault="00000000" w:rsidRPr="00000000" w14:paraId="000000C0">
            <w:pPr>
              <w:pageBreakBefore w:val="0"/>
              <w:numPr>
                <w:ilvl w:val="0"/>
                <w:numId w:val="2"/>
              </w:numPr>
              <w:spacing w:after="0" w:line="240" w:lineRule="auto"/>
              <w:ind w:left="360"/>
              <w:rPr/>
            </w:pPr>
            <w:r w:rsidDel="00000000" w:rsidR="00000000" w:rsidRPr="00000000">
              <w:rPr>
                <w:rFonts w:ascii="Arial Narrow" w:cs="Arial Narrow" w:eastAsia="Arial Narrow" w:hAnsi="Arial Narrow"/>
                <w:rtl w:val="0"/>
              </w:rPr>
              <w:t xml:space="preserve">Sought out for communication with the public and/or community partners (may include invited talks, trainings) in support of mental health</w:t>
            </w:r>
            <w:r w:rsidDel="00000000" w:rsidR="00000000" w:rsidRPr="00000000">
              <w:rPr>
                <w:rtl w:val="0"/>
              </w:rPr>
            </w:r>
          </w:p>
          <w:p w:rsidR="00000000" w:rsidDel="00000000" w:rsidP="00000000" w:rsidRDefault="00000000" w:rsidRPr="00000000" w14:paraId="000000C1">
            <w:pPr>
              <w:pageBreakBefore w:val="0"/>
              <w:numPr>
                <w:ilvl w:val="0"/>
                <w:numId w:val="2"/>
              </w:numPr>
              <w:spacing w:after="0" w:line="240" w:lineRule="auto"/>
              <w:ind w:left="360"/>
              <w:rPr/>
            </w:pPr>
            <w:r w:rsidDel="00000000" w:rsidR="00000000" w:rsidRPr="00000000">
              <w:rPr>
                <w:rFonts w:ascii="Arial Narrow" w:cs="Arial Narrow" w:eastAsia="Arial Narrow" w:hAnsi="Arial Narrow"/>
                <w:rtl w:val="0"/>
              </w:rPr>
              <w:t xml:space="preserve">Forms active and positive relationships with the legislature, advocacy groups, the media, and/or community partners</w:t>
            </w:r>
            <w:r w:rsidDel="00000000" w:rsidR="00000000" w:rsidRPr="00000000">
              <w:rPr>
                <w:rtl w:val="0"/>
              </w:rPr>
            </w:r>
          </w:p>
          <w:p w:rsidR="00000000" w:rsidDel="00000000" w:rsidP="00000000" w:rsidRDefault="00000000" w:rsidRPr="00000000" w14:paraId="000000C2">
            <w:pPr>
              <w:pageBreakBefore w:val="0"/>
              <w:numPr>
                <w:ilvl w:val="0"/>
                <w:numId w:val="2"/>
              </w:numPr>
              <w:spacing w:after="0" w:lineRule="auto"/>
              <w:ind w:left="360"/>
              <w:rPr/>
            </w:pPr>
            <w:r w:rsidDel="00000000" w:rsidR="00000000" w:rsidRPr="00000000">
              <w:rPr>
                <w:rFonts w:ascii="Arial Narrow" w:cs="Arial Narrow" w:eastAsia="Arial Narrow" w:hAnsi="Arial Narrow"/>
                <w:rtl w:val="0"/>
              </w:rPr>
              <w:t xml:space="preserve">Develops new methods, approaches, and partnerships for advocacy, public engagement, and/or community partnerships</w:t>
            </w:r>
            <w:r w:rsidDel="00000000" w:rsidR="00000000" w:rsidRPr="00000000">
              <w:rPr>
                <w:rtl w:val="0"/>
              </w:rPr>
            </w:r>
          </w:p>
          <w:p w:rsidR="00000000" w:rsidDel="00000000" w:rsidP="00000000" w:rsidRDefault="00000000" w:rsidRPr="00000000" w14:paraId="000000C3">
            <w:pPr>
              <w:pageBreakBefore w:val="0"/>
              <w:rPr>
                <w:rFonts w:ascii="Arial Narrow" w:cs="Arial Narrow" w:eastAsia="Arial Narrow" w:hAnsi="Arial Narrow"/>
              </w:rPr>
            </w:pP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C4">
            <w:pPr>
              <w:pageBreakBefore w:val="0"/>
              <w:spacing w:after="0" w:lineRule="auto"/>
              <w:ind w:left="360" w:firstLine="0"/>
              <w:rPr/>
            </w:pPr>
            <w:r w:rsidDel="00000000" w:rsidR="00000000" w:rsidRPr="00000000">
              <w:rPr>
                <w:rtl w:val="0"/>
              </w:rPr>
            </w:r>
          </w:p>
          <w:p w:rsidR="00000000" w:rsidDel="00000000" w:rsidP="00000000" w:rsidRDefault="00000000" w:rsidRPr="00000000" w14:paraId="000000C5">
            <w:pPr>
              <w:pageBreakBefore w:val="0"/>
              <w:numPr>
                <w:ilvl w:val="0"/>
                <w:numId w:val="22"/>
              </w:numPr>
              <w:spacing w:after="0" w:line="240" w:lineRule="auto"/>
              <w:ind w:left="360"/>
              <w:rPr/>
            </w:pPr>
            <w:r w:rsidDel="00000000" w:rsidR="00000000" w:rsidRPr="00000000">
              <w:rPr>
                <w:rFonts w:ascii="Arial Narrow" w:cs="Arial Narrow" w:eastAsia="Arial Narrow" w:hAnsi="Arial Narrow"/>
                <w:rtl w:val="0"/>
              </w:rPr>
              <w:t xml:space="preserve">Frequently sought out to represent the dept or the field in</w:t>
            </w:r>
            <w:r w:rsidDel="00000000" w:rsidR="00000000" w:rsidRPr="00000000">
              <w:rPr>
                <w:rFonts w:ascii="Arial Narrow" w:cs="Arial Narrow" w:eastAsia="Arial Narrow" w:hAnsi="Arial Narrow"/>
                <w:b w:val="1"/>
                <w:bCs w:val="1"/>
                <w:rtl w:val="0"/>
              </w:rPr>
              <w:t xml:space="preserve"> </w:t>
            </w:r>
            <w:r w:rsidDel="00000000" w:rsidR="00000000" w:rsidRPr="00000000">
              <w:rPr>
                <w:rFonts w:ascii="Arial Narrow" w:cs="Arial Narrow" w:eastAsia="Arial Narrow" w:hAnsi="Arial Narrow"/>
                <w:rtl w:val="0"/>
              </w:rPr>
              <w:t xml:space="preserve">highly visible advocacy or communications activities</w:t>
            </w:r>
            <w:r w:rsidDel="00000000" w:rsidR="00000000" w:rsidRPr="00000000">
              <w:rPr>
                <w:rtl w:val="0"/>
              </w:rPr>
            </w:r>
          </w:p>
          <w:p w:rsidR="00000000" w:rsidDel="00000000" w:rsidP="00000000" w:rsidRDefault="00000000" w:rsidRPr="00000000" w14:paraId="000000C6">
            <w:pPr>
              <w:pageBreakBefore w:val="0"/>
              <w:numPr>
                <w:ilvl w:val="0"/>
                <w:numId w:val="22"/>
              </w:numPr>
              <w:spacing w:after="0" w:line="240" w:lineRule="auto"/>
              <w:ind w:left="360"/>
              <w:rPr>
                <w:b w:val="1"/>
                <w:bCs w:val="1"/>
              </w:rPr>
            </w:pPr>
            <w:r w:rsidDel="00000000" w:rsidR="00000000" w:rsidRPr="00000000">
              <w:rPr>
                <w:rFonts w:ascii="Arial Narrow" w:cs="Arial Narrow" w:eastAsia="Arial Narrow" w:hAnsi="Arial Narrow"/>
                <w:b w:val="1"/>
                <w:bCs w:val="1"/>
                <w:rtl w:val="0"/>
              </w:rPr>
              <w:t xml:space="preserve">Recognized regionally or nationally as an advocate and resource in the realm of mental health </w:t>
            </w:r>
          </w:p>
          <w:p w:rsidR="00000000" w:rsidDel="00000000" w:rsidP="00000000" w:rsidRDefault="00000000" w:rsidRPr="00000000" w14:paraId="000000C7">
            <w:pPr>
              <w:pageBreakBefore w:val="0"/>
              <w:numPr>
                <w:ilvl w:val="0"/>
                <w:numId w:val="22"/>
              </w:numPr>
              <w:spacing w:after="0" w:line="240" w:lineRule="auto"/>
              <w:ind w:left="360"/>
              <w:rPr>
                <w:b w:val="1"/>
                <w:bCs w:val="1"/>
              </w:rPr>
            </w:pPr>
            <w:r w:rsidDel="00000000" w:rsidR="00000000" w:rsidRPr="00000000">
              <w:rPr>
                <w:rFonts w:ascii="Arial Narrow" w:cs="Arial Narrow" w:eastAsia="Arial Narrow" w:hAnsi="Arial Narrow"/>
                <w:b w:val="1"/>
                <w:bCs w:val="1"/>
                <w:rtl w:val="0"/>
              </w:rPr>
              <w:t xml:space="preserve">Has written or communicated at the national level (e.g., book, blog, YouTube) to provide community service, advocacy or public education and engagement</w:t>
            </w:r>
            <w:r w:rsidDel="00000000" w:rsidR="00000000" w:rsidRPr="00000000">
              <w:rPr>
                <w:rtl w:val="0"/>
              </w:rPr>
            </w:r>
          </w:p>
          <w:p w:rsidR="00000000" w:rsidDel="00000000" w:rsidP="00000000" w:rsidRDefault="00000000" w:rsidRPr="00000000" w14:paraId="000000C8">
            <w:pPr>
              <w:pageBreakBefore w:val="0"/>
              <w:numPr>
                <w:ilvl w:val="0"/>
                <w:numId w:val="22"/>
              </w:numPr>
              <w:spacing w:after="0" w:line="240" w:lineRule="auto"/>
              <w:ind w:left="360"/>
              <w:rPr>
                <w:b w:val="1"/>
                <w:bCs w:val="1"/>
              </w:rPr>
            </w:pPr>
            <w:r w:rsidDel="00000000" w:rsidR="00000000" w:rsidRPr="00000000">
              <w:rPr>
                <w:rFonts w:ascii="Arial Narrow" w:cs="Arial Narrow" w:eastAsia="Arial Narrow" w:hAnsi="Arial Narrow"/>
                <w:b w:val="1"/>
                <w:bCs w:val="1"/>
                <w:rtl w:val="0"/>
              </w:rPr>
              <w:t xml:space="preserve">Has played a key role in successfully driving change in legislative, public policy, or public awareness issues related to mental health</w:t>
            </w:r>
            <w:r w:rsidDel="00000000" w:rsidR="00000000" w:rsidRPr="00000000">
              <w:rPr>
                <w:rtl w:val="0"/>
              </w:rPr>
            </w:r>
          </w:p>
          <w:p w:rsidR="00000000" w:rsidDel="00000000" w:rsidP="00000000" w:rsidRDefault="00000000" w:rsidRPr="00000000" w14:paraId="000000C9">
            <w:pPr>
              <w:pageBreakBefore w:val="0"/>
              <w:numPr>
                <w:ilvl w:val="0"/>
                <w:numId w:val="22"/>
              </w:numPr>
              <w:spacing w:after="0" w:lineRule="auto"/>
              <w:ind w:left="360"/>
              <w:rPr>
                <w:b w:val="1"/>
                <w:bCs w:val="1"/>
              </w:rPr>
            </w:pPr>
            <w:r w:rsidDel="00000000" w:rsidR="00000000" w:rsidRPr="00000000">
              <w:rPr>
                <w:rFonts w:ascii="Arial Narrow" w:cs="Arial Narrow" w:eastAsia="Arial Narrow" w:hAnsi="Arial Narrow"/>
                <w:b w:val="1"/>
                <w:bCs w:val="1"/>
                <w:rtl w:val="0"/>
              </w:rPr>
              <w:t xml:space="preserve">Has developed new methods, studies, or advocacy and public engagement strategies, and published on their effects in peer-reviewed journals.</w:t>
            </w:r>
            <w:r w:rsidDel="00000000" w:rsidR="00000000" w:rsidRPr="00000000">
              <w:rPr>
                <w:rtl w:val="0"/>
              </w:rPr>
            </w:r>
          </w:p>
          <w:p w:rsidR="00000000" w:rsidDel="00000000" w:rsidP="00000000" w:rsidRDefault="00000000" w:rsidRPr="00000000" w14:paraId="000000CA">
            <w:pPr>
              <w:pageBreakBefore w:val="0"/>
              <w:ind w:left="360" w:firstLine="0"/>
              <w:rPr/>
            </w:pPr>
            <w:r w:rsidDel="00000000" w:rsidR="00000000" w:rsidRPr="00000000">
              <w:rPr>
                <w:rtl w:val="0"/>
              </w:rPr>
            </w:r>
          </w:p>
        </w:tc>
      </w:tr>
    </w:tbl>
    <w:p w:rsidR="00000000" w:rsidDel="00000000" w:rsidP="00000000" w:rsidRDefault="00000000" w:rsidRPr="00000000" w14:paraId="000000CB">
      <w:pPr>
        <w:tabs>
          <w:tab w:val="left" w:leader="none" w:pos="2595"/>
        </w:tabs>
        <w:jc w:val="left"/>
        <w:rPr>
          <w:rFonts w:ascii="Arial Narrow" w:cs="Arial Narrow" w:eastAsia="Arial Narrow" w:hAnsi="Arial Narrow"/>
          <w:b w:val="1"/>
          <w:bCs w:val="1"/>
          <w:sz w:val="28"/>
          <w:szCs w:val="28"/>
        </w:rPr>
      </w:pPr>
      <w:r w:rsidDel="00000000" w:rsidR="00000000" w:rsidRPr="00000000">
        <w:rPr>
          <w:rtl w:val="0"/>
        </w:rPr>
      </w:r>
    </w:p>
    <w:tbl>
      <w:tblPr>
        <w:tblStyle w:val="Table5"/>
        <w:tblW w:w="15120.0" w:type="dxa"/>
        <w:jc w:val="left"/>
        <w:tblInd w:w="-1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25"/>
        <w:gridCol w:w="3405"/>
        <w:gridCol w:w="2805"/>
        <w:gridCol w:w="3060"/>
        <w:gridCol w:w="3525"/>
        <w:tblGridChange w:id="0">
          <w:tblGrid>
            <w:gridCol w:w="2325"/>
            <w:gridCol w:w="3405"/>
            <w:gridCol w:w="2805"/>
            <w:gridCol w:w="3060"/>
            <w:gridCol w:w="3525"/>
          </w:tblGrid>
        </w:tblGridChange>
      </w:tblGrid>
      <w:tr>
        <w:trPr>
          <w:cantSplit w:val="0"/>
          <w:trHeight w:val="4600" w:hRule="atLeast"/>
          <w:tblHeader w:val="0"/>
        </w:trPr>
        <w:tc>
          <w:tcPr>
            <w:tcBorders>
              <w:top w:color="000000" w:space="0" w:sz="4" w:val="single"/>
              <w:left w:color="000000" w:space="0" w:sz="4" w:val="single"/>
              <w:bottom w:color="000000" w:space="0" w:sz="4" w:val="single"/>
            </w:tcBorders>
            <w:shd w:fill="a8d08d" w:val="clear"/>
            <w:vAlign w:val="center"/>
          </w:tcPr>
          <w:p w:rsidR="00000000" w:rsidDel="00000000" w:rsidP="00000000" w:rsidRDefault="00000000" w:rsidRPr="00000000" w14:paraId="000000CC">
            <w:pPr>
              <w:rPr>
                <w:sz w:val="28"/>
                <w:szCs w:val="28"/>
              </w:rPr>
            </w:pPr>
            <w:r w:rsidDel="00000000" w:rsidR="00000000" w:rsidRPr="00000000">
              <w:rPr>
                <w:b w:val="1"/>
                <w:bCs w:val="1"/>
                <w:sz w:val="28"/>
                <w:szCs w:val="28"/>
                <w:u w:val="single"/>
                <w:rtl w:val="0"/>
              </w:rPr>
              <w:t xml:space="preserve">DEPARTMENTAL CULTURE PERFORMANCE CRITERIA</w:t>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ALL FACULTY ARE EXPECTED TO MEET 3 (High Satisfactory)</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0.05 aFTE is automatically funded for each faculty member to carry out these activities</w:t>
            </w:r>
          </w:p>
          <w:p w:rsidR="00000000" w:rsidDel="00000000" w:rsidP="00000000" w:rsidRDefault="00000000" w:rsidRPr="00000000" w14:paraId="000000D1">
            <w:pPr>
              <w:spacing w:after="0" w:lineRule="auto"/>
              <w:ind w:left="360" w:firstLine="0"/>
              <w:rPr>
                <w:i w:val="1"/>
                <w:iCs w:val="1"/>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4">
            <w:pPr>
              <w:spacing w:after="0" w:lineRule="auto"/>
              <w:ind w:left="360"/>
              <w:rPr/>
            </w:pPr>
            <w:r w:rsidDel="00000000" w:rsidR="00000000" w:rsidRPr="00000000">
              <w:rPr>
                <w:rtl w:val="0"/>
              </w:rPr>
            </w:r>
          </w:p>
          <w:p w:rsidR="00000000" w:rsidDel="00000000" w:rsidP="00000000" w:rsidRDefault="00000000" w:rsidRPr="00000000" w14:paraId="000000D5">
            <w:pPr>
              <w:numPr>
                <w:ilvl w:val="0"/>
                <w:numId w:val="14"/>
              </w:numPr>
              <w:spacing w:after="0" w:lineRule="auto"/>
              <w:ind w:left="360"/>
            </w:pPr>
            <w:r w:rsidDel="00000000" w:rsidR="00000000" w:rsidRPr="00000000">
              <w:rPr>
                <w:rFonts w:ascii="Arial Narrow" w:cs="Arial Narrow" w:eastAsia="Arial Narrow" w:hAnsi="Arial Narrow"/>
                <w:rtl w:val="0"/>
              </w:rPr>
              <w:t xml:space="preserve">Does not perform needed administrative tasks in a timely manner; needs multiple prompts, including escalation to leadership,  with consequences for non-response  (eg, financial impact, denial of request, suspension of clinical duties; information not accepted; appeals to overturn consequences, etc.)</w:t>
            </w:r>
          </w:p>
          <w:p w:rsidR="00000000" w:rsidDel="00000000" w:rsidP="00000000" w:rsidRDefault="00000000" w:rsidRPr="00000000" w14:paraId="000000D6">
            <w:pPr>
              <w:numPr>
                <w:ilvl w:val="0"/>
                <w:numId w:val="14"/>
              </w:numPr>
              <w:spacing w:after="0" w:lineRule="auto"/>
              <w:ind w:left="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Consistently does not answer emails from admin staff, department administrators, or the Head</w:t>
            </w:r>
          </w:p>
          <w:p w:rsidR="00000000" w:rsidDel="00000000" w:rsidP="00000000" w:rsidRDefault="00000000" w:rsidRPr="00000000" w14:paraId="000000D7">
            <w:pPr>
              <w:numPr>
                <w:ilvl w:val="0"/>
                <w:numId w:val="14"/>
              </w:numPr>
              <w:spacing w:after="0" w:lineRule="auto"/>
              <w:ind w:left="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Does not attend Faculty Meetings</w:t>
            </w:r>
          </w:p>
          <w:p w:rsidR="00000000" w:rsidDel="00000000" w:rsidP="00000000" w:rsidRDefault="00000000" w:rsidRPr="00000000" w14:paraId="000000D8">
            <w:pPr>
              <w:numPr>
                <w:ilvl w:val="0"/>
                <w:numId w:val="14"/>
              </w:numPr>
              <w:spacing w:after="0" w:lineRule="auto"/>
              <w:ind w:left="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Does not attend Grand Rounds</w:t>
            </w:r>
          </w:p>
          <w:p w:rsidR="00000000" w:rsidDel="00000000" w:rsidP="00000000" w:rsidRDefault="00000000" w:rsidRPr="00000000" w14:paraId="000000D9">
            <w:pPr>
              <w:numPr>
                <w:ilvl w:val="0"/>
                <w:numId w:val="14"/>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Negative attitude toward workplace challenges — fosters complaints and problems rather than solutions.</w:t>
            </w:r>
          </w:p>
          <w:p w:rsidR="00000000" w:rsidDel="00000000" w:rsidP="00000000" w:rsidRDefault="00000000" w:rsidRPr="00000000" w14:paraId="000000DA">
            <w:pPr>
              <w:numPr>
                <w:ilvl w:val="0"/>
                <w:numId w:val="14"/>
              </w:numPr>
              <w:spacing w:after="0" w:lineRule="auto"/>
              <w:ind w:left="360"/>
              <w:rPr/>
            </w:pPr>
            <w:r w:rsidDel="00000000" w:rsidR="00000000" w:rsidRPr="00000000">
              <w:rPr>
                <w:rFonts w:ascii="Arial Narrow" w:cs="Arial Narrow" w:eastAsia="Arial Narrow" w:hAnsi="Arial Narrow"/>
                <w:rtl w:val="0"/>
              </w:rPr>
              <w:t xml:space="preserve">Undermines a culture of Inclusive Excellence</w:t>
            </w:r>
            <w:r w:rsidDel="00000000" w:rsidR="00000000" w:rsidRPr="00000000">
              <w:rPr>
                <w:rtl w:val="0"/>
              </w:rPr>
            </w:r>
          </w:p>
          <w:p w:rsidR="00000000" w:rsidDel="00000000" w:rsidP="00000000" w:rsidRDefault="00000000" w:rsidRPr="00000000" w14:paraId="000000DB">
            <w:pPr>
              <w:numPr>
                <w:ilvl w:val="0"/>
                <w:numId w:val="14"/>
              </w:numPr>
              <w:spacing w:after="0" w:lineRule="auto"/>
              <w:ind w:left="360"/>
              <w:rPr/>
            </w:pPr>
            <w:r w:rsidDel="00000000" w:rsidR="00000000" w:rsidRPr="00000000">
              <w:rPr>
                <w:rFonts w:ascii="Arial Narrow" w:cs="Arial Narrow" w:eastAsia="Arial Narrow" w:hAnsi="Arial Narrow"/>
                <w:rtl w:val="0"/>
              </w:rPr>
              <w:t xml:space="preserve">Shows difficulty accepting feedback</w:t>
            </w:r>
            <w:r w:rsidDel="00000000" w:rsidR="00000000" w:rsidRPr="00000000">
              <w:rPr>
                <w:rtl w:val="0"/>
              </w:rPr>
            </w:r>
          </w:p>
          <w:p w:rsidR="00000000" w:rsidDel="00000000" w:rsidP="00000000" w:rsidRDefault="00000000" w:rsidRPr="00000000" w14:paraId="000000DC">
            <w:pPr>
              <w:numPr>
                <w:ilvl w:val="0"/>
                <w:numId w:val="14"/>
              </w:numPr>
              <w:spacing w:after="0" w:lineRule="auto"/>
              <w:ind w:left="360"/>
              <w:rPr/>
            </w:pPr>
            <w:r w:rsidDel="00000000" w:rsidR="00000000" w:rsidRPr="00000000">
              <w:rPr>
                <w:rFonts w:ascii="Arial Narrow" w:cs="Arial Narrow" w:eastAsia="Arial Narrow" w:hAnsi="Arial Narrow"/>
                <w:rtl w:val="0"/>
              </w:rPr>
              <w:t xml:space="preserve">Unwilling to engage in productive Crucial Conversations</w:t>
            </w:r>
          </w:p>
          <w:p w:rsidR="00000000" w:rsidDel="00000000" w:rsidP="00000000" w:rsidRDefault="00000000" w:rsidRPr="00000000" w14:paraId="000000DD">
            <w:pPr>
              <w:numPr>
                <w:ilvl w:val="0"/>
                <w:numId w:val="14"/>
              </w:numPr>
              <w:spacing w:after="0" w:lineRule="auto"/>
              <w:ind w:left="360"/>
            </w:pPr>
            <w:r w:rsidDel="00000000" w:rsidR="00000000" w:rsidRPr="00000000">
              <w:rPr>
                <w:rFonts w:ascii="Arial Narrow" w:cs="Arial Narrow" w:eastAsia="Arial Narrow" w:hAnsi="Arial Narrow"/>
                <w:rtl w:val="0"/>
              </w:rPr>
              <w:t xml:space="preserve">Does not adhere to action plans that are in the best interest of the department</w:t>
            </w:r>
            <w:r w:rsidDel="00000000" w:rsidR="00000000" w:rsidRPr="00000000">
              <w:rPr>
                <w:rtl w:val="0"/>
              </w:rPr>
            </w:r>
          </w:p>
          <w:p w:rsidR="00000000" w:rsidDel="00000000" w:rsidP="00000000" w:rsidRDefault="00000000" w:rsidRPr="00000000" w14:paraId="000000DE">
            <w:pPr>
              <w:numPr>
                <w:ilvl w:val="0"/>
                <w:numId w:val="14"/>
              </w:numPr>
              <w:spacing w:after="0" w:lineRule="auto"/>
              <w:ind w:left="360"/>
            </w:pPr>
            <w:r w:rsidDel="00000000" w:rsidR="00000000" w:rsidRPr="00000000">
              <w:rPr>
                <w:rFonts w:ascii="Arial Narrow" w:cs="Arial Narrow" w:eastAsia="Arial Narrow" w:hAnsi="Arial Narrow"/>
                <w:rtl w:val="0"/>
              </w:rPr>
              <w:t xml:space="preserve">Unethical </w:t>
            </w:r>
            <w:r w:rsidDel="00000000" w:rsidR="00000000" w:rsidRPr="00000000">
              <w:rPr>
                <w:rFonts w:ascii="Arial Narrow" w:cs="Arial Narrow" w:eastAsia="Arial Narrow" w:hAnsi="Arial Narrow"/>
                <w:rtl w:val="0"/>
              </w:rPr>
              <w:t xml:space="preserve">in work with patients, families, or research</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0DF">
            <w:pPr>
              <w:spacing w:after="0" w:lineRule="auto"/>
              <w:ind w:left="205"/>
              <w:rPr>
                <w:b w:val="1"/>
                <w:bCs w:val="1"/>
              </w:rPr>
            </w:pPr>
            <w:r w:rsidDel="00000000" w:rsidR="00000000" w:rsidRPr="00000000">
              <w:rPr>
                <w:rtl w:val="0"/>
              </w:rPr>
            </w:r>
          </w:p>
          <w:p w:rsidR="00000000" w:rsidDel="00000000" w:rsidP="00000000" w:rsidRDefault="00000000" w:rsidRPr="00000000" w14:paraId="000000E0">
            <w:pPr>
              <w:numPr>
                <w:ilvl w:val="0"/>
                <w:numId w:val="9"/>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Performs needed administrative tasks  or requirements, but can be  late or require multiple prompting</w:t>
            </w:r>
          </w:p>
          <w:p w:rsidR="00000000" w:rsidDel="00000000" w:rsidP="00000000" w:rsidRDefault="00000000" w:rsidRPr="00000000" w14:paraId="000000E1">
            <w:pPr>
              <w:numPr>
                <w:ilvl w:val="0"/>
                <w:numId w:val="9"/>
              </w:numPr>
              <w:spacing w:after="0" w:line="240" w:lineRule="auto"/>
              <w:ind w:left="360"/>
              <w:rPr>
                <w:rFonts w:ascii="Arial Narrow" w:cs="Arial Narrow" w:eastAsia="Arial Narrow" w:hAnsi="Arial Narrow"/>
              </w:rPr>
            </w:pPr>
            <w:r w:rsidDel="00000000" w:rsidR="00000000" w:rsidRPr="00000000">
              <w:rPr>
                <w:rFonts w:ascii="Arial Narrow" w:cs="Arial Narrow" w:eastAsia="Arial Narrow" w:hAnsi="Arial Narrow"/>
                <w:rtl w:val="0"/>
              </w:rPr>
              <w:t xml:space="preserve">Eventually may respond to administrative emails or messages from the Head, but is often late</w:t>
            </w:r>
            <w:r w:rsidDel="00000000" w:rsidR="00000000" w:rsidRPr="00000000">
              <w:rPr>
                <w:rtl w:val="0"/>
              </w:rPr>
            </w:r>
          </w:p>
          <w:p w:rsidR="00000000" w:rsidDel="00000000" w:rsidP="00000000" w:rsidRDefault="00000000" w:rsidRPr="00000000" w14:paraId="000000E2">
            <w:pPr>
              <w:numPr>
                <w:ilvl w:val="0"/>
                <w:numId w:val="9"/>
              </w:numPr>
              <w:spacing w:after="0" w:line="240" w:lineRule="auto"/>
              <w:ind w:left="205"/>
              <w:rPr/>
            </w:pPr>
            <w:r w:rsidDel="00000000" w:rsidR="00000000" w:rsidRPr="00000000">
              <w:rPr>
                <w:rFonts w:ascii="Arial Narrow" w:cs="Arial Narrow" w:eastAsia="Arial Narrow" w:hAnsi="Arial Narrow"/>
                <w:rtl w:val="0"/>
              </w:rPr>
              <w:t xml:space="preserve">  Attends Faculty</w:t>
            </w:r>
          </w:p>
          <w:p w:rsidR="00000000" w:rsidDel="00000000" w:rsidP="00000000" w:rsidRDefault="00000000" w:rsidRPr="00000000" w14:paraId="000000E3">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Meetings infrequently </w:t>
            </w:r>
          </w:p>
          <w:p w:rsidR="00000000" w:rsidDel="00000000" w:rsidP="00000000" w:rsidRDefault="00000000" w:rsidRPr="00000000" w14:paraId="000000E4">
            <w:pPr>
              <w:numPr>
                <w:ilvl w:val="0"/>
                <w:numId w:val="9"/>
              </w:numPr>
              <w:spacing w:after="0" w:line="240" w:lineRule="auto"/>
              <w:ind w:left="205"/>
              <w:rPr/>
            </w:pPr>
            <w:r w:rsidDel="00000000" w:rsidR="00000000" w:rsidRPr="00000000">
              <w:rPr>
                <w:rFonts w:ascii="Arial Narrow" w:cs="Arial Narrow" w:eastAsia="Arial Narrow" w:hAnsi="Arial Narrow"/>
                <w:rtl w:val="0"/>
              </w:rPr>
              <w:t xml:space="preserve">  Attends Grand  </w:t>
            </w:r>
          </w:p>
          <w:p w:rsidR="00000000" w:rsidDel="00000000" w:rsidP="00000000" w:rsidRDefault="00000000" w:rsidRPr="00000000" w14:paraId="000000E5">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Rounds infrequently</w:t>
            </w:r>
          </w:p>
          <w:p w:rsidR="00000000" w:rsidDel="00000000" w:rsidP="00000000" w:rsidRDefault="00000000" w:rsidRPr="00000000" w14:paraId="000000E6">
            <w:pPr>
              <w:numPr>
                <w:ilvl w:val="0"/>
                <w:numId w:val="9"/>
              </w:numPr>
              <w:spacing w:after="0" w:line="240" w:lineRule="auto"/>
              <w:ind w:left="205"/>
              <w:rPr/>
            </w:pPr>
            <w:r w:rsidDel="00000000" w:rsidR="00000000" w:rsidRPr="00000000">
              <w:rPr>
                <w:rFonts w:ascii="Arial Narrow" w:cs="Arial Narrow" w:eastAsia="Arial Narrow" w:hAnsi="Arial Narrow"/>
                <w:rtl w:val="0"/>
              </w:rPr>
              <w:t xml:space="preserve">  Maintains cordial    </w:t>
            </w:r>
          </w:p>
          <w:p w:rsidR="00000000" w:rsidDel="00000000" w:rsidP="00000000" w:rsidRDefault="00000000" w:rsidRPr="00000000" w14:paraId="000000E7">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relationships with   </w:t>
            </w:r>
          </w:p>
          <w:p w:rsidR="00000000" w:rsidDel="00000000" w:rsidP="00000000" w:rsidRDefault="00000000" w:rsidRPr="00000000" w14:paraId="000000E8">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colleagues, trainees,   </w:t>
            </w:r>
          </w:p>
          <w:p w:rsidR="00000000" w:rsidDel="00000000" w:rsidP="00000000" w:rsidRDefault="00000000" w:rsidRPr="00000000" w14:paraId="000000E9">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      patients, and families</w:t>
            </w:r>
          </w:p>
          <w:p w:rsidR="00000000" w:rsidDel="00000000" w:rsidP="00000000" w:rsidRDefault="00000000" w:rsidRPr="00000000" w14:paraId="000000EA">
            <w:pPr>
              <w:spacing w:after="0" w:line="240" w:lineRule="auto"/>
              <w:ind w:left="0" w:firstLine="0"/>
              <w:rPr>
                <w:rFonts w:ascii="Arial Narrow" w:cs="Arial Narrow" w:eastAsia="Arial Narrow" w:hAnsi="Arial Narrow"/>
              </w:rPr>
            </w:pPr>
            <w:r w:rsidDel="00000000" w:rsidR="00000000" w:rsidRPr="00000000">
              <w:rPr>
                <w:rFonts w:ascii="Arial Narrow" w:cs="Arial Narrow" w:eastAsia="Arial Narrow" w:hAnsi="Arial Narrow"/>
                <w:rtl w:val="0"/>
              </w:rPr>
              <w:t xml:space="preserve">Participates in one IEWB activity per year </w:t>
            </w:r>
          </w:p>
          <w:p w:rsidR="00000000" w:rsidDel="00000000" w:rsidP="00000000" w:rsidRDefault="00000000" w:rsidRPr="00000000" w14:paraId="000000EB">
            <w:pPr>
              <w:numPr>
                <w:ilvl w:val="0"/>
                <w:numId w:val="9"/>
              </w:numPr>
              <w:spacing w:after="0" w:line="240" w:lineRule="auto"/>
              <w:ind w:left="205"/>
              <w:rPr/>
            </w:pPr>
            <w:r w:rsidDel="00000000" w:rsidR="00000000" w:rsidRPr="00000000">
              <w:rPr>
                <w:rFonts w:ascii="Arial Narrow" w:cs="Arial Narrow" w:eastAsia="Arial Narrow" w:hAnsi="Arial Narrow"/>
                <w:rtl w:val="0"/>
              </w:rPr>
              <w:t xml:space="preserve">  Willing to accept feedback </w:t>
            </w:r>
            <w:r w:rsidDel="00000000" w:rsidR="00000000" w:rsidRPr="00000000">
              <w:rPr>
                <w:rtl w:val="0"/>
              </w:rPr>
            </w:r>
          </w:p>
          <w:p w:rsidR="00000000" w:rsidDel="00000000" w:rsidP="00000000" w:rsidRDefault="00000000" w:rsidRPr="00000000" w14:paraId="000000EC">
            <w:pPr>
              <w:numPr>
                <w:ilvl w:val="0"/>
                <w:numId w:val="9"/>
              </w:numPr>
              <w:spacing w:after="0" w:line="240" w:lineRule="auto"/>
              <w:ind w:left="205"/>
              <w:rPr/>
            </w:pPr>
            <w:r w:rsidDel="00000000" w:rsidR="00000000" w:rsidRPr="00000000">
              <w:rPr>
                <w:rFonts w:ascii="Arial Narrow" w:cs="Arial Narrow" w:eastAsia="Arial Narrow" w:hAnsi="Arial Narrow"/>
                <w:rtl w:val="0"/>
              </w:rPr>
              <w:t xml:space="preserve">  Willing to engage in department problem-solving activities if asked to do so</w:t>
            </w:r>
          </w:p>
          <w:p w:rsidR="00000000" w:rsidDel="00000000" w:rsidP="00000000" w:rsidRDefault="00000000" w:rsidRPr="00000000" w14:paraId="000000ED">
            <w:pPr>
              <w:numPr>
                <w:ilvl w:val="0"/>
                <w:numId w:val="9"/>
              </w:numPr>
              <w:spacing w:after="0" w:line="240" w:lineRule="auto"/>
              <w:ind w:left="360"/>
            </w:pPr>
            <w:r w:rsidDel="00000000" w:rsidR="00000000" w:rsidRPr="00000000">
              <w:rPr>
                <w:rFonts w:ascii="Arial Narrow" w:cs="Arial Narrow" w:eastAsia="Arial Narrow" w:hAnsi="Arial Narrow"/>
                <w:rtl w:val="0"/>
              </w:rPr>
              <w:t xml:space="preserve">Engages in ethical</w:t>
            </w:r>
          </w:p>
          <w:p w:rsidR="00000000" w:rsidDel="00000000" w:rsidP="00000000" w:rsidRDefault="00000000" w:rsidRPr="00000000" w14:paraId="000000EE">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behavior</w:t>
            </w:r>
          </w:p>
        </w:tc>
        <w:tc>
          <w:tcPr>
            <w:tcBorders>
              <w:top w:color="000000" w:space="0" w:sz="4" w:val="single"/>
              <w:bottom w:color="000000" w:space="0" w:sz="4" w:val="single"/>
            </w:tcBorders>
          </w:tcPr>
          <w:p w:rsidR="00000000" w:rsidDel="00000000" w:rsidP="00000000" w:rsidRDefault="00000000" w:rsidRPr="00000000" w14:paraId="000000EF">
            <w:pPr>
              <w:spacing w:after="0" w:lineRule="auto"/>
              <w:ind w:left="360"/>
              <w:rPr/>
            </w:pPr>
            <w:r w:rsidDel="00000000" w:rsidR="00000000" w:rsidRPr="00000000">
              <w:rPr>
                <w:rtl w:val="0"/>
              </w:rPr>
            </w:r>
          </w:p>
          <w:p w:rsidR="00000000" w:rsidDel="00000000" w:rsidP="00000000" w:rsidRDefault="00000000" w:rsidRPr="00000000" w14:paraId="000000F0">
            <w:pPr>
              <w:numPr>
                <w:ilvl w:val="0"/>
                <w:numId w:val="12"/>
              </w:numPr>
              <w:spacing w:after="0" w:lineRule="auto"/>
              <w:ind w:left="360"/>
            </w:pPr>
            <w:r w:rsidDel="00000000" w:rsidR="00000000" w:rsidRPr="00000000">
              <w:rPr>
                <w:rFonts w:ascii="Arial Narrow" w:cs="Arial Narrow" w:eastAsia="Arial Narrow" w:hAnsi="Arial Narrow"/>
                <w:rtl w:val="0"/>
              </w:rPr>
              <w:t xml:space="preserve">Responds to administrative responsibility(ies) in a timely, independent, positive manner</w:t>
            </w:r>
            <w:r w:rsidDel="00000000" w:rsidR="00000000" w:rsidRPr="00000000">
              <w:rPr>
                <w:rtl w:val="0"/>
              </w:rPr>
            </w:r>
          </w:p>
          <w:p w:rsidR="00000000" w:rsidDel="00000000" w:rsidP="00000000" w:rsidRDefault="00000000" w:rsidRPr="00000000" w14:paraId="000000F1">
            <w:pPr>
              <w:numPr>
                <w:ilvl w:val="0"/>
                <w:numId w:val="12"/>
              </w:numPr>
              <w:spacing w:after="0" w:lineRule="auto"/>
              <w:ind w:left="360"/>
            </w:pPr>
            <w:r w:rsidDel="00000000" w:rsidR="00000000" w:rsidRPr="00000000">
              <w:rPr>
                <w:rFonts w:ascii="Arial Narrow" w:cs="Arial Narrow" w:eastAsia="Arial Narrow" w:hAnsi="Arial Narrow"/>
                <w:rtl w:val="0"/>
              </w:rPr>
              <w:t xml:space="preserve">Responds to administrative emails or messages from the Head in a timely manner</w:t>
            </w:r>
          </w:p>
          <w:p w:rsidR="00000000" w:rsidDel="00000000" w:rsidP="00000000" w:rsidRDefault="00000000" w:rsidRPr="00000000" w14:paraId="000000F2">
            <w:pPr>
              <w:numPr>
                <w:ilvl w:val="0"/>
                <w:numId w:val="12"/>
              </w:numPr>
              <w:spacing w:after="0" w:line="240" w:lineRule="auto"/>
              <w:ind w:left="360"/>
            </w:pPr>
            <w:r w:rsidDel="00000000" w:rsidR="00000000" w:rsidRPr="00000000">
              <w:rPr>
                <w:rFonts w:ascii="Arial Narrow" w:cs="Arial Narrow" w:eastAsia="Arial Narrow" w:hAnsi="Arial Narrow"/>
                <w:rtl w:val="0"/>
              </w:rPr>
              <w:t xml:space="preserve">Attends Faculty</w:t>
            </w:r>
          </w:p>
          <w:p w:rsidR="00000000" w:rsidDel="00000000" w:rsidP="00000000" w:rsidRDefault="00000000" w:rsidRPr="00000000" w14:paraId="000000F3">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Meetings regularly with </w:t>
            </w:r>
          </w:p>
          <w:p w:rsidR="00000000" w:rsidDel="00000000" w:rsidP="00000000" w:rsidRDefault="00000000" w:rsidRPr="00000000" w14:paraId="000000F4">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camera on</w:t>
            </w:r>
          </w:p>
          <w:p w:rsidR="00000000" w:rsidDel="00000000" w:rsidP="00000000" w:rsidRDefault="00000000" w:rsidRPr="00000000" w14:paraId="000000F5">
            <w:pPr>
              <w:numPr>
                <w:ilvl w:val="0"/>
                <w:numId w:val="12"/>
              </w:numPr>
              <w:spacing w:after="0" w:line="240" w:lineRule="auto"/>
              <w:ind w:left="360"/>
            </w:pPr>
            <w:r w:rsidDel="00000000" w:rsidR="00000000" w:rsidRPr="00000000">
              <w:rPr>
                <w:rFonts w:ascii="Arial Narrow" w:cs="Arial Narrow" w:eastAsia="Arial Narrow" w:hAnsi="Arial Narrow"/>
                <w:rtl w:val="0"/>
              </w:rPr>
              <w:t xml:space="preserve">Attends Grand  </w:t>
            </w:r>
          </w:p>
          <w:p w:rsidR="00000000" w:rsidDel="00000000" w:rsidP="00000000" w:rsidRDefault="00000000" w:rsidRPr="00000000" w14:paraId="000000F6">
            <w:pPr>
              <w:spacing w:after="0" w:line="240" w:lineRule="auto"/>
              <w:rPr>
                <w:rFonts w:ascii="Arial Narrow" w:cs="Arial Narrow" w:eastAsia="Arial Narrow" w:hAnsi="Arial Narrow"/>
              </w:rPr>
            </w:pPr>
            <w:r w:rsidDel="00000000" w:rsidR="00000000" w:rsidRPr="00000000">
              <w:rPr>
                <w:rFonts w:ascii="Arial Narrow" w:cs="Arial Narrow" w:eastAsia="Arial Narrow" w:hAnsi="Arial Narrow"/>
                <w:rtl w:val="0"/>
              </w:rPr>
              <w:t xml:space="preserve">       Rounds regularly</w:t>
            </w:r>
          </w:p>
          <w:p w:rsidR="00000000" w:rsidDel="00000000" w:rsidP="00000000" w:rsidRDefault="00000000" w:rsidRPr="00000000" w14:paraId="000000F7">
            <w:pPr>
              <w:numPr>
                <w:ilvl w:val="0"/>
                <w:numId w:val="12"/>
              </w:numPr>
              <w:spacing w:after="0" w:lineRule="auto"/>
              <w:ind w:left="360"/>
            </w:pPr>
            <w:r w:rsidDel="00000000" w:rsidR="00000000" w:rsidRPr="00000000">
              <w:rPr>
                <w:rFonts w:ascii="Arial Narrow" w:cs="Arial Narrow" w:eastAsia="Arial Narrow" w:hAnsi="Arial Narrow"/>
                <w:rtl w:val="0"/>
              </w:rPr>
              <w:t xml:space="preserve">Helps support methods to increase well-being, productivity, and efficient processes in the department </w:t>
            </w:r>
            <w:r w:rsidDel="00000000" w:rsidR="00000000" w:rsidRPr="00000000">
              <w:rPr>
                <w:rtl w:val="0"/>
              </w:rPr>
            </w:r>
          </w:p>
          <w:p w:rsidR="00000000" w:rsidDel="00000000" w:rsidP="00000000" w:rsidRDefault="00000000" w:rsidRPr="00000000" w14:paraId="000000F8">
            <w:pPr>
              <w:numPr>
                <w:ilvl w:val="0"/>
                <w:numId w:val="15"/>
              </w:numPr>
              <w:spacing w:after="0" w:lineRule="auto"/>
              <w:ind w:left="360"/>
              <w:rPr/>
            </w:pPr>
            <w:r w:rsidDel="00000000" w:rsidR="00000000" w:rsidRPr="00000000">
              <w:rPr>
                <w:rFonts w:ascii="Arial Narrow" w:cs="Arial Narrow" w:eastAsia="Arial Narrow" w:hAnsi="Arial Narrow"/>
                <w:rtl w:val="0"/>
              </w:rPr>
              <w:t xml:space="preserve">Participates in at least two activities per year supported by IEWB</w:t>
            </w:r>
          </w:p>
          <w:p w:rsidR="00000000" w:rsidDel="00000000" w:rsidP="00000000" w:rsidRDefault="00000000" w:rsidRPr="00000000" w14:paraId="000000F9">
            <w:pPr>
              <w:numPr>
                <w:ilvl w:val="0"/>
                <w:numId w:val="15"/>
              </w:numPr>
              <w:spacing w:after="0" w:lineRule="auto"/>
              <w:ind w:left="360"/>
              <w:rPr/>
            </w:pPr>
            <w:r w:rsidDel="00000000" w:rsidR="00000000" w:rsidRPr="00000000">
              <w:rPr>
                <w:rFonts w:ascii="Arial Narrow" w:cs="Arial Narrow" w:eastAsia="Arial Narrow" w:hAnsi="Arial Narrow"/>
                <w:rtl w:val="0"/>
              </w:rPr>
              <w:t xml:space="preserve">Contributes actively to a positive problem-solving work environment </w:t>
            </w:r>
            <w:r w:rsidDel="00000000" w:rsidR="00000000" w:rsidRPr="00000000">
              <w:rPr>
                <w:rtl w:val="0"/>
              </w:rPr>
            </w:r>
          </w:p>
          <w:p w:rsidR="00000000" w:rsidDel="00000000" w:rsidP="00000000" w:rsidRDefault="00000000" w:rsidRPr="00000000" w14:paraId="000000FA">
            <w:pPr>
              <w:numPr>
                <w:ilvl w:val="0"/>
                <w:numId w:val="15"/>
              </w:numPr>
              <w:spacing w:after="0" w:lineRule="auto"/>
              <w:ind w:left="360"/>
              <w:rPr/>
            </w:pPr>
            <w:r w:rsidDel="00000000" w:rsidR="00000000" w:rsidRPr="00000000">
              <w:rPr>
                <w:rFonts w:ascii="Arial Narrow" w:cs="Arial Narrow" w:eastAsia="Arial Narrow" w:hAnsi="Arial Narrow"/>
                <w:rtl w:val="0"/>
              </w:rPr>
              <w:t xml:space="preserve">Seeks and accepts feedback; offers respectful feedback when appropriate</w:t>
            </w:r>
            <w:r w:rsidDel="00000000" w:rsidR="00000000" w:rsidRPr="00000000">
              <w:rPr>
                <w:rtl w:val="0"/>
              </w:rPr>
            </w:r>
          </w:p>
          <w:p w:rsidR="00000000" w:rsidDel="00000000" w:rsidP="00000000" w:rsidRDefault="00000000" w:rsidRPr="00000000" w14:paraId="000000FB">
            <w:pPr>
              <w:numPr>
                <w:ilvl w:val="0"/>
                <w:numId w:val="15"/>
              </w:numPr>
              <w:spacing w:after="0" w:lineRule="auto"/>
              <w:ind w:left="360"/>
              <w:rPr/>
            </w:pPr>
            <w:r w:rsidDel="00000000" w:rsidR="00000000" w:rsidRPr="00000000">
              <w:rPr>
                <w:rFonts w:ascii="Arial Narrow" w:cs="Arial Narrow" w:eastAsia="Arial Narrow" w:hAnsi="Arial Narrow"/>
                <w:rtl w:val="0"/>
              </w:rPr>
              <w:t xml:space="preserve">Engages in productive, Crucial Conversations to address conflictual or highly-emotional issues when needed</w:t>
            </w:r>
            <w:r w:rsidDel="00000000" w:rsidR="00000000" w:rsidRPr="00000000">
              <w:rPr>
                <w:rtl w:val="0"/>
              </w:rPr>
            </w:r>
          </w:p>
          <w:p w:rsidR="00000000" w:rsidDel="00000000" w:rsidP="00000000" w:rsidRDefault="00000000" w:rsidRPr="00000000" w14:paraId="000000FC">
            <w:pPr>
              <w:numPr>
                <w:ilvl w:val="0"/>
                <w:numId w:val="15"/>
              </w:numPr>
              <w:spacing w:after="0" w:lineRule="auto"/>
              <w:ind w:left="360"/>
              <w:rPr/>
            </w:pPr>
            <w:r w:rsidDel="00000000" w:rsidR="00000000" w:rsidRPr="00000000">
              <w:rPr>
                <w:rFonts w:ascii="Arial Narrow" w:cs="Arial Narrow" w:eastAsia="Arial Narrow" w:hAnsi="Arial Narrow"/>
                <w:rtl w:val="0"/>
              </w:rPr>
              <w:t xml:space="preserve">Manifests personal integrity and high ethical standards </w:t>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FD">
            <w:pPr>
              <w:spacing w:after="0" w:lineRule="auto"/>
              <w:ind w:left="0" w:firstLine="0"/>
              <w:rPr/>
            </w:pPr>
            <w:r w:rsidDel="00000000" w:rsidR="00000000" w:rsidRPr="00000000">
              <w:rPr>
                <w:rtl w:val="0"/>
              </w:rPr>
            </w:r>
          </w:p>
          <w:p w:rsidR="00000000" w:rsidDel="00000000" w:rsidP="00000000" w:rsidRDefault="00000000" w:rsidRPr="00000000" w14:paraId="000000FE">
            <w:pPr>
              <w:numPr>
                <w:ilvl w:val="0"/>
                <w:numId w:val="10"/>
              </w:numPr>
              <w:spacing w:after="0" w:lineRule="auto"/>
              <w:ind w:left="360"/>
            </w:pPr>
            <w:r w:rsidDel="00000000" w:rsidR="00000000" w:rsidRPr="00000000">
              <w:rPr>
                <w:rFonts w:ascii="Arial Narrow" w:cs="Arial Narrow" w:eastAsia="Arial Narrow" w:hAnsi="Arial Narrow"/>
                <w:rtl w:val="0"/>
              </w:rPr>
              <w:t xml:space="preserve">Successfully serves in an administrative leadership role</w:t>
            </w:r>
            <w:r w:rsidDel="00000000" w:rsidR="00000000" w:rsidRPr="00000000">
              <w:rPr>
                <w:rtl w:val="0"/>
              </w:rPr>
            </w:r>
          </w:p>
          <w:p w:rsidR="00000000" w:rsidDel="00000000" w:rsidP="00000000" w:rsidRDefault="00000000" w:rsidRPr="00000000" w14:paraId="000000FF">
            <w:pPr>
              <w:numPr>
                <w:ilvl w:val="0"/>
                <w:numId w:val="10"/>
              </w:numPr>
              <w:spacing w:after="0" w:lineRule="auto"/>
              <w:ind w:left="360"/>
            </w:pPr>
            <w:r w:rsidDel="00000000" w:rsidR="00000000" w:rsidRPr="00000000">
              <w:rPr>
                <w:rFonts w:ascii="Arial Narrow" w:cs="Arial Narrow" w:eastAsia="Arial Narrow" w:hAnsi="Arial Narrow"/>
                <w:rtl w:val="0"/>
              </w:rPr>
              <w:t xml:space="preserve">Consistently aims to be highly effective at solving problems, charting new directions, and finding efficient, innovative solutions to organizational needs, even during difficult situations</w:t>
            </w:r>
          </w:p>
          <w:p w:rsidR="00000000" w:rsidDel="00000000" w:rsidP="00000000" w:rsidRDefault="00000000" w:rsidRPr="00000000" w14:paraId="00000100">
            <w:pPr>
              <w:numPr>
                <w:ilvl w:val="0"/>
                <w:numId w:val="10"/>
              </w:numPr>
              <w:spacing w:after="0" w:lineRule="auto"/>
              <w:ind w:left="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Is consistently an active participant in Faculty Meetings and other department meetings (camera on)</w:t>
            </w:r>
          </w:p>
          <w:p w:rsidR="00000000" w:rsidDel="00000000" w:rsidP="00000000" w:rsidRDefault="00000000" w:rsidRPr="00000000" w14:paraId="00000101">
            <w:pPr>
              <w:numPr>
                <w:ilvl w:val="0"/>
                <w:numId w:val="10"/>
              </w:numPr>
              <w:spacing w:after="0" w:lineRule="auto"/>
              <w:ind w:left="360"/>
              <w:rPr>
                <w:rFonts w:ascii="Arial Narrow" w:cs="Arial Narrow" w:eastAsia="Arial Narrow" w:hAnsi="Arial Narrow"/>
                <w:u w:val="none"/>
              </w:rPr>
            </w:pPr>
            <w:r w:rsidDel="00000000" w:rsidR="00000000" w:rsidRPr="00000000">
              <w:rPr>
                <w:rFonts w:ascii="Arial Narrow" w:cs="Arial Narrow" w:eastAsia="Arial Narrow" w:hAnsi="Arial Narrow"/>
                <w:rtl w:val="0"/>
              </w:rPr>
              <w:t xml:space="preserve">Is consistently an active participant at Grand Rounds</w:t>
            </w:r>
          </w:p>
          <w:p w:rsidR="00000000" w:rsidDel="00000000" w:rsidP="00000000" w:rsidRDefault="00000000" w:rsidRPr="00000000" w14:paraId="00000102">
            <w:pPr>
              <w:numPr>
                <w:ilvl w:val="0"/>
                <w:numId w:val="10"/>
              </w:numPr>
              <w:spacing w:after="0" w:lineRule="auto"/>
              <w:ind w:left="360"/>
              <w:rPr/>
            </w:pPr>
            <w:r w:rsidDel="00000000" w:rsidR="00000000" w:rsidRPr="00000000">
              <w:rPr>
                <w:rFonts w:ascii="Arial Narrow" w:cs="Arial Narrow" w:eastAsia="Arial Narrow" w:hAnsi="Arial Narrow"/>
                <w:rtl w:val="0"/>
              </w:rPr>
              <w:t xml:space="preserve">Is an active participant in IEWB and/or similar activities </w:t>
            </w:r>
          </w:p>
          <w:p w:rsidR="00000000" w:rsidDel="00000000" w:rsidP="00000000" w:rsidRDefault="00000000" w:rsidRPr="00000000" w14:paraId="00000103">
            <w:pPr>
              <w:numPr>
                <w:ilvl w:val="0"/>
                <w:numId w:val="10"/>
              </w:numPr>
              <w:spacing w:after="0" w:lineRule="auto"/>
              <w:ind w:left="360"/>
              <w:rPr/>
            </w:pPr>
            <w:r w:rsidDel="00000000" w:rsidR="00000000" w:rsidRPr="00000000">
              <w:rPr>
                <w:rFonts w:ascii="Arial Narrow" w:cs="Arial Narrow" w:eastAsia="Arial Narrow" w:hAnsi="Arial Narrow"/>
                <w:rtl w:val="0"/>
              </w:rPr>
              <w:t xml:space="preserve">Widely recognized for  strong listening skills; frequently seeks to receive and offer feedback with respect, openness, and clarity </w:t>
            </w:r>
          </w:p>
          <w:p w:rsidR="00000000" w:rsidDel="00000000" w:rsidP="00000000" w:rsidRDefault="00000000" w:rsidRPr="00000000" w14:paraId="00000104">
            <w:pPr>
              <w:numPr>
                <w:ilvl w:val="0"/>
                <w:numId w:val="10"/>
              </w:numPr>
              <w:spacing w:after="0" w:lineRule="auto"/>
              <w:ind w:left="360"/>
              <w:rPr/>
            </w:pPr>
            <w:r w:rsidDel="00000000" w:rsidR="00000000" w:rsidRPr="00000000">
              <w:rPr>
                <w:rFonts w:ascii="Arial Narrow" w:cs="Arial Narrow" w:eastAsia="Arial Narrow" w:hAnsi="Arial Narrow"/>
                <w:rtl w:val="0"/>
              </w:rPr>
              <w:t xml:space="preserve">Proactively engages in growth-promoting, Crucial Conversations that support learning and healthy change</w:t>
            </w:r>
            <w:r w:rsidDel="00000000" w:rsidR="00000000" w:rsidRPr="00000000">
              <w:rPr>
                <w:rtl w:val="0"/>
              </w:rPr>
            </w:r>
          </w:p>
          <w:p w:rsidR="00000000" w:rsidDel="00000000" w:rsidP="00000000" w:rsidRDefault="00000000" w:rsidRPr="00000000" w14:paraId="00000105">
            <w:pPr>
              <w:numPr>
                <w:ilvl w:val="0"/>
                <w:numId w:val="10"/>
              </w:numPr>
              <w:spacing w:after="0" w:lineRule="auto"/>
              <w:ind w:left="360"/>
              <w:rPr/>
            </w:pPr>
            <w:r w:rsidDel="00000000" w:rsidR="00000000" w:rsidRPr="00000000">
              <w:rPr>
                <w:rFonts w:ascii="Arial Narrow" w:cs="Arial Narrow" w:eastAsia="Arial Narrow" w:hAnsi="Arial Narrow"/>
                <w:rtl w:val="0"/>
              </w:rPr>
              <w:t xml:space="preserve">Embodies &amp; fosters integrity and the highest ethical  standards in every action; sought out for input during complex or conflictual issues</w:t>
            </w: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r>
          </w:p>
        </w:tc>
      </w:tr>
    </w:tbl>
    <w:p w:rsidR="00000000" w:rsidDel="00000000" w:rsidP="00000000" w:rsidRDefault="00000000" w:rsidRPr="00000000" w14:paraId="00000107">
      <w:pPr>
        <w:spacing w:after="0" w:lineRule="auto"/>
        <w:ind w:left="720" w:firstLine="0"/>
        <w:rPr/>
      </w:pPr>
      <w:bookmarkStart w:colFirst="0" w:colLast="0" w:name="_heading=h.oeeo4rob8i2z" w:id="8"/>
      <w:bookmarkEnd w:id="8"/>
      <w:r w:rsidDel="00000000" w:rsidR="00000000" w:rsidRPr="00000000">
        <w:rPr>
          <w:rtl w:val="0"/>
        </w:rPr>
      </w:r>
    </w:p>
    <w:sectPr>
      <w:headerReference r:id="rId11" w:type="default"/>
      <w:pgSz w:h="12240" w:w="15840" w:orient="landscape"/>
      <w:pgMar w:bottom="431.99999999999994" w:top="360" w:left="1440" w:right="1440" w:header="0" w:footer="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7">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8">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9">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0">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rsid w:val="009C024C"/>
    <w:rPr>
      <w:rFonts w:ascii="Calibri" w:cs="Calibri" w:eastAsia="Calibri" w:hAnsi="Calibri"/>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51421B"/>
    <w:pPr>
      <w:ind w:left="720"/>
      <w:contextualSpacing w:val="1"/>
    </w:pPr>
  </w:style>
  <w:style w:type="paragraph" w:styleId="Header">
    <w:name w:val="header"/>
    <w:basedOn w:val="Normal"/>
    <w:link w:val="HeaderChar"/>
    <w:uiPriority w:val="99"/>
    <w:unhideWhenUsed w:val="1"/>
    <w:rsid w:val="00AE0C26"/>
    <w:pPr>
      <w:tabs>
        <w:tab w:val="center" w:pos="4680"/>
        <w:tab w:val="right" w:pos="9360"/>
      </w:tabs>
      <w:spacing w:after="0" w:line="240" w:lineRule="auto"/>
    </w:pPr>
  </w:style>
  <w:style w:type="character" w:styleId="HeaderChar" w:customStyle="1">
    <w:name w:val="Header Char"/>
    <w:basedOn w:val="DefaultParagraphFont"/>
    <w:link w:val="Header"/>
    <w:uiPriority w:val="99"/>
    <w:rsid w:val="00AE0C26"/>
    <w:rPr>
      <w:rFonts w:ascii="Calibri" w:cs="Calibri" w:eastAsia="Calibri" w:hAnsi="Calibri"/>
    </w:rPr>
  </w:style>
  <w:style w:type="paragraph" w:styleId="Footer">
    <w:name w:val="footer"/>
    <w:basedOn w:val="Normal"/>
    <w:link w:val="FooterChar"/>
    <w:uiPriority w:val="99"/>
    <w:unhideWhenUsed w:val="1"/>
    <w:rsid w:val="00AE0C26"/>
    <w:pPr>
      <w:tabs>
        <w:tab w:val="center" w:pos="4680"/>
        <w:tab w:val="right" w:pos="9360"/>
      </w:tabs>
      <w:spacing w:after="0" w:line="240" w:lineRule="auto"/>
    </w:pPr>
  </w:style>
  <w:style w:type="character" w:styleId="FooterChar" w:customStyle="1">
    <w:name w:val="Footer Char"/>
    <w:basedOn w:val="DefaultParagraphFont"/>
    <w:link w:val="Footer"/>
    <w:uiPriority w:val="99"/>
    <w:rsid w:val="00AE0C26"/>
    <w:rPr>
      <w:rFonts w:ascii="Calibri" w:cs="Calibri" w:eastAsia="Calibri" w:hAnsi="Calibri"/>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2.png"/><Relationship Id="rId9" Type="http://schemas.openxmlformats.org/officeDocument/2006/relationships/hyperlink" Target="https://www.google.com/url?q=https://docs.google.com/document/d/1lc1svaVfwFjByZ4o-zPVzyRkHYgkYp_khnpg1QJZfD4/edit&amp;sa=D&amp;source=docs&amp;ust=1697751631054964&amp;usg=AOvVaw1XphraJQKY82u2I5Oxh0q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google.com/url?q=https://docs.google.com/document/d/1lc1svaVfwFjByZ4o-zPVzyRkHYgkYp_khnpg1QJZfD4/edit&amp;sa=D&amp;source=docs&amp;ust=1697751631054964&amp;usg=AOvVaw1XphraJQKY82u2I5Oxh0q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tKlBn/V9X28m50t/GaBd0R8r9g==">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2020-03-11T22:17:00Z</dcterms:created>
  <dc:creator>Andrew Tylman</dc:creator>
</cp:coreProperties>
</file>