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01F920" w14:textId="77777777" w:rsidR="00064BC6" w:rsidRPr="0044761F" w:rsidRDefault="00064BC6" w:rsidP="00064BC6">
      <w:pPr>
        <w:pStyle w:val="Default"/>
        <w:numPr>
          <w:ilvl w:val="0"/>
          <w:numId w:val="1"/>
        </w:numPr>
        <w:spacing w:before="240" w:line="480" w:lineRule="auto"/>
        <w:ind w:left="360"/>
        <w:rPr>
          <w:b/>
          <w:color w:val="000000" w:themeColor="text1"/>
          <w:u w:val="single"/>
        </w:rPr>
      </w:pPr>
      <w:r w:rsidRPr="0044761F">
        <w:rPr>
          <w:b/>
          <w:color w:val="000000" w:themeColor="text1"/>
          <w:u w:val="single"/>
        </w:rPr>
        <w:t>Login Page</w:t>
      </w:r>
    </w:p>
    <w:p w14:paraId="3F6189B0" w14:textId="4FAA520E" w:rsidR="00064BC6" w:rsidRPr="00064BC6" w:rsidRDefault="00064BC6" w:rsidP="00064BC6">
      <w:pPr>
        <w:pStyle w:val="Default"/>
        <w:spacing w:before="240" w:line="480" w:lineRule="auto"/>
        <w:jc w:val="center"/>
        <w:rPr>
          <w:bCs/>
          <w:color w:val="000000" w:themeColor="text1"/>
          <w:u w:val="single"/>
        </w:rPr>
      </w:pPr>
      <w:r w:rsidRPr="00867963">
        <w:rPr>
          <w:bCs/>
          <w:color w:val="000000" w:themeColor="text1"/>
        </w:rPr>
        <w:t>This page provides the administrator of this platform an interface to login to the main page for sales management.</w:t>
      </w:r>
      <w:r w:rsidRPr="0094204E">
        <w:rPr>
          <w:bCs/>
          <w:noProof/>
        </w:rPr>
        <w:t xml:space="preserve"> </w:t>
      </w:r>
      <w:r w:rsidRPr="0094204E">
        <w:rPr>
          <w:bCs/>
          <w:noProof/>
        </w:rPr>
        <w:drawing>
          <wp:inline distT="0" distB="0" distL="0" distR="0" wp14:anchorId="67992643" wp14:editId="795DD937">
            <wp:extent cx="5943600" cy="30695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6F1F">
        <w:rPr>
          <w:b/>
          <w:noProof/>
        </w:rPr>
        <w:t xml:space="preserve">Figure </w:t>
      </w:r>
      <w:r>
        <w:rPr>
          <w:b/>
          <w:noProof/>
        </w:rPr>
        <w:t>1</w:t>
      </w:r>
      <w:r>
        <w:rPr>
          <w:b/>
          <w:noProof/>
        </w:rPr>
        <w:t xml:space="preserve"> </w:t>
      </w:r>
      <w:r w:rsidRPr="007148D0">
        <w:rPr>
          <w:bCs/>
          <w:noProof/>
        </w:rPr>
        <w:t>Login Page</w:t>
      </w:r>
    </w:p>
    <w:p w14:paraId="1BEC0C7E" w14:textId="77777777" w:rsidR="00064BC6" w:rsidRPr="0044761F" w:rsidRDefault="00064BC6" w:rsidP="00064BC6">
      <w:pPr>
        <w:pStyle w:val="ListParagraph"/>
        <w:numPr>
          <w:ilvl w:val="0"/>
          <w:numId w:val="1"/>
        </w:numPr>
        <w:spacing w:line="480" w:lineRule="auto"/>
        <w:rPr>
          <w:rFonts w:ascii="Times New Roman" w:hAnsi="Times New Roman" w:cs="Times New Roman"/>
          <w:b/>
          <w:sz w:val="24"/>
          <w:szCs w:val="24"/>
        </w:rPr>
      </w:pPr>
      <w:r w:rsidRPr="0044761F">
        <w:rPr>
          <w:rFonts w:ascii="Times New Roman" w:hAnsi="Times New Roman" w:cs="Times New Roman"/>
          <w:b/>
          <w:sz w:val="24"/>
          <w:szCs w:val="24"/>
          <w:u w:val="single"/>
        </w:rPr>
        <w:t>Dashboard</w:t>
      </w:r>
    </w:p>
    <w:p w14:paraId="49A7F24C" w14:textId="5BC26747" w:rsidR="00064BC6" w:rsidRPr="00867963" w:rsidRDefault="00064BC6" w:rsidP="00064BC6">
      <w:pPr>
        <w:pStyle w:val="ListParagraph"/>
        <w:spacing w:line="480" w:lineRule="auto"/>
        <w:rPr>
          <w:rFonts w:ascii="Times New Roman" w:hAnsi="Times New Roman" w:cs="Times New Roman"/>
          <w:bCs/>
          <w:sz w:val="24"/>
          <w:szCs w:val="24"/>
        </w:rPr>
      </w:pPr>
      <w:r w:rsidRPr="00867963">
        <w:rPr>
          <w:rFonts w:ascii="Times New Roman" w:hAnsi="Times New Roman" w:cs="Times New Roman"/>
          <w:bCs/>
          <w:sz w:val="24"/>
          <w:szCs w:val="24"/>
        </w:rPr>
        <w:t>Figure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2 shows the Sales view of the system with different sub modules in sales such as </w:t>
      </w:r>
      <w:r>
        <w:rPr>
          <w:rFonts w:ascii="Times New Roman" w:hAnsi="Times New Roman" w:cs="Times New Roman"/>
          <w:bCs/>
          <w:sz w:val="24"/>
          <w:szCs w:val="24"/>
        </w:rPr>
        <w:t>new item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new item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new customer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, </w:t>
      </w:r>
      <w:r>
        <w:rPr>
          <w:rFonts w:ascii="Times New Roman" w:hAnsi="Times New Roman" w:cs="Times New Roman"/>
          <w:bCs/>
          <w:sz w:val="24"/>
          <w:szCs w:val="24"/>
        </w:rPr>
        <w:t>new department, new staff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 etc. The web application contains customer’s account details such as their name, address, name of the organization they are associated to, contact details etc.</w:t>
      </w:r>
    </w:p>
    <w:p w14:paraId="4B07341C" w14:textId="77777777" w:rsidR="00064BC6" w:rsidRPr="00867963" w:rsidRDefault="00064BC6" w:rsidP="00064BC6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6E670297" w14:textId="77777777" w:rsidR="00064BC6" w:rsidRPr="00867963" w:rsidRDefault="00064BC6" w:rsidP="00064BC6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  <w:u w:val="single"/>
        </w:rPr>
      </w:pPr>
      <w:r w:rsidRPr="00AD4225">
        <w:rPr>
          <w:rFonts w:ascii="Times New Roman" w:hAnsi="Times New Roman" w:cs="Times New Roman"/>
          <w:bCs/>
          <w:noProof/>
          <w:sz w:val="24"/>
          <w:szCs w:val="24"/>
          <w:u w:val="single"/>
        </w:rPr>
        <w:lastRenderedPageBreak/>
        <w:drawing>
          <wp:inline distT="0" distB="0" distL="0" distR="0" wp14:anchorId="2062FD02" wp14:editId="1090EA1B">
            <wp:extent cx="5943600" cy="3348355"/>
            <wp:effectExtent l="0" t="0" r="0" b="444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54B1" w14:textId="06119199" w:rsidR="00064BC6" w:rsidRDefault="00064BC6" w:rsidP="00064BC6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D96F1F">
        <w:rPr>
          <w:rFonts w:ascii="Times New Roman" w:hAnsi="Times New Roman" w:cs="Times New Roman"/>
          <w:b/>
          <w:sz w:val="24"/>
          <w:szCs w:val="24"/>
        </w:rPr>
        <w:t>Figure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D96F1F">
        <w:rPr>
          <w:rFonts w:ascii="Times New Roman" w:hAnsi="Times New Roman" w:cs="Times New Roman"/>
          <w:b/>
          <w:sz w:val="24"/>
          <w:szCs w:val="24"/>
        </w:rPr>
        <w:t>2</w:t>
      </w:r>
      <w:r w:rsidRPr="00D96F1F">
        <w:rPr>
          <w:rFonts w:ascii="Times New Roman" w:hAnsi="Times New Roman" w:cs="Times New Roman"/>
          <w:bCs/>
          <w:sz w:val="24"/>
          <w:szCs w:val="24"/>
        </w:rPr>
        <w:t xml:space="preserve"> Dashboard</w:t>
      </w:r>
    </w:p>
    <w:p w14:paraId="794CCB43" w14:textId="77777777" w:rsidR="00064BC6" w:rsidRPr="00D96F1F" w:rsidRDefault="00064BC6" w:rsidP="00064BC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121EB5B1" w14:textId="77777777" w:rsidR="00064BC6" w:rsidRPr="00867963" w:rsidRDefault="00064BC6" w:rsidP="00064BC6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94204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271C003" wp14:editId="00E00165">
            <wp:extent cx="5943600" cy="3343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CF8FB" w14:textId="2C65369E" w:rsidR="00064BC6" w:rsidRPr="00D96F1F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6F1F">
        <w:rPr>
          <w:rFonts w:ascii="Times New Roman" w:hAnsi="Times New Roman" w:cs="Times New Roman"/>
          <w:b/>
          <w:sz w:val="24"/>
          <w:szCs w:val="24"/>
        </w:rPr>
        <w:t>Figure 3</w:t>
      </w:r>
      <w:r w:rsidRPr="00D96F1F">
        <w:rPr>
          <w:rFonts w:ascii="Times New Roman" w:hAnsi="Times New Roman" w:cs="Times New Roman"/>
          <w:bCs/>
          <w:sz w:val="24"/>
          <w:szCs w:val="24"/>
        </w:rPr>
        <w:t xml:space="preserve"> Showing the addition of a new customer information and shipping information.</w:t>
      </w:r>
    </w:p>
    <w:p w14:paraId="3B587912" w14:textId="77777777" w:rsidR="00064BC6" w:rsidRDefault="00064BC6" w:rsidP="00064BC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4C2970BE" w14:textId="3CB2A0C5" w:rsidR="00064BC6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4204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CA22C0D" wp14:editId="6480B694">
            <wp:extent cx="5943600" cy="3343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4"/>
          <w:szCs w:val="24"/>
        </w:rPr>
        <w:t xml:space="preserve">Figure 4 </w:t>
      </w:r>
      <w:r>
        <w:rPr>
          <w:rFonts w:ascii="Times New Roman" w:hAnsi="Times New Roman" w:cs="Times New Roman"/>
          <w:bCs/>
          <w:sz w:val="24"/>
          <w:szCs w:val="24"/>
        </w:rPr>
        <w:t>Showing the customer database.</w:t>
      </w:r>
    </w:p>
    <w:p w14:paraId="6CD7149E" w14:textId="77777777" w:rsidR="00064BC6" w:rsidRDefault="00064BC6" w:rsidP="00064BC6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48D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E93886" wp14:editId="662A4C49">
            <wp:extent cx="5943600" cy="33432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EEB4F" w14:textId="2CA142F4" w:rsidR="00064BC6" w:rsidRPr="007148D0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5 </w:t>
      </w:r>
      <w:r>
        <w:rPr>
          <w:rFonts w:ascii="Times New Roman" w:hAnsi="Times New Roman" w:cs="Times New Roman"/>
          <w:bCs/>
          <w:sz w:val="24"/>
          <w:szCs w:val="24"/>
        </w:rPr>
        <w:t>Showing the addition of a new staff to the organization</w:t>
      </w:r>
    </w:p>
    <w:p w14:paraId="12D5FD8F" w14:textId="77777777" w:rsidR="00064BC6" w:rsidRDefault="00064BC6" w:rsidP="00064BC6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7148D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FBD8407" wp14:editId="247EF5E2">
            <wp:extent cx="5943600" cy="33432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D11D8" w14:textId="26C12465" w:rsidR="00064BC6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Figure 6 </w:t>
      </w:r>
      <w:r w:rsidRPr="007148D0">
        <w:rPr>
          <w:rFonts w:ascii="Times New Roman" w:hAnsi="Times New Roman" w:cs="Times New Roman"/>
          <w:bCs/>
          <w:sz w:val="24"/>
          <w:szCs w:val="24"/>
        </w:rPr>
        <w:t>Showing the list of staffs of the organization</w:t>
      </w:r>
    </w:p>
    <w:p w14:paraId="11525C78" w14:textId="77777777" w:rsidR="00064BC6" w:rsidRPr="007148D0" w:rsidRDefault="00064BC6" w:rsidP="00064BC6">
      <w:pPr>
        <w:spacing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</w:p>
    <w:p w14:paraId="1FB228A2" w14:textId="77777777" w:rsidR="00064BC6" w:rsidRPr="00867963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94204E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5ABA3F6" wp14:editId="14BDEB70">
            <wp:extent cx="5943600" cy="33432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D9BCE" w14:textId="78F370DB" w:rsidR="00064BC6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8603D5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 xml:space="preserve">7 </w:t>
      </w:r>
      <w:r>
        <w:rPr>
          <w:rFonts w:ascii="Times New Roman" w:hAnsi="Times New Roman" w:cs="Times New Roman"/>
          <w:bCs/>
          <w:sz w:val="24"/>
          <w:szCs w:val="24"/>
        </w:rPr>
        <w:t>Showing the addition of a new product into inventory.</w:t>
      </w:r>
    </w:p>
    <w:p w14:paraId="3ADEF638" w14:textId="77777777" w:rsidR="00064BC6" w:rsidRDefault="00064BC6" w:rsidP="00064BC6">
      <w:pPr>
        <w:spacing w:line="360" w:lineRule="auto"/>
        <w:ind w:left="720"/>
        <w:rPr>
          <w:rFonts w:ascii="Times New Roman" w:hAnsi="Times New Roman" w:cs="Times New Roman"/>
          <w:bCs/>
          <w:sz w:val="24"/>
          <w:szCs w:val="24"/>
        </w:rPr>
      </w:pPr>
      <w:r w:rsidRPr="0094204E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54FDDDB6" wp14:editId="2A2F6789">
            <wp:extent cx="5943600" cy="30270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87A8" w14:textId="08BEE68E" w:rsidR="00064BC6" w:rsidRDefault="00064BC6" w:rsidP="00064BC6">
      <w:pPr>
        <w:spacing w:line="360" w:lineRule="auto"/>
        <w:ind w:left="720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6F1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8</w:t>
      </w:r>
      <w:r>
        <w:rPr>
          <w:rFonts w:ascii="Times New Roman" w:hAnsi="Times New Roman" w:cs="Times New Roman"/>
          <w:bCs/>
          <w:sz w:val="24"/>
          <w:szCs w:val="24"/>
        </w:rPr>
        <w:t xml:space="preserve"> Showing the products available in the inventory.</w:t>
      </w:r>
    </w:p>
    <w:p w14:paraId="631BDE0A" w14:textId="77777777" w:rsidR="00064BC6" w:rsidRPr="00064BC6" w:rsidRDefault="00064BC6" w:rsidP="00064BC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F221EB8" w14:textId="77777777" w:rsidR="00064BC6" w:rsidRPr="00867963" w:rsidRDefault="00064BC6" w:rsidP="00064BC6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D422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77A3B321" wp14:editId="5E1BFA50">
            <wp:extent cx="5943600" cy="33432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140B4" w14:textId="6B2307EB" w:rsidR="00064BC6" w:rsidRDefault="00064BC6" w:rsidP="00064BC6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6F1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9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Showing the generation of a new sales order for a customer.</w:t>
      </w:r>
    </w:p>
    <w:p w14:paraId="1A1BF449" w14:textId="77777777" w:rsidR="00064BC6" w:rsidRPr="00AD4225" w:rsidRDefault="00064BC6" w:rsidP="00064BC6">
      <w:pPr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D776584" w14:textId="77777777" w:rsidR="00064BC6" w:rsidRPr="00867963" w:rsidRDefault="00064BC6" w:rsidP="00064BC6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D4225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725EBCAE" wp14:editId="37795573">
            <wp:extent cx="5943600" cy="334327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605B" w14:textId="189E686F" w:rsidR="00064BC6" w:rsidRPr="007148D0" w:rsidRDefault="00064BC6" w:rsidP="00064BC6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D96F1F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0</w:t>
      </w:r>
      <w:r w:rsidRPr="00867963">
        <w:rPr>
          <w:rFonts w:ascii="Times New Roman" w:hAnsi="Times New Roman" w:cs="Times New Roman"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Showing the database for invoices.</w:t>
      </w:r>
    </w:p>
    <w:p w14:paraId="13435003" w14:textId="77777777" w:rsidR="00064BC6" w:rsidRPr="00867963" w:rsidRDefault="00064BC6" w:rsidP="00064BC6">
      <w:pPr>
        <w:pStyle w:val="ListParagraph"/>
        <w:spacing w:line="360" w:lineRule="auto"/>
        <w:rPr>
          <w:rFonts w:ascii="Times New Roman" w:hAnsi="Times New Roman" w:cs="Times New Roman"/>
          <w:bCs/>
          <w:sz w:val="24"/>
          <w:szCs w:val="24"/>
        </w:rPr>
      </w:pPr>
      <w:r w:rsidRPr="00AD422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CFE888" wp14:editId="77187561">
            <wp:extent cx="6046762" cy="41281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5912" cy="4134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6ADC0" w14:textId="0A85FDB0" w:rsidR="007E10AB" w:rsidRPr="00064BC6" w:rsidRDefault="00064BC6" w:rsidP="00064BC6">
      <w:pPr>
        <w:pStyle w:val="ListParagraph"/>
        <w:spacing w:line="360" w:lineRule="auto"/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080BA4">
        <w:rPr>
          <w:rFonts w:ascii="Times New Roman" w:hAnsi="Times New Roman" w:cs="Times New Roman"/>
          <w:b/>
          <w:sz w:val="24"/>
          <w:szCs w:val="24"/>
        </w:rPr>
        <w:t xml:space="preserve">Figure 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/>
          <w:sz w:val="24"/>
          <w:szCs w:val="24"/>
        </w:rPr>
        <w:t>1</w:t>
      </w:r>
      <w:r>
        <w:rPr>
          <w:rFonts w:ascii="Times New Roman" w:hAnsi="Times New Roman" w:cs="Times New Roman"/>
          <w:bCs/>
          <w:sz w:val="24"/>
          <w:szCs w:val="24"/>
        </w:rPr>
        <w:t xml:space="preserve"> Showing the pdf preview of an invoice for a customer</w:t>
      </w:r>
    </w:p>
    <w:sectPr w:rsidR="007E10AB" w:rsidRPr="00064BC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AF12C2D"/>
    <w:multiLevelType w:val="hybridMultilevel"/>
    <w:tmpl w:val="22E879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55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4BC6"/>
    <w:rsid w:val="00064BC6"/>
    <w:rsid w:val="007E10AB"/>
    <w:rsid w:val="00C259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F6204F"/>
  <w15:chartTrackingRefBased/>
  <w15:docId w15:val="{D5B951C3-B3CC-4813-80E5-55120CFA5C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64BC6"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4BC6"/>
    <w:pPr>
      <w:ind w:left="720"/>
      <w:contextualSpacing/>
    </w:pPr>
  </w:style>
  <w:style w:type="paragraph" w:customStyle="1" w:styleId="Default">
    <w:name w:val="Default"/>
    <w:rsid w:val="00064BC6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157</Words>
  <Characters>897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CS-B Obuvie kelvin 28</dc:creator>
  <cp:keywords/>
  <dc:description/>
  <cp:lastModifiedBy>CS-B Obuvie kelvin 28</cp:lastModifiedBy>
  <cp:revision>1</cp:revision>
  <dcterms:created xsi:type="dcterms:W3CDTF">2022-08-11T06:34:00Z</dcterms:created>
  <dcterms:modified xsi:type="dcterms:W3CDTF">2022-08-11T06:42:00Z</dcterms:modified>
</cp:coreProperties>
</file>