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0"/>
          <w:szCs w:val="30"/>
        </w:rPr>
      </w:pPr>
      <w:r w:rsidDel="00000000" w:rsidR="00000000" w:rsidRPr="00000000">
        <w:rPr>
          <w:b w:val="1"/>
          <w:sz w:val="30"/>
          <w:szCs w:val="30"/>
          <w:rtl w:val="0"/>
        </w:rPr>
        <w:t xml:space="preserve">DIGITAL IMAGE PROCESSING COURSE - 2021.FALL </w:t>
        <w:br w:type="textWrapping"/>
        <w:t xml:space="preserve">PRACTICE LABS</w:t>
      </w:r>
    </w:p>
    <w:p w:rsidR="00000000" w:rsidDel="00000000" w:rsidP="00000000" w:rsidRDefault="00000000" w:rsidRPr="00000000" w14:paraId="00000002">
      <w:pPr>
        <w:rPr>
          <w:b w:val="1"/>
          <w:sz w:val="24"/>
          <w:szCs w:val="24"/>
        </w:rPr>
      </w:pPr>
      <w:r w:rsidDel="00000000" w:rsidR="00000000" w:rsidRPr="00000000">
        <w:rPr>
          <w:rtl w:val="0"/>
        </w:rPr>
      </w:r>
    </w:p>
    <w:p w:rsidR="00000000" w:rsidDel="00000000" w:rsidP="00000000" w:rsidRDefault="00000000" w:rsidRPr="00000000" w14:paraId="00000003">
      <w:pPr>
        <w:rPr>
          <w:b w:val="1"/>
          <w:sz w:val="24"/>
          <w:szCs w:val="24"/>
        </w:rPr>
      </w:pPr>
      <w:r w:rsidDel="00000000" w:rsidR="00000000" w:rsidRPr="00000000">
        <w:rPr>
          <w:b w:val="1"/>
          <w:sz w:val="28"/>
          <w:szCs w:val="28"/>
          <w:rtl w:val="0"/>
        </w:rPr>
        <w:t xml:space="preserve">LAB 03. BINARY </w:t>
      </w:r>
      <w:r w:rsidDel="00000000" w:rsidR="00000000" w:rsidRPr="00000000">
        <w:rPr>
          <w:b w:val="1"/>
          <w:sz w:val="24"/>
          <w:szCs w:val="24"/>
          <w:rtl w:val="0"/>
        </w:rPr>
        <w:t xml:space="preserve">IMAGE PROCESSING</w:t>
      </w:r>
    </w:p>
    <w:p w:rsidR="00000000" w:rsidDel="00000000" w:rsidP="00000000" w:rsidRDefault="00000000" w:rsidRPr="00000000" w14:paraId="00000004">
      <w:pPr>
        <w:rPr>
          <w:sz w:val="24"/>
          <w:szCs w:val="24"/>
        </w:rPr>
      </w:pPr>
      <w:r w:rsidDel="00000000" w:rsidR="00000000" w:rsidRPr="00000000">
        <w:rPr>
          <w:rtl w:val="0"/>
        </w:rPr>
      </w:r>
    </w:p>
    <w:p w:rsidR="00000000" w:rsidDel="00000000" w:rsidP="00000000" w:rsidRDefault="00000000" w:rsidRPr="00000000" w14:paraId="00000005">
      <w:pPr>
        <w:rPr>
          <w:b w:val="1"/>
          <w:sz w:val="24"/>
          <w:szCs w:val="24"/>
        </w:rPr>
      </w:pPr>
      <w:r w:rsidDel="00000000" w:rsidR="00000000" w:rsidRPr="00000000">
        <w:rPr>
          <w:b w:val="1"/>
          <w:sz w:val="24"/>
          <w:szCs w:val="24"/>
          <w:rtl w:val="0"/>
        </w:rPr>
        <w:t xml:space="preserve">Requirements</w:t>
      </w:r>
    </w:p>
    <w:p w:rsidR="00000000" w:rsidDel="00000000" w:rsidP="00000000" w:rsidRDefault="00000000" w:rsidRPr="00000000" w14:paraId="00000006">
      <w:pPr>
        <w:numPr>
          <w:ilvl w:val="0"/>
          <w:numId w:val="5"/>
        </w:numPr>
        <w:ind w:left="720" w:hanging="360"/>
        <w:rPr>
          <w:sz w:val="24"/>
          <w:szCs w:val="24"/>
        </w:rPr>
      </w:pPr>
      <w:r w:rsidDel="00000000" w:rsidR="00000000" w:rsidRPr="00000000">
        <w:rPr>
          <w:sz w:val="24"/>
          <w:szCs w:val="24"/>
          <w:rtl w:val="0"/>
        </w:rPr>
        <w:t xml:space="preserve">Follow the instructions with the help from your instructor.</w:t>
      </w:r>
    </w:p>
    <w:p w:rsidR="00000000" w:rsidDel="00000000" w:rsidP="00000000" w:rsidRDefault="00000000" w:rsidRPr="00000000" w14:paraId="00000007">
      <w:pPr>
        <w:numPr>
          <w:ilvl w:val="0"/>
          <w:numId w:val="5"/>
        </w:numPr>
        <w:ind w:left="720" w:hanging="360"/>
        <w:rPr>
          <w:sz w:val="24"/>
          <w:szCs w:val="24"/>
        </w:rPr>
      </w:pPr>
      <w:r w:rsidDel="00000000" w:rsidR="00000000" w:rsidRPr="00000000">
        <w:rPr>
          <w:sz w:val="24"/>
          <w:szCs w:val="24"/>
          <w:rtl w:val="0"/>
        </w:rPr>
        <w:t xml:space="preserve">Finish all the exercises (given at the end of this document) in class and do the homework at home. You can update your solutions after class and re-submit all your work in the total submission together with the homework.</w:t>
      </w:r>
    </w:p>
    <w:p w:rsidR="00000000" w:rsidDel="00000000" w:rsidP="00000000" w:rsidRDefault="00000000" w:rsidRPr="00000000" w14:paraId="00000008">
      <w:pPr>
        <w:numPr>
          <w:ilvl w:val="0"/>
          <w:numId w:val="5"/>
        </w:numPr>
        <w:ind w:left="720" w:hanging="360"/>
        <w:rPr>
          <w:sz w:val="24"/>
          <w:szCs w:val="24"/>
        </w:rPr>
      </w:pPr>
      <w:r w:rsidDel="00000000" w:rsidR="00000000" w:rsidRPr="00000000">
        <w:rPr>
          <w:sz w:val="24"/>
          <w:szCs w:val="24"/>
          <w:rtl w:val="0"/>
        </w:rPr>
        <w:t xml:space="preserve">Grading</w:t>
        <w:br w:type="textWrapping"/>
        <w:t xml:space="preserve">Total score = 50%* In-class submission + 50% * (Total submission) + Homework</w:t>
      </w:r>
    </w:p>
    <w:p w:rsidR="00000000" w:rsidDel="00000000" w:rsidP="00000000" w:rsidRDefault="00000000" w:rsidRPr="00000000" w14:paraId="00000009">
      <w:pPr>
        <w:numPr>
          <w:ilvl w:val="0"/>
          <w:numId w:val="5"/>
        </w:numPr>
        <w:ind w:left="720" w:hanging="360"/>
        <w:rPr>
          <w:sz w:val="24"/>
          <w:szCs w:val="24"/>
          <w:u w:val="none"/>
        </w:rPr>
      </w:pPr>
      <w:r w:rsidDel="00000000" w:rsidR="00000000" w:rsidRPr="00000000">
        <w:rPr>
          <w:sz w:val="24"/>
          <w:szCs w:val="24"/>
          <w:rtl w:val="0"/>
        </w:rPr>
        <w:t xml:space="preserve">Plagiarism check</w:t>
      </w:r>
    </w:p>
    <w:p w:rsidR="00000000" w:rsidDel="00000000" w:rsidP="00000000" w:rsidRDefault="00000000" w:rsidRPr="00000000" w14:paraId="0000000A">
      <w:pPr>
        <w:ind w:left="720" w:firstLine="0"/>
        <w:rPr>
          <w:sz w:val="24"/>
          <w:szCs w:val="24"/>
        </w:rPr>
      </w:pPr>
      <w:r w:rsidDel="00000000" w:rsidR="00000000" w:rsidRPr="00000000">
        <w:rPr>
          <w:sz w:val="24"/>
          <w:szCs w:val="24"/>
          <w:rtl w:val="0"/>
        </w:rPr>
        <w:t xml:space="preserve">If any 2 of the students have the same output images, then all will get zero for the corresponding exercises.</w:t>
      </w:r>
    </w:p>
    <w:p w:rsidR="00000000" w:rsidDel="00000000" w:rsidP="00000000" w:rsidRDefault="00000000" w:rsidRPr="00000000" w14:paraId="0000000B">
      <w:pPr>
        <w:ind w:left="720" w:firstLine="0"/>
        <w:rPr>
          <w:sz w:val="24"/>
          <w:szCs w:val="24"/>
        </w:rPr>
      </w:pPr>
      <w:r w:rsidDel="00000000" w:rsidR="00000000" w:rsidRPr="00000000">
        <w:rPr>
          <w:rtl w:val="0"/>
        </w:rPr>
      </w:r>
    </w:p>
    <w:p w:rsidR="00000000" w:rsidDel="00000000" w:rsidP="00000000" w:rsidRDefault="00000000" w:rsidRPr="00000000" w14:paraId="0000000C">
      <w:pPr>
        <w:rPr>
          <w:sz w:val="24"/>
          <w:szCs w:val="24"/>
        </w:rPr>
      </w:pPr>
      <w:r w:rsidDel="00000000" w:rsidR="00000000" w:rsidRPr="00000000">
        <w:rPr>
          <w:rtl w:val="0"/>
        </w:rPr>
      </w:r>
    </w:p>
    <w:p w:rsidR="00000000" w:rsidDel="00000000" w:rsidP="00000000" w:rsidRDefault="00000000" w:rsidRPr="00000000" w14:paraId="0000000D">
      <w:pPr>
        <w:rPr>
          <w:b w:val="1"/>
          <w:sz w:val="24"/>
          <w:szCs w:val="24"/>
        </w:rPr>
      </w:pPr>
      <w:r w:rsidDel="00000000" w:rsidR="00000000" w:rsidRPr="00000000">
        <w:rPr>
          <w:b w:val="1"/>
          <w:sz w:val="24"/>
          <w:szCs w:val="24"/>
          <w:rtl w:val="0"/>
        </w:rPr>
        <w:t xml:space="preserve">INTRODUCTION</w:t>
      </w:r>
    </w:p>
    <w:p w:rsidR="00000000" w:rsidDel="00000000" w:rsidP="00000000" w:rsidRDefault="00000000" w:rsidRPr="00000000" w14:paraId="0000000E">
      <w:pPr>
        <w:ind w:firstLine="720"/>
        <w:rPr>
          <w:sz w:val="24"/>
          <w:szCs w:val="24"/>
        </w:rPr>
      </w:pPr>
      <w:r w:rsidDel="00000000" w:rsidR="00000000" w:rsidRPr="00000000">
        <w:rPr>
          <w:sz w:val="24"/>
          <w:szCs w:val="24"/>
          <w:rtl w:val="0"/>
        </w:rPr>
        <w:t xml:space="preserve">In this Lab, you will learn how to</w:t>
      </w:r>
    </w:p>
    <w:p w:rsidR="00000000" w:rsidDel="00000000" w:rsidP="00000000" w:rsidRDefault="00000000" w:rsidRPr="00000000" w14:paraId="0000000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rPr>
      </w:pPr>
      <w:r w:rsidDel="00000000" w:rsidR="00000000" w:rsidRPr="00000000">
        <w:rPr>
          <w:sz w:val="24"/>
          <w:szCs w:val="24"/>
          <w:rtl w:val="0"/>
        </w:rPr>
        <w:t xml:space="preserve">Bitwise Operations</w:t>
      </w:r>
    </w:p>
    <w:p w:rsidR="00000000" w:rsidDel="00000000" w:rsidP="00000000" w:rsidRDefault="00000000" w:rsidRPr="00000000" w14:paraId="0000001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rPr>
      </w:pPr>
      <w:r w:rsidDel="00000000" w:rsidR="00000000" w:rsidRPr="00000000">
        <w:rPr>
          <w:sz w:val="24"/>
          <w:szCs w:val="24"/>
          <w:rtl w:val="0"/>
        </w:rPr>
        <w:t xml:space="preserve">Masking of images </w:t>
      </w:r>
      <w:r w:rsidDel="00000000" w:rsidR="00000000" w:rsidRPr="00000000">
        <w:rPr>
          <w:rtl w:val="0"/>
        </w:rPr>
      </w:r>
    </w:p>
    <w:p w:rsidR="00000000" w:rsidDel="00000000" w:rsidP="00000000" w:rsidRDefault="00000000" w:rsidRPr="00000000" w14:paraId="0000001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rPr>
      </w:pPr>
      <w:r w:rsidDel="00000000" w:rsidR="00000000" w:rsidRPr="00000000">
        <w:rPr>
          <w:sz w:val="24"/>
          <w:szCs w:val="24"/>
          <w:rtl w:val="0"/>
        </w:rPr>
        <w:t xml:space="preserve">Alpha Blending with OpenCV</w:t>
      </w:r>
      <w:r w:rsidDel="00000000" w:rsidR="00000000" w:rsidRPr="00000000">
        <w:rPr>
          <w:rtl w:val="0"/>
        </w:rPr>
      </w:r>
    </w:p>
    <w:p w:rsidR="00000000" w:rsidDel="00000000" w:rsidP="00000000" w:rsidRDefault="00000000" w:rsidRPr="00000000" w14:paraId="0000001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rPr>
      </w:pPr>
      <w:r w:rsidDel="00000000" w:rsidR="00000000" w:rsidRPr="00000000">
        <w:rPr>
          <w:sz w:val="24"/>
          <w:szCs w:val="24"/>
          <w:rtl w:val="0"/>
        </w:rPr>
        <w:t xml:space="preserve">Image thresholding</w:t>
      </w:r>
      <w:r w:rsidDel="00000000" w:rsidR="00000000" w:rsidRPr="00000000">
        <w:rPr>
          <w:rtl w:val="0"/>
        </w:rPr>
      </w:r>
    </w:p>
    <w:p w:rsidR="00000000" w:rsidDel="00000000" w:rsidP="00000000" w:rsidRDefault="00000000" w:rsidRPr="00000000" w14:paraId="00000013">
      <w:pPr>
        <w:rPr>
          <w:sz w:val="24"/>
          <w:szCs w:val="24"/>
        </w:rPr>
      </w:pPr>
      <w:r w:rsidDel="00000000" w:rsidR="00000000" w:rsidRPr="00000000">
        <w:rPr>
          <w:rtl w:val="0"/>
        </w:rPr>
      </w:r>
    </w:p>
    <w:p w:rsidR="00000000" w:rsidDel="00000000" w:rsidP="00000000" w:rsidRDefault="00000000" w:rsidRPr="00000000" w14:paraId="00000014">
      <w:pPr>
        <w:pBdr>
          <w:bottom w:color="000000" w:space="2" w:sz="8" w:val="single"/>
        </w:pBdr>
        <w:rPr>
          <w:b w:val="1"/>
          <w:sz w:val="24"/>
          <w:szCs w:val="24"/>
        </w:rPr>
      </w:pPr>
      <w:r w:rsidDel="00000000" w:rsidR="00000000" w:rsidRPr="00000000">
        <w:rPr>
          <w:b w:val="1"/>
          <w:sz w:val="24"/>
          <w:szCs w:val="24"/>
          <w:rtl w:val="0"/>
        </w:rPr>
        <w:t xml:space="preserve">INSTRUCTIONS</w:t>
      </w:r>
    </w:p>
    <w:p w:rsidR="00000000" w:rsidDel="00000000" w:rsidP="00000000" w:rsidRDefault="00000000" w:rsidRPr="00000000" w14:paraId="00000015">
      <w:pPr>
        <w:rPr>
          <w:sz w:val="24"/>
          <w:szCs w:val="24"/>
        </w:rPr>
      </w:pPr>
      <w:r w:rsidDel="00000000" w:rsidR="00000000" w:rsidRPr="00000000">
        <w:rPr>
          <w:rtl w:val="0"/>
        </w:rPr>
      </w:r>
    </w:p>
    <w:p w:rsidR="00000000" w:rsidDel="00000000" w:rsidP="00000000" w:rsidRDefault="00000000" w:rsidRPr="00000000" w14:paraId="00000016">
      <w:pPr>
        <w:numPr>
          <w:ilvl w:val="0"/>
          <w:numId w:val="1"/>
        </w:numPr>
        <w:ind w:left="360" w:hanging="360"/>
        <w:rPr>
          <w:b w:val="1"/>
          <w:color w:val="273239"/>
          <w:sz w:val="24"/>
          <w:szCs w:val="24"/>
          <w:u w:val="none"/>
        </w:rPr>
      </w:pPr>
      <w:r w:rsidDel="00000000" w:rsidR="00000000" w:rsidRPr="00000000">
        <w:rPr>
          <w:b w:val="1"/>
          <w:sz w:val="24"/>
          <w:szCs w:val="24"/>
          <w:rtl w:val="0"/>
        </w:rPr>
        <w:t xml:space="preserve">Bitwise Operations</w:t>
      </w:r>
      <w:r w:rsidDel="00000000" w:rsidR="00000000" w:rsidRPr="00000000">
        <w:rPr>
          <w:rtl w:val="0"/>
        </w:rPr>
      </w:r>
    </w:p>
    <w:p w:rsidR="00000000" w:rsidDel="00000000" w:rsidP="00000000" w:rsidRDefault="00000000" w:rsidRPr="00000000" w14:paraId="00000017">
      <w:pPr>
        <w:ind w:left="720" w:firstLine="0"/>
        <w:rPr>
          <w:sz w:val="24"/>
          <w:szCs w:val="24"/>
        </w:rPr>
      </w:pPr>
      <w:r w:rsidDel="00000000" w:rsidR="00000000" w:rsidRPr="00000000">
        <w:rPr>
          <w:rtl w:val="0"/>
        </w:rPr>
      </w:r>
    </w:p>
    <w:p w:rsidR="00000000" w:rsidDel="00000000" w:rsidP="00000000" w:rsidRDefault="00000000" w:rsidRPr="00000000" w14:paraId="00000018">
      <w:pPr>
        <w:ind w:left="720" w:firstLine="0"/>
        <w:rPr>
          <w:b w:val="1"/>
          <w:i w:val="1"/>
          <w:color w:val="333333"/>
          <w:highlight w:val="white"/>
        </w:rPr>
      </w:pPr>
      <w:hyperlink r:id="rId6">
        <w:r w:rsidDel="00000000" w:rsidR="00000000" w:rsidRPr="00000000">
          <w:rPr>
            <w:color w:val="333333"/>
            <w:highlight w:val="white"/>
            <w:rtl w:val="0"/>
          </w:rPr>
          <w:t xml:space="preserve">OpenCV: Operations on arrays: </w:t>
        </w:r>
      </w:hyperlink>
      <w:hyperlink r:id="rId7">
        <w:r w:rsidDel="00000000" w:rsidR="00000000" w:rsidRPr="00000000">
          <w:rPr>
            <w:b w:val="1"/>
            <w:i w:val="1"/>
            <w:color w:val="333333"/>
            <w:highlight w:val="white"/>
            <w:rtl w:val="0"/>
          </w:rPr>
          <w:t xml:space="preserve">bitwise_and()</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color="auto" w:space="0" w:sz="0" w:val="none"/>
          <w:between w:space="0" w:sz="0" w:val="nil"/>
        </w:pBdr>
        <w:shd w:fill="ffffff" w:val="clear"/>
        <w:spacing w:after="0" w:before="0" w:line="276" w:lineRule="auto"/>
        <w:ind w:left="1440" w:right="0" w:firstLine="0"/>
        <w:jc w:val="left"/>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dst </w:t>
      </w:r>
      <w:r w:rsidDel="00000000" w:rsidR="00000000" w:rsidRPr="00000000">
        <w:rPr>
          <w:rFonts w:ascii="Courier New" w:cs="Courier New" w:eastAsia="Courier New" w:hAnsi="Courier New"/>
          <w:b w:val="1"/>
          <w:highlight w:val="white"/>
          <w:rtl w:val="0"/>
        </w:rPr>
        <w:t xml:space="preserve">=</w:t>
      </w:r>
      <w:r w:rsidDel="00000000" w:rsidR="00000000" w:rsidRPr="00000000">
        <w:rPr>
          <w:rFonts w:ascii="Courier New" w:cs="Courier New" w:eastAsia="Courier New" w:hAnsi="Courier New"/>
          <w:color w:val="333333"/>
          <w:highlight w:val="white"/>
          <w:rtl w:val="0"/>
        </w:rPr>
        <w:t xml:space="preserve"> cv2</w:t>
      </w:r>
      <w:r w:rsidDel="00000000" w:rsidR="00000000" w:rsidRPr="00000000">
        <w:rPr>
          <w:rFonts w:ascii="Courier New" w:cs="Courier New" w:eastAsia="Courier New" w:hAnsi="Courier New"/>
          <w:b w:val="1"/>
          <w:highlight w:val="white"/>
          <w:rtl w:val="0"/>
        </w:rPr>
        <w:t xml:space="preserve">.</w:t>
      </w:r>
      <w:r w:rsidDel="00000000" w:rsidR="00000000" w:rsidRPr="00000000">
        <w:rPr>
          <w:rFonts w:ascii="Courier New" w:cs="Courier New" w:eastAsia="Courier New" w:hAnsi="Courier New"/>
          <w:color w:val="333333"/>
          <w:highlight w:val="white"/>
          <w:rtl w:val="0"/>
        </w:rPr>
        <w:t xml:space="preserve">bitwise_and(src1, src2[, dst[, mask]])</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color="auto" w:space="0" w:sz="0" w:val="none"/>
          <w:between w:space="0" w:sz="0" w:val="nil"/>
        </w:pBdr>
        <w:shd w:fill="ffffff" w:val="clear"/>
        <w:spacing w:after="0" w:before="0" w:line="276" w:lineRule="auto"/>
        <w:ind w:left="0" w:right="0" w:firstLine="0"/>
        <w:jc w:val="left"/>
        <w:rPr>
          <w:rFonts w:ascii="Courier New" w:cs="Courier New" w:eastAsia="Courier New" w:hAnsi="Courier New"/>
          <w:color w:val="333333"/>
          <w:shd w:fill="fafafa" w:val="clear"/>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color w:val="333333"/>
          <w:highlight w:val="white"/>
        </w:rPr>
      </w:pPr>
      <w:r w:rsidDel="00000000" w:rsidR="00000000" w:rsidRPr="00000000">
        <w:rPr>
          <w:rFonts w:ascii="Courier New" w:cs="Courier New" w:eastAsia="Courier New" w:hAnsi="Courier New"/>
          <w:color w:val="333333"/>
          <w:shd w:fill="fafafa" w:val="clear"/>
          <w:rtl w:val="0"/>
        </w:rPr>
        <w:t xml:space="preserve">cv2.bitwise_and()</w:t>
      </w:r>
      <w:r w:rsidDel="00000000" w:rsidR="00000000" w:rsidRPr="00000000">
        <w:rPr>
          <w:color w:val="333333"/>
          <w:highlight w:val="white"/>
          <w:rtl w:val="0"/>
        </w:rPr>
        <w:t xml:space="preserve"> is a function that performs bitwise AND processing as the name suggests. The AND of the values for each pixel of the input images </w:t>
      </w:r>
      <w:r w:rsidDel="00000000" w:rsidR="00000000" w:rsidRPr="00000000">
        <w:rPr>
          <w:rFonts w:ascii="Courier New" w:cs="Courier New" w:eastAsia="Courier New" w:hAnsi="Courier New"/>
          <w:color w:val="333333"/>
          <w:shd w:fill="fafafa" w:val="clear"/>
          <w:rtl w:val="0"/>
        </w:rPr>
        <w:t xml:space="preserve">src1</w:t>
      </w:r>
      <w:r w:rsidDel="00000000" w:rsidR="00000000" w:rsidRPr="00000000">
        <w:rPr>
          <w:color w:val="333333"/>
          <w:highlight w:val="white"/>
          <w:rtl w:val="0"/>
        </w:rPr>
        <w:t xml:space="preserve"> and </w:t>
      </w:r>
      <w:r w:rsidDel="00000000" w:rsidR="00000000" w:rsidRPr="00000000">
        <w:rPr>
          <w:rFonts w:ascii="Courier New" w:cs="Courier New" w:eastAsia="Courier New" w:hAnsi="Courier New"/>
          <w:color w:val="333333"/>
          <w:shd w:fill="fafafa" w:val="clear"/>
          <w:rtl w:val="0"/>
        </w:rPr>
        <w:t xml:space="preserve">src2</w:t>
      </w:r>
      <w:r w:rsidDel="00000000" w:rsidR="00000000" w:rsidRPr="00000000">
        <w:rPr>
          <w:color w:val="333333"/>
          <w:highlight w:val="white"/>
          <w:rtl w:val="0"/>
        </w:rPr>
        <w:t xml:space="preserve"> is the pixel value of the output image.</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color w:val="333333"/>
          <w:highlight w:val="whit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color w:val="333333"/>
          <w:highlight w:val="white"/>
        </w:rPr>
      </w:pPr>
      <w:r w:rsidDel="00000000" w:rsidR="00000000" w:rsidRPr="00000000">
        <w:rPr>
          <w:color w:val="333333"/>
          <w:highlight w:val="white"/>
          <w:rtl w:val="0"/>
        </w:rPr>
        <w:t xml:space="preserve">Other </w:t>
      </w:r>
      <w:hyperlink r:id="rId8">
        <w:r w:rsidDel="00000000" w:rsidR="00000000" w:rsidRPr="00000000">
          <w:rPr>
            <w:color w:val="333333"/>
            <w:highlight w:val="white"/>
            <w:rtl w:val="0"/>
          </w:rPr>
          <w:t xml:space="preserve">Bitwise operation in Python (OR, XOR, NOT, SHIFT)</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color w:val="333333"/>
          <w:highlight w:val="white"/>
        </w:rPr>
      </w:pPr>
      <w:r w:rsidDel="00000000" w:rsidR="00000000" w:rsidRPr="00000000">
        <w:rPr>
          <w:rtl w:val="0"/>
        </w:rPr>
      </w:r>
    </w:p>
    <w:p w:rsidR="00000000" w:rsidDel="00000000" w:rsidP="00000000" w:rsidRDefault="00000000" w:rsidRPr="00000000" w14:paraId="0000001F">
      <w:pPr>
        <w:pBdr>
          <w:right w:color="auto" w:space="0" w:sz="0" w:val="none"/>
        </w:pBdr>
        <w:shd w:fill="ffffff" w:val="clear"/>
        <w:ind w:left="1440" w:firstLine="0"/>
        <w:rPr>
          <w:color w:val="333333"/>
          <w:highlight w:val="white"/>
        </w:rPr>
      </w:pPr>
      <w:r w:rsidDel="00000000" w:rsidR="00000000" w:rsidRPr="00000000">
        <w:rPr>
          <w:rFonts w:ascii="Courier New" w:cs="Courier New" w:eastAsia="Courier New" w:hAnsi="Courier New"/>
          <w:color w:val="333333"/>
          <w:highlight w:val="white"/>
          <w:rtl w:val="0"/>
        </w:rPr>
        <w:t xml:space="preserve">dst </w:t>
      </w:r>
      <w:r w:rsidDel="00000000" w:rsidR="00000000" w:rsidRPr="00000000">
        <w:rPr>
          <w:rFonts w:ascii="Courier New" w:cs="Courier New" w:eastAsia="Courier New" w:hAnsi="Courier New"/>
          <w:b w:val="1"/>
          <w:highlight w:val="white"/>
          <w:rtl w:val="0"/>
        </w:rPr>
        <w:t xml:space="preserve">=</w:t>
      </w:r>
      <w:r w:rsidDel="00000000" w:rsidR="00000000" w:rsidRPr="00000000">
        <w:rPr>
          <w:rFonts w:ascii="Courier New" w:cs="Courier New" w:eastAsia="Courier New" w:hAnsi="Courier New"/>
          <w:color w:val="333333"/>
          <w:highlight w:val="white"/>
          <w:rtl w:val="0"/>
        </w:rPr>
        <w:t xml:space="preserve"> cv2</w:t>
      </w:r>
      <w:r w:rsidDel="00000000" w:rsidR="00000000" w:rsidRPr="00000000">
        <w:rPr>
          <w:rFonts w:ascii="Courier New" w:cs="Courier New" w:eastAsia="Courier New" w:hAnsi="Courier New"/>
          <w:b w:val="1"/>
          <w:highlight w:val="white"/>
          <w:rtl w:val="0"/>
        </w:rPr>
        <w:t xml:space="preserve">.</w:t>
      </w:r>
      <w:r w:rsidDel="00000000" w:rsidR="00000000" w:rsidRPr="00000000">
        <w:rPr>
          <w:rFonts w:ascii="Courier New" w:cs="Courier New" w:eastAsia="Courier New" w:hAnsi="Courier New"/>
          <w:color w:val="333333"/>
          <w:highlight w:val="white"/>
          <w:rtl w:val="0"/>
        </w:rPr>
        <w:t xml:space="preserve">bitwise_or(src1, src2[, dst[, mask]])</w:t>
      </w:r>
      <w:r w:rsidDel="00000000" w:rsidR="00000000" w:rsidRPr="00000000">
        <w:rPr>
          <w:rtl w:val="0"/>
        </w:rPr>
      </w:r>
    </w:p>
    <w:p w:rsidR="00000000" w:rsidDel="00000000" w:rsidP="00000000" w:rsidRDefault="00000000" w:rsidRPr="00000000" w14:paraId="00000020">
      <w:pPr>
        <w:pBdr>
          <w:right w:color="auto" w:space="0" w:sz="0" w:val="none"/>
        </w:pBdr>
        <w:shd w:fill="ffffff" w:val="clear"/>
        <w:ind w:left="1440" w:firstLine="0"/>
        <w:rPr>
          <w:color w:val="333333"/>
          <w:highlight w:val="white"/>
        </w:rPr>
      </w:pPr>
      <w:r w:rsidDel="00000000" w:rsidR="00000000" w:rsidRPr="00000000">
        <w:rPr>
          <w:rFonts w:ascii="Courier New" w:cs="Courier New" w:eastAsia="Courier New" w:hAnsi="Courier New"/>
          <w:color w:val="333333"/>
          <w:highlight w:val="white"/>
          <w:rtl w:val="0"/>
        </w:rPr>
        <w:t xml:space="preserve">dst </w:t>
      </w:r>
      <w:r w:rsidDel="00000000" w:rsidR="00000000" w:rsidRPr="00000000">
        <w:rPr>
          <w:rFonts w:ascii="Courier New" w:cs="Courier New" w:eastAsia="Courier New" w:hAnsi="Courier New"/>
          <w:b w:val="1"/>
          <w:highlight w:val="white"/>
          <w:rtl w:val="0"/>
        </w:rPr>
        <w:t xml:space="preserve">=</w:t>
      </w:r>
      <w:r w:rsidDel="00000000" w:rsidR="00000000" w:rsidRPr="00000000">
        <w:rPr>
          <w:rFonts w:ascii="Courier New" w:cs="Courier New" w:eastAsia="Courier New" w:hAnsi="Courier New"/>
          <w:color w:val="333333"/>
          <w:highlight w:val="white"/>
          <w:rtl w:val="0"/>
        </w:rPr>
        <w:t xml:space="preserve"> cv2</w:t>
      </w:r>
      <w:r w:rsidDel="00000000" w:rsidR="00000000" w:rsidRPr="00000000">
        <w:rPr>
          <w:rFonts w:ascii="Courier New" w:cs="Courier New" w:eastAsia="Courier New" w:hAnsi="Courier New"/>
          <w:b w:val="1"/>
          <w:highlight w:val="white"/>
          <w:rtl w:val="0"/>
        </w:rPr>
        <w:t xml:space="preserve">.</w:t>
      </w:r>
      <w:r w:rsidDel="00000000" w:rsidR="00000000" w:rsidRPr="00000000">
        <w:rPr>
          <w:rFonts w:ascii="Courier New" w:cs="Courier New" w:eastAsia="Courier New" w:hAnsi="Courier New"/>
          <w:color w:val="333333"/>
          <w:highlight w:val="white"/>
          <w:rtl w:val="0"/>
        </w:rPr>
        <w:t xml:space="preserve">bitwise_xor(src1, src2[, dst[, mask]])</w:t>
      </w:r>
      <w:r w:rsidDel="00000000" w:rsidR="00000000" w:rsidRPr="00000000">
        <w:rPr>
          <w:rtl w:val="0"/>
        </w:rPr>
      </w:r>
    </w:p>
    <w:p w:rsidR="00000000" w:rsidDel="00000000" w:rsidP="00000000" w:rsidRDefault="00000000" w:rsidRPr="00000000" w14:paraId="00000021">
      <w:pPr>
        <w:pBdr>
          <w:right w:color="auto" w:space="0" w:sz="0" w:val="none"/>
        </w:pBdr>
        <w:shd w:fill="ffffff" w:val="clear"/>
        <w:ind w:left="1440" w:firstLine="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dst </w:t>
      </w:r>
      <w:r w:rsidDel="00000000" w:rsidR="00000000" w:rsidRPr="00000000">
        <w:rPr>
          <w:rFonts w:ascii="Courier New" w:cs="Courier New" w:eastAsia="Courier New" w:hAnsi="Courier New"/>
          <w:b w:val="1"/>
          <w:highlight w:val="white"/>
          <w:rtl w:val="0"/>
        </w:rPr>
        <w:t xml:space="preserve">=</w:t>
      </w:r>
      <w:r w:rsidDel="00000000" w:rsidR="00000000" w:rsidRPr="00000000">
        <w:rPr>
          <w:rFonts w:ascii="Courier New" w:cs="Courier New" w:eastAsia="Courier New" w:hAnsi="Courier New"/>
          <w:color w:val="333333"/>
          <w:highlight w:val="white"/>
          <w:rtl w:val="0"/>
        </w:rPr>
        <w:t xml:space="preserve"> cv2.bitwise_not(src[, dst[, mask]])</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color w:val="333333"/>
          <w:highlight w:val="white"/>
        </w:rPr>
      </w:pPr>
      <w:r w:rsidDel="00000000" w:rsidR="00000000" w:rsidRPr="00000000">
        <w:rPr>
          <w:rtl w:val="0"/>
        </w:rPr>
      </w:r>
    </w:p>
    <w:p w:rsidR="00000000" w:rsidDel="00000000" w:rsidP="00000000" w:rsidRDefault="00000000" w:rsidRPr="00000000" w14:paraId="00000023">
      <w:pPr>
        <w:pBdr>
          <w:right w:color="auto" w:space="0" w:sz="0" w:val="none"/>
        </w:pBdr>
        <w:shd w:fill="ffffff" w:val="clear"/>
        <w:rPr>
          <w:rFonts w:ascii="Roboto" w:cs="Roboto" w:eastAsia="Roboto" w:hAnsi="Roboto"/>
          <w:color w:val="1d1f20"/>
          <w:highlight w:val="white"/>
        </w:rPr>
      </w:pPr>
      <w:r w:rsidDel="00000000" w:rsidR="00000000" w:rsidRPr="00000000">
        <w:rPr>
          <w:rtl w:val="0"/>
        </w:rPr>
      </w:r>
    </w:p>
    <w:p w:rsidR="00000000" w:rsidDel="00000000" w:rsidP="00000000" w:rsidRDefault="00000000" w:rsidRPr="00000000" w14:paraId="00000024">
      <w:pPr>
        <w:pBdr>
          <w:right w:color="auto" w:space="0" w:sz="0" w:val="none"/>
        </w:pBdr>
        <w:shd w:fill="ffffff" w:val="clear"/>
        <w:rPr>
          <w:rFonts w:ascii="Roboto" w:cs="Roboto" w:eastAsia="Roboto" w:hAnsi="Roboto"/>
          <w:color w:val="1d1f20"/>
          <w:highlight w:val="white"/>
        </w:rPr>
      </w:pPr>
      <w:r w:rsidDel="00000000" w:rsidR="00000000" w:rsidRPr="00000000">
        <w:rPr>
          <w:rFonts w:ascii="Roboto" w:cs="Roboto" w:eastAsia="Roboto" w:hAnsi="Roboto"/>
          <w:color w:val="1d1f20"/>
          <w:highlight w:val="white"/>
          <w:rtl w:val="0"/>
        </w:rPr>
        <w:t xml:space="preserve">Source: </w:t>
      </w:r>
      <w:hyperlink r:id="rId9">
        <w:r w:rsidDel="00000000" w:rsidR="00000000" w:rsidRPr="00000000">
          <w:rPr>
            <w:rFonts w:ascii="Roboto" w:cs="Roboto" w:eastAsia="Roboto" w:hAnsi="Roboto"/>
            <w:color w:val="1155cc"/>
            <w:highlight w:val="white"/>
            <w:u w:val="single"/>
            <w:rtl w:val="0"/>
          </w:rPr>
          <w:t xml:space="preserve">https://www.journaldev.com/48789/arithmetic-bitwise-and-masking-python-opencv</w:t>
        </w:r>
      </w:hyperlink>
      <w:r w:rsidDel="00000000" w:rsidR="00000000" w:rsidRPr="00000000">
        <w:rPr>
          <w:rFonts w:ascii="Roboto" w:cs="Roboto" w:eastAsia="Roboto" w:hAnsi="Roboto"/>
          <w:color w:val="1d1f20"/>
          <w:highlight w:val="white"/>
          <w:rtl w:val="0"/>
        </w:rPr>
        <w:t xml:space="preserve">)</w:t>
      </w:r>
    </w:p>
    <w:p w:rsidR="00000000" w:rsidDel="00000000" w:rsidP="00000000" w:rsidRDefault="00000000" w:rsidRPr="00000000" w14:paraId="00000025">
      <w:pPr>
        <w:pBdr>
          <w:right w:color="auto" w:space="0" w:sz="0" w:val="none"/>
        </w:pBdr>
        <w:shd w:fill="ffffff" w:val="clear"/>
        <w:rPr>
          <w:rFonts w:ascii="Roboto" w:cs="Roboto" w:eastAsia="Roboto" w:hAnsi="Roboto"/>
          <w:color w:val="1d1f20"/>
          <w:highlight w:val="white"/>
        </w:rPr>
      </w:pPr>
      <w:r w:rsidDel="00000000" w:rsidR="00000000" w:rsidRPr="00000000">
        <w:rPr>
          <w:rFonts w:ascii="Roboto" w:cs="Roboto" w:eastAsia="Roboto" w:hAnsi="Roboto"/>
          <w:color w:val="1d1f20"/>
          <w:highlight w:val="white"/>
          <w:rtl w:val="0"/>
        </w:rPr>
        <w:t xml:space="preserve">Example: </w:t>
      </w:r>
    </w:p>
    <w:p w:rsidR="00000000" w:rsidDel="00000000" w:rsidP="00000000" w:rsidRDefault="00000000" w:rsidRPr="00000000" w14:paraId="00000026">
      <w:pPr>
        <w:pBdr>
          <w:right w:color="auto" w:space="0" w:sz="0" w:val="none"/>
        </w:pBdr>
        <w:shd w:fill="ffffff" w:val="clear"/>
        <w:ind w:firstLine="720"/>
        <w:rPr>
          <w:rFonts w:ascii="Roboto" w:cs="Roboto" w:eastAsia="Roboto" w:hAnsi="Roboto"/>
          <w:color w:val="1d1f20"/>
          <w:highlight w:val="white"/>
        </w:rPr>
      </w:pPr>
      <w:r w:rsidDel="00000000" w:rsidR="00000000" w:rsidRPr="00000000">
        <w:rPr>
          <w:rFonts w:ascii="Roboto" w:cs="Roboto" w:eastAsia="Roboto" w:hAnsi="Roboto"/>
          <w:color w:val="1d1f20"/>
          <w:highlight w:val="white"/>
          <w:rtl w:val="0"/>
        </w:rPr>
        <w:t xml:space="preserve">Masking image with a rectangle mask. (image = cv2.imread())</w:t>
      </w:r>
    </w:p>
    <w:p w:rsidR="00000000" w:rsidDel="00000000" w:rsidP="00000000" w:rsidRDefault="00000000" w:rsidRPr="00000000" w14:paraId="00000027">
      <w:pPr>
        <w:pBdr>
          <w:right w:color="auto" w:space="0" w:sz="0" w:val="none"/>
        </w:pBdr>
        <w:shd w:fill="ffffff" w:val="clear"/>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4824413" cy="2466781"/>
            <wp:effectExtent b="0" l="0" r="0" t="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824413" cy="2466781"/>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Bdr>
          <w:right w:color="auto" w:space="0" w:sz="0" w:val="none"/>
        </w:pBdr>
        <w:shd w:fill="ffffff" w:val="clear"/>
        <w:ind w:firstLine="720"/>
        <w:rPr>
          <w:rFonts w:ascii="Roboto" w:cs="Roboto" w:eastAsia="Roboto" w:hAnsi="Roboto"/>
        </w:rPr>
      </w:pPr>
      <w:r w:rsidDel="00000000" w:rsidR="00000000" w:rsidRPr="00000000">
        <w:rPr>
          <w:rFonts w:ascii="Roboto" w:cs="Roboto" w:eastAsia="Roboto" w:hAnsi="Roboto"/>
          <w:color w:val="1d1f20"/>
          <w:highlight w:val="white"/>
          <w:rtl w:val="0"/>
        </w:rPr>
        <w:t xml:space="preserve">A circle mask</w:t>
      </w:r>
      <w:r w:rsidDel="00000000" w:rsidR="00000000" w:rsidRPr="00000000">
        <w:rPr>
          <w:rtl w:val="0"/>
        </w:rPr>
      </w:r>
    </w:p>
    <w:p w:rsidR="00000000" w:rsidDel="00000000" w:rsidP="00000000" w:rsidRDefault="00000000" w:rsidRPr="00000000" w14:paraId="00000029">
      <w:pPr>
        <w:jc w:val="center"/>
        <w:rPr/>
      </w:pPr>
      <w:r w:rsidDel="00000000" w:rsidR="00000000" w:rsidRPr="00000000">
        <w:rPr/>
        <w:drawing>
          <wp:inline distB="114300" distT="114300" distL="114300" distR="114300">
            <wp:extent cx="4795838" cy="618213"/>
            <wp:effectExtent b="0" l="0" r="0" t="0"/>
            <wp:docPr id="15"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4795838" cy="618213"/>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center"/>
        <w:rPr/>
      </w:pPr>
      <w:r w:rsidDel="00000000" w:rsidR="00000000" w:rsidRPr="00000000">
        <w:rPr>
          <w:rtl w:val="0"/>
        </w:rPr>
      </w:r>
    </w:p>
    <w:p w:rsidR="00000000" w:rsidDel="00000000" w:rsidP="00000000" w:rsidRDefault="00000000" w:rsidRPr="00000000" w14:paraId="0000002B">
      <w:pPr>
        <w:jc w:val="center"/>
        <w:rPr/>
      </w:pPr>
      <w:r w:rsidDel="00000000" w:rsidR="00000000" w:rsidRPr="00000000">
        <w:rPr/>
        <w:drawing>
          <wp:inline distB="114300" distT="114300" distL="114300" distR="114300">
            <wp:extent cx="1538288" cy="1684020"/>
            <wp:effectExtent b="0" l="0" r="0" t="0"/>
            <wp:docPr id="7"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1538288" cy="1684020"/>
                    </a:xfrm>
                    <a:prstGeom prst="rect"/>
                    <a:ln/>
                  </pic:spPr>
                </pic:pic>
              </a:graphicData>
            </a:graphic>
          </wp:inline>
        </w:drawing>
      </w:r>
      <w:r w:rsidDel="00000000" w:rsidR="00000000" w:rsidRPr="00000000">
        <w:rPr/>
        <w:drawing>
          <wp:inline distB="114300" distT="114300" distL="114300" distR="114300">
            <wp:extent cx="1538288" cy="1690217"/>
            <wp:effectExtent b="0" l="0" r="0" t="0"/>
            <wp:docPr id="13"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1538288" cy="1690217"/>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jc w:val="center"/>
        <w:rPr/>
      </w:pPr>
      <w:r w:rsidDel="00000000" w:rsidR="00000000" w:rsidRPr="00000000">
        <w:rPr>
          <w:rtl w:val="0"/>
        </w:rPr>
      </w:r>
    </w:p>
    <w:p w:rsidR="00000000" w:rsidDel="00000000" w:rsidP="00000000" w:rsidRDefault="00000000" w:rsidRPr="00000000" w14:paraId="0000002D">
      <w:pPr>
        <w:pBdr>
          <w:right w:color="auto" w:space="0" w:sz="0" w:val="none"/>
        </w:pBdr>
        <w:shd w:fill="ffffff" w:val="clear"/>
        <w:ind w:firstLine="720"/>
        <w:rPr>
          <w:rFonts w:ascii="Roboto" w:cs="Roboto" w:eastAsia="Roboto" w:hAnsi="Roboto"/>
        </w:rPr>
      </w:pPr>
      <w:r w:rsidDel="00000000" w:rsidR="00000000" w:rsidRPr="00000000">
        <w:rPr>
          <w:rtl w:val="0"/>
        </w:rPr>
        <w:t xml:space="preserve">Combine with the AND operation </w:t>
      </w:r>
      <w:r w:rsidDel="00000000" w:rsidR="00000000" w:rsidRPr="00000000">
        <w:rPr>
          <w:rtl w:val="0"/>
        </w:rPr>
      </w:r>
    </w:p>
    <w:p w:rsidR="00000000" w:rsidDel="00000000" w:rsidP="00000000" w:rsidRDefault="00000000" w:rsidRPr="00000000" w14:paraId="0000002E">
      <w:pPr>
        <w:pBdr>
          <w:right w:color="auto" w:space="0" w:sz="0" w:val="none"/>
        </w:pBdr>
        <w:shd w:fill="ffffff" w:val="clear"/>
        <w:ind w:firstLine="720"/>
        <w:rPr/>
      </w:pPr>
      <w:r w:rsidDel="00000000" w:rsidR="00000000" w:rsidRPr="00000000">
        <w:rPr>
          <w:rtl w:val="0"/>
        </w:rPr>
        <w:t xml:space="preserve">Bitwise addition refers to the addition of two different images, and decide which is to be displayed using an AND operation on each pixel of </w:t>
      </w:r>
      <w:r w:rsidDel="00000000" w:rsidR="00000000" w:rsidRPr="00000000">
        <w:rPr>
          <w:rFonts w:ascii="Roboto" w:cs="Roboto" w:eastAsia="Roboto" w:hAnsi="Roboto"/>
          <w:rtl w:val="0"/>
        </w:rPr>
        <w:t xml:space="preserve">the</w:t>
      </w:r>
      <w:r w:rsidDel="00000000" w:rsidR="00000000" w:rsidRPr="00000000">
        <w:rPr>
          <w:rtl w:val="0"/>
        </w:rPr>
        <w:t xml:space="preserve"> images.</w:t>
      </w:r>
    </w:p>
    <w:p w:rsidR="00000000" w:rsidDel="00000000" w:rsidP="00000000" w:rsidRDefault="00000000" w:rsidRPr="00000000" w14:paraId="0000002F">
      <w:pPr>
        <w:pBdr>
          <w:right w:color="auto" w:space="0" w:sz="0" w:val="none"/>
        </w:pBdr>
        <w:shd w:fill="ffffff" w:val="clear"/>
        <w:ind w:firstLine="720"/>
        <w:rPr/>
      </w:pPr>
      <w:r w:rsidDel="00000000" w:rsidR="00000000" w:rsidRPr="00000000">
        <w:rPr/>
        <w:drawing>
          <wp:inline distB="114300" distT="114300" distL="114300" distR="114300">
            <wp:extent cx="4910138" cy="1172453"/>
            <wp:effectExtent b="0" l="0" r="0" t="0"/>
            <wp:docPr id="19"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910138" cy="1172453"/>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Bdr>
          <w:right w:color="auto" w:space="0" w:sz="0" w:val="none"/>
        </w:pBdr>
        <w:shd w:fill="ffffff" w:val="clear"/>
        <w:ind w:firstLine="720"/>
        <w:rPr/>
      </w:pPr>
      <w:r w:rsidDel="00000000" w:rsidR="00000000" w:rsidRPr="00000000">
        <w:rPr>
          <w:rtl w:val="0"/>
        </w:rPr>
      </w:r>
    </w:p>
    <w:p w:rsidR="00000000" w:rsidDel="00000000" w:rsidP="00000000" w:rsidRDefault="00000000" w:rsidRPr="00000000" w14:paraId="00000031">
      <w:pPr>
        <w:pBdr>
          <w:right w:color="auto" w:space="0" w:sz="0" w:val="none"/>
        </w:pBdr>
        <w:shd w:fill="ffffff" w:val="clear"/>
        <w:ind w:firstLine="720"/>
        <w:rPr/>
      </w:pPr>
      <w:r w:rsidDel="00000000" w:rsidR="00000000" w:rsidRPr="00000000">
        <w:rPr>
          <w:rtl w:val="0"/>
        </w:rPr>
        <w:t xml:space="preserve">Given a choice with the OR operation</w:t>
      </w:r>
    </w:p>
    <w:p w:rsidR="00000000" w:rsidDel="00000000" w:rsidP="00000000" w:rsidRDefault="00000000" w:rsidRPr="00000000" w14:paraId="00000032">
      <w:pPr>
        <w:pBdr>
          <w:right w:color="auto" w:space="0" w:sz="0" w:val="none"/>
        </w:pBdr>
        <w:shd w:fill="ffffff" w:val="clear"/>
        <w:ind w:firstLine="720"/>
        <w:rPr/>
      </w:pPr>
      <w:r w:rsidDel="00000000" w:rsidR="00000000" w:rsidRPr="00000000">
        <w:rPr/>
        <w:drawing>
          <wp:inline distB="114300" distT="114300" distL="114300" distR="114300">
            <wp:extent cx="4881563" cy="624912"/>
            <wp:effectExtent b="0" l="0" r="0" t="0"/>
            <wp:docPr id="21"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4881563" cy="624912"/>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Bdr>
          <w:right w:color="auto" w:space="0" w:sz="0" w:val="none"/>
        </w:pBdr>
        <w:shd w:fill="ffffff" w:val="clear"/>
        <w:ind w:firstLine="720"/>
        <w:rPr/>
      </w:pPr>
      <w:r w:rsidDel="00000000" w:rsidR="00000000" w:rsidRPr="00000000">
        <w:rPr>
          <w:rtl w:val="0"/>
        </w:rPr>
      </w:r>
    </w:p>
    <w:p w:rsidR="00000000" w:rsidDel="00000000" w:rsidP="00000000" w:rsidRDefault="00000000" w:rsidRPr="00000000" w14:paraId="00000034">
      <w:pPr>
        <w:pBdr>
          <w:right w:color="auto" w:space="0" w:sz="0" w:val="none"/>
        </w:pBdr>
        <w:shd w:fill="ffffff" w:val="clear"/>
        <w:ind w:firstLine="720"/>
        <w:rPr/>
      </w:pPr>
      <w:r w:rsidDel="00000000" w:rsidR="00000000" w:rsidRPr="00000000">
        <w:rPr>
          <w:rtl w:val="0"/>
        </w:rPr>
        <w:t xml:space="preserve">Exclusivity with the XOR operation</w:t>
      </w:r>
    </w:p>
    <w:p w:rsidR="00000000" w:rsidDel="00000000" w:rsidP="00000000" w:rsidRDefault="00000000" w:rsidRPr="00000000" w14:paraId="00000035">
      <w:pPr>
        <w:pBdr>
          <w:right w:color="auto" w:space="0" w:sz="0" w:val="none"/>
        </w:pBdr>
        <w:shd w:fill="ffffff" w:val="clear"/>
        <w:ind w:firstLine="720"/>
        <w:rPr/>
      </w:pPr>
      <w:r w:rsidDel="00000000" w:rsidR="00000000" w:rsidRPr="00000000">
        <w:rPr/>
        <w:drawing>
          <wp:inline distB="114300" distT="114300" distL="114300" distR="114300">
            <wp:extent cx="4872038" cy="670720"/>
            <wp:effectExtent b="0" l="0" r="0" t="0"/>
            <wp:docPr id="2"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4872038" cy="67072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Bdr>
          <w:right w:color="auto" w:space="0" w:sz="0" w:val="none"/>
        </w:pBdr>
        <w:shd w:fill="ffffff" w:val="clear"/>
        <w:ind w:firstLine="720"/>
        <w:rPr/>
      </w:pPr>
      <w:r w:rsidDel="00000000" w:rsidR="00000000" w:rsidRPr="00000000">
        <w:rPr>
          <w:rtl w:val="0"/>
        </w:rPr>
      </w:r>
    </w:p>
    <w:p w:rsidR="00000000" w:rsidDel="00000000" w:rsidP="00000000" w:rsidRDefault="00000000" w:rsidRPr="00000000" w14:paraId="00000037">
      <w:pPr>
        <w:pBdr>
          <w:right w:color="auto" w:space="0" w:sz="0" w:val="none"/>
        </w:pBdr>
        <w:shd w:fill="ffffff" w:val="clear"/>
        <w:ind w:firstLine="720"/>
        <w:rPr/>
      </w:pPr>
      <w:r w:rsidDel="00000000" w:rsidR="00000000" w:rsidRPr="00000000">
        <w:rPr>
          <w:rFonts w:ascii="Roboto" w:cs="Roboto" w:eastAsia="Roboto" w:hAnsi="Roboto"/>
          <w:color w:val="1d1f20"/>
          <w:highlight w:val="white"/>
          <w:rtl w:val="0"/>
        </w:rPr>
        <w:t xml:space="preserve">Bitwise addition of both the circle and the square</w:t>
      </w:r>
      <w:r w:rsidDel="00000000" w:rsidR="00000000" w:rsidRPr="00000000">
        <w:rPr>
          <w:rtl w:val="0"/>
        </w:rPr>
      </w:r>
    </w:p>
    <w:p w:rsidR="00000000" w:rsidDel="00000000" w:rsidP="00000000" w:rsidRDefault="00000000" w:rsidRPr="00000000" w14:paraId="00000038">
      <w:pPr>
        <w:pBdr>
          <w:right w:color="auto" w:space="0" w:sz="0" w:val="none"/>
        </w:pBdr>
        <w:shd w:fill="ffffff" w:val="clear"/>
        <w:ind w:firstLine="720"/>
        <w:rPr/>
      </w:pPr>
      <w:r w:rsidDel="00000000" w:rsidR="00000000" w:rsidRPr="00000000">
        <w:rPr/>
        <w:drawing>
          <wp:inline distB="114300" distT="114300" distL="114300" distR="114300">
            <wp:extent cx="1620448" cy="1783749"/>
            <wp:effectExtent b="0" l="0" r="0" t="0"/>
            <wp:docPr id="16"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1620448" cy="1783749"/>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615232" cy="1774761"/>
            <wp:effectExtent b="0" l="0" r="0" t="0"/>
            <wp:docPr id="1"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1615232" cy="1774761"/>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622524" cy="1776136"/>
            <wp:effectExtent b="0" l="0" r="0" t="0"/>
            <wp:docPr id="12"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1622524" cy="1776136"/>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Bdr>
          <w:right w:color="auto" w:space="0" w:sz="0" w:val="none"/>
        </w:pBdr>
        <w:shd w:fill="ffffff" w:val="clear"/>
        <w:ind w:firstLine="720"/>
        <w:rPr/>
      </w:pPr>
      <w:r w:rsidDel="00000000" w:rsidR="00000000" w:rsidRPr="00000000">
        <w:rPr>
          <w:rtl w:val="0"/>
        </w:rPr>
      </w:r>
    </w:p>
    <w:p w:rsidR="00000000" w:rsidDel="00000000" w:rsidP="00000000" w:rsidRDefault="00000000" w:rsidRPr="00000000" w14:paraId="0000003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b w:val="1"/>
          <w:color w:val="273239"/>
          <w:sz w:val="24"/>
          <w:szCs w:val="24"/>
        </w:rPr>
      </w:pPr>
      <w:r w:rsidDel="00000000" w:rsidR="00000000" w:rsidRPr="00000000">
        <w:rPr>
          <w:b w:val="1"/>
          <w:color w:val="273239"/>
          <w:sz w:val="24"/>
          <w:szCs w:val="24"/>
          <w:rtl w:val="0"/>
        </w:rPr>
        <w:t xml:space="preserve">Masking of images </w:t>
      </w:r>
    </w:p>
    <w:p w:rsidR="00000000" w:rsidDel="00000000" w:rsidP="00000000" w:rsidRDefault="00000000" w:rsidRPr="00000000" w14:paraId="0000003B">
      <w:pPr>
        <w:shd w:fill="ffffff" w:val="clear"/>
        <w:spacing w:after="360" w:before="360" w:line="392.72727272727275" w:lineRule="auto"/>
        <w:rPr>
          <w:rFonts w:ascii="Roboto" w:cs="Roboto" w:eastAsia="Roboto" w:hAnsi="Roboto"/>
        </w:rPr>
      </w:pPr>
      <w:r w:rsidDel="00000000" w:rsidR="00000000" w:rsidRPr="00000000">
        <w:rPr>
          <w:rFonts w:ascii="Roboto" w:cs="Roboto" w:eastAsia="Roboto" w:hAnsi="Roboto"/>
          <w:rtl w:val="0"/>
        </w:rPr>
        <w:t xml:space="preserve">Masking is used in Image Processing to output the Region of Interest, or simply the part of the image that we are interested in. We tend to use bitwise operations for masking as it allows us to discard the parts of the image that we do not need.</w:t>
      </w:r>
    </w:p>
    <w:p w:rsidR="00000000" w:rsidDel="00000000" w:rsidP="00000000" w:rsidRDefault="00000000" w:rsidRPr="00000000" w14:paraId="0000003C">
      <w:pPr>
        <w:shd w:fill="ffffff" w:val="clear"/>
        <w:spacing w:after="360" w:before="360" w:line="392.72727272727275" w:lineRule="auto"/>
        <w:rPr>
          <w:rFonts w:ascii="Roboto" w:cs="Roboto" w:eastAsia="Roboto" w:hAnsi="Roboto"/>
          <w:b w:val="1"/>
        </w:rPr>
      </w:pPr>
      <w:r w:rsidDel="00000000" w:rsidR="00000000" w:rsidRPr="00000000">
        <w:rPr>
          <w:rFonts w:ascii="Roboto" w:cs="Roboto" w:eastAsia="Roboto" w:hAnsi="Roboto"/>
          <w:b w:val="1"/>
          <w:rtl w:val="0"/>
        </w:rPr>
        <w:t xml:space="preserve">The process of masking images</w:t>
      </w:r>
    </w:p>
    <w:p w:rsidR="00000000" w:rsidDel="00000000" w:rsidP="00000000" w:rsidRDefault="00000000" w:rsidRPr="00000000" w14:paraId="0000003D">
      <w:pPr>
        <w:shd w:fill="ffffff" w:val="clear"/>
        <w:spacing w:after="360" w:before="360" w:line="392.72727272727275" w:lineRule="auto"/>
        <w:rPr>
          <w:rFonts w:ascii="Roboto" w:cs="Roboto" w:eastAsia="Roboto" w:hAnsi="Roboto"/>
        </w:rPr>
      </w:pPr>
      <w:r w:rsidDel="00000000" w:rsidR="00000000" w:rsidRPr="00000000">
        <w:rPr>
          <w:rFonts w:ascii="Roboto" w:cs="Roboto" w:eastAsia="Roboto" w:hAnsi="Roboto"/>
          <w:rtl w:val="0"/>
        </w:rPr>
        <w:t xml:space="preserve">We have three steps in masking.</w:t>
      </w:r>
    </w:p>
    <w:p w:rsidR="00000000" w:rsidDel="00000000" w:rsidP="00000000" w:rsidRDefault="00000000" w:rsidRPr="00000000" w14:paraId="0000003E">
      <w:pPr>
        <w:numPr>
          <w:ilvl w:val="0"/>
          <w:numId w:val="4"/>
        </w:numPr>
        <w:pBdr>
          <w:right w:color="auto" w:space="0" w:sz="0" w:val="none"/>
        </w:pBdr>
        <w:shd w:fill="ffffff" w:val="clear"/>
        <w:ind w:left="720" w:hanging="360"/>
      </w:pPr>
      <w:r w:rsidDel="00000000" w:rsidR="00000000" w:rsidRPr="00000000">
        <w:rPr>
          <w:rFonts w:ascii="Roboto" w:cs="Roboto" w:eastAsia="Roboto" w:hAnsi="Roboto"/>
          <w:rtl w:val="0"/>
        </w:rPr>
        <w:t xml:space="preserve">Creating a </w:t>
      </w:r>
      <w:r w:rsidDel="00000000" w:rsidR="00000000" w:rsidRPr="00000000">
        <w:rPr>
          <w:rFonts w:ascii="Roboto" w:cs="Roboto" w:eastAsia="Roboto" w:hAnsi="Roboto"/>
          <w:b w:val="1"/>
          <w:rtl w:val="0"/>
        </w:rPr>
        <w:t xml:space="preserve">black </w:t>
      </w:r>
      <w:r w:rsidDel="00000000" w:rsidR="00000000" w:rsidRPr="00000000">
        <w:rPr>
          <w:rFonts w:ascii="Roboto" w:cs="Roboto" w:eastAsia="Roboto" w:hAnsi="Roboto"/>
          <w:rtl w:val="0"/>
        </w:rPr>
        <w:t xml:space="preserve">canvas with </w:t>
      </w:r>
      <w:r w:rsidDel="00000000" w:rsidR="00000000" w:rsidRPr="00000000">
        <w:rPr>
          <w:rFonts w:ascii="Roboto" w:cs="Roboto" w:eastAsia="Roboto" w:hAnsi="Roboto"/>
          <w:b w:val="1"/>
          <w:i w:val="1"/>
          <w:rtl w:val="0"/>
        </w:rPr>
        <w:t xml:space="preserve">the same dimensions</w:t>
      </w:r>
      <w:r w:rsidDel="00000000" w:rsidR="00000000" w:rsidRPr="00000000">
        <w:rPr>
          <w:rFonts w:ascii="Roboto" w:cs="Roboto" w:eastAsia="Roboto" w:hAnsi="Roboto"/>
          <w:rtl w:val="0"/>
        </w:rPr>
        <w:t xml:space="preserve"> as the image, and naming it as mask.</w:t>
      </w:r>
    </w:p>
    <w:p w:rsidR="00000000" w:rsidDel="00000000" w:rsidP="00000000" w:rsidRDefault="00000000" w:rsidRPr="00000000" w14:paraId="0000003F">
      <w:pPr>
        <w:numPr>
          <w:ilvl w:val="0"/>
          <w:numId w:val="4"/>
        </w:numPr>
        <w:pBdr>
          <w:right w:color="auto" w:space="0" w:sz="0" w:val="none"/>
        </w:pBdr>
        <w:shd w:fill="ffffff" w:val="clear"/>
        <w:ind w:left="720" w:hanging="360"/>
      </w:pPr>
      <w:r w:rsidDel="00000000" w:rsidR="00000000" w:rsidRPr="00000000">
        <w:rPr>
          <w:rFonts w:ascii="Roboto" w:cs="Roboto" w:eastAsia="Roboto" w:hAnsi="Roboto"/>
          <w:rtl w:val="0"/>
        </w:rPr>
        <w:t xml:space="preserve">Changing the values of the mask by drawing any figure in the image and providing it with a </w:t>
      </w:r>
      <w:r w:rsidDel="00000000" w:rsidR="00000000" w:rsidRPr="00000000">
        <w:rPr>
          <w:rFonts w:ascii="Roboto" w:cs="Roboto" w:eastAsia="Roboto" w:hAnsi="Roboto"/>
          <w:b w:val="1"/>
          <w:rtl w:val="0"/>
        </w:rPr>
        <w:t xml:space="preserve">white</w:t>
      </w:r>
      <w:r w:rsidDel="00000000" w:rsidR="00000000" w:rsidRPr="00000000">
        <w:rPr>
          <w:rFonts w:ascii="Roboto" w:cs="Roboto" w:eastAsia="Roboto" w:hAnsi="Roboto"/>
          <w:rtl w:val="0"/>
        </w:rPr>
        <w:t xml:space="preserve"> color.</w:t>
      </w:r>
    </w:p>
    <w:p w:rsidR="00000000" w:rsidDel="00000000" w:rsidP="00000000" w:rsidRDefault="00000000" w:rsidRPr="00000000" w14:paraId="00000040">
      <w:pPr>
        <w:numPr>
          <w:ilvl w:val="0"/>
          <w:numId w:val="4"/>
        </w:numPr>
        <w:pBdr>
          <w:right w:color="auto" w:space="0" w:sz="0" w:val="none"/>
        </w:pBdr>
        <w:shd w:fill="ffffff" w:val="clear"/>
        <w:ind w:left="720" w:hanging="360"/>
      </w:pPr>
      <w:r w:rsidDel="00000000" w:rsidR="00000000" w:rsidRPr="00000000">
        <w:rPr>
          <w:rFonts w:ascii="Roboto" w:cs="Roboto" w:eastAsia="Roboto" w:hAnsi="Roboto"/>
          <w:rtl w:val="0"/>
        </w:rPr>
        <w:t xml:space="preserve">Performing the bitwise AND operation on the image with the mask.</w:t>
      </w:r>
    </w:p>
    <w:p w:rsidR="00000000" w:rsidDel="00000000" w:rsidP="00000000" w:rsidRDefault="00000000" w:rsidRPr="00000000" w14:paraId="00000041">
      <w:pPr>
        <w:pBdr>
          <w:right w:color="auto" w:space="0" w:sz="0" w:val="none"/>
        </w:pBdr>
        <w:shd w:fill="ffffff" w:val="clear"/>
        <w:rPr>
          <w:rFonts w:ascii="Roboto" w:cs="Roboto" w:eastAsia="Roboto" w:hAnsi="Roboto"/>
          <w:color w:val="1d1f20"/>
          <w:highlight w:val="white"/>
        </w:rPr>
      </w:pPr>
      <w:r w:rsidDel="00000000" w:rsidR="00000000" w:rsidRPr="00000000">
        <w:rPr>
          <w:rtl w:val="0"/>
        </w:rPr>
      </w:r>
    </w:p>
    <w:p w:rsidR="00000000" w:rsidDel="00000000" w:rsidP="00000000" w:rsidRDefault="00000000" w:rsidRPr="00000000" w14:paraId="00000042">
      <w:pPr>
        <w:pBdr>
          <w:right w:color="auto" w:space="0" w:sz="0" w:val="none"/>
        </w:pBdr>
        <w:shd w:fill="ffffff" w:val="clear"/>
        <w:rPr>
          <w:rFonts w:ascii="Roboto" w:cs="Roboto" w:eastAsia="Roboto" w:hAnsi="Roboto"/>
          <w:color w:val="1d1f20"/>
          <w:highlight w:val="white"/>
        </w:rPr>
      </w:pPr>
      <w:r w:rsidDel="00000000" w:rsidR="00000000" w:rsidRPr="00000000">
        <w:rPr>
          <w:rFonts w:ascii="Roboto" w:cs="Roboto" w:eastAsia="Roboto" w:hAnsi="Roboto"/>
          <w:color w:val="1d1f20"/>
          <w:highlight w:val="white"/>
          <w:rtl w:val="0"/>
        </w:rPr>
        <w:t xml:space="preserve">Example:</w:t>
      </w:r>
    </w:p>
    <w:p w:rsidR="00000000" w:rsidDel="00000000" w:rsidP="00000000" w:rsidRDefault="00000000" w:rsidRPr="00000000" w14:paraId="00000043">
      <w:pPr>
        <w:pBdr>
          <w:right w:color="auto" w:space="0" w:sz="0" w:val="none"/>
        </w:pBdr>
        <w:shd w:fill="ffffff" w:val="clear"/>
        <w:ind w:firstLine="720"/>
        <w:rPr>
          <w:rFonts w:ascii="Roboto" w:cs="Roboto" w:eastAsia="Roboto" w:hAnsi="Roboto"/>
          <w:color w:val="1d1f20"/>
          <w:highlight w:val="white"/>
        </w:rPr>
      </w:pPr>
      <w:r w:rsidDel="00000000" w:rsidR="00000000" w:rsidRPr="00000000">
        <w:rPr>
          <w:rFonts w:ascii="Roboto" w:cs="Roboto" w:eastAsia="Roboto" w:hAnsi="Roboto"/>
          <w:color w:val="1d1f20"/>
          <w:highlight w:val="white"/>
          <w:rtl w:val="0"/>
        </w:rPr>
        <w:t xml:space="preserve">Masking with a rectangle mask.</w:t>
      </w:r>
    </w:p>
    <w:p w:rsidR="00000000" w:rsidDel="00000000" w:rsidP="00000000" w:rsidRDefault="00000000" w:rsidRPr="00000000" w14:paraId="00000044">
      <w:pPr>
        <w:pBdr>
          <w:right w:color="auto" w:space="0" w:sz="0" w:val="none"/>
        </w:pBdr>
        <w:shd w:fill="ffffff" w:val="clear"/>
        <w:jc w:val="center"/>
        <w:rPr>
          <w:rFonts w:ascii="Roboto" w:cs="Roboto" w:eastAsia="Roboto" w:hAnsi="Roboto"/>
          <w:color w:val="1d1f20"/>
          <w:highlight w:val="white"/>
        </w:rPr>
      </w:pPr>
      <w:r w:rsidDel="00000000" w:rsidR="00000000" w:rsidRPr="00000000">
        <w:rPr>
          <w:rFonts w:ascii="Roboto" w:cs="Roboto" w:eastAsia="Roboto" w:hAnsi="Roboto"/>
          <w:color w:val="1d1f20"/>
          <w:highlight w:val="white"/>
        </w:rPr>
        <w:drawing>
          <wp:inline distB="114300" distT="114300" distL="114300" distR="114300">
            <wp:extent cx="4452938" cy="2247877"/>
            <wp:effectExtent b="0" l="0" r="0" t="0"/>
            <wp:docPr id="17"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4452938" cy="2247877"/>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Bdr>
          <w:right w:color="auto" w:space="0" w:sz="0" w:val="none"/>
        </w:pBdr>
        <w:shd w:fill="ffffff" w:val="clear"/>
        <w:ind w:firstLine="720"/>
        <w:rPr>
          <w:rFonts w:ascii="Roboto" w:cs="Roboto" w:eastAsia="Roboto" w:hAnsi="Roboto"/>
          <w:color w:val="1d1f20"/>
          <w:highlight w:val="white"/>
        </w:rPr>
      </w:pPr>
      <w:r w:rsidDel="00000000" w:rsidR="00000000" w:rsidRPr="00000000">
        <w:rPr>
          <w:rFonts w:ascii="Roboto" w:cs="Roboto" w:eastAsia="Roboto" w:hAnsi="Roboto"/>
          <w:color w:val="1d1f20"/>
          <w:highlight w:val="white"/>
          <w:rtl w:val="0"/>
        </w:rPr>
        <w:t xml:space="preserve">Masking with a circle mask.</w:t>
      </w:r>
    </w:p>
    <w:p w:rsidR="00000000" w:rsidDel="00000000" w:rsidP="00000000" w:rsidRDefault="00000000" w:rsidRPr="00000000" w14:paraId="00000046">
      <w:pPr>
        <w:pBdr>
          <w:right w:color="auto" w:space="0" w:sz="0" w:val="none"/>
        </w:pBdr>
        <w:shd w:fill="ffffff" w:val="clear"/>
        <w:jc w:val="center"/>
        <w:rPr>
          <w:rFonts w:ascii="Roboto" w:cs="Roboto" w:eastAsia="Roboto" w:hAnsi="Roboto"/>
          <w:color w:val="1d1f20"/>
          <w:highlight w:val="white"/>
        </w:rPr>
      </w:pPr>
      <w:r w:rsidDel="00000000" w:rsidR="00000000" w:rsidRPr="00000000">
        <w:rPr>
          <w:rFonts w:ascii="Roboto" w:cs="Roboto" w:eastAsia="Roboto" w:hAnsi="Roboto"/>
          <w:color w:val="1d1f20"/>
          <w:highlight w:val="white"/>
        </w:rPr>
        <w:drawing>
          <wp:inline distB="114300" distT="114300" distL="114300" distR="114300">
            <wp:extent cx="4497645" cy="2284861"/>
            <wp:effectExtent b="0" l="0" r="0" t="0"/>
            <wp:docPr id="10"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4497645" cy="2284861"/>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Bdr>
          <w:right w:color="auto" w:space="0" w:sz="0" w:val="none"/>
        </w:pBdr>
        <w:shd w:fill="ffffff" w:val="clear"/>
        <w:jc w:val="center"/>
        <w:rPr>
          <w:rFonts w:ascii="Roboto" w:cs="Roboto" w:eastAsia="Roboto" w:hAnsi="Roboto"/>
          <w:color w:val="1d1f20"/>
          <w:highlight w:val="white"/>
        </w:rPr>
      </w:pPr>
      <w:r w:rsidDel="00000000" w:rsidR="00000000" w:rsidRPr="00000000">
        <w:rPr>
          <w:rtl w:val="0"/>
        </w:rPr>
      </w:r>
    </w:p>
    <w:p w:rsidR="00000000" w:rsidDel="00000000" w:rsidP="00000000" w:rsidRDefault="00000000" w:rsidRPr="00000000" w14:paraId="00000048">
      <w:pPr>
        <w:pBdr>
          <w:right w:color="auto" w:space="0" w:sz="0" w:val="none"/>
        </w:pBdr>
        <w:shd w:fill="ffffff" w:val="clear"/>
        <w:jc w:val="center"/>
        <w:rPr>
          <w:rFonts w:ascii="Roboto" w:cs="Roboto" w:eastAsia="Roboto" w:hAnsi="Roboto"/>
          <w:color w:val="1d1f20"/>
          <w:highlight w:val="white"/>
        </w:rPr>
      </w:pPr>
      <w:r w:rsidDel="00000000" w:rsidR="00000000" w:rsidRPr="00000000">
        <w:rPr>
          <w:rFonts w:ascii="Roboto" w:cs="Roboto" w:eastAsia="Roboto" w:hAnsi="Roboto"/>
          <w:color w:val="1d1f20"/>
          <w:highlight w:val="white"/>
        </w:rPr>
        <w:drawing>
          <wp:inline distB="114300" distT="114300" distL="114300" distR="114300">
            <wp:extent cx="2776538" cy="2921772"/>
            <wp:effectExtent b="0" l="0" r="0" t="0"/>
            <wp:docPr id="20"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2776538" cy="2921772"/>
                    </a:xfrm>
                    <a:prstGeom prst="rect"/>
                    <a:ln/>
                  </pic:spPr>
                </pic:pic>
              </a:graphicData>
            </a:graphic>
          </wp:inline>
        </w:drawing>
      </w:r>
      <w:r w:rsidDel="00000000" w:rsidR="00000000" w:rsidRPr="00000000">
        <w:rPr>
          <w:rFonts w:ascii="Roboto" w:cs="Roboto" w:eastAsia="Roboto" w:hAnsi="Roboto"/>
          <w:color w:val="1d1f20"/>
          <w:highlight w:val="white"/>
        </w:rPr>
        <w:drawing>
          <wp:inline distB="114300" distT="114300" distL="114300" distR="114300">
            <wp:extent cx="2775288" cy="2928938"/>
            <wp:effectExtent b="0" l="0" r="0" t="0"/>
            <wp:docPr id="6"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2775288" cy="2928938"/>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color w:val="273239"/>
          <w:sz w:val="24"/>
          <w:szCs w:val="24"/>
        </w:rPr>
      </w:pPr>
      <w:r w:rsidDel="00000000" w:rsidR="00000000" w:rsidRPr="00000000">
        <w:rPr>
          <w:rtl w:val="0"/>
        </w:rPr>
      </w:r>
    </w:p>
    <w:p w:rsidR="00000000" w:rsidDel="00000000" w:rsidP="00000000" w:rsidRDefault="00000000" w:rsidRPr="00000000" w14:paraId="0000004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b w:val="1"/>
          <w:color w:val="273239"/>
          <w:sz w:val="24"/>
          <w:szCs w:val="24"/>
        </w:rPr>
      </w:pPr>
      <w:r w:rsidDel="00000000" w:rsidR="00000000" w:rsidRPr="00000000">
        <w:rPr>
          <w:b w:val="1"/>
          <w:color w:val="273239"/>
          <w:sz w:val="24"/>
          <w:szCs w:val="24"/>
          <w:rtl w:val="0"/>
        </w:rPr>
        <w:t xml:space="preserve">Alpha Blending with OpenCV</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273239"/>
          <w:sz w:val="24"/>
          <w:szCs w:val="24"/>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1d1f20"/>
          <w:highlight w:val="white"/>
        </w:rPr>
      </w:pPr>
      <w:r w:rsidDel="00000000" w:rsidR="00000000" w:rsidRPr="00000000">
        <w:rPr>
          <w:color w:val="333333"/>
          <w:highlight w:val="white"/>
          <w:rtl w:val="0"/>
        </w:rPr>
        <w:t xml:space="preserve">Use </w:t>
      </w:r>
      <w:r w:rsidDel="00000000" w:rsidR="00000000" w:rsidRPr="00000000">
        <w:rPr>
          <w:rFonts w:ascii="Courier New" w:cs="Courier New" w:eastAsia="Courier New" w:hAnsi="Courier New"/>
          <w:color w:val="333333"/>
          <w:shd w:fill="fafafa" w:val="clear"/>
          <w:rtl w:val="0"/>
        </w:rPr>
        <w:t xml:space="preserve">cv2.addWeighted()</w:t>
      </w:r>
      <w:r w:rsidDel="00000000" w:rsidR="00000000" w:rsidRPr="00000000">
        <w:rPr>
          <w:color w:val="333333"/>
          <w:highlight w:val="white"/>
          <w:rtl w:val="0"/>
        </w:rPr>
        <w:t xml:space="preserve"> to do alpha blending with OpenCV.</w:t>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color w:val="333333"/>
          <w:highlight w:val="white"/>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highlight w:val="white"/>
        </w:rPr>
      </w:pPr>
      <w:r w:rsidDel="00000000" w:rsidR="00000000" w:rsidRPr="00000000">
        <w:rPr>
          <w:color w:val="333333"/>
          <w:highlight w:val="white"/>
          <w:rtl w:val="0"/>
        </w:rPr>
        <w:t xml:space="preserve">Reference</w:t>
      </w:r>
      <w:hyperlink r:id="rId24">
        <w:r w:rsidDel="00000000" w:rsidR="00000000" w:rsidRPr="00000000">
          <w:rPr>
            <w:color w:val="333333"/>
            <w:highlight w:val="white"/>
            <w:rtl w:val="0"/>
          </w:rPr>
          <w:t xml:space="preserve">: addWeighted()</w:t>
        </w:r>
      </w:hyperlink>
      <w:r w:rsidDel="00000000" w:rsidR="00000000" w:rsidRPr="00000000">
        <w:rPr>
          <w:rtl w:val="0"/>
        </w:rPr>
      </w:r>
    </w:p>
    <w:p w:rsidR="00000000" w:rsidDel="00000000" w:rsidP="00000000" w:rsidRDefault="00000000" w:rsidRPr="00000000" w14:paraId="0000004F">
      <w:pPr>
        <w:pBdr>
          <w:right w:color="auto" w:space="0" w:sz="0" w:val="none"/>
        </w:pBdr>
        <w:shd w:fill="ffffff" w:val="clear"/>
        <w:spacing w:line="240" w:lineRule="auto"/>
        <w:rPr>
          <w:rFonts w:ascii="Courier New" w:cs="Courier New" w:eastAsia="Courier New" w:hAnsi="Courier New"/>
          <w:color w:val="333333"/>
          <w:highlight w:val="white"/>
        </w:rPr>
      </w:pPr>
      <w:r w:rsidDel="00000000" w:rsidR="00000000" w:rsidRPr="00000000">
        <w:rPr>
          <w:rtl w:val="0"/>
        </w:rPr>
      </w:r>
    </w:p>
    <w:p w:rsidR="00000000" w:rsidDel="00000000" w:rsidP="00000000" w:rsidRDefault="00000000" w:rsidRPr="00000000" w14:paraId="00000050">
      <w:pPr>
        <w:pBdr>
          <w:right w:color="auto" w:space="0" w:sz="0" w:val="none"/>
        </w:pBdr>
        <w:shd w:fill="ffffff" w:val="clear"/>
        <w:spacing w:line="240" w:lineRule="auto"/>
        <w:ind w:left="0" w:firstLine="0"/>
        <w:jc w:val="center"/>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dst </w:t>
      </w:r>
      <w:r w:rsidDel="00000000" w:rsidR="00000000" w:rsidRPr="00000000">
        <w:rPr>
          <w:rFonts w:ascii="Courier New" w:cs="Courier New" w:eastAsia="Courier New" w:hAnsi="Courier New"/>
          <w:b w:val="1"/>
          <w:highlight w:val="white"/>
          <w:rtl w:val="0"/>
        </w:rPr>
        <w:t xml:space="preserve">=</w:t>
      </w:r>
      <w:r w:rsidDel="00000000" w:rsidR="00000000" w:rsidRPr="00000000">
        <w:rPr>
          <w:rFonts w:ascii="Courier New" w:cs="Courier New" w:eastAsia="Courier New" w:hAnsi="Courier New"/>
          <w:color w:val="333333"/>
          <w:highlight w:val="white"/>
          <w:rtl w:val="0"/>
        </w:rPr>
        <w:t xml:space="preserve"> cv2</w:t>
      </w:r>
      <w:r w:rsidDel="00000000" w:rsidR="00000000" w:rsidRPr="00000000">
        <w:rPr>
          <w:rFonts w:ascii="Courier New" w:cs="Courier New" w:eastAsia="Courier New" w:hAnsi="Courier New"/>
          <w:b w:val="1"/>
          <w:highlight w:val="white"/>
          <w:rtl w:val="0"/>
        </w:rPr>
        <w:t xml:space="preserve">.</w:t>
      </w:r>
      <w:r w:rsidDel="00000000" w:rsidR="00000000" w:rsidRPr="00000000">
        <w:rPr>
          <w:rFonts w:ascii="Courier New" w:cs="Courier New" w:eastAsia="Courier New" w:hAnsi="Courier New"/>
          <w:b w:val="1"/>
          <w:color w:val="333333"/>
          <w:highlight w:val="white"/>
          <w:rtl w:val="0"/>
        </w:rPr>
        <w:t xml:space="preserve">addWeighted</w:t>
      </w:r>
      <w:r w:rsidDel="00000000" w:rsidR="00000000" w:rsidRPr="00000000">
        <w:rPr>
          <w:rFonts w:ascii="Courier New" w:cs="Courier New" w:eastAsia="Courier New" w:hAnsi="Courier New"/>
          <w:color w:val="333333"/>
          <w:highlight w:val="white"/>
          <w:rtl w:val="0"/>
        </w:rPr>
        <w:t xml:space="preserve">(src1, alpha, src2, beta, gamma[, dst[, dtype]])</w:t>
      </w:r>
    </w:p>
    <w:p w:rsidR="00000000" w:rsidDel="00000000" w:rsidP="00000000" w:rsidRDefault="00000000" w:rsidRPr="00000000" w14:paraId="00000051">
      <w:pPr>
        <w:pBdr>
          <w:right w:color="auto" w:space="0" w:sz="0" w:val="none"/>
        </w:pBdr>
        <w:shd w:fill="ffffff" w:val="clear"/>
        <w:spacing w:after="480" w:before="480" w:line="240" w:lineRule="auto"/>
        <w:rPr>
          <w:color w:val="333333"/>
          <w:highlight w:val="white"/>
        </w:rPr>
      </w:pPr>
      <w:r w:rsidDel="00000000" w:rsidR="00000000" w:rsidRPr="00000000">
        <w:rPr>
          <w:color w:val="333333"/>
          <w:highlight w:val="white"/>
          <w:rtl w:val="0"/>
        </w:rPr>
        <w:t xml:space="preserve">It is calculated as follows according to parameters. The fifth parameter </w:t>
      </w:r>
      <w:r w:rsidDel="00000000" w:rsidR="00000000" w:rsidRPr="00000000">
        <w:rPr>
          <w:rFonts w:ascii="Courier New" w:cs="Courier New" w:eastAsia="Courier New" w:hAnsi="Courier New"/>
          <w:color w:val="333333"/>
          <w:shd w:fill="fafafa" w:val="clear"/>
          <w:rtl w:val="0"/>
        </w:rPr>
        <w:t xml:space="preserve">gamma</w:t>
      </w:r>
      <w:r w:rsidDel="00000000" w:rsidR="00000000" w:rsidRPr="00000000">
        <w:rPr>
          <w:color w:val="333333"/>
          <w:highlight w:val="white"/>
          <w:rtl w:val="0"/>
        </w:rPr>
        <w:t xml:space="preserve"> is the value to be added to all pixel values.</w:t>
      </w:r>
    </w:p>
    <w:p w:rsidR="00000000" w:rsidDel="00000000" w:rsidP="00000000" w:rsidRDefault="00000000" w:rsidRPr="00000000" w14:paraId="00000052">
      <w:pPr>
        <w:pBdr>
          <w:right w:color="auto" w:space="0" w:sz="0" w:val="none"/>
        </w:pBdr>
        <w:shd w:fill="ffffff" w:val="clear"/>
        <w:spacing w:line="240" w:lineRule="auto"/>
        <w:jc w:val="center"/>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dst </w:t>
      </w:r>
      <w:r w:rsidDel="00000000" w:rsidR="00000000" w:rsidRPr="00000000">
        <w:rPr>
          <w:rFonts w:ascii="Courier New" w:cs="Courier New" w:eastAsia="Courier New" w:hAnsi="Courier New"/>
          <w:b w:val="1"/>
          <w:highlight w:val="white"/>
          <w:rtl w:val="0"/>
        </w:rPr>
        <w:t xml:space="preserve">=</w:t>
      </w:r>
      <w:r w:rsidDel="00000000" w:rsidR="00000000" w:rsidRPr="00000000">
        <w:rPr>
          <w:rFonts w:ascii="Courier New" w:cs="Courier New" w:eastAsia="Courier New" w:hAnsi="Courier New"/>
          <w:color w:val="333333"/>
          <w:highlight w:val="white"/>
          <w:rtl w:val="0"/>
        </w:rPr>
        <w:t xml:space="preserve"> src1 </w:t>
      </w:r>
      <w:r w:rsidDel="00000000" w:rsidR="00000000" w:rsidRPr="00000000">
        <w:rPr>
          <w:rFonts w:ascii="Courier New" w:cs="Courier New" w:eastAsia="Courier New" w:hAnsi="Courier New"/>
          <w:b w:val="1"/>
          <w:highlight w:val="white"/>
          <w:rtl w:val="0"/>
        </w:rPr>
        <w:t xml:space="preserve">*</w:t>
      </w:r>
      <w:r w:rsidDel="00000000" w:rsidR="00000000" w:rsidRPr="00000000">
        <w:rPr>
          <w:rFonts w:ascii="Courier New" w:cs="Courier New" w:eastAsia="Courier New" w:hAnsi="Courier New"/>
          <w:color w:val="333333"/>
          <w:highlight w:val="white"/>
          <w:rtl w:val="0"/>
        </w:rPr>
        <w:t xml:space="preserve"> alpha </w:t>
      </w:r>
      <w:r w:rsidDel="00000000" w:rsidR="00000000" w:rsidRPr="00000000">
        <w:rPr>
          <w:rFonts w:ascii="Courier New" w:cs="Courier New" w:eastAsia="Courier New" w:hAnsi="Courier New"/>
          <w:b w:val="1"/>
          <w:highlight w:val="white"/>
          <w:rtl w:val="0"/>
        </w:rPr>
        <w:t xml:space="preserve">+</w:t>
      </w:r>
      <w:r w:rsidDel="00000000" w:rsidR="00000000" w:rsidRPr="00000000">
        <w:rPr>
          <w:rFonts w:ascii="Courier New" w:cs="Courier New" w:eastAsia="Courier New" w:hAnsi="Courier New"/>
          <w:color w:val="333333"/>
          <w:highlight w:val="white"/>
          <w:rtl w:val="0"/>
        </w:rPr>
        <w:t xml:space="preserve"> src2 </w:t>
      </w:r>
      <w:r w:rsidDel="00000000" w:rsidR="00000000" w:rsidRPr="00000000">
        <w:rPr>
          <w:rFonts w:ascii="Courier New" w:cs="Courier New" w:eastAsia="Courier New" w:hAnsi="Courier New"/>
          <w:b w:val="1"/>
          <w:highlight w:val="white"/>
          <w:rtl w:val="0"/>
        </w:rPr>
        <w:t xml:space="preserve">*</w:t>
      </w:r>
      <w:r w:rsidDel="00000000" w:rsidR="00000000" w:rsidRPr="00000000">
        <w:rPr>
          <w:rFonts w:ascii="Courier New" w:cs="Courier New" w:eastAsia="Courier New" w:hAnsi="Courier New"/>
          <w:color w:val="333333"/>
          <w:highlight w:val="white"/>
          <w:rtl w:val="0"/>
        </w:rPr>
        <w:t xml:space="preserve"> beta </w:t>
      </w:r>
      <w:r w:rsidDel="00000000" w:rsidR="00000000" w:rsidRPr="00000000">
        <w:rPr>
          <w:rFonts w:ascii="Courier New" w:cs="Courier New" w:eastAsia="Courier New" w:hAnsi="Courier New"/>
          <w:b w:val="1"/>
          <w:highlight w:val="white"/>
          <w:rtl w:val="0"/>
        </w:rPr>
        <w:t xml:space="preserve">+</w:t>
      </w:r>
      <w:r w:rsidDel="00000000" w:rsidR="00000000" w:rsidRPr="00000000">
        <w:rPr>
          <w:rFonts w:ascii="Courier New" w:cs="Courier New" w:eastAsia="Courier New" w:hAnsi="Courier New"/>
          <w:color w:val="333333"/>
          <w:highlight w:val="white"/>
          <w:rtl w:val="0"/>
        </w:rPr>
        <w:t xml:space="preserve"> gamma</w:t>
      </w:r>
    </w:p>
    <w:p w:rsidR="00000000" w:rsidDel="00000000" w:rsidP="00000000" w:rsidRDefault="00000000" w:rsidRPr="00000000" w14:paraId="00000053">
      <w:pPr>
        <w:pBdr>
          <w:right w:color="auto" w:space="0" w:sz="0" w:val="none"/>
        </w:pBdr>
        <w:shd w:fill="ffffff" w:val="clear"/>
        <w:spacing w:after="480" w:before="480" w:line="240" w:lineRule="auto"/>
        <w:rPr>
          <w:color w:val="333333"/>
          <w:highlight w:val="white"/>
        </w:rPr>
      </w:pPr>
      <w:r w:rsidDel="00000000" w:rsidR="00000000" w:rsidRPr="00000000">
        <w:rPr>
          <w:color w:val="333333"/>
          <w:highlight w:val="white"/>
          <w:rtl w:val="0"/>
        </w:rPr>
        <w:t xml:space="preserve">The two images need to be the same size, so resize them.</w:t>
      </w:r>
    </w:p>
    <w:p w:rsidR="00000000" w:rsidDel="00000000" w:rsidP="00000000" w:rsidRDefault="00000000" w:rsidRPr="00000000" w14:paraId="00000054">
      <w:pPr>
        <w:pBdr>
          <w:right w:color="auto" w:space="0" w:sz="0" w:val="none"/>
        </w:pBdr>
        <w:shd w:fill="ffffff" w:val="clear"/>
        <w:spacing w:line="240" w:lineRule="auto"/>
        <w:ind w:left="720" w:firstLine="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d73a49"/>
          <w:highlight w:val="white"/>
          <w:rtl w:val="0"/>
        </w:rPr>
        <w:t xml:space="preserve">import</w:t>
      </w:r>
      <w:r w:rsidDel="00000000" w:rsidR="00000000" w:rsidRPr="00000000">
        <w:rPr>
          <w:rFonts w:ascii="Courier New" w:cs="Courier New" w:eastAsia="Courier New" w:hAnsi="Courier New"/>
          <w:color w:val="333333"/>
          <w:highlight w:val="white"/>
          <w:rtl w:val="0"/>
        </w:rPr>
        <w:t xml:space="preserve"> </w:t>
      </w:r>
      <w:r w:rsidDel="00000000" w:rsidR="00000000" w:rsidRPr="00000000">
        <w:rPr>
          <w:rFonts w:ascii="Courier New" w:cs="Courier New" w:eastAsia="Courier New" w:hAnsi="Courier New"/>
          <w:color w:val="555555"/>
          <w:highlight w:val="white"/>
          <w:rtl w:val="0"/>
        </w:rPr>
        <w:t xml:space="preserve">cv2</w:t>
      </w:r>
      <w:r w:rsidDel="00000000" w:rsidR="00000000" w:rsidRPr="00000000">
        <w:rPr>
          <w:rtl w:val="0"/>
        </w:rPr>
      </w:r>
    </w:p>
    <w:p w:rsidR="00000000" w:rsidDel="00000000" w:rsidP="00000000" w:rsidRDefault="00000000" w:rsidRPr="00000000" w14:paraId="00000055">
      <w:pPr>
        <w:pBdr>
          <w:right w:color="auto" w:space="0" w:sz="0" w:val="none"/>
        </w:pBdr>
        <w:shd w:fill="ffffff" w:val="clear"/>
        <w:spacing w:line="240" w:lineRule="auto"/>
        <w:ind w:left="720" w:firstLine="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src1 </w:t>
      </w:r>
      <w:r w:rsidDel="00000000" w:rsidR="00000000" w:rsidRPr="00000000">
        <w:rPr>
          <w:rFonts w:ascii="Courier New" w:cs="Courier New" w:eastAsia="Courier New" w:hAnsi="Courier New"/>
          <w:b w:val="1"/>
          <w:highlight w:val="white"/>
          <w:rtl w:val="0"/>
        </w:rPr>
        <w:t xml:space="preserve">=</w:t>
      </w:r>
      <w:r w:rsidDel="00000000" w:rsidR="00000000" w:rsidRPr="00000000">
        <w:rPr>
          <w:rFonts w:ascii="Courier New" w:cs="Courier New" w:eastAsia="Courier New" w:hAnsi="Courier New"/>
          <w:color w:val="333333"/>
          <w:highlight w:val="white"/>
          <w:rtl w:val="0"/>
        </w:rPr>
        <w:t xml:space="preserve"> cv2</w:t>
      </w:r>
      <w:r w:rsidDel="00000000" w:rsidR="00000000" w:rsidRPr="00000000">
        <w:rPr>
          <w:rFonts w:ascii="Courier New" w:cs="Courier New" w:eastAsia="Courier New" w:hAnsi="Courier New"/>
          <w:b w:val="1"/>
          <w:highlight w:val="white"/>
          <w:rtl w:val="0"/>
        </w:rPr>
        <w:t xml:space="preserve">.</w:t>
      </w:r>
      <w:r w:rsidDel="00000000" w:rsidR="00000000" w:rsidRPr="00000000">
        <w:rPr>
          <w:rFonts w:ascii="Courier New" w:cs="Courier New" w:eastAsia="Courier New" w:hAnsi="Courier New"/>
          <w:color w:val="333333"/>
          <w:highlight w:val="white"/>
          <w:rtl w:val="0"/>
        </w:rPr>
        <w:t xml:space="preserve">imread(</w:t>
      </w:r>
      <w:r w:rsidDel="00000000" w:rsidR="00000000" w:rsidRPr="00000000">
        <w:rPr>
          <w:rFonts w:ascii="Courier New" w:cs="Courier New" w:eastAsia="Courier New" w:hAnsi="Courier New"/>
          <w:color w:val="d01040"/>
          <w:highlight w:val="white"/>
          <w:rtl w:val="0"/>
        </w:rPr>
        <w:t xml:space="preserve">'</w:t>
      </w:r>
      <w:hyperlink r:id="rId25">
        <w:r w:rsidDel="00000000" w:rsidR="00000000" w:rsidRPr="00000000">
          <w:rPr>
            <w:rFonts w:ascii="Courier New" w:cs="Courier New" w:eastAsia="Courier New" w:hAnsi="Courier New"/>
            <w:color w:val="1155cc"/>
            <w:highlight w:val="white"/>
            <w:u w:val="single"/>
            <w:rtl w:val="0"/>
          </w:rPr>
          <w:t xml:space="preserve">lena.jpg</w:t>
        </w:r>
      </w:hyperlink>
      <w:r w:rsidDel="00000000" w:rsidR="00000000" w:rsidRPr="00000000">
        <w:rPr>
          <w:rFonts w:ascii="Courier New" w:cs="Courier New" w:eastAsia="Courier New" w:hAnsi="Courier New"/>
          <w:color w:val="d01040"/>
          <w:highlight w:val="white"/>
          <w:rtl w:val="0"/>
        </w:rPr>
        <w:t xml:space="preserve">'</w:t>
      </w:r>
      <w:r w:rsidDel="00000000" w:rsidR="00000000" w:rsidRPr="00000000">
        <w:rPr>
          <w:rFonts w:ascii="Courier New" w:cs="Courier New" w:eastAsia="Courier New" w:hAnsi="Courier New"/>
          <w:color w:val="333333"/>
          <w:highlight w:val="white"/>
          <w:rtl w:val="0"/>
        </w:rPr>
        <w:t xml:space="preserve">)</w:t>
      </w:r>
    </w:p>
    <w:p w:rsidR="00000000" w:rsidDel="00000000" w:rsidP="00000000" w:rsidRDefault="00000000" w:rsidRPr="00000000" w14:paraId="00000056">
      <w:pPr>
        <w:pBdr>
          <w:right w:color="auto" w:space="0" w:sz="0" w:val="none"/>
        </w:pBdr>
        <w:shd w:fill="ffffff" w:val="clear"/>
        <w:spacing w:line="240" w:lineRule="auto"/>
        <w:ind w:left="720" w:firstLine="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src2 </w:t>
      </w:r>
      <w:r w:rsidDel="00000000" w:rsidR="00000000" w:rsidRPr="00000000">
        <w:rPr>
          <w:rFonts w:ascii="Courier New" w:cs="Courier New" w:eastAsia="Courier New" w:hAnsi="Courier New"/>
          <w:b w:val="1"/>
          <w:highlight w:val="white"/>
          <w:rtl w:val="0"/>
        </w:rPr>
        <w:t xml:space="preserve">=</w:t>
      </w:r>
      <w:r w:rsidDel="00000000" w:rsidR="00000000" w:rsidRPr="00000000">
        <w:rPr>
          <w:rFonts w:ascii="Courier New" w:cs="Courier New" w:eastAsia="Courier New" w:hAnsi="Courier New"/>
          <w:color w:val="333333"/>
          <w:highlight w:val="white"/>
          <w:rtl w:val="0"/>
        </w:rPr>
        <w:t xml:space="preserve"> cv2</w:t>
      </w:r>
      <w:r w:rsidDel="00000000" w:rsidR="00000000" w:rsidRPr="00000000">
        <w:rPr>
          <w:rFonts w:ascii="Courier New" w:cs="Courier New" w:eastAsia="Courier New" w:hAnsi="Courier New"/>
          <w:b w:val="1"/>
          <w:highlight w:val="white"/>
          <w:rtl w:val="0"/>
        </w:rPr>
        <w:t xml:space="preserve">.</w:t>
      </w:r>
      <w:r w:rsidDel="00000000" w:rsidR="00000000" w:rsidRPr="00000000">
        <w:rPr>
          <w:rFonts w:ascii="Courier New" w:cs="Courier New" w:eastAsia="Courier New" w:hAnsi="Courier New"/>
          <w:color w:val="333333"/>
          <w:highlight w:val="white"/>
          <w:rtl w:val="0"/>
        </w:rPr>
        <w:t xml:space="preserve">imread(</w:t>
      </w:r>
      <w:r w:rsidDel="00000000" w:rsidR="00000000" w:rsidRPr="00000000">
        <w:rPr>
          <w:rFonts w:ascii="Courier New" w:cs="Courier New" w:eastAsia="Courier New" w:hAnsi="Courier New"/>
          <w:color w:val="d01040"/>
          <w:highlight w:val="white"/>
          <w:rtl w:val="0"/>
        </w:rPr>
        <w:t xml:space="preserve">'</w:t>
      </w:r>
      <w:hyperlink r:id="rId26">
        <w:r w:rsidDel="00000000" w:rsidR="00000000" w:rsidRPr="00000000">
          <w:rPr>
            <w:rFonts w:ascii="Courier New" w:cs="Courier New" w:eastAsia="Courier New" w:hAnsi="Courier New"/>
            <w:color w:val="1155cc"/>
            <w:highlight w:val="white"/>
            <w:u w:val="single"/>
            <w:rtl w:val="0"/>
          </w:rPr>
          <w:t xml:space="preserve">rocket.jpg</w:t>
        </w:r>
      </w:hyperlink>
      <w:r w:rsidDel="00000000" w:rsidR="00000000" w:rsidRPr="00000000">
        <w:rPr>
          <w:rFonts w:ascii="Courier New" w:cs="Courier New" w:eastAsia="Courier New" w:hAnsi="Courier New"/>
          <w:color w:val="d01040"/>
          <w:highlight w:val="white"/>
          <w:rtl w:val="0"/>
        </w:rPr>
        <w:t xml:space="preserve">'</w:t>
      </w:r>
      <w:r w:rsidDel="00000000" w:rsidR="00000000" w:rsidRPr="00000000">
        <w:rPr>
          <w:rFonts w:ascii="Courier New" w:cs="Courier New" w:eastAsia="Courier New" w:hAnsi="Courier New"/>
          <w:color w:val="333333"/>
          <w:highlight w:val="white"/>
          <w:rtl w:val="0"/>
        </w:rPr>
        <w:t xml:space="preserve">)</w:t>
      </w:r>
    </w:p>
    <w:p w:rsidR="00000000" w:rsidDel="00000000" w:rsidP="00000000" w:rsidRDefault="00000000" w:rsidRPr="00000000" w14:paraId="00000057">
      <w:pPr>
        <w:pBdr>
          <w:right w:color="auto" w:space="0" w:sz="0" w:val="none"/>
        </w:pBdr>
        <w:shd w:fill="ffffff" w:val="clear"/>
        <w:spacing w:line="240" w:lineRule="auto"/>
        <w:ind w:left="720" w:firstLine="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src2 </w:t>
      </w:r>
      <w:r w:rsidDel="00000000" w:rsidR="00000000" w:rsidRPr="00000000">
        <w:rPr>
          <w:rFonts w:ascii="Courier New" w:cs="Courier New" w:eastAsia="Courier New" w:hAnsi="Courier New"/>
          <w:b w:val="1"/>
          <w:highlight w:val="white"/>
          <w:rtl w:val="0"/>
        </w:rPr>
        <w:t xml:space="preserve">=</w:t>
      </w:r>
      <w:r w:rsidDel="00000000" w:rsidR="00000000" w:rsidRPr="00000000">
        <w:rPr>
          <w:rFonts w:ascii="Courier New" w:cs="Courier New" w:eastAsia="Courier New" w:hAnsi="Courier New"/>
          <w:color w:val="333333"/>
          <w:highlight w:val="white"/>
          <w:rtl w:val="0"/>
        </w:rPr>
        <w:t xml:space="preserve"> cv2</w:t>
      </w:r>
      <w:r w:rsidDel="00000000" w:rsidR="00000000" w:rsidRPr="00000000">
        <w:rPr>
          <w:rFonts w:ascii="Courier New" w:cs="Courier New" w:eastAsia="Courier New" w:hAnsi="Courier New"/>
          <w:b w:val="1"/>
          <w:highlight w:val="white"/>
          <w:rtl w:val="0"/>
        </w:rPr>
        <w:t xml:space="preserve">.</w:t>
      </w:r>
      <w:r w:rsidDel="00000000" w:rsidR="00000000" w:rsidRPr="00000000">
        <w:rPr>
          <w:rFonts w:ascii="Courier New" w:cs="Courier New" w:eastAsia="Courier New" w:hAnsi="Courier New"/>
          <w:color w:val="333333"/>
          <w:highlight w:val="white"/>
          <w:rtl w:val="0"/>
        </w:rPr>
        <w:t xml:space="preserve">resize(src2, src1</w:t>
      </w:r>
      <w:r w:rsidDel="00000000" w:rsidR="00000000" w:rsidRPr="00000000">
        <w:rPr>
          <w:rFonts w:ascii="Courier New" w:cs="Courier New" w:eastAsia="Courier New" w:hAnsi="Courier New"/>
          <w:b w:val="1"/>
          <w:highlight w:val="white"/>
          <w:rtl w:val="0"/>
        </w:rPr>
        <w:t xml:space="preserve">.</w:t>
      </w:r>
      <w:r w:rsidDel="00000000" w:rsidR="00000000" w:rsidRPr="00000000">
        <w:rPr>
          <w:rFonts w:ascii="Courier New" w:cs="Courier New" w:eastAsia="Courier New" w:hAnsi="Courier New"/>
          <w:color w:val="333333"/>
          <w:highlight w:val="white"/>
          <w:rtl w:val="0"/>
        </w:rPr>
        <w:t xml:space="preserve">shape[</w:t>
      </w:r>
      <w:r w:rsidDel="00000000" w:rsidR="00000000" w:rsidRPr="00000000">
        <w:rPr>
          <w:rFonts w:ascii="Courier New" w:cs="Courier New" w:eastAsia="Courier New" w:hAnsi="Courier New"/>
          <w:color w:val="009999"/>
          <w:highlight w:val="white"/>
          <w:rtl w:val="0"/>
        </w:rPr>
        <w:t xml:space="preserve">1</w:t>
      </w:r>
      <w:r w:rsidDel="00000000" w:rsidR="00000000" w:rsidRPr="00000000">
        <w:rPr>
          <w:rFonts w:ascii="Courier New" w:cs="Courier New" w:eastAsia="Courier New" w:hAnsi="Courier New"/>
          <w:color w:val="333333"/>
          <w:highlight w:val="white"/>
          <w:rtl w:val="0"/>
        </w:rPr>
        <w:t xml:space="preserve">::</w:t>
      </w:r>
      <w:r w:rsidDel="00000000" w:rsidR="00000000" w:rsidRPr="00000000">
        <w:rPr>
          <w:rFonts w:ascii="Courier New" w:cs="Courier New" w:eastAsia="Courier New" w:hAnsi="Courier New"/>
          <w:b w:val="1"/>
          <w:highlight w:val="white"/>
          <w:rtl w:val="0"/>
        </w:rPr>
        <w:t xml:space="preserve">-</w:t>
      </w:r>
      <w:r w:rsidDel="00000000" w:rsidR="00000000" w:rsidRPr="00000000">
        <w:rPr>
          <w:rFonts w:ascii="Courier New" w:cs="Courier New" w:eastAsia="Courier New" w:hAnsi="Courier New"/>
          <w:color w:val="009999"/>
          <w:highlight w:val="white"/>
          <w:rtl w:val="0"/>
        </w:rPr>
        <w:t xml:space="preserve">1</w:t>
      </w:r>
      <w:r w:rsidDel="00000000" w:rsidR="00000000" w:rsidRPr="00000000">
        <w:rPr>
          <w:rFonts w:ascii="Courier New" w:cs="Courier New" w:eastAsia="Courier New" w:hAnsi="Courier New"/>
          <w:color w:val="333333"/>
          <w:highlight w:val="white"/>
          <w:rtl w:val="0"/>
        </w:rPr>
        <w:t xml:space="preserve">])</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color="auto" w:space="0" w:sz="0" w:val="none"/>
          <w:between w:space="0" w:sz="0" w:val="nil"/>
        </w:pBdr>
        <w:shd w:fill="ffffff" w:val="clear"/>
        <w:spacing w:after="480" w:before="480" w:line="240" w:lineRule="auto"/>
        <w:ind w:left="0" w:right="0" w:firstLine="0"/>
        <w:jc w:val="left"/>
        <w:rPr>
          <w:color w:val="333333"/>
          <w:highlight w:val="white"/>
        </w:rPr>
      </w:pPr>
      <w:r w:rsidDel="00000000" w:rsidR="00000000" w:rsidRPr="00000000">
        <w:rPr>
          <w:color w:val="333333"/>
          <w:highlight w:val="white"/>
          <w:rtl w:val="0"/>
        </w:rPr>
        <w:t xml:space="preserve">The image is alpha blended according to the values of the second parameter </w:t>
      </w:r>
      <w:r w:rsidDel="00000000" w:rsidR="00000000" w:rsidRPr="00000000">
        <w:rPr>
          <w:rFonts w:ascii="Courier New" w:cs="Courier New" w:eastAsia="Courier New" w:hAnsi="Courier New"/>
          <w:color w:val="333333"/>
          <w:shd w:fill="fafafa" w:val="clear"/>
          <w:rtl w:val="0"/>
        </w:rPr>
        <w:t xml:space="preserve">alpha</w:t>
      </w:r>
      <w:r w:rsidDel="00000000" w:rsidR="00000000" w:rsidRPr="00000000">
        <w:rPr>
          <w:color w:val="333333"/>
          <w:highlight w:val="white"/>
          <w:rtl w:val="0"/>
        </w:rPr>
        <w:t xml:space="preserve"> and the fourth parameter </w:t>
      </w:r>
      <w:r w:rsidDel="00000000" w:rsidR="00000000" w:rsidRPr="00000000">
        <w:rPr>
          <w:rFonts w:ascii="Courier New" w:cs="Courier New" w:eastAsia="Courier New" w:hAnsi="Courier New"/>
          <w:color w:val="333333"/>
          <w:shd w:fill="fafafa" w:val="clear"/>
          <w:rtl w:val="0"/>
        </w:rPr>
        <w:t xml:space="preserve">beta</w:t>
      </w:r>
      <w:r w:rsidDel="00000000" w:rsidR="00000000" w:rsidRPr="00000000">
        <w:rPr>
          <w:color w:val="333333"/>
          <w:highlight w:val="white"/>
          <w:rtl w:val="0"/>
        </w:rPr>
        <w:t xml:space="preserve">. Although images are saved as files here, if you want to display them in another window, you can use </w:t>
      </w:r>
      <w:r w:rsidDel="00000000" w:rsidR="00000000" w:rsidRPr="00000000">
        <w:rPr>
          <w:rFonts w:ascii="Courier New" w:cs="Courier New" w:eastAsia="Courier New" w:hAnsi="Courier New"/>
          <w:color w:val="333333"/>
          <w:shd w:fill="fafafa" w:val="clear"/>
          <w:rtl w:val="0"/>
        </w:rPr>
        <w:t xml:space="preserve">cv2.imshow()</w:t>
      </w:r>
      <w:r w:rsidDel="00000000" w:rsidR="00000000" w:rsidRPr="00000000">
        <w:rPr>
          <w:color w:val="333333"/>
          <w:highlight w:val="white"/>
          <w:rtl w:val="0"/>
        </w:rPr>
        <w:t xml:space="preserve"> (eg: </w:t>
      </w:r>
      <w:r w:rsidDel="00000000" w:rsidR="00000000" w:rsidRPr="00000000">
        <w:rPr>
          <w:rFonts w:ascii="Courier New" w:cs="Courier New" w:eastAsia="Courier New" w:hAnsi="Courier New"/>
          <w:color w:val="333333"/>
          <w:shd w:fill="fafafa" w:val="clear"/>
          <w:rtl w:val="0"/>
        </w:rPr>
        <w:t xml:space="preserve">cv2.imshow('window_name', dst)</w:t>
      </w:r>
      <w:r w:rsidDel="00000000" w:rsidR="00000000" w:rsidRPr="00000000">
        <w:rPr>
          <w:color w:val="333333"/>
          <w:highlight w:val="white"/>
          <w:rtl w:val="0"/>
        </w:rPr>
        <w:t xml:space="preserve">). The same is true for the following sample code.</w:t>
      </w:r>
    </w:p>
    <w:p w:rsidR="00000000" w:rsidDel="00000000" w:rsidP="00000000" w:rsidRDefault="00000000" w:rsidRPr="00000000" w14:paraId="00000059">
      <w:pPr>
        <w:pBdr>
          <w:right w:color="auto" w:space="0" w:sz="0" w:val="none"/>
        </w:pBdr>
        <w:shd w:fill="ffffff" w:val="clear"/>
        <w:ind w:left="720" w:firstLine="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dst </w:t>
      </w:r>
      <w:r w:rsidDel="00000000" w:rsidR="00000000" w:rsidRPr="00000000">
        <w:rPr>
          <w:rFonts w:ascii="Courier New" w:cs="Courier New" w:eastAsia="Courier New" w:hAnsi="Courier New"/>
          <w:b w:val="1"/>
          <w:highlight w:val="white"/>
          <w:rtl w:val="0"/>
        </w:rPr>
        <w:t xml:space="preserve">=</w:t>
      </w:r>
      <w:r w:rsidDel="00000000" w:rsidR="00000000" w:rsidRPr="00000000">
        <w:rPr>
          <w:rFonts w:ascii="Courier New" w:cs="Courier New" w:eastAsia="Courier New" w:hAnsi="Courier New"/>
          <w:color w:val="333333"/>
          <w:highlight w:val="white"/>
          <w:rtl w:val="0"/>
        </w:rPr>
        <w:t xml:space="preserve"> cv2</w:t>
      </w:r>
      <w:r w:rsidDel="00000000" w:rsidR="00000000" w:rsidRPr="00000000">
        <w:rPr>
          <w:rFonts w:ascii="Courier New" w:cs="Courier New" w:eastAsia="Courier New" w:hAnsi="Courier New"/>
          <w:b w:val="1"/>
          <w:highlight w:val="white"/>
          <w:rtl w:val="0"/>
        </w:rPr>
        <w:t xml:space="preserve">.</w:t>
      </w:r>
      <w:r w:rsidDel="00000000" w:rsidR="00000000" w:rsidRPr="00000000">
        <w:rPr>
          <w:rFonts w:ascii="Courier New" w:cs="Courier New" w:eastAsia="Courier New" w:hAnsi="Courier New"/>
          <w:color w:val="333333"/>
          <w:highlight w:val="white"/>
          <w:rtl w:val="0"/>
        </w:rPr>
        <w:t xml:space="preserve">addWeighted(src1, </w:t>
      </w:r>
      <w:r w:rsidDel="00000000" w:rsidR="00000000" w:rsidRPr="00000000">
        <w:rPr>
          <w:rFonts w:ascii="Courier New" w:cs="Courier New" w:eastAsia="Courier New" w:hAnsi="Courier New"/>
          <w:color w:val="009999"/>
          <w:highlight w:val="white"/>
          <w:rtl w:val="0"/>
        </w:rPr>
        <w:t xml:space="preserve">0.5</w:t>
      </w:r>
      <w:r w:rsidDel="00000000" w:rsidR="00000000" w:rsidRPr="00000000">
        <w:rPr>
          <w:rFonts w:ascii="Courier New" w:cs="Courier New" w:eastAsia="Courier New" w:hAnsi="Courier New"/>
          <w:color w:val="333333"/>
          <w:highlight w:val="white"/>
          <w:rtl w:val="0"/>
        </w:rPr>
        <w:t xml:space="preserve">, src2, </w:t>
      </w:r>
      <w:r w:rsidDel="00000000" w:rsidR="00000000" w:rsidRPr="00000000">
        <w:rPr>
          <w:rFonts w:ascii="Courier New" w:cs="Courier New" w:eastAsia="Courier New" w:hAnsi="Courier New"/>
          <w:color w:val="009999"/>
          <w:highlight w:val="white"/>
          <w:rtl w:val="0"/>
        </w:rPr>
        <w:t xml:space="preserve">0.5</w:t>
      </w:r>
      <w:r w:rsidDel="00000000" w:rsidR="00000000" w:rsidRPr="00000000">
        <w:rPr>
          <w:rFonts w:ascii="Courier New" w:cs="Courier New" w:eastAsia="Courier New" w:hAnsi="Courier New"/>
          <w:color w:val="333333"/>
          <w:highlight w:val="white"/>
          <w:rtl w:val="0"/>
        </w:rPr>
        <w:t xml:space="preserve">, </w:t>
      </w:r>
      <w:r w:rsidDel="00000000" w:rsidR="00000000" w:rsidRPr="00000000">
        <w:rPr>
          <w:rFonts w:ascii="Courier New" w:cs="Courier New" w:eastAsia="Courier New" w:hAnsi="Courier New"/>
          <w:color w:val="009999"/>
          <w:highlight w:val="white"/>
          <w:rtl w:val="0"/>
        </w:rPr>
        <w:t xml:space="preserve">0</w:t>
      </w:r>
      <w:r w:rsidDel="00000000" w:rsidR="00000000" w:rsidRPr="00000000">
        <w:rPr>
          <w:rFonts w:ascii="Courier New" w:cs="Courier New" w:eastAsia="Courier New" w:hAnsi="Courier New"/>
          <w:color w:val="333333"/>
          <w:highlight w:val="white"/>
          <w:rtl w:val="0"/>
        </w:rPr>
        <w:t xml:space="preserve">)</w:t>
      </w:r>
    </w:p>
    <w:p w:rsidR="00000000" w:rsidDel="00000000" w:rsidP="00000000" w:rsidRDefault="00000000" w:rsidRPr="00000000" w14:paraId="0000005A">
      <w:pPr>
        <w:pBdr>
          <w:right w:color="auto" w:space="0" w:sz="0" w:val="none"/>
        </w:pBdr>
        <w:shd w:fill="ffffff" w:val="clear"/>
        <w:ind w:left="720" w:firstLine="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cv2</w:t>
      </w:r>
      <w:r w:rsidDel="00000000" w:rsidR="00000000" w:rsidRPr="00000000">
        <w:rPr>
          <w:rFonts w:ascii="Courier New" w:cs="Courier New" w:eastAsia="Courier New" w:hAnsi="Courier New"/>
          <w:b w:val="1"/>
          <w:highlight w:val="white"/>
          <w:rtl w:val="0"/>
        </w:rPr>
        <w:t xml:space="preserve">.</w:t>
      </w:r>
      <w:r w:rsidDel="00000000" w:rsidR="00000000" w:rsidRPr="00000000">
        <w:rPr>
          <w:rFonts w:ascii="Courier New" w:cs="Courier New" w:eastAsia="Courier New" w:hAnsi="Courier New"/>
          <w:color w:val="333333"/>
          <w:highlight w:val="white"/>
          <w:rtl w:val="0"/>
        </w:rPr>
        <w:t xml:space="preserve">imwrite(</w:t>
      </w:r>
      <w:r w:rsidDel="00000000" w:rsidR="00000000" w:rsidRPr="00000000">
        <w:rPr>
          <w:rFonts w:ascii="Courier New" w:cs="Courier New" w:eastAsia="Courier New" w:hAnsi="Courier New"/>
          <w:color w:val="d01040"/>
          <w:highlight w:val="white"/>
          <w:rtl w:val="0"/>
        </w:rPr>
        <w:t xml:space="preserve">'opencv_add_weighted.jpg'</w:t>
      </w:r>
      <w:r w:rsidDel="00000000" w:rsidR="00000000" w:rsidRPr="00000000">
        <w:rPr>
          <w:rFonts w:ascii="Courier New" w:cs="Courier New" w:eastAsia="Courier New" w:hAnsi="Courier New"/>
          <w:color w:val="333333"/>
          <w:highlight w:val="white"/>
          <w:rtl w:val="0"/>
        </w:rPr>
        <w:t xml:space="preserve">, dst)</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color="auto" w:space="0" w:sz="0" w:val="none"/>
          <w:between w:space="0" w:sz="0" w:val="nil"/>
        </w:pBdr>
        <w:shd w:fill="ffffff" w:val="clear"/>
        <w:spacing w:after="480" w:before="480" w:line="276" w:lineRule="auto"/>
        <w:ind w:left="0" w:right="0" w:firstLine="0"/>
        <w:jc w:val="center"/>
        <w:rPr>
          <w:color w:val="666666"/>
          <w:sz w:val="19"/>
          <w:szCs w:val="19"/>
          <w:highlight w:val="white"/>
        </w:rPr>
      </w:pPr>
      <w:r w:rsidDel="00000000" w:rsidR="00000000" w:rsidRPr="00000000">
        <w:rPr>
          <w:color w:val="666666"/>
          <w:sz w:val="19"/>
          <w:szCs w:val="19"/>
          <w:highlight w:val="white"/>
        </w:rPr>
        <w:drawing>
          <wp:inline distB="114300" distT="114300" distL="114300" distR="114300">
            <wp:extent cx="2717800" cy="1528763"/>
            <wp:effectExtent b="0" l="0" r="0" t="0"/>
            <wp:docPr descr="OpenCV addWeighted()" id="5" name="image19.jpg"/>
            <a:graphic>
              <a:graphicData uri="http://schemas.openxmlformats.org/drawingml/2006/picture">
                <pic:pic>
                  <pic:nvPicPr>
                    <pic:cNvPr descr="OpenCV addWeighted()" id="0" name="image19.jpg"/>
                    <pic:cNvPicPr preferRelativeResize="0"/>
                  </pic:nvPicPr>
                  <pic:blipFill>
                    <a:blip r:embed="rId27"/>
                    <a:srcRect b="0" l="0" r="0" t="0"/>
                    <a:stretch>
                      <a:fillRect/>
                    </a:stretch>
                  </pic:blipFill>
                  <pic:spPr>
                    <a:xfrm>
                      <a:off x="0" y="0"/>
                      <a:ext cx="2717800" cy="1528763"/>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color="auto" w:space="0" w:sz="0" w:val="none"/>
          <w:between w:space="0" w:sz="0" w:val="nil"/>
        </w:pBdr>
        <w:shd w:fill="ffffff" w:val="clear"/>
        <w:spacing w:after="480" w:before="480" w:line="276" w:lineRule="auto"/>
        <w:ind w:left="0" w:right="0" w:firstLine="0"/>
        <w:jc w:val="center"/>
        <w:rPr/>
      </w:pPr>
      <w:r w:rsidDel="00000000" w:rsidR="00000000" w:rsidRPr="00000000">
        <w:rPr>
          <w:color w:val="666666"/>
          <w:sz w:val="19"/>
          <w:szCs w:val="19"/>
          <w:highlight w:val="white"/>
          <w:rtl w:val="0"/>
        </w:rPr>
        <w:t xml:space="preserve">Source: </w:t>
      </w:r>
      <w:hyperlink r:id="rId28">
        <w:r w:rsidDel="00000000" w:rsidR="00000000" w:rsidRPr="00000000">
          <w:rPr>
            <w:color w:val="1155cc"/>
            <w:sz w:val="19"/>
            <w:szCs w:val="19"/>
            <w:highlight w:val="white"/>
            <w:u w:val="single"/>
            <w:rtl w:val="0"/>
          </w:rPr>
          <w:t xml:space="preserve">https://note.nkmk.me/en/python-opencv-numpy-alpha-blend-mask/</w:t>
        </w:r>
      </w:hyperlink>
      <w:r w:rsidDel="00000000" w:rsidR="00000000" w:rsidRPr="00000000">
        <w:rPr>
          <w:color w:val="666666"/>
          <w:sz w:val="19"/>
          <w:szCs w:val="19"/>
          <w:highlight w:val="white"/>
          <w:rtl w:val="0"/>
        </w:rPr>
        <w:t xml:space="preserve"> </w:t>
      </w:r>
      <w:r w:rsidDel="00000000" w:rsidR="00000000" w:rsidRPr="00000000">
        <w:rPr>
          <w:rtl w:val="0"/>
        </w:rPr>
      </w:r>
    </w:p>
    <w:p w:rsidR="00000000" w:rsidDel="00000000" w:rsidP="00000000" w:rsidRDefault="00000000" w:rsidRPr="00000000" w14:paraId="0000005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b w:val="1"/>
          <w:color w:val="273239"/>
          <w:sz w:val="24"/>
          <w:szCs w:val="24"/>
        </w:rPr>
      </w:pPr>
      <w:r w:rsidDel="00000000" w:rsidR="00000000" w:rsidRPr="00000000">
        <w:rPr>
          <w:b w:val="1"/>
          <w:color w:val="273239"/>
          <w:sz w:val="24"/>
          <w:szCs w:val="24"/>
          <w:rtl w:val="0"/>
        </w:rPr>
        <w:t xml:space="preserve">Image thresholding</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The basic Thresholding technique is Binary Thresholding. For every pixel, the same threshold value is applied. If the pixel value is smaller than the threshold, it is set to 0, otherwise, it is set to a maximum value. </w:t>
      </w:r>
      <w:r w:rsidDel="00000000" w:rsidR="00000000" w:rsidRPr="00000000">
        <w:rPr>
          <w:rtl w:val="0"/>
        </w:rPr>
        <w:t xml:space="preserve">The different Simple Thresholding Techniques are:</w:t>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color="auto" w:space="0" w:sz="0" w:val="none"/>
          <w:between w:space="0" w:sz="0" w:val="nil"/>
        </w:pBdr>
        <w:shd w:fill="ffffff" w:val="clear"/>
        <w:spacing w:after="0" w:before="0" w:line="276" w:lineRule="auto"/>
        <w:ind w:left="0" w:right="0" w:firstLine="0"/>
        <w:jc w:val="center"/>
        <w:rPr>
          <w:rFonts w:ascii="Courier New" w:cs="Courier New" w:eastAsia="Courier New" w:hAnsi="Courier New"/>
          <w:color w:val="333333"/>
          <w:highlight w:val="whit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color="auto" w:space="0" w:sz="0" w:val="none"/>
          <w:between w:space="0" w:sz="0" w:val="nil"/>
        </w:pBdr>
        <w:shd w:fill="ffffff" w:val="clear"/>
        <w:spacing w:after="0" w:before="0" w:line="276" w:lineRule="auto"/>
        <w:ind w:left="0" w:right="0" w:firstLine="0"/>
        <w:jc w:val="center"/>
        <w:rPr/>
      </w:pPr>
      <w:r w:rsidDel="00000000" w:rsidR="00000000" w:rsidRPr="00000000">
        <w:rPr>
          <w:rFonts w:ascii="Courier New" w:cs="Courier New" w:eastAsia="Courier New" w:hAnsi="Courier New"/>
          <w:color w:val="333333"/>
          <w:highlight w:val="white"/>
          <w:rtl w:val="0"/>
        </w:rPr>
        <w:t xml:space="preserve">th, dst = cv2.</w:t>
      </w:r>
      <w:r w:rsidDel="00000000" w:rsidR="00000000" w:rsidRPr="00000000">
        <w:rPr>
          <w:rFonts w:ascii="Courier New" w:cs="Courier New" w:eastAsia="Courier New" w:hAnsi="Courier New"/>
          <w:b w:val="1"/>
          <w:color w:val="333333"/>
          <w:highlight w:val="white"/>
          <w:rtl w:val="0"/>
        </w:rPr>
        <w:t xml:space="preserve">threshold</w:t>
      </w:r>
      <w:r w:rsidDel="00000000" w:rsidR="00000000" w:rsidRPr="00000000">
        <w:rPr>
          <w:rFonts w:ascii="Courier New" w:cs="Courier New" w:eastAsia="Courier New" w:hAnsi="Courier New"/>
          <w:color w:val="333333"/>
          <w:highlight w:val="white"/>
          <w:rtl w:val="0"/>
        </w:rPr>
        <w:t xml:space="preserve">(source, thresholdValue, maxVal, </w:t>
      </w:r>
      <w:r w:rsidDel="00000000" w:rsidR="00000000" w:rsidRPr="00000000">
        <w:rPr>
          <w:rFonts w:ascii="Courier New" w:cs="Courier New" w:eastAsia="Courier New" w:hAnsi="Courier New"/>
          <w:i w:val="1"/>
          <w:color w:val="333333"/>
          <w:highlight w:val="white"/>
          <w:rtl w:val="0"/>
        </w:rPr>
        <w:t xml:space="preserve">thresholdingTechnique</w:t>
      </w:r>
      <w:r w:rsidDel="00000000" w:rsidR="00000000" w:rsidRPr="00000000">
        <w:rPr>
          <w:rFonts w:ascii="Courier New" w:cs="Courier New" w:eastAsia="Courier New" w:hAnsi="Courier New"/>
          <w:color w:val="333333"/>
          <w:highlight w:val="white"/>
          <w:rtl w:val="0"/>
        </w:rPr>
        <w:t xml:space="preserve">)</w:t>
      </w:r>
      <w:r w:rsidDel="00000000" w:rsidR="00000000" w:rsidRPr="00000000">
        <w:rPr>
          <w:rtl w:val="0"/>
        </w:rPr>
      </w:r>
    </w:p>
    <w:p w:rsidR="00000000" w:rsidDel="00000000" w:rsidP="00000000" w:rsidRDefault="00000000" w:rsidRPr="00000000" w14:paraId="00000061">
      <w:pPr>
        <w:pStyle w:val="Heading2"/>
        <w:numPr>
          <w:ilvl w:val="0"/>
          <w:numId w:val="6"/>
        </w:numPr>
        <w:spacing w:after="0" w:afterAutospacing="0" w:line="360" w:lineRule="auto"/>
        <w:ind w:left="720" w:hanging="360"/>
        <w:jc w:val="both"/>
        <w:rPr>
          <w:sz w:val="20"/>
          <w:szCs w:val="20"/>
        </w:rPr>
      </w:pPr>
      <w:bookmarkStart w:colFirst="0" w:colLast="0" w:name="_9e2bzh2mtjgt" w:id="0"/>
      <w:bookmarkEnd w:id="0"/>
      <w:r w:rsidDel="00000000" w:rsidR="00000000" w:rsidRPr="00000000">
        <w:rPr>
          <w:sz w:val="20"/>
          <w:szCs w:val="20"/>
          <w:rtl w:val="0"/>
        </w:rPr>
        <w:t xml:space="preserve">cv2.</w:t>
      </w:r>
      <w:r w:rsidDel="00000000" w:rsidR="00000000" w:rsidRPr="00000000">
        <w:rPr>
          <w:i w:val="1"/>
          <w:sz w:val="20"/>
          <w:szCs w:val="20"/>
          <w:rtl w:val="0"/>
        </w:rPr>
        <w:t xml:space="preserve">THRESH_BINARY</w:t>
      </w:r>
      <w:r w:rsidDel="00000000" w:rsidR="00000000" w:rsidRPr="00000000">
        <w:rPr>
          <w:sz w:val="20"/>
          <w:szCs w:val="20"/>
          <w:rtl w:val="0"/>
        </w:rPr>
        <w:br w:type="textWrapping"/>
        <w:t xml:space="preserve">If pixel intensity is greater than the set threshold, value set to 255, else set to 0 (black)</w:t>
      </w:r>
      <w:r w:rsidDel="00000000" w:rsidR="00000000" w:rsidRPr="00000000">
        <w:drawing>
          <wp:anchor allowOverlap="1" behindDoc="0" distB="114300" distT="114300" distL="114300" distR="114300" hidden="0" layoutInCell="1" locked="0" relativeHeight="0" simplePos="0">
            <wp:simplePos x="0" y="0"/>
            <wp:positionH relativeFrom="column">
              <wp:posOffset>3267075</wp:posOffset>
            </wp:positionH>
            <wp:positionV relativeFrom="paragraph">
              <wp:posOffset>228634</wp:posOffset>
            </wp:positionV>
            <wp:extent cx="3114675" cy="3086066"/>
            <wp:effectExtent b="0" l="0" r="0" t="0"/>
            <wp:wrapSquare wrapText="bothSides" distB="114300" distT="114300" distL="114300" distR="114300"/>
            <wp:docPr id="8"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3114675" cy="3086066"/>
                    </a:xfrm>
                    <a:prstGeom prst="rect"/>
                    <a:ln/>
                  </pic:spPr>
                </pic:pic>
              </a:graphicData>
            </a:graphic>
          </wp:anchor>
        </w:drawing>
      </w:r>
    </w:p>
    <w:p w:rsidR="00000000" w:rsidDel="00000000" w:rsidP="00000000" w:rsidRDefault="00000000" w:rsidRPr="00000000" w14:paraId="00000062">
      <w:pPr>
        <w:pStyle w:val="Heading2"/>
        <w:numPr>
          <w:ilvl w:val="0"/>
          <w:numId w:val="6"/>
        </w:numPr>
        <w:spacing w:after="0" w:afterAutospacing="0" w:before="0" w:beforeAutospacing="0" w:line="360" w:lineRule="auto"/>
        <w:ind w:left="720" w:hanging="360"/>
        <w:jc w:val="both"/>
        <w:rPr>
          <w:sz w:val="20"/>
          <w:szCs w:val="20"/>
        </w:rPr>
      </w:pPr>
      <w:bookmarkStart w:colFirst="0" w:colLast="0" w:name="_9e2bzh2mtjgt" w:id="0"/>
      <w:bookmarkEnd w:id="0"/>
      <w:r w:rsidDel="00000000" w:rsidR="00000000" w:rsidRPr="00000000">
        <w:rPr>
          <w:sz w:val="20"/>
          <w:szCs w:val="20"/>
          <w:rtl w:val="0"/>
        </w:rPr>
        <w:t xml:space="preserve">cv2.</w:t>
      </w:r>
      <w:r w:rsidDel="00000000" w:rsidR="00000000" w:rsidRPr="00000000">
        <w:rPr>
          <w:i w:val="1"/>
          <w:sz w:val="20"/>
          <w:szCs w:val="20"/>
          <w:rtl w:val="0"/>
        </w:rPr>
        <w:t xml:space="preserve">THRESH_BINARY_INV</w:t>
      </w:r>
      <w:r w:rsidDel="00000000" w:rsidR="00000000" w:rsidRPr="00000000">
        <w:rPr>
          <w:sz w:val="20"/>
          <w:szCs w:val="20"/>
          <w:rtl w:val="0"/>
        </w:rPr>
        <w:br w:type="textWrapping"/>
        <w:t xml:space="preserve">Inverted case of cv2.THRESH_BINARY</w:t>
      </w:r>
    </w:p>
    <w:p w:rsidR="00000000" w:rsidDel="00000000" w:rsidP="00000000" w:rsidRDefault="00000000" w:rsidRPr="00000000" w14:paraId="00000063">
      <w:pPr>
        <w:pStyle w:val="Heading2"/>
        <w:numPr>
          <w:ilvl w:val="0"/>
          <w:numId w:val="6"/>
        </w:numPr>
        <w:spacing w:after="0" w:afterAutospacing="0" w:before="0" w:beforeAutospacing="0" w:line="360" w:lineRule="auto"/>
        <w:ind w:left="720" w:hanging="360"/>
        <w:jc w:val="both"/>
        <w:rPr>
          <w:sz w:val="20"/>
          <w:szCs w:val="20"/>
        </w:rPr>
      </w:pPr>
      <w:bookmarkStart w:colFirst="0" w:colLast="0" w:name="_9e2bzh2mtjgt" w:id="0"/>
      <w:bookmarkEnd w:id="0"/>
      <w:r w:rsidDel="00000000" w:rsidR="00000000" w:rsidRPr="00000000">
        <w:rPr>
          <w:sz w:val="20"/>
          <w:szCs w:val="20"/>
          <w:rtl w:val="0"/>
        </w:rPr>
        <w:t xml:space="preserve">cv.</w:t>
      </w:r>
      <w:r w:rsidDel="00000000" w:rsidR="00000000" w:rsidRPr="00000000">
        <w:rPr>
          <w:i w:val="1"/>
          <w:sz w:val="20"/>
          <w:szCs w:val="20"/>
          <w:rtl w:val="0"/>
        </w:rPr>
        <w:t xml:space="preserve">THRESH_TRUNC</w:t>
      </w:r>
      <w:r w:rsidDel="00000000" w:rsidR="00000000" w:rsidRPr="00000000">
        <w:rPr>
          <w:sz w:val="20"/>
          <w:szCs w:val="20"/>
          <w:rtl w:val="0"/>
        </w:rPr>
        <w:br w:type="textWrapping"/>
        <w:t xml:space="preserve">If pixel intensity value is greater than threshold, it is truncated to the threshold. The pixel values are set to be the same as the threshold. All other values remain the same.</w:t>
      </w:r>
    </w:p>
    <w:p w:rsidR="00000000" w:rsidDel="00000000" w:rsidP="00000000" w:rsidRDefault="00000000" w:rsidRPr="00000000" w14:paraId="00000064">
      <w:pPr>
        <w:pStyle w:val="Heading2"/>
        <w:numPr>
          <w:ilvl w:val="0"/>
          <w:numId w:val="6"/>
        </w:numPr>
        <w:spacing w:after="0" w:afterAutospacing="0" w:before="0" w:beforeAutospacing="0" w:line="360" w:lineRule="auto"/>
        <w:ind w:left="720" w:hanging="360"/>
        <w:jc w:val="both"/>
        <w:rPr>
          <w:sz w:val="20"/>
          <w:szCs w:val="20"/>
        </w:rPr>
      </w:pPr>
      <w:bookmarkStart w:colFirst="0" w:colLast="0" w:name="_9e2bzh2mtjgt" w:id="0"/>
      <w:bookmarkEnd w:id="0"/>
      <w:r w:rsidDel="00000000" w:rsidR="00000000" w:rsidRPr="00000000">
        <w:rPr>
          <w:sz w:val="20"/>
          <w:szCs w:val="20"/>
          <w:rtl w:val="0"/>
        </w:rPr>
        <w:t xml:space="preserve">cv.</w:t>
      </w:r>
      <w:r w:rsidDel="00000000" w:rsidR="00000000" w:rsidRPr="00000000">
        <w:rPr>
          <w:i w:val="1"/>
          <w:sz w:val="20"/>
          <w:szCs w:val="20"/>
          <w:rtl w:val="0"/>
        </w:rPr>
        <w:t xml:space="preserve">THRESH_TOZERO</w:t>
      </w:r>
      <w:r w:rsidDel="00000000" w:rsidR="00000000" w:rsidRPr="00000000">
        <w:rPr>
          <w:sz w:val="20"/>
          <w:szCs w:val="20"/>
          <w:rtl w:val="0"/>
        </w:rPr>
        <w:br w:type="textWrapping"/>
        <w:t xml:space="preserve">Pixel intensity is set to 0, for all the pixels intensity, less than the threshold value.</w:t>
      </w:r>
    </w:p>
    <w:p w:rsidR="00000000" w:rsidDel="00000000" w:rsidP="00000000" w:rsidRDefault="00000000" w:rsidRPr="00000000" w14:paraId="00000065">
      <w:pPr>
        <w:pStyle w:val="Heading2"/>
        <w:numPr>
          <w:ilvl w:val="0"/>
          <w:numId w:val="6"/>
        </w:numPr>
        <w:spacing w:before="0" w:beforeAutospacing="0" w:line="360" w:lineRule="auto"/>
        <w:ind w:left="720" w:hanging="360"/>
        <w:jc w:val="both"/>
        <w:rPr>
          <w:sz w:val="20"/>
          <w:szCs w:val="20"/>
        </w:rPr>
      </w:pPr>
      <w:bookmarkStart w:colFirst="0" w:colLast="0" w:name="_if0owygk5qkv" w:id="1"/>
      <w:bookmarkEnd w:id="1"/>
      <w:r w:rsidDel="00000000" w:rsidR="00000000" w:rsidRPr="00000000">
        <w:rPr>
          <w:sz w:val="20"/>
          <w:szCs w:val="20"/>
          <w:rtl w:val="0"/>
        </w:rPr>
        <w:t xml:space="preserve">cv.</w:t>
      </w:r>
      <w:r w:rsidDel="00000000" w:rsidR="00000000" w:rsidRPr="00000000">
        <w:rPr>
          <w:i w:val="1"/>
          <w:sz w:val="20"/>
          <w:szCs w:val="20"/>
          <w:rtl w:val="0"/>
        </w:rPr>
        <w:t xml:space="preserve">THRESH_TOZERO_INV</w:t>
      </w:r>
      <w:r w:rsidDel="00000000" w:rsidR="00000000" w:rsidRPr="00000000">
        <w:rPr>
          <w:sz w:val="20"/>
          <w:szCs w:val="20"/>
          <w:rtl w:val="0"/>
        </w:rPr>
        <w:br w:type="textWrapping"/>
        <w:t xml:space="preserve">Inverted case of cv2.THRESH_TOZERO.</w:t>
      </w:r>
    </w:p>
    <w:p w:rsidR="00000000" w:rsidDel="00000000" w:rsidP="00000000" w:rsidRDefault="00000000" w:rsidRPr="00000000" w14:paraId="0000006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color w:val="273239"/>
          <w:sz w:val="24"/>
          <w:szCs w:val="24"/>
        </w:rPr>
      </w:pPr>
      <w:bookmarkStart w:colFirst="0" w:colLast="0" w:name="_p2r810qub5en" w:id="2"/>
      <w:bookmarkEnd w:id="2"/>
      <w:r w:rsidDel="00000000" w:rsidR="00000000" w:rsidRPr="00000000">
        <w:rPr>
          <w:rtl w:val="0"/>
        </w:rPr>
      </w:r>
    </w:p>
    <w:p w:rsidR="00000000" w:rsidDel="00000000" w:rsidP="00000000" w:rsidRDefault="00000000" w:rsidRPr="00000000" w14:paraId="00000067">
      <w:pPr>
        <w:shd w:fill="ffffff" w:val="clear"/>
        <w:spacing w:after="220" w:before="220" w:line="377.14285714285717" w:lineRule="auto"/>
        <w:rPr>
          <w:sz w:val="21"/>
          <w:szCs w:val="21"/>
        </w:rPr>
      </w:pPr>
      <w:r w:rsidDel="00000000" w:rsidR="00000000" w:rsidRPr="00000000">
        <w:rPr>
          <w:b w:val="1"/>
          <w:sz w:val="21"/>
          <w:szCs w:val="21"/>
        </w:rPr>
        <w:drawing>
          <wp:inline distB="114300" distT="114300" distL="114300" distR="114300">
            <wp:extent cx="5943600" cy="3022600"/>
            <wp:effectExtent b="0" l="0" r="0" t="0"/>
            <wp:docPr id="14"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5943600" cy="3022600"/>
                    </a:xfrm>
                    <a:prstGeom prst="rect"/>
                    <a:ln/>
                  </pic:spPr>
                </pic:pic>
              </a:graphicData>
            </a:graphic>
          </wp:inline>
        </w:drawing>
      </w:r>
      <w:r w:rsidDel="00000000" w:rsidR="00000000" w:rsidRPr="00000000">
        <w:rPr>
          <w:b w:val="1"/>
          <w:sz w:val="21"/>
          <w:szCs w:val="21"/>
          <w:rtl w:val="0"/>
        </w:rPr>
        <w:br w:type="textWrapping"/>
      </w:r>
      <w:r w:rsidDel="00000000" w:rsidR="00000000" w:rsidRPr="00000000">
        <w:rPr>
          <w:sz w:val="21"/>
          <w:szCs w:val="21"/>
          <w:rtl w:val="0"/>
        </w:rPr>
        <w:t xml:space="preserve">Source: </w:t>
      </w:r>
      <w:hyperlink r:id="rId31">
        <w:r w:rsidDel="00000000" w:rsidR="00000000" w:rsidRPr="00000000">
          <w:rPr>
            <w:color w:val="1155cc"/>
            <w:sz w:val="21"/>
            <w:szCs w:val="21"/>
            <w:u w:val="single"/>
            <w:rtl w:val="0"/>
          </w:rPr>
          <w:t xml:space="preserve">https://learnopencv.com/opencv-threshold-python-cpp/</w:t>
        </w:r>
      </w:hyperlink>
      <w:r w:rsidDel="00000000" w:rsidR="00000000" w:rsidRPr="00000000">
        <w:rPr>
          <w:sz w:val="21"/>
          <w:szCs w:val="21"/>
          <w:rtl w:val="0"/>
        </w:rPr>
        <w:t xml:space="preserve"> </w:t>
      </w:r>
    </w:p>
    <w:p w:rsidR="00000000" w:rsidDel="00000000" w:rsidP="00000000" w:rsidRDefault="00000000" w:rsidRPr="00000000" w14:paraId="00000068">
      <w:pPr>
        <w:pBdr>
          <w:bottom w:color="000000" w:space="2" w:sz="8" w:val="single"/>
        </w:pBdr>
        <w:rPr>
          <w:sz w:val="21"/>
          <w:szCs w:val="21"/>
        </w:rPr>
      </w:pPr>
      <w:r w:rsidDel="00000000" w:rsidR="00000000" w:rsidRPr="00000000">
        <w:rPr>
          <w:rtl w:val="0"/>
        </w:rPr>
      </w:r>
    </w:p>
    <w:p w:rsidR="00000000" w:rsidDel="00000000" w:rsidP="00000000" w:rsidRDefault="00000000" w:rsidRPr="00000000" w14:paraId="00000069">
      <w:pPr>
        <w:pBdr>
          <w:bottom w:color="000000" w:space="2" w:sz="8" w:val="single"/>
        </w:pBdr>
        <w:rPr>
          <w:sz w:val="24"/>
          <w:szCs w:val="24"/>
        </w:rPr>
      </w:pPr>
      <w:r w:rsidDel="00000000" w:rsidR="00000000" w:rsidRPr="00000000">
        <w:rPr>
          <w:b w:val="1"/>
          <w:sz w:val="24"/>
          <w:szCs w:val="24"/>
          <w:rtl w:val="0"/>
        </w:rPr>
        <w:t xml:space="preserve">EXERCISE</w:t>
      </w:r>
      <w:r w:rsidDel="00000000" w:rsidR="00000000" w:rsidRPr="00000000">
        <w:rPr>
          <w:sz w:val="24"/>
          <w:szCs w:val="24"/>
          <w:rtl w:val="0"/>
        </w:rPr>
        <w:tab/>
      </w:r>
    </w:p>
    <w:p w:rsidR="00000000" w:rsidDel="00000000" w:rsidP="00000000" w:rsidRDefault="00000000" w:rsidRPr="00000000" w14:paraId="0000006A">
      <w:pPr>
        <w:rPr>
          <w:b w:val="1"/>
          <w:sz w:val="24"/>
          <w:szCs w:val="24"/>
        </w:rPr>
      </w:pPr>
      <w:r w:rsidDel="00000000" w:rsidR="00000000" w:rsidRPr="00000000">
        <w:rPr>
          <w:rtl w:val="0"/>
        </w:rPr>
      </w:r>
    </w:p>
    <w:p w:rsidR="00000000" w:rsidDel="00000000" w:rsidP="00000000" w:rsidRDefault="00000000" w:rsidRPr="00000000" w14:paraId="0000006B">
      <w:pPr>
        <w:rPr>
          <w:b w:val="1"/>
          <w:sz w:val="24"/>
          <w:szCs w:val="24"/>
        </w:rPr>
      </w:pPr>
      <w:r w:rsidDel="00000000" w:rsidR="00000000" w:rsidRPr="00000000">
        <w:rPr>
          <w:b w:val="1"/>
          <w:sz w:val="24"/>
          <w:szCs w:val="24"/>
          <w:rtl w:val="0"/>
        </w:rPr>
        <w:t xml:space="preserve">Ex2.1. Masking image</w:t>
      </w:r>
    </w:p>
    <w:p w:rsidR="00000000" w:rsidDel="00000000" w:rsidP="00000000" w:rsidRDefault="00000000" w:rsidRPr="00000000" w14:paraId="0000006C">
      <w:pPr>
        <w:ind w:left="720" w:firstLine="0"/>
        <w:rPr>
          <w:sz w:val="24"/>
          <w:szCs w:val="24"/>
        </w:rPr>
      </w:pPr>
      <w:r w:rsidDel="00000000" w:rsidR="00000000" w:rsidRPr="00000000">
        <w:rPr>
          <w:sz w:val="24"/>
          <w:szCs w:val="24"/>
          <w:rtl w:val="0"/>
        </w:rPr>
        <w:t xml:space="preserve">Extracting the faces from the input image using a circular mask.</w:t>
      </w:r>
    </w:p>
    <w:p w:rsidR="00000000" w:rsidDel="00000000" w:rsidP="00000000" w:rsidRDefault="00000000" w:rsidRPr="00000000" w14:paraId="0000006D">
      <w:pPr>
        <w:ind w:left="720" w:firstLine="0"/>
        <w:rPr>
          <w:sz w:val="24"/>
          <w:szCs w:val="24"/>
        </w:rPr>
      </w:pPr>
      <w:r w:rsidDel="00000000" w:rsidR="00000000" w:rsidRPr="00000000">
        <w:rPr>
          <w:sz w:val="24"/>
          <w:szCs w:val="24"/>
          <w:rtl w:val="0"/>
        </w:rPr>
        <w:t xml:space="preserve">Output is 3 of face images extracted from the input image.</w:t>
      </w:r>
    </w:p>
    <w:p w:rsidR="00000000" w:rsidDel="00000000" w:rsidP="00000000" w:rsidRDefault="00000000" w:rsidRPr="00000000" w14:paraId="0000006E">
      <w:pPr>
        <w:ind w:left="720" w:firstLine="0"/>
        <w:jc w:val="right"/>
        <w:rPr/>
      </w:pPr>
      <w:r w:rsidDel="00000000" w:rsidR="00000000" w:rsidRPr="00000000">
        <w:rPr>
          <w:b w:val="1"/>
          <w:i w:val="1"/>
          <w:rtl w:val="0"/>
        </w:rPr>
        <w:t xml:space="preserve">Hint</w:t>
      </w:r>
      <w:r w:rsidDel="00000000" w:rsidR="00000000" w:rsidRPr="00000000">
        <w:rPr>
          <w:rtl w:val="0"/>
        </w:rPr>
        <w:t xml:space="preserve">: Using circular masks as in the instructions above.</w:t>
      </w:r>
      <w:r w:rsidDel="00000000" w:rsidR="00000000" w:rsidRPr="00000000">
        <w:rPr>
          <w:rtl w:val="0"/>
        </w:rPr>
      </w:r>
    </w:p>
    <w:p w:rsidR="00000000" w:rsidDel="00000000" w:rsidP="00000000" w:rsidRDefault="00000000" w:rsidRPr="00000000" w14:paraId="0000006F">
      <w:pPr>
        <w:ind w:left="1440" w:firstLine="0"/>
        <w:rPr>
          <w:sz w:val="24"/>
          <w:szCs w:val="24"/>
        </w:rPr>
      </w:pPr>
      <w:r w:rsidDel="00000000" w:rsidR="00000000" w:rsidRPr="00000000">
        <w:rPr>
          <w:sz w:val="24"/>
          <w:szCs w:val="24"/>
        </w:rPr>
        <w:drawing>
          <wp:inline distB="114300" distT="114300" distL="114300" distR="114300">
            <wp:extent cx="2986088" cy="2986088"/>
            <wp:effectExtent b="0" l="0" r="0" t="0"/>
            <wp:docPr id="11"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2986088" cy="2986088"/>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ind w:left="1440" w:firstLine="0"/>
        <w:rPr>
          <w:sz w:val="20"/>
          <w:szCs w:val="20"/>
        </w:rPr>
      </w:pPr>
      <w:r w:rsidDel="00000000" w:rsidR="00000000" w:rsidRPr="00000000">
        <w:rPr>
          <w:sz w:val="20"/>
          <w:szCs w:val="20"/>
          <w:rtl w:val="0"/>
        </w:rPr>
        <w:t xml:space="preserve">Download the image via this </w:t>
      </w:r>
      <w:hyperlink r:id="rId33">
        <w:r w:rsidDel="00000000" w:rsidR="00000000" w:rsidRPr="00000000">
          <w:rPr>
            <w:color w:val="1155cc"/>
            <w:sz w:val="20"/>
            <w:szCs w:val="20"/>
            <w:u w:val="single"/>
            <w:rtl w:val="0"/>
          </w:rPr>
          <w:t xml:space="preserve">link</w:t>
        </w:r>
      </w:hyperlink>
      <w:r w:rsidDel="00000000" w:rsidR="00000000" w:rsidRPr="00000000">
        <w:rPr>
          <w:rtl w:val="0"/>
        </w:rPr>
      </w:r>
    </w:p>
    <w:p w:rsidR="00000000" w:rsidDel="00000000" w:rsidP="00000000" w:rsidRDefault="00000000" w:rsidRPr="00000000" w14:paraId="00000071">
      <w:pPr>
        <w:rPr>
          <w:b w:val="1"/>
          <w:sz w:val="24"/>
          <w:szCs w:val="24"/>
        </w:rPr>
      </w:pPr>
      <w:r w:rsidDel="00000000" w:rsidR="00000000" w:rsidRPr="00000000">
        <w:rPr>
          <w:b w:val="1"/>
          <w:sz w:val="24"/>
          <w:szCs w:val="24"/>
          <w:rtl w:val="0"/>
        </w:rPr>
        <w:t xml:space="preserve">Ex2.2. Blend the following 2 images to create a new image</w:t>
      </w:r>
    </w:p>
    <w:p w:rsidR="00000000" w:rsidDel="00000000" w:rsidP="00000000" w:rsidRDefault="00000000" w:rsidRPr="00000000" w14:paraId="00000072">
      <w:pPr>
        <w:ind w:left="1440" w:firstLine="0"/>
        <w:rPr>
          <w:sz w:val="24"/>
          <w:szCs w:val="24"/>
        </w:rPr>
      </w:pPr>
      <w:r w:rsidDel="00000000" w:rsidR="00000000" w:rsidRPr="00000000">
        <w:rPr>
          <w:sz w:val="24"/>
          <w:szCs w:val="24"/>
        </w:rPr>
        <w:drawing>
          <wp:inline distB="114300" distT="114300" distL="114300" distR="114300">
            <wp:extent cx="1790463" cy="984331"/>
            <wp:effectExtent b="0" l="0" r="0" t="0"/>
            <wp:docPr id="3"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1790463" cy="984331"/>
                    </a:xfrm>
                    <a:prstGeom prst="rect"/>
                    <a:ln/>
                  </pic:spPr>
                </pic:pic>
              </a:graphicData>
            </a:graphic>
          </wp:inline>
        </w:drawing>
      </w: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2986088" cy="2986088"/>
            <wp:effectExtent b="0" l="0" r="0" t="0"/>
            <wp:docPr id="9"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2986088" cy="2986088"/>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ind w:left="1440" w:firstLine="0"/>
        <w:rPr>
          <w:sz w:val="24"/>
          <w:szCs w:val="24"/>
        </w:rPr>
      </w:pPr>
      <w:r w:rsidDel="00000000" w:rsidR="00000000" w:rsidRPr="00000000">
        <w:rPr>
          <w:sz w:val="24"/>
          <w:szCs w:val="24"/>
          <w:rtl w:val="0"/>
        </w:rPr>
        <w:t xml:space="preserve">Image </w:t>
      </w:r>
      <w:hyperlink r:id="rId35">
        <w:r w:rsidDel="00000000" w:rsidR="00000000" w:rsidRPr="00000000">
          <w:rPr>
            <w:color w:val="1155cc"/>
            <w:sz w:val="24"/>
            <w:szCs w:val="24"/>
            <w:u w:val="single"/>
            <w:rtl w:val="0"/>
          </w:rPr>
          <w:t xml:space="preserve">link</w:t>
        </w:r>
      </w:hyperlink>
      <w:r w:rsidDel="00000000" w:rsidR="00000000" w:rsidRPr="00000000">
        <w:rPr>
          <w:rtl w:val="0"/>
        </w:rPr>
      </w:r>
    </w:p>
    <w:p w:rsidR="00000000" w:rsidDel="00000000" w:rsidP="00000000" w:rsidRDefault="00000000" w:rsidRPr="00000000" w14:paraId="00000074">
      <w:pPr>
        <w:rPr>
          <w:b w:val="1"/>
          <w:sz w:val="24"/>
          <w:szCs w:val="24"/>
        </w:rPr>
      </w:pPr>
      <w:r w:rsidDel="00000000" w:rsidR="00000000" w:rsidRPr="00000000">
        <w:rPr>
          <w:rtl w:val="0"/>
        </w:rPr>
      </w:r>
    </w:p>
    <w:p w:rsidR="00000000" w:rsidDel="00000000" w:rsidP="00000000" w:rsidRDefault="00000000" w:rsidRPr="00000000" w14:paraId="00000075">
      <w:pPr>
        <w:rPr>
          <w:b w:val="1"/>
          <w:sz w:val="24"/>
          <w:szCs w:val="24"/>
        </w:rPr>
      </w:pPr>
      <w:r w:rsidDel="00000000" w:rsidR="00000000" w:rsidRPr="00000000">
        <w:rPr>
          <w:b w:val="1"/>
          <w:sz w:val="24"/>
          <w:szCs w:val="24"/>
          <w:rtl w:val="0"/>
        </w:rPr>
        <w:t xml:space="preserve">Ex2.3. Image thresholding</w:t>
      </w:r>
    </w:p>
    <w:p w:rsidR="00000000" w:rsidDel="00000000" w:rsidP="00000000" w:rsidRDefault="00000000" w:rsidRPr="00000000" w14:paraId="00000076">
      <w:pPr>
        <w:rPr/>
      </w:pPr>
      <w:r w:rsidDel="00000000" w:rsidR="00000000" w:rsidRPr="00000000">
        <w:rPr>
          <w:rtl w:val="0"/>
        </w:rPr>
        <w:t xml:space="preserve">Given an input image as follows (numbers are pixel intensities)</w:t>
      </w:r>
    </w:p>
    <w:p w:rsidR="00000000" w:rsidDel="00000000" w:rsidP="00000000" w:rsidRDefault="00000000" w:rsidRPr="00000000" w14:paraId="00000077">
      <w:pPr>
        <w:jc w:val="center"/>
        <w:rPr/>
      </w:pPr>
      <w:r w:rsidDel="00000000" w:rsidR="00000000" w:rsidRPr="00000000">
        <w:rPr/>
        <w:drawing>
          <wp:inline distB="114300" distT="114300" distL="114300" distR="114300">
            <wp:extent cx="3624263" cy="2718197"/>
            <wp:effectExtent b="0" l="0" r="0" t="0"/>
            <wp:docPr id="18"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3624263" cy="2718197"/>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jc w:val="center"/>
        <w:rPr>
          <w:sz w:val="16"/>
          <w:szCs w:val="16"/>
        </w:rPr>
      </w:pPr>
      <w:r w:rsidDel="00000000" w:rsidR="00000000" w:rsidRPr="00000000">
        <w:rPr>
          <w:sz w:val="16"/>
          <w:szCs w:val="16"/>
          <w:rtl w:val="0"/>
        </w:rPr>
        <w:t xml:space="preserve">Download: </w:t>
      </w:r>
      <w:hyperlink r:id="rId37">
        <w:r w:rsidDel="00000000" w:rsidR="00000000" w:rsidRPr="00000000">
          <w:rPr>
            <w:color w:val="1155cc"/>
            <w:sz w:val="16"/>
            <w:szCs w:val="16"/>
            <w:u w:val="single"/>
            <w:rtl w:val="0"/>
          </w:rPr>
          <w:t xml:space="preserve">https://learnopencv.com/wp-content/uploads/2021/06/input_image.jpg</w:t>
        </w:r>
      </w:hyperlink>
      <w:r w:rsidDel="00000000" w:rsidR="00000000" w:rsidRPr="00000000">
        <w:rPr>
          <w:sz w:val="16"/>
          <w:szCs w:val="16"/>
          <w:rtl w:val="0"/>
        </w:rPr>
        <w:t xml:space="preserve"> </w:t>
      </w:r>
      <w:r w:rsidDel="00000000" w:rsidR="00000000" w:rsidRPr="00000000">
        <w:rPr>
          <w:rtl w:val="0"/>
        </w:rPr>
      </w:r>
    </w:p>
    <w:p w:rsidR="00000000" w:rsidDel="00000000" w:rsidP="00000000" w:rsidRDefault="00000000" w:rsidRPr="00000000" w14:paraId="00000079">
      <w:pPr>
        <w:numPr>
          <w:ilvl w:val="0"/>
          <w:numId w:val="3"/>
        </w:numPr>
        <w:ind w:left="1440" w:hanging="360"/>
        <w:rPr>
          <w:sz w:val="24"/>
          <w:szCs w:val="24"/>
        </w:rPr>
      </w:pPr>
      <w:r w:rsidDel="00000000" w:rsidR="00000000" w:rsidRPr="00000000">
        <w:rPr>
          <w:sz w:val="24"/>
          <w:szCs w:val="24"/>
          <w:rtl w:val="0"/>
        </w:rPr>
        <w:t xml:space="preserve">Convert the image into 02 binary images, that numbers greater than or equals to 180 are in black, and numbers less than 180 are in white.</w:t>
        <w:br w:type="textWrapping"/>
      </w:r>
      <w:r w:rsidDel="00000000" w:rsidR="00000000" w:rsidRPr="00000000">
        <w:rPr>
          <w:b w:val="1"/>
          <w:sz w:val="24"/>
          <w:szCs w:val="24"/>
          <w:rtl w:val="0"/>
        </w:rPr>
        <w:t xml:space="preserve">Hints</w:t>
      </w:r>
      <w:r w:rsidDel="00000000" w:rsidR="00000000" w:rsidRPr="00000000">
        <w:rPr>
          <w:sz w:val="24"/>
          <w:szCs w:val="24"/>
          <w:rtl w:val="0"/>
        </w:rPr>
        <w:t xml:space="preserve">: Using different thresholds and binarization techniques.</w:t>
      </w:r>
    </w:p>
    <w:p w:rsidR="00000000" w:rsidDel="00000000" w:rsidP="00000000" w:rsidRDefault="00000000" w:rsidRPr="00000000" w14:paraId="0000007A">
      <w:pPr>
        <w:numPr>
          <w:ilvl w:val="0"/>
          <w:numId w:val="3"/>
        </w:numPr>
        <w:ind w:left="1440" w:hanging="360"/>
        <w:rPr>
          <w:sz w:val="24"/>
          <w:szCs w:val="24"/>
          <w:u w:val="none"/>
        </w:rPr>
      </w:pPr>
      <w:r w:rsidDel="00000000" w:rsidR="00000000" w:rsidRPr="00000000">
        <w:rPr>
          <w:sz w:val="24"/>
          <w:szCs w:val="24"/>
          <w:rtl w:val="0"/>
        </w:rPr>
        <w:t xml:space="preserve">Extract each number in the input image as in separated images.</w:t>
      </w:r>
    </w:p>
    <w:p w:rsidR="00000000" w:rsidDel="00000000" w:rsidP="00000000" w:rsidRDefault="00000000" w:rsidRPr="00000000" w14:paraId="0000007B">
      <w:pPr>
        <w:rPr>
          <w:b w:val="1"/>
          <w:sz w:val="24"/>
          <w:szCs w:val="24"/>
        </w:rPr>
      </w:pPr>
      <w:r w:rsidDel="00000000" w:rsidR="00000000" w:rsidRPr="00000000">
        <w:rPr>
          <w:rtl w:val="0"/>
        </w:rPr>
      </w:r>
    </w:p>
    <w:p w:rsidR="00000000" w:rsidDel="00000000" w:rsidP="00000000" w:rsidRDefault="00000000" w:rsidRPr="00000000" w14:paraId="0000007C">
      <w:pPr>
        <w:ind w:left="0" w:firstLine="0"/>
        <w:rPr>
          <w:sz w:val="24"/>
          <w:szCs w:val="24"/>
        </w:rPr>
      </w:pPr>
      <w:r w:rsidDel="00000000" w:rsidR="00000000" w:rsidRPr="00000000">
        <w:rPr>
          <w:rtl w:val="0"/>
        </w:rPr>
      </w:r>
    </w:p>
    <w:p w:rsidR="00000000" w:rsidDel="00000000" w:rsidP="00000000" w:rsidRDefault="00000000" w:rsidRPr="00000000" w14:paraId="0000007D">
      <w:pPr>
        <w:pBdr>
          <w:bottom w:color="000000" w:space="2" w:sz="8" w:val="single"/>
        </w:pBdr>
        <w:rPr>
          <w:sz w:val="24"/>
          <w:szCs w:val="24"/>
        </w:rPr>
      </w:pPr>
      <w:r w:rsidDel="00000000" w:rsidR="00000000" w:rsidRPr="00000000">
        <w:rPr>
          <w:b w:val="1"/>
          <w:sz w:val="24"/>
          <w:szCs w:val="24"/>
          <w:rtl w:val="0"/>
        </w:rPr>
        <w:t xml:space="preserve">HOMEWORK 3</w:t>
      </w:r>
      <w:r w:rsidDel="00000000" w:rsidR="00000000" w:rsidRPr="00000000">
        <w:rPr>
          <w:rtl w:val="0"/>
        </w:rPr>
      </w:r>
    </w:p>
    <w:p w:rsidR="00000000" w:rsidDel="00000000" w:rsidP="00000000" w:rsidRDefault="00000000" w:rsidRPr="00000000" w14:paraId="0000007E">
      <w:pPr>
        <w:ind w:firstLine="720"/>
        <w:rPr>
          <w:sz w:val="24"/>
          <w:szCs w:val="24"/>
        </w:rPr>
      </w:pPr>
      <w:r w:rsidDel="00000000" w:rsidR="00000000" w:rsidRPr="00000000">
        <w:rPr>
          <w:rtl w:val="0"/>
        </w:rPr>
      </w:r>
    </w:p>
    <w:p w:rsidR="00000000" w:rsidDel="00000000" w:rsidP="00000000" w:rsidRDefault="00000000" w:rsidRPr="00000000" w14:paraId="0000007F">
      <w:pPr>
        <w:ind w:left="0" w:firstLine="0"/>
        <w:rPr>
          <w:sz w:val="24"/>
          <w:szCs w:val="24"/>
        </w:rPr>
      </w:pPr>
      <w:r w:rsidDel="00000000" w:rsidR="00000000" w:rsidRPr="00000000">
        <w:rPr>
          <w:sz w:val="24"/>
          <w:szCs w:val="24"/>
          <w:rtl w:val="0"/>
        </w:rPr>
        <w:t xml:space="preserve">Create a video from your webcam by inserting the TDT logo to images streaming from your webcam. </w:t>
      </w:r>
    </w:p>
    <w:p w:rsidR="00000000" w:rsidDel="00000000" w:rsidP="00000000" w:rsidRDefault="00000000" w:rsidRPr="00000000" w14:paraId="00000080">
      <w:pPr>
        <w:ind w:left="0" w:firstLine="0"/>
        <w:rPr>
          <w:sz w:val="24"/>
          <w:szCs w:val="24"/>
        </w:rPr>
      </w:pPr>
      <w:r w:rsidDel="00000000" w:rsidR="00000000" w:rsidRPr="00000000">
        <w:rPr>
          <w:rtl w:val="0"/>
        </w:rPr>
      </w:r>
    </w:p>
    <w:p w:rsidR="00000000" w:rsidDel="00000000" w:rsidP="00000000" w:rsidRDefault="00000000" w:rsidRPr="00000000" w14:paraId="00000081">
      <w:pPr>
        <w:ind w:left="0" w:firstLine="0"/>
        <w:rPr>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720" w:hanging="360"/>
      </w:pPr>
      <w:rPr>
        <w:rFonts w:ascii="Roboto" w:cs="Roboto" w:eastAsia="Roboto" w:hAnsi="Roboto"/>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8.png"/><Relationship Id="rId21" Type="http://schemas.openxmlformats.org/officeDocument/2006/relationships/image" Target="media/image10.png"/><Relationship Id="rId24" Type="http://schemas.openxmlformats.org/officeDocument/2006/relationships/hyperlink" Target="https://docs.opencv.org/4.0.1/d2/de8/group__core__array.html#gafafb2513349db3bcff51f54ee5592a19" TargetMode="External"/><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journaldev.com/48789/arithmetic-bitwise-and-masking-python-opencv" TargetMode="External"/><Relationship Id="rId26" Type="http://schemas.openxmlformats.org/officeDocument/2006/relationships/hyperlink" Target="https://raw.githubusercontent.com/nkmk/python-snippets/817ec63c20dd1e3289327948c943abe646fe10d4/notebook/data/src/rocket.jpg" TargetMode="External"/><Relationship Id="rId25" Type="http://schemas.openxmlformats.org/officeDocument/2006/relationships/hyperlink" Target="https://raw.githubusercontent.com/nkmk/python-snippets/817ec63c20dd1e3289327948c943abe646fe10d4/notebook/data/src/lena.jpg" TargetMode="External"/><Relationship Id="rId28" Type="http://schemas.openxmlformats.org/officeDocument/2006/relationships/hyperlink" Target="https://note.nkmk.me/en/python-opencv-numpy-alpha-blend-mask/" TargetMode="External"/><Relationship Id="rId27" Type="http://schemas.openxmlformats.org/officeDocument/2006/relationships/image" Target="media/image19.jpg"/><Relationship Id="rId5" Type="http://schemas.openxmlformats.org/officeDocument/2006/relationships/styles" Target="styles.xml"/><Relationship Id="rId6" Type="http://schemas.openxmlformats.org/officeDocument/2006/relationships/hyperlink" Target="https://docs.opencv.org/4.0.1/d2/de8/group__core__array.html#ga60b4d04b251ba5eb1392c34425497e14" TargetMode="External"/><Relationship Id="rId29" Type="http://schemas.openxmlformats.org/officeDocument/2006/relationships/image" Target="media/image9.png"/><Relationship Id="rId7" Type="http://schemas.openxmlformats.org/officeDocument/2006/relationships/hyperlink" Target="https://docs.opencv.org/4.0.1/d2/de8/group__core__array.html#ga60b4d04b251ba5eb1392c34425497e14" TargetMode="External"/><Relationship Id="rId8" Type="http://schemas.openxmlformats.org/officeDocument/2006/relationships/hyperlink" Target="https://note.nkmk.me/en/python-bit-operation/" TargetMode="External"/><Relationship Id="rId31" Type="http://schemas.openxmlformats.org/officeDocument/2006/relationships/hyperlink" Target="https://learnopencv.com/opencv-threshold-python-cpp/" TargetMode="External"/><Relationship Id="rId30" Type="http://schemas.openxmlformats.org/officeDocument/2006/relationships/image" Target="media/image2.png"/><Relationship Id="rId11" Type="http://schemas.openxmlformats.org/officeDocument/2006/relationships/image" Target="media/image13.png"/><Relationship Id="rId33" Type="http://schemas.openxmlformats.org/officeDocument/2006/relationships/hyperlink" Target="https://scontent.fsgn4-1.fna.fbcdn.net/v/t31.18172-8/11149649_10153360643633469_5223218606367538900_o.jpg?_nc_cat=101&amp;ccb=1-5&amp;_nc_sid=174925&amp;_nc_ohc=mglK2n5DS0wAX8se8Cn&amp;_nc_ht=scontent.fsgn4-1.fna&amp;oh=427b9537bdc4459483e31e520d5bd3c2&amp;oe=619304BD" TargetMode="External"/><Relationship Id="rId10" Type="http://schemas.openxmlformats.org/officeDocument/2006/relationships/image" Target="media/image5.png"/><Relationship Id="rId32" Type="http://schemas.openxmlformats.org/officeDocument/2006/relationships/image" Target="media/image15.png"/><Relationship Id="rId13" Type="http://schemas.openxmlformats.org/officeDocument/2006/relationships/image" Target="media/image11.png"/><Relationship Id="rId35" Type="http://schemas.openxmlformats.org/officeDocument/2006/relationships/hyperlink" Target="https://upload.wikimedia.org/wikipedia/vi/1/1b/T%C4%90T_logo.png" TargetMode="External"/><Relationship Id="rId12" Type="http://schemas.openxmlformats.org/officeDocument/2006/relationships/image" Target="media/image4.png"/><Relationship Id="rId34" Type="http://schemas.openxmlformats.org/officeDocument/2006/relationships/image" Target="media/image12.png"/><Relationship Id="rId15" Type="http://schemas.openxmlformats.org/officeDocument/2006/relationships/image" Target="media/image20.png"/><Relationship Id="rId37" Type="http://schemas.openxmlformats.org/officeDocument/2006/relationships/hyperlink" Target="https://learnopencv.com/wp-content/uploads/2021/06/input_image.jpg" TargetMode="External"/><Relationship Id="rId14" Type="http://schemas.openxmlformats.org/officeDocument/2006/relationships/image" Target="media/image8.png"/><Relationship Id="rId36" Type="http://schemas.openxmlformats.org/officeDocument/2006/relationships/image" Target="media/image1.png"/><Relationship Id="rId17" Type="http://schemas.openxmlformats.org/officeDocument/2006/relationships/image" Target="media/image14.png"/><Relationship Id="rId16" Type="http://schemas.openxmlformats.org/officeDocument/2006/relationships/image" Target="media/image17.png"/><Relationship Id="rId19" Type="http://schemas.openxmlformats.org/officeDocument/2006/relationships/image" Target="media/image7.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