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ActivityActivity</w:t>
        <w:br/>
        <w:t>2,050 followers2,050 followers</w:t>
        <w:br/>
        <w:t xml:space="preserve"> </w:t>
        <w:br/>
        <w:t xml:space="preserve"> </w:t>
        <w:br/>
        <w:t xml:space="preserve">    Follow</w:t>
        <w:br/>
        <w:t xml:space="preserve"> </w:t>
        <w:br/>
        <w:t xml:space="preserve"> </w:t>
        <w:br/>
        <w:t xml:space="preserve"> </w:t>
        <w:br/>
        <w:t>Dan Keeler posted this • 1w1w</w:t>
        <w:br/>
        <w:t xml:space="preserve"> </w:t>
        <w:br/>
        <w:t xml:space="preserve"> </w:t>
        <w:br/>
        <w:t xml:space="preserve"> </w:t>
        <w:br/>
        <w:t xml:space="preserve"> </w:t>
        <w:br/>
        <w:t xml:space="preserve"> </w:t>
        <w:br/>
        <w:t>Frontier Markets News, August 7th 2022</w:t>
        <w:br/>
        <w:t>Dan Keeler on LinkedIn • 13 min read</w:t>
        <w:br/>
        <w:t>5</w:t>
        <w:br/>
        <w:t xml:space="preserve"> </w:t>
        <w:br/>
        <w:t>Dan Keeler posted this • 3w3w</w:t>
        <w:br/>
        <w:t xml:space="preserve"> </w:t>
        <w:br/>
        <w:t xml:space="preserve"> </w:t>
        <w:br/>
        <w:t xml:space="preserve"> </w:t>
        <w:br/>
        <w:t xml:space="preserve"> </w:t>
        <w:br/>
        <w:t xml:space="preserve"> </w:t>
        <w:br/>
        <w:t>Frontier Markets News, July 24th 2022</w:t>
        <w:br/>
        <w:t>Dan Keeler on LinkedIn • 12 min read</w:t>
        <w:br/>
        <w:t>10</w:t>
        <w:br/>
        <w:t xml:space="preserve"> </w:t>
        <w:br/>
        <w:t>Dan Keeler posted this • 1mo1mo</w:t>
        <w:br/>
        <w:t xml:space="preserve"> </w:t>
        <w:br/>
        <w:t xml:space="preserve"> </w:t>
        <w:br/>
        <w:t xml:space="preserve"> </w:t>
        <w:br/>
        <w:t xml:space="preserve"> </w:t>
        <w:br/>
        <w:t xml:space="preserve"> </w:t>
        <w:br/>
        <w:t>Frontier Markets News, July 10th 2022</w:t>
        <w:br/>
        <w:t>Dan Keeler on LinkedIn • 13 min read</w:t>
        <w:br/>
        <w:t>8</w:t>
        <w:br/>
        <w:t xml:space="preserve"> </w:t>
        <w:br/>
        <w:t>Dan Keeler posted this • 1mo1mo</w:t>
        <w:br/>
        <w:t xml:space="preserve"> </w:t>
        <w:br/>
        <w:t xml:space="preserve"> </w:t>
        <w:br/>
        <w:t xml:space="preserve"> </w:t>
        <w:br/>
        <w:t xml:space="preserve"> </w:t>
        <w:br/>
        <w:t xml:space="preserve"> </w:t>
        <w:br/>
        <w:t>Frontier Markets News, June 26th 2022</w:t>
        <w:br/>
        <w:t>Dan Keeler on LinkedIn • 13 min read</w:t>
        <w:br/>
        <w:t>6</w:t>
        <w:br/>
        <w:t xml:space="preserve"> </w:t>
        <w:br/>
        <w:t xml:space="preserve">        Show all activity</w:t>
      </w:r>
    </w:p>
    <w:p>
      <w:r>
        <w:t>---------------------------------------------------------</w:t>
      </w:r>
    </w:p>
    <w:p>
      <w:r>
        <w:t>AboutAbout</w:t>
        <w:br/>
        <w:t xml:space="preserve"> </w:t>
        <w:br/>
        <w:t xml:space="preserve"> </w:t>
        <w:br/>
        <w:t xml:space="preserve"> </w:t>
        <w:br/>
        <w:t>Experienced editor with an entrepreneurial streak and a deep understanding of developing markets. Prone to finding innovative solutions and trying new ideas. Increasingly focused on the transformative role blockchain and cryptocurrencies are playing. Always on the lookout for scoops and innovation.Curious about everything…passionate about helping wean the world off its chemical toothpaste addiction. Committed to harnessing the power of media to make the world a better place.Experienced editor with an entrepreneurial streak and a deep understanding of developing markets. Prone to finding innovative solutions and trying new ideas. Increasingly focused on the transformative role blockchain and cryptocurrencies are playing. Always on the lookout for scoops and innovation.</w:t>
        <w:br/>
        <w:t>Curious about everything…passionate about helping wean the world off its chemical toothpaste addiction. Committed to harnessing the power of media to make the world a better place.</w:t>
      </w:r>
    </w:p>
    <w:p>
      <w:r>
        <w:t>---------------------------------------------------------</w:t>
      </w:r>
    </w:p>
    <w:p>
      <w:r>
        <w:t>ExperienceExperience</w:t>
        <w:br/>
        <w:t xml:space="preserve"> </w:t>
        <w:br/>
        <w:t xml:space="preserve"> </w:t>
        <w:br/>
        <w:t xml:space="preserve"> </w:t>
        <w:br/>
        <w:t xml:space="preserve"> </w:t>
        <w:br/>
        <w:t xml:space="preserve"> </w:t>
        <w:br/>
        <w:t>FounderFounder</w:t>
        <w:br/>
        <w:t xml:space="preserve"> </w:t>
        <w:br/>
        <w:t>FrontierMarkets.coFrontierMarkets.co</w:t>
        <w:br/>
        <w:t>Jun 2011 - Present · 11 yrs 3 mosJun 2011 - Present · 11 yrs 3 mos</w:t>
        <w:br/>
        <w:t>New York CityNew York City</w:t>
        <w:br/>
        <w:t xml:space="preserve"> </w:t>
        <w:br/>
        <w:t xml:space="preserve"> </w:t>
        <w:br/>
        <w:t xml:space="preserve"> </w:t>
        <w:br/>
        <w:t>Although I have now moved full-time into the blockchain and cryptocurrency world at Blockworks.co I will be keeping a keen eye on emerging and growth markets. Starting in January 2022 I will be sending out an abbreviated version of my weekly newsletter to anyone interested in these vibrant and promising markets. Sign up at https://frontiermarkets.coAlthough I have now moved full-time into the blockchain and cryptocurrency world at Blockworks.co I will be keeping a keen eye on emerging and growth markets. Starting in January 2022 I will be sending out an abbreviated version of my weekly newsletter to anyone interested in these vibrant and promising markets. Sign up at https://frontiermarkets.co</w:t>
        <w:br/>
        <w:t xml:space="preserve"> </w:t>
        <w:br/>
        <w:t>OwnerOwner</w:t>
        <w:br/>
        <w:t xml:space="preserve"> </w:t>
        <w:br/>
        <w:t>Daniel's All Natural ToothpowderDaniel's All Natural Toothpowder</w:t>
        <w:br/>
        <w:t>Jun 2004 - Present · 18 yrs 3 mosJun 2004 - Present · 18 yrs 3 mos</w:t>
        <w:br/>
        <w:t>New York, United StatesNew York, United States</w:t>
        <w:br/>
        <w:t xml:space="preserve"> </w:t>
        <w:br/>
        <w:t xml:space="preserve"> </w:t>
        <w:br/>
        <w:t xml:space="preserve"> </w:t>
        <w:br/>
        <w:t xml:space="preserve">Daniel's All Natural is a hobby-turned micro-enterprise. We have just one product: all-natural toothpowder made with organic peppermint oil, tea tree oil and natural baking soda. It's a great alternative to toothpaste—and not only because it's safer and more effective. Because it’s a powder not a paste, it doesn't need any of those scary-sounding ingredients to keep it stable. So, unlike regular toothpaste, which is packed with chemicals and, in many cases, toxins, it's great for your teeth, good for your soul, and kind to the planet. Daniel’s also has a mission. We've created the "Business in a Box" programme to empower budding entrepreneurs around the world to establish their own toothpowder businesses, so they can build something meaningful and rewarding while enabling more people to have access to affordable, effective, earth-friendly dental care. Daniel's All Natural: Dip, brush smile!Daniel's All Natural is a hobby-turned micro-enterprise. We have just one product: all-natural toothpowder made with organic peppermint oil, tea tree oil and natural baking soda. </w:t>
        <w:br/>
        <w:t xml:space="preserve">It's a great alternative to toothpaste—and not only because it's safer and more effective. Because it’s a powder not a paste, it doesn't need any of those scary-sounding ingredients to keep it stable. </w:t>
        <w:br/>
        <w:t xml:space="preserve">So, unlike regular toothpaste, which is packed with chemicals and, in many cases, toxins, it's great for your teeth, good for your soul, and kind to the planet. </w:t>
        <w:br/>
        <w:t xml:space="preserve">Daniel’s also has a mission. </w:t>
        <w:br/>
        <w:t xml:space="preserve">We've created the "Business in a Box" programme to empower budding entrepreneurs around the world to establish their own toothpowder businesses, so they can build something meaningful and rewarding while enabling more people to have access to affordable, effective, earth-friendly dental care. </w:t>
        <w:br/>
        <w:t>Daniel's All Natural: Dip, brush smile!</w:t>
        <w:br/>
        <w:t xml:space="preserve"> </w:t>
        <w:br/>
        <w:t xml:space="preserve"> </w:t>
        <w:br/>
        <w:t>Daniel's all-natural toothpowder. Change the way you brushDaniel's all-natural toothpowder. Change the way you brush</w:t>
        <w:br/>
        <w:t>natural toothpaste tooth powder dental hygiene organic gluten-free vegan healthy chemical-free simple peppermint great tasting clean refreshing alternative non-gmo fluoride-freenatural toothpaste tooth powder dental hygiene organic gluten-free vegan healthy chemical-free simple peppermint great tasting clean refreshing alternative non-gmo fluoride-free</w:t>
        <w:br/>
        <w:t xml:space="preserve"> </w:t>
        <w:br/>
        <w:t>Adjunct Professor of Global ManagementAdjunct Professor of Global Management</w:t>
        <w:br/>
        <w:t xml:space="preserve"> </w:t>
        <w:br/>
        <w:t>Kellogg School of Management, Northwestern UniversityKellogg School of Management, Northwestern University</w:t>
        <w:br/>
        <w:t>Jan 2017 - Present · 5 yrs 8 mosJan 2017 - Present · 5 yrs 8 mos</w:t>
        <w:br/>
        <w:t>ChicagoChicago</w:t>
        <w:br/>
        <w:t xml:space="preserve"> </w:t>
        <w:br/>
        <w:t xml:space="preserve"> </w:t>
        <w:br/>
        <w:t xml:space="preserve"> </w:t>
        <w:br/>
        <w:t>I teach a frontier markets class as part of the Kellogg MBA Program's Global Initiatives in Management course.I teach a frontier markets class as part of the Kellogg MBA Program's Global Initiatives in Management course.</w:t>
        <w:br/>
        <w:t xml:space="preserve"> </w:t>
        <w:br/>
        <w:t>Editor In ChiefEditor In Chief</w:t>
        <w:br/>
        <w:t xml:space="preserve"> </w:t>
        <w:br/>
        <w:t>BlockworksBlockworks</w:t>
        <w:br/>
        <w:t>Dec 2021 - Jul 2022 · 8 mosDec 2021 - Jul 2022 · 8 mos</w:t>
        <w:br/>
        <w:t>New York, New York, United StatesNew York, New York, United States</w:t>
        <w:br/>
        <w:t xml:space="preserve"> </w:t>
        <w:br/>
        <w:t xml:space="preserve"> </w:t>
        <w:br/>
        <w:t xml:space="preserve"> </w:t>
        <w:br/>
        <w:t xml:space="preserve">Blockworks is a financial media brand that delivers news and insights about digital assets to millions of investors. Our editorial content, newsletters, podcasts and events provide investors with the critical analysis and information they need to make smarter decisions about digital assets.Website https://blockworks.co/Headquarters: New York, New YorkFounded 2018Blockworks is a financial media brand that delivers news and insights about digital assets to millions of investors. </w:t>
        <w:br/>
        <w:t>Our editorial content, newsletters, podcasts and events provide investors with the critical analysis and information they need to make smarter decisions about digital assets.</w:t>
        <w:br/>
        <w:t>Website https://blockworks.co/</w:t>
        <w:br/>
        <w:t>Headquarters: New York, New York</w:t>
        <w:br/>
        <w:t>Founded 2018</w:t>
        <w:br/>
        <w:t xml:space="preserve"> </w:t>
        <w:br/>
        <w:t>The Wall Street JournalThe Wall Street Journal</w:t>
        <w:br/>
        <w:t xml:space="preserve"> </w:t>
        <w:br/>
        <w:t>8 yrs 7 mos8 yrs 7 mos</w:t>
        <w:br/>
        <w:t xml:space="preserve"> </w:t>
        <w:br/>
        <w:t xml:space="preserve"> </w:t>
        <w:br/>
        <w:t xml:space="preserve"> </w:t>
        <w:br/>
        <w:t>Editor, Frontier MarketsEditor, Frontier Markets</w:t>
        <w:br/>
        <w:t xml:space="preserve"> </w:t>
        <w:br/>
        <w:t xml:space="preserve"> </w:t>
        <w:br/>
        <w:t>Dec 2013 - Dec 2021 · 8 yrs 1 moDec 2013 - Dec 2021 · 8 yrs 1 mo</w:t>
        <w:br/>
        <w:t>New York, NYNew York, NY</w:t>
        <w:br/>
        <w:t xml:space="preserve"> </w:t>
        <w:br/>
        <w:t xml:space="preserve"> </w:t>
        <w:br/>
        <w:t xml:space="preserve"> </w:t>
        <w:br/>
        <w:t xml:space="preserve">I joined the Wall Street Journal in June 2013 to create, launch and manage its frontier markets coverage. As well as launching a successful microsite and newsletter I conceived and hosted a number of frontier-related events for the Journal. I also regularly represented the WSJ at events, moderating panel discussions, presenting and conducting on-stage interviews at a range of high-level conferences around the world. I also guided the development of the Journal’s inaugural Africa investment conference, conceived and spearheaded the development of a series of joint events with the Council on Foreign Relations, initiated and helped develop WSJ Strategic Intelligence in partnership with consultancy FrontierView, and programmed and hosted a series of webinars focused on the challenges facing companies operating in global markets.I joined the Wall Street Journal in June 2013 to create, launch and manage its frontier markets coverage. As well as launching a successful microsite and newsletter I conceived and hosted a number of frontier-related events for the Journal. I also regularly represented the WSJ at events, moderating panel discussions, presenting and conducting on-stage interviews at a range of high-level conferences around the world. </w:t>
        <w:br/>
        <w:t>I also guided the development of the Journal’s inaugural Africa investment conference, conceived and spearheaded the development of a series of joint events with the Council on Foreign Relations, initiated and helped develop WSJ Strategic Intelligence in partnership with consultancy FrontierView, and programmed and hosted a series of webinars focused on the challenges facing companies operating in global markets.</w:t>
        <w:br/>
        <w:t xml:space="preserve"> </w:t>
        <w:br/>
        <w:t xml:space="preserve"> </w:t>
        <w:br/>
        <w:t>Sign up here to receive The Wall Street Journal's weekly frontier markets newsletter.Sign up here to receive The Wall Street Journal's weekly frontier markets newsletter.</w:t>
        <w:br/>
        <w:br/>
        <w:t>Editorial consultant, Frontier MarketsEditorial consultant, Frontier Markets</w:t>
        <w:br/>
        <w:t xml:space="preserve"> </w:t>
        <w:br/>
        <w:t xml:space="preserve"> </w:t>
        <w:br/>
        <w:t>Jun 2013 - Dec 2013 · 7 mosJun 2013 - Dec 2013 · 7 mos</w:t>
        <w:br/>
        <w:t>New York CityNew York City</w:t>
        <w:br/>
        <w:t xml:space="preserve"> </w:t>
        <w:br/>
        <w:t xml:space="preserve"> </w:t>
        <w:br/>
        <w:t xml:space="preserve"> </w:t>
        <w:br/>
        <w:t xml:space="preserve">        Show all 12 experiences</w:t>
      </w:r>
    </w:p>
    <w:p>
      <w:r>
        <w:t>---------------------------------------------------------</w:t>
      </w:r>
    </w:p>
    <w:p>
      <w:r>
        <w:t>EducationEducation</w:t>
        <w:br/>
        <w:t xml:space="preserve"> </w:t>
        <w:br/>
        <w:t xml:space="preserve"> </w:t>
        <w:br/>
        <w:t xml:space="preserve"> </w:t>
        <w:br/>
        <w:t xml:space="preserve"> </w:t>
        <w:br/>
        <w:t xml:space="preserve"> </w:t>
        <w:br/>
        <w:t>University of PlymouthUniversity of Plymouth</w:t>
        <w:br/>
        <w:t xml:space="preserve"> </w:t>
        <w:br/>
        <w:t>Bachelor of Science (BSc), Civil EngineeringBachelor of Science (BSc), Civil Engineering</w:t>
        <w:br/>
        <w:t>1983 - 19871983 - 1987</w:t>
        <w:br/>
        <w:t xml:space="preserve"> </w:t>
        <w:br/>
        <w:t xml:space="preserve"> </w:t>
        <w:br/>
        <w:t xml:space="preserve"> </w:t>
        <w:br/>
        <w:t xml:space="preserve"> </w:t>
        <w:br/>
        <w:t>King Edward VI Grammar School, Chelmsford, UKKing Edward VI Grammar School, Chelmsford, UK</w:t>
        <w:br/>
        <w:t xml:space="preserve"> </w:t>
        <w:br/>
        <w:t xml:space="preserve"> </w:t>
        <w:br/>
        <w:t>1976 - 19831976 - 1983</w:t>
      </w:r>
    </w:p>
    <w:p>
      <w:r>
        <w:t>---------------------------------------------------------</w:t>
      </w:r>
    </w:p>
    <w:p>
      <w:r>
        <w:t>SkillsSkills</w:t>
        <w:br/>
        <w:t xml:space="preserve"> </w:t>
        <w:br/>
        <w:t xml:space="preserve"> </w:t>
        <w:br/>
        <w:t xml:space="preserve"> </w:t>
        <w:br/>
        <w:t xml:space="preserve"> </w:t>
        <w:br/>
        <w:t>MagazinesMagazines</w:t>
        <w:br/>
        <w:t xml:space="preserve"> </w:t>
        <w:br/>
        <w:t xml:space="preserve"> </w:t>
        <w:br/>
        <w:t xml:space="preserve"> </w:t>
        <w:br/>
        <w:t xml:space="preserve"> </w:t>
        <w:br/>
        <w:t>Endorsed by 3 colleagues at Global Finance MagazineEndorsed by 3 colleagues at Global Finance Magazine</w:t>
        <w:br/>
        <w:t>21 endorsements21 endorsements</w:t>
        <w:br/>
        <w:t>EditingEditing</w:t>
        <w:br/>
        <w:t xml:space="preserve"> </w:t>
        <w:br/>
        <w:t xml:space="preserve"> </w:t>
        <w:br/>
        <w:t xml:space="preserve"> </w:t>
        <w:br/>
        <w:t xml:space="preserve"> </w:t>
        <w:br/>
        <w:t>Endorsed by Jan Alexander who is highly skilled at thisEndorsed by Jan Alexander who is highly skilled at this</w:t>
        <w:br/>
        <w:t xml:space="preserve"> </w:t>
        <w:br/>
        <w:t>Endorsed by 3 colleagues at Global Finance MagazineEndorsed by 3 colleagues at Global Finance Magazine</w:t>
        <w:br/>
        <w:t>17 endorsements17 endorsements</w:t>
        <w:br/>
        <w:t>NewspapersNewspapers</w:t>
        <w:br/>
        <w:t xml:space="preserve"> </w:t>
        <w:br/>
        <w:t xml:space="preserve"> </w:t>
        <w:br/>
        <w:t xml:space="preserve"> </w:t>
        <w:br/>
        <w:t xml:space="preserve"> </w:t>
        <w:br/>
        <w:t>Endorsed by 3 colleagues at Global Finance MagazineEndorsed by 3 colleagues at Global Finance Magazine</w:t>
        <w:br/>
        <w:t>17 endorsements17 endorsements</w:t>
        <w:br/>
        <w:t xml:space="preserve"> </w:t>
        <w:br/>
        <w:t xml:space="preserve">        Show all 26 skills</w:t>
      </w:r>
    </w:p>
    <w:p>
      <w:r>
        <w:t>---------------------------------------------------------</w:t>
      </w:r>
    </w:p>
    <w:p>
      <w:r>
        <w:t>RecommendationsRecommendations</w:t>
        <w:br/>
        <w:t xml:space="preserve"> </w:t>
        <w:br/>
        <w:t xml:space="preserve"> </w:t>
        <w:br/>
        <w:t xml:space="preserve"> </w:t>
        <w:br/>
        <w:t>ReceivedReceived</w:t>
        <w:br/>
        <w:t>GivenGiven</w:t>
        <w:br/>
        <w:t xml:space="preserve"> </w:t>
        <w:br/>
        <w:t xml:space="preserve"> </w:t>
        <w:br/>
        <w:t>Duncan McAlesterDuncan McAlester</w:t>
        <w:br/>
        <w:t xml:space="preserve"> </w:t>
        <w:br/>
        <w:t>Progressing engaging, consistent user experiences across the space domainProgressing engaging, consistent user experiences across the space domain</w:t>
        <w:br/>
        <w:t>August 24, 2006, Duncan worked with Dan on the same teamAugust 24, 2006, Duncan worked with Dan on the same team</w:t>
        <w:br/>
        <w:t xml:space="preserve"> </w:t>
        <w:br/>
        <w:t xml:space="preserve"> </w:t>
        <w:br/>
        <w:t xml:space="preserve"> </w:t>
        <w:br/>
        <w:t xml:space="preserve"> </w:t>
        <w:br/>
        <w:t>I've had the pleasure of working with Dan on several occasions including his stint as editor on Skip Intro co-authored by Michelangelo Capraro and myself.  Additionally Dan has supplied a variety of creative copy for client projects exceeding expectations each and every time.I've had the pleasure of working with Dan on several occasions including his stint as editor on Skip Intro co-authored by Michelangelo Capraro and myself.</w:t>
        <w:br/>
        <w:br/>
        <w:br/>
        <w:br/>
        <w:t>Additionally Dan has supplied a variety of creative copy for client projects exceeding expectations each and every time.</w:t>
        <w:br/>
        <w:t xml:space="preserve"> </w:t>
        <w:br/>
        <w:t xml:space="preserve"> </w:t>
        <w:br/>
        <w:t>Sheraj ObeyesekereSheraj Obeyesekere</w:t>
        <w:br/>
        <w:t xml:space="preserve"> </w:t>
        <w:br/>
        <w:t>Issuer Relations, Digital Transformation and Advocacy at the Colombo Stock ExchangeIssuer Relations, Digital Transformation and Advocacy at the Colombo Stock Exchange</w:t>
        <w:br/>
        <w:t>March 31, 2019, Dan worked with Sheraj but they were at different companiesMarch 31, 2019, Dan worked with Sheraj but they were at different companies</w:t>
        <w:br/>
        <w:t xml:space="preserve"> </w:t>
        <w:br/>
        <w:t xml:space="preserve"> </w:t>
        <w:br/>
        <w:t xml:space="preserve"> </w:t>
        <w:br/>
        <w:t xml:space="preserve"> </w:t>
        <w:br/>
        <w:t>Sheraj helped me arrange some key meetings on a recent trip to Sri Lanka. He is extremely capable, well-connected and helpful. He’s also responsive and professional. Sheraj helped me arrange some key meetings on a recent trip to Sri Lanka. He is extremely capable, well-connected and helpful. He’s also responsive and professional.</w:t>
      </w:r>
    </w:p>
    <w:p>
      <w:r>
        <w:t>---------------------------------------------------------</w:t>
      </w:r>
    </w:p>
    <w:p>
      <w:r>
        <w:t>LanguagesLanguages</w:t>
        <w:br/>
        <w:t xml:space="preserve"> </w:t>
        <w:br/>
        <w:t xml:space="preserve"> </w:t>
        <w:br/>
        <w:t xml:space="preserve"> </w:t>
        <w:br/>
        <w:t xml:space="preserve"> </w:t>
        <w:br/>
        <w:t>FrenchFrench</w:t>
      </w:r>
    </w:p>
    <w:p>
      <w:r>
        <w:t>---------------------------------------------------------</w:t>
      </w:r>
    </w:p>
    <w:p>
      <w:r>
        <w:t>InterestsInterests</w:t>
        <w:br/>
        <w:t xml:space="preserve"> </w:t>
        <w:br/>
        <w:t xml:space="preserve"> </w:t>
        <w:br/>
        <w:t xml:space="preserve"> </w:t>
        <w:br/>
        <w:t>InfluencersInfluencers</w:t>
        <w:br/>
        <w:t>CompaniesCompanies</w:t>
        <w:br/>
        <w:t>GroupsGroups</w:t>
        <w:br/>
        <w:t>SchoolsSchools</w:t>
        <w:br/>
        <w:t xml:space="preserve"> </w:t>
        <w:br/>
        <w:t xml:space="preserve"> </w:t>
        <w:br/>
        <w:t>Tony O. Elumelu, C.O.NTony O. Elumelu, C.O.N</w:t>
        <w:br/>
        <w:t xml:space="preserve"> </w:t>
        <w:br/>
        <w:t xml:space="preserve"> </w:t>
        <w:br/>
        <w:t>Chairman at Heirs HoldingsChairman at Heirs Holdings</w:t>
        <w:br/>
        <w:t>1,531,806 followers1,531,806 followers</w:t>
        <w:br/>
        <w:t xml:space="preserve"> </w:t>
        <w:br/>
        <w:t xml:space="preserve"> </w:t>
        <w:br/>
        <w:t xml:space="preserve"> </w:t>
        <w:br/>
        <w:t xml:space="preserve"> </w:t>
        <w:br/>
        <w:t xml:space="preserve"> </w:t>
        <w:br/>
        <w:t>University of PlymouthUniversity of Plymouth</w:t>
        <w:br/>
        <w:t xml:space="preserve"> </w:t>
        <w:br/>
        <w:t xml:space="preserve"> </w:t>
        <w:br/>
        <w:t>128,409 followers128,409 followers</w:t>
        <w:br/>
        <w:t xml:space="preserve"> </w:t>
        <w:br/>
        <w:t xml:space="preserve"> </w:t>
        <w:br/>
        <w:t xml:space="preserve"> </w:t>
        <w:br/>
        <w:t xml:space="preserve"> </w:t>
        <w:br/>
        <w:t>The Wall Street JournalThe Wall Street Journal</w:t>
        <w:br/>
        <w:t xml:space="preserve"> </w:t>
        <w:br/>
        <w:t xml:space="preserve"> </w:t>
        <w:br/>
        <w:t>9,444,155 followers9,444,155 followers</w:t>
        <w:br/>
        <w:t xml:space="preserve"> </w:t>
        <w:br/>
        <w:t xml:space="preserve"> </w:t>
        <w:br/>
        <w:t xml:space="preserve"> </w:t>
        <w:br/>
        <w:t xml:space="preserve"> </w:t>
        <w:br/>
        <w:t xml:space="preserve">        Show all 9 companies</w:t>
        <w:br/>
        <w:t xml:space="preserve">      </w:t>
        <w:br/>
        <w:t xml:space="preserve"> </w:t>
        <w:br/>
        <w:t>Kellogg GIM Sri Lanka 2019 logo</w:t>
        <w:br/>
        <w:t>Kellogg GIM Sri Lanka 2019Kellogg GIM Sri Lanka 2019</w:t>
        <w:br/>
        <w:t xml:space="preserve"> </w:t>
        <w:br/>
        <w:t xml:space="preserve"> </w:t>
        <w:br/>
        <w:t>29 members29 members</w:t>
        <w:br/>
        <w:t xml:space="preserve"> </w:t>
        <w:br/>
        <w:t xml:space="preserve"> </w:t>
        <w:br/>
        <w:t xml:space="preserve"> </w:t>
        <w:br/>
        <w:t xml:space="preserve"> </w:t>
        <w:br/>
        <w:t>LinkedIn for JournalistsLinkedIn for Journalists</w:t>
        <w:br/>
        <w:t xml:space="preserve"> </w:t>
        <w:br/>
        <w:t xml:space="preserve"> </w:t>
        <w:br/>
        <w:t>90,265 members90,265 members</w:t>
        <w:br/>
        <w:t xml:space="preserve"> </w:t>
        <w:br/>
        <w:t xml:space="preserve"> </w:t>
        <w:br/>
        <w:t xml:space="preserve"> </w:t>
        <w:br/>
        <w:t xml:space="preserve"> </w:t>
        <w:br/>
        <w:t xml:space="preserve">        Show all 9 groups</w:t>
        <w:br/>
        <w:t xml:space="preserve">      </w:t>
        <w:br/>
        <w:t xml:space="preserve"> </w:t>
        <w:br/>
        <w:t xml:space="preserve"> </w:t>
        <w:br/>
        <w:t>Northwestern University - Kellogg School of ManagementNorthwestern University - Kellogg School of Management</w:t>
        <w:br/>
        <w:t xml:space="preserve"> </w:t>
        <w:br/>
        <w:t xml:space="preserve"> </w:t>
        <w:br/>
        <w:t>199,392 followers199,392 followers</w:t>
        <w:br/>
        <w:t xml:space="preserve"> </w:t>
        <w:br/>
        <w:t xml:space="preserve"> </w:t>
        <w:br/>
        <w:t xml:space="preserve"> </w:t>
        <w:br/>
        <w:t xml:space="preserve"> </w:t>
        <w:br/>
        <w:t>University of PlymouthUniversity of Plymouth</w:t>
        <w:br/>
        <w:t xml:space="preserve"> </w:t>
        <w:br/>
        <w:t xml:space="preserve"> </w:t>
        <w:br/>
        <w:t>128,409 followers128,409 followers</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