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10DE32" w14:textId="4F0AC3BA" w:rsidR="00037D5E" w:rsidRPr="00544B31" w:rsidRDefault="00A354EE">
      <w:pPr>
        <w:rPr>
          <w:rFonts w:ascii="Arial" w:hAnsi="Arial" w:cs="Arial"/>
          <w:b/>
          <w:bCs/>
          <w:sz w:val="20"/>
          <w:szCs w:val="20"/>
          <w:u w:val="single"/>
        </w:rPr>
      </w:pPr>
      <w:r>
        <w:rPr>
          <w:rFonts w:ascii="Arial" w:hAnsi="Arial" w:cs="Arial"/>
          <w:b/>
          <w:bCs/>
          <w:sz w:val="20"/>
          <w:szCs w:val="20"/>
          <w:u w:val="single"/>
        </w:rPr>
        <w:t>“</w:t>
      </w:r>
      <w:r w:rsidR="0039188D" w:rsidRPr="00544B31">
        <w:rPr>
          <w:rFonts w:ascii="Arial" w:hAnsi="Arial" w:cs="Arial"/>
          <w:b/>
          <w:bCs/>
          <w:sz w:val="20"/>
          <w:szCs w:val="20"/>
          <w:u w:val="single"/>
        </w:rPr>
        <w:t>Home</w:t>
      </w:r>
      <w:r>
        <w:rPr>
          <w:rFonts w:ascii="Arial" w:hAnsi="Arial" w:cs="Arial"/>
          <w:b/>
          <w:bCs/>
          <w:sz w:val="20"/>
          <w:szCs w:val="20"/>
          <w:u w:val="single"/>
        </w:rPr>
        <w:t>”</w:t>
      </w:r>
      <w:r w:rsidR="0039188D" w:rsidRPr="00544B31">
        <w:rPr>
          <w:rFonts w:ascii="Arial" w:hAnsi="Arial" w:cs="Arial"/>
          <w:b/>
          <w:bCs/>
          <w:sz w:val="20"/>
          <w:szCs w:val="20"/>
          <w:u w:val="single"/>
        </w:rPr>
        <w:t xml:space="preserve"> page</w:t>
      </w:r>
    </w:p>
    <w:p w14:paraId="3B0AC065" w14:textId="3D2BF3F1" w:rsidR="0039188D" w:rsidRPr="00544B31" w:rsidRDefault="0039188D">
      <w:pPr>
        <w:rPr>
          <w:rFonts w:ascii="Arial" w:hAnsi="Arial" w:cs="Arial"/>
          <w:sz w:val="20"/>
          <w:szCs w:val="20"/>
          <w:u w:val="single"/>
        </w:rPr>
      </w:pPr>
      <w:r w:rsidRPr="00544B31">
        <w:rPr>
          <w:rFonts w:ascii="Arial" w:hAnsi="Arial" w:cs="Arial"/>
          <w:sz w:val="20"/>
          <w:szCs w:val="20"/>
          <w:u w:val="single"/>
        </w:rPr>
        <w:t>About us:</w:t>
      </w:r>
    </w:p>
    <w:p w14:paraId="61F6DBF7" w14:textId="26016445" w:rsidR="0039188D" w:rsidRPr="0039188D" w:rsidRDefault="0039188D" w:rsidP="0039188D">
      <w:pPr>
        <w:rPr>
          <w:rFonts w:ascii="Arial" w:hAnsi="Arial" w:cs="Arial"/>
          <w:sz w:val="20"/>
          <w:szCs w:val="20"/>
          <w:lang w:val="en-TZ"/>
        </w:rPr>
      </w:pPr>
      <w:r w:rsidRPr="0039188D">
        <w:rPr>
          <w:rFonts w:ascii="Arial" w:hAnsi="Arial" w:cs="Arial"/>
          <w:sz w:val="20"/>
          <w:szCs w:val="20"/>
          <w:lang w:val="en-TZ"/>
        </w:rPr>
        <w:t>With a career in Accounting, Audit</w:t>
      </w:r>
      <w:r w:rsidRPr="00544B31">
        <w:rPr>
          <w:rFonts w:ascii="Arial" w:hAnsi="Arial" w:cs="Arial"/>
          <w:sz w:val="20"/>
          <w:szCs w:val="20"/>
          <w:lang w:val="en-TZ"/>
        </w:rPr>
        <w:t>, Tax</w:t>
      </w:r>
      <w:r w:rsidRPr="0039188D">
        <w:rPr>
          <w:rFonts w:ascii="Arial" w:hAnsi="Arial" w:cs="Arial"/>
          <w:sz w:val="20"/>
          <w:szCs w:val="20"/>
          <w:lang w:val="en-TZ"/>
        </w:rPr>
        <w:t xml:space="preserve"> and </w:t>
      </w:r>
      <w:r w:rsidRPr="00544B31">
        <w:rPr>
          <w:rFonts w:ascii="Arial" w:hAnsi="Arial" w:cs="Arial"/>
          <w:sz w:val="20"/>
          <w:szCs w:val="20"/>
          <w:lang w:val="en-TZ"/>
        </w:rPr>
        <w:t xml:space="preserve">Corporate </w:t>
      </w:r>
      <w:r w:rsidRPr="0039188D">
        <w:rPr>
          <w:rFonts w:ascii="Arial" w:hAnsi="Arial" w:cs="Arial"/>
          <w:sz w:val="20"/>
          <w:szCs w:val="20"/>
          <w:lang w:val="en-TZ"/>
        </w:rPr>
        <w:t xml:space="preserve">Finance spanning a period of over </w:t>
      </w:r>
      <w:r w:rsidRPr="00544B31">
        <w:rPr>
          <w:rFonts w:ascii="Arial" w:hAnsi="Arial" w:cs="Arial"/>
          <w:sz w:val="20"/>
          <w:szCs w:val="20"/>
          <w:lang w:val="en-TZ"/>
        </w:rPr>
        <w:t>20</w:t>
      </w:r>
      <w:r w:rsidRPr="0039188D">
        <w:rPr>
          <w:rFonts w:ascii="Arial" w:hAnsi="Arial" w:cs="Arial"/>
          <w:sz w:val="20"/>
          <w:szCs w:val="20"/>
          <w:lang w:val="en-TZ"/>
        </w:rPr>
        <w:t xml:space="preserve"> years, I now </w:t>
      </w:r>
      <w:r w:rsidRPr="00544B31">
        <w:rPr>
          <w:rFonts w:ascii="Arial" w:hAnsi="Arial" w:cs="Arial"/>
          <w:sz w:val="20"/>
          <w:szCs w:val="20"/>
          <w:lang w:val="en-TZ"/>
        </w:rPr>
        <w:t>run</w:t>
      </w:r>
      <w:r w:rsidRPr="0039188D">
        <w:rPr>
          <w:rFonts w:ascii="Arial" w:hAnsi="Arial" w:cs="Arial"/>
          <w:sz w:val="20"/>
          <w:szCs w:val="20"/>
          <w:lang w:val="en-TZ"/>
        </w:rPr>
        <w:t xml:space="preserve"> my own </w:t>
      </w:r>
      <w:r w:rsidRPr="00544B31">
        <w:rPr>
          <w:rFonts w:ascii="Arial" w:hAnsi="Arial" w:cs="Arial"/>
          <w:sz w:val="20"/>
          <w:szCs w:val="20"/>
          <w:lang w:val="en-TZ"/>
        </w:rPr>
        <w:t>audit and tax consultancy</w:t>
      </w:r>
      <w:r w:rsidRPr="0039188D">
        <w:rPr>
          <w:rFonts w:ascii="Arial" w:hAnsi="Arial" w:cs="Arial"/>
          <w:sz w:val="20"/>
          <w:szCs w:val="20"/>
          <w:lang w:val="en-TZ"/>
        </w:rPr>
        <w:t xml:space="preserve"> firm which offers me the opportunity to utilize my professional financial expertise, extensive business experience, and ability to interact with clients and the business community (in general)</w:t>
      </w:r>
      <w:r w:rsidRPr="00544B31">
        <w:rPr>
          <w:rFonts w:ascii="Arial" w:hAnsi="Arial" w:cs="Arial"/>
          <w:sz w:val="20"/>
          <w:szCs w:val="20"/>
          <w:lang w:val="en-TZ"/>
        </w:rPr>
        <w:t xml:space="preserve"> at an international level. </w:t>
      </w:r>
    </w:p>
    <w:p w14:paraId="5661903C" w14:textId="10633F8E" w:rsidR="0039188D" w:rsidRPr="0039188D" w:rsidRDefault="0039188D" w:rsidP="0039188D">
      <w:pPr>
        <w:rPr>
          <w:rFonts w:ascii="Arial" w:hAnsi="Arial" w:cs="Arial"/>
          <w:sz w:val="20"/>
          <w:szCs w:val="20"/>
          <w:lang w:val="en-TZ"/>
        </w:rPr>
      </w:pPr>
      <w:r w:rsidRPr="00544B31">
        <w:rPr>
          <w:rFonts w:ascii="Arial" w:hAnsi="Arial" w:cs="Arial"/>
          <w:sz w:val="20"/>
          <w:szCs w:val="20"/>
          <w:lang w:val="en-TZ"/>
        </w:rPr>
        <w:t>Our consultancy firm’s</w:t>
      </w:r>
      <w:r w:rsidRPr="0039188D">
        <w:rPr>
          <w:rFonts w:ascii="Arial" w:hAnsi="Arial" w:cs="Arial"/>
          <w:sz w:val="20"/>
          <w:szCs w:val="20"/>
          <w:lang w:val="en-TZ"/>
        </w:rPr>
        <w:t xml:space="preserve"> working attitude can best be described with the following keywords: a direct approach, a lot of attention towards </w:t>
      </w:r>
      <w:r w:rsidRPr="00544B31">
        <w:rPr>
          <w:rFonts w:ascii="Arial" w:hAnsi="Arial" w:cs="Arial"/>
          <w:sz w:val="20"/>
          <w:szCs w:val="20"/>
          <w:lang w:val="en-TZ"/>
        </w:rPr>
        <w:t>client’s requirements</w:t>
      </w:r>
      <w:r w:rsidRPr="0039188D">
        <w:rPr>
          <w:rFonts w:ascii="Arial" w:hAnsi="Arial" w:cs="Arial"/>
          <w:sz w:val="20"/>
          <w:szCs w:val="20"/>
          <w:lang w:val="en-TZ"/>
        </w:rPr>
        <w:t xml:space="preserve">, a strong vision, strong analytical insight, clear communication, a lot of knowledge and working experience (with a desire to share these), </w:t>
      </w:r>
      <w:r w:rsidRPr="00544B31">
        <w:rPr>
          <w:rFonts w:ascii="Arial" w:hAnsi="Arial" w:cs="Arial"/>
          <w:sz w:val="20"/>
          <w:szCs w:val="20"/>
          <w:lang w:val="en-TZ"/>
        </w:rPr>
        <w:t xml:space="preserve">and </w:t>
      </w:r>
      <w:r w:rsidRPr="0039188D">
        <w:rPr>
          <w:rFonts w:ascii="Arial" w:hAnsi="Arial" w:cs="Arial"/>
          <w:sz w:val="20"/>
          <w:szCs w:val="20"/>
          <w:lang w:val="en-TZ"/>
        </w:rPr>
        <w:t>creativity.</w:t>
      </w:r>
    </w:p>
    <w:p w14:paraId="77E73126" w14:textId="29F3FFF7" w:rsidR="0039188D" w:rsidRPr="00544B31" w:rsidRDefault="0039188D" w:rsidP="0039188D">
      <w:pPr>
        <w:rPr>
          <w:rFonts w:ascii="Arial" w:hAnsi="Arial" w:cs="Arial"/>
          <w:sz w:val="20"/>
          <w:szCs w:val="20"/>
          <w:lang w:val="en-TZ"/>
        </w:rPr>
      </w:pPr>
      <w:r w:rsidRPr="0039188D">
        <w:rPr>
          <w:rFonts w:ascii="Arial" w:hAnsi="Arial" w:cs="Arial"/>
          <w:sz w:val="20"/>
          <w:szCs w:val="20"/>
          <w:lang w:val="en-TZ"/>
        </w:rPr>
        <w:t xml:space="preserve">We are the fore front of technical updates and </w:t>
      </w:r>
      <w:r w:rsidRPr="00544B31">
        <w:rPr>
          <w:rFonts w:ascii="Arial" w:hAnsi="Arial" w:cs="Arial"/>
          <w:sz w:val="20"/>
          <w:szCs w:val="20"/>
          <w:lang w:val="en-TZ"/>
        </w:rPr>
        <w:t xml:space="preserve">industry </w:t>
      </w:r>
      <w:r w:rsidRPr="0039188D">
        <w:rPr>
          <w:rFonts w:ascii="Arial" w:hAnsi="Arial" w:cs="Arial"/>
          <w:sz w:val="20"/>
          <w:szCs w:val="20"/>
          <w:lang w:val="en-TZ"/>
        </w:rPr>
        <w:t>know</w:t>
      </w:r>
      <w:r w:rsidRPr="00544B31">
        <w:rPr>
          <w:rFonts w:ascii="Arial" w:hAnsi="Arial" w:cs="Arial"/>
          <w:sz w:val="20"/>
          <w:szCs w:val="20"/>
          <w:lang w:val="en-TZ"/>
        </w:rPr>
        <w:t>-</w:t>
      </w:r>
      <w:r w:rsidRPr="0039188D">
        <w:rPr>
          <w:rFonts w:ascii="Arial" w:hAnsi="Arial" w:cs="Arial"/>
          <w:sz w:val="20"/>
          <w:szCs w:val="20"/>
          <w:lang w:val="en-TZ"/>
        </w:rPr>
        <w:t>how to ensure that our services reflect current developments in the fields of international financial reporting</w:t>
      </w:r>
      <w:r w:rsidRPr="00544B31">
        <w:rPr>
          <w:rFonts w:ascii="Arial" w:hAnsi="Arial" w:cs="Arial"/>
          <w:sz w:val="20"/>
          <w:szCs w:val="20"/>
          <w:lang w:val="en-TZ"/>
        </w:rPr>
        <w:t>, tax laws</w:t>
      </w:r>
      <w:r w:rsidRPr="0039188D">
        <w:rPr>
          <w:rFonts w:ascii="Arial" w:hAnsi="Arial" w:cs="Arial"/>
          <w:sz w:val="20"/>
          <w:szCs w:val="20"/>
          <w:lang w:val="en-TZ"/>
        </w:rPr>
        <w:t xml:space="preserve"> and auditing standards.</w:t>
      </w:r>
    </w:p>
    <w:p w14:paraId="69B52DD7" w14:textId="77777777" w:rsidR="00544B31" w:rsidRDefault="0039188D" w:rsidP="00544B31">
      <w:pPr>
        <w:rPr>
          <w:rFonts w:ascii="Arial" w:hAnsi="Arial" w:cs="Arial"/>
          <w:b/>
          <w:bCs/>
          <w:sz w:val="20"/>
          <w:szCs w:val="20"/>
          <w:lang w:val="en-TZ"/>
        </w:rPr>
      </w:pPr>
      <w:r w:rsidRPr="00544B31">
        <w:rPr>
          <w:rFonts w:ascii="Arial" w:hAnsi="Arial" w:cs="Arial"/>
          <w:b/>
          <w:bCs/>
          <w:sz w:val="20"/>
          <w:szCs w:val="20"/>
          <w:lang w:val="en-TZ"/>
        </w:rPr>
        <w:t>(Download firm profile)</w:t>
      </w:r>
    </w:p>
    <w:p w14:paraId="77485FAC" w14:textId="36263157" w:rsidR="00544B31" w:rsidRPr="00544B31" w:rsidRDefault="00544B31" w:rsidP="00544B31">
      <w:pPr>
        <w:rPr>
          <w:rFonts w:ascii="Arial" w:hAnsi="Arial" w:cs="Arial"/>
          <w:sz w:val="20"/>
          <w:szCs w:val="20"/>
          <w:u w:val="single"/>
        </w:rPr>
      </w:pPr>
      <w:r w:rsidRPr="00544B31">
        <w:rPr>
          <w:rFonts w:ascii="Arial" w:hAnsi="Arial" w:cs="Arial"/>
          <w:sz w:val="20"/>
          <w:szCs w:val="20"/>
          <w:u w:val="single"/>
        </w:rPr>
        <w:t>P</w:t>
      </w:r>
      <w:r w:rsidRPr="00544B31">
        <w:rPr>
          <w:rFonts w:ascii="Arial" w:hAnsi="Arial" w:cs="Arial"/>
          <w:sz w:val="20"/>
          <w:szCs w:val="20"/>
          <w:u w:val="single"/>
        </w:rPr>
        <w:t>rofessional Achievements</w:t>
      </w:r>
      <w:r w:rsidRPr="00544B31">
        <w:rPr>
          <w:rFonts w:ascii="Arial" w:hAnsi="Arial" w:cs="Arial"/>
          <w:sz w:val="20"/>
          <w:szCs w:val="20"/>
          <w:u w:val="single"/>
        </w:rPr>
        <w:t>:</w:t>
      </w:r>
    </w:p>
    <w:p w14:paraId="1818ACBB" w14:textId="77777777" w:rsidR="00544B31" w:rsidRDefault="00544B31" w:rsidP="00544B31">
      <w:pPr>
        <w:pStyle w:val="ListParagraph"/>
        <w:numPr>
          <w:ilvl w:val="0"/>
          <w:numId w:val="12"/>
        </w:numPr>
        <w:rPr>
          <w:rFonts w:ascii="Arial" w:eastAsia="Times New Roman" w:hAnsi="Arial" w:cs="Arial"/>
          <w:kern w:val="0"/>
          <w:sz w:val="20"/>
          <w:szCs w:val="20"/>
          <w:lang w:val="en-TZ" w:eastAsia="en-TZ"/>
          <w14:ligatures w14:val="none"/>
        </w:rPr>
      </w:pPr>
      <w:r w:rsidRPr="00544B31">
        <w:rPr>
          <w:rFonts w:ascii="Arial" w:eastAsia="Times New Roman" w:hAnsi="Arial" w:cs="Arial"/>
          <w:kern w:val="0"/>
          <w:sz w:val="20"/>
          <w:szCs w:val="20"/>
          <w:lang w:val="en-TZ" w:eastAsia="en-TZ"/>
          <w14:ligatures w14:val="none"/>
        </w:rPr>
        <w:t>Masters of Science Degree in Professional Accountancy from University of London, UK.</w:t>
      </w:r>
    </w:p>
    <w:p w14:paraId="02AA57E9" w14:textId="77777777" w:rsidR="00544B31" w:rsidRDefault="00544B31" w:rsidP="00544B31">
      <w:pPr>
        <w:pStyle w:val="ListParagraph"/>
        <w:numPr>
          <w:ilvl w:val="0"/>
          <w:numId w:val="12"/>
        </w:numPr>
        <w:rPr>
          <w:rFonts w:ascii="Arial" w:eastAsia="Times New Roman" w:hAnsi="Arial" w:cs="Arial"/>
          <w:kern w:val="0"/>
          <w:sz w:val="20"/>
          <w:szCs w:val="20"/>
          <w:lang w:val="en-TZ" w:eastAsia="en-TZ"/>
          <w14:ligatures w14:val="none"/>
        </w:rPr>
      </w:pPr>
      <w:r w:rsidRPr="00544B31">
        <w:rPr>
          <w:rFonts w:ascii="Arial" w:eastAsia="Times New Roman" w:hAnsi="Arial" w:cs="Arial"/>
          <w:kern w:val="0"/>
          <w:sz w:val="20"/>
          <w:szCs w:val="20"/>
          <w:lang w:val="en-TZ" w:eastAsia="en-TZ"/>
          <w14:ligatures w14:val="none"/>
        </w:rPr>
        <w:t>Bachelor of Science (Honours) degree from the Oxford Brookes University, United Kingdom BSc (Hons) in Applied Accounting. Class of Degree: FIRST CLASS HONOURS WITH DISTINCTION.</w:t>
      </w:r>
    </w:p>
    <w:p w14:paraId="03069ADB" w14:textId="79A37103" w:rsidR="00544B31" w:rsidRDefault="00544B31" w:rsidP="00544B31">
      <w:pPr>
        <w:pStyle w:val="ListParagraph"/>
        <w:numPr>
          <w:ilvl w:val="0"/>
          <w:numId w:val="12"/>
        </w:numPr>
        <w:rPr>
          <w:rFonts w:ascii="Arial" w:eastAsia="Times New Roman" w:hAnsi="Arial" w:cs="Arial"/>
          <w:kern w:val="0"/>
          <w:sz w:val="20"/>
          <w:szCs w:val="20"/>
          <w:lang w:val="en-TZ" w:eastAsia="en-TZ"/>
          <w14:ligatures w14:val="none"/>
        </w:rPr>
      </w:pPr>
      <w:r w:rsidRPr="00544B31">
        <w:rPr>
          <w:rFonts w:ascii="Arial" w:eastAsia="Times New Roman" w:hAnsi="Arial" w:cs="Arial"/>
          <w:kern w:val="0"/>
          <w:sz w:val="20"/>
          <w:szCs w:val="20"/>
          <w:lang w:val="en-TZ" w:eastAsia="en-TZ"/>
          <w14:ligatures w14:val="none"/>
        </w:rPr>
        <w:t xml:space="preserve">Fellow </w:t>
      </w:r>
      <w:r>
        <w:rPr>
          <w:rFonts w:ascii="Arial" w:eastAsia="Times New Roman" w:hAnsi="Arial" w:cs="Arial"/>
          <w:kern w:val="0"/>
          <w:sz w:val="20"/>
          <w:szCs w:val="20"/>
          <w:lang w:val="en-TZ" w:eastAsia="en-TZ"/>
          <w14:ligatures w14:val="none"/>
        </w:rPr>
        <w:t>M</w:t>
      </w:r>
      <w:r w:rsidRPr="00544B31">
        <w:rPr>
          <w:rFonts w:ascii="Arial" w:eastAsia="Times New Roman" w:hAnsi="Arial" w:cs="Arial"/>
          <w:kern w:val="0"/>
          <w:sz w:val="20"/>
          <w:szCs w:val="20"/>
          <w:lang w:val="en-TZ" w:eastAsia="en-TZ"/>
          <w14:ligatures w14:val="none"/>
        </w:rPr>
        <w:t>ember and Chartered Certified Accountant from the Association of Chartered Certified Accountants, United Kingdom (FCCA, UK).</w:t>
      </w:r>
    </w:p>
    <w:p w14:paraId="7EB232DC" w14:textId="77777777" w:rsidR="00544B31" w:rsidRDefault="00544B31" w:rsidP="00544B31">
      <w:pPr>
        <w:pStyle w:val="ListParagraph"/>
        <w:numPr>
          <w:ilvl w:val="0"/>
          <w:numId w:val="12"/>
        </w:numPr>
        <w:rPr>
          <w:rFonts w:ascii="Arial" w:eastAsia="Times New Roman" w:hAnsi="Arial" w:cs="Arial"/>
          <w:kern w:val="0"/>
          <w:sz w:val="20"/>
          <w:szCs w:val="20"/>
          <w:lang w:val="en-TZ" w:eastAsia="en-TZ"/>
          <w14:ligatures w14:val="none"/>
        </w:rPr>
      </w:pPr>
      <w:r w:rsidRPr="00544B31">
        <w:rPr>
          <w:rFonts w:ascii="Arial" w:eastAsia="Times New Roman" w:hAnsi="Arial" w:cs="Arial"/>
          <w:kern w:val="0"/>
          <w:sz w:val="20"/>
          <w:szCs w:val="20"/>
          <w:lang w:val="en-TZ" w:eastAsia="en-TZ"/>
          <w14:ligatures w14:val="none"/>
        </w:rPr>
        <w:t>Certified Public Accountant from the National Board of Accountants and Auditors (NBAA). I am a holder of certificate of practice from NBAA.</w:t>
      </w:r>
    </w:p>
    <w:p w14:paraId="2C7485EF" w14:textId="77777777" w:rsidR="00544B31" w:rsidRDefault="00544B31" w:rsidP="00544B31">
      <w:pPr>
        <w:pStyle w:val="ListParagraph"/>
        <w:numPr>
          <w:ilvl w:val="0"/>
          <w:numId w:val="12"/>
        </w:numPr>
        <w:rPr>
          <w:rFonts w:ascii="Arial" w:eastAsia="Times New Roman" w:hAnsi="Arial" w:cs="Arial"/>
          <w:kern w:val="0"/>
          <w:sz w:val="20"/>
          <w:szCs w:val="20"/>
          <w:lang w:val="en-TZ" w:eastAsia="en-TZ"/>
          <w14:ligatures w14:val="none"/>
        </w:rPr>
      </w:pPr>
      <w:r w:rsidRPr="00544B31">
        <w:rPr>
          <w:rFonts w:ascii="Arial" w:eastAsia="Times New Roman" w:hAnsi="Arial" w:cs="Arial"/>
          <w:kern w:val="0"/>
          <w:sz w:val="20"/>
          <w:szCs w:val="20"/>
          <w:lang w:val="en-TZ" w:eastAsia="en-TZ"/>
          <w14:ligatures w14:val="none"/>
        </w:rPr>
        <w:t>Chartered Professional Accountant and Certified General Accountant from CPA Canada, British Columbia.</w:t>
      </w:r>
    </w:p>
    <w:p w14:paraId="706F0A88" w14:textId="77777777" w:rsidR="00544B31" w:rsidRDefault="00544B31" w:rsidP="00544B31">
      <w:pPr>
        <w:pStyle w:val="ListParagraph"/>
        <w:numPr>
          <w:ilvl w:val="0"/>
          <w:numId w:val="12"/>
        </w:numPr>
        <w:rPr>
          <w:rFonts w:ascii="Arial" w:eastAsia="Times New Roman" w:hAnsi="Arial" w:cs="Arial"/>
          <w:kern w:val="0"/>
          <w:sz w:val="20"/>
          <w:szCs w:val="20"/>
          <w:lang w:val="en-TZ" w:eastAsia="en-TZ"/>
          <w14:ligatures w14:val="none"/>
        </w:rPr>
      </w:pPr>
      <w:r w:rsidRPr="00544B31">
        <w:rPr>
          <w:rFonts w:ascii="Arial" w:eastAsia="Times New Roman" w:hAnsi="Arial" w:cs="Arial"/>
          <w:kern w:val="0"/>
          <w:sz w:val="20"/>
          <w:szCs w:val="20"/>
          <w:lang w:val="en-TZ" w:eastAsia="en-TZ"/>
          <w14:ligatures w14:val="none"/>
        </w:rPr>
        <w:t>Tanzania Revenue Authority (TRA) registered tax consultant.</w:t>
      </w:r>
    </w:p>
    <w:p w14:paraId="3866FF17" w14:textId="77EC0FC7" w:rsidR="00544B31" w:rsidRDefault="00544B31" w:rsidP="00544B31">
      <w:pPr>
        <w:pStyle w:val="ListParagraph"/>
        <w:numPr>
          <w:ilvl w:val="0"/>
          <w:numId w:val="12"/>
        </w:numPr>
        <w:rPr>
          <w:rFonts w:ascii="Arial" w:eastAsia="Times New Roman" w:hAnsi="Arial" w:cs="Arial"/>
          <w:kern w:val="0"/>
          <w:sz w:val="20"/>
          <w:szCs w:val="20"/>
          <w:lang w:val="en-TZ" w:eastAsia="en-TZ"/>
          <w14:ligatures w14:val="none"/>
        </w:rPr>
      </w:pPr>
      <w:r w:rsidRPr="00544B31">
        <w:rPr>
          <w:rFonts w:ascii="Arial" w:eastAsia="Times New Roman" w:hAnsi="Arial" w:cs="Arial"/>
          <w:kern w:val="0"/>
          <w:sz w:val="20"/>
          <w:szCs w:val="20"/>
          <w:lang w:val="en-TZ" w:eastAsia="en-TZ"/>
          <w14:ligatures w14:val="none"/>
        </w:rPr>
        <w:t>Certified Internal Auditor (CIA</w:t>
      </w:r>
      <w:r>
        <w:rPr>
          <w:rFonts w:ascii="Arial" w:eastAsia="Times New Roman" w:hAnsi="Arial" w:cs="Arial"/>
          <w:kern w:val="0"/>
          <w:sz w:val="20"/>
          <w:szCs w:val="20"/>
          <w:lang w:val="en-TZ" w:eastAsia="en-TZ"/>
          <w14:ligatures w14:val="none"/>
        </w:rPr>
        <w:t>®)</w:t>
      </w:r>
      <w:r w:rsidRPr="00544B31">
        <w:rPr>
          <w:rFonts w:ascii="Arial" w:eastAsia="Times New Roman" w:hAnsi="Arial" w:cs="Arial"/>
          <w:kern w:val="0"/>
          <w:sz w:val="20"/>
          <w:szCs w:val="20"/>
          <w:lang w:val="en-TZ" w:eastAsia="en-TZ"/>
          <w14:ligatures w14:val="none"/>
        </w:rPr>
        <w:t xml:space="preserve"> from the Institute of Internal Auditors.</w:t>
      </w:r>
    </w:p>
    <w:p w14:paraId="135EE101" w14:textId="77777777" w:rsidR="00544B31" w:rsidRDefault="00544B31" w:rsidP="00544B31">
      <w:pPr>
        <w:pStyle w:val="ListParagraph"/>
        <w:numPr>
          <w:ilvl w:val="0"/>
          <w:numId w:val="12"/>
        </w:numPr>
        <w:rPr>
          <w:rFonts w:ascii="Arial" w:eastAsia="Times New Roman" w:hAnsi="Arial" w:cs="Arial"/>
          <w:kern w:val="0"/>
          <w:sz w:val="20"/>
          <w:szCs w:val="20"/>
          <w:lang w:val="en-TZ" w:eastAsia="en-TZ"/>
          <w14:ligatures w14:val="none"/>
        </w:rPr>
      </w:pPr>
      <w:r w:rsidRPr="00544B31">
        <w:rPr>
          <w:rFonts w:ascii="Arial" w:eastAsia="Times New Roman" w:hAnsi="Arial" w:cs="Arial"/>
          <w:kern w:val="0"/>
          <w:sz w:val="20"/>
          <w:szCs w:val="20"/>
          <w:lang w:val="en-TZ" w:eastAsia="en-TZ"/>
          <w14:ligatures w14:val="none"/>
        </w:rPr>
        <w:t>UAE Chartered Accountant</w:t>
      </w:r>
    </w:p>
    <w:p w14:paraId="55A33644" w14:textId="6C15976B" w:rsidR="00544B31" w:rsidRDefault="00544B31" w:rsidP="00544B31">
      <w:pPr>
        <w:pStyle w:val="ListParagraph"/>
        <w:numPr>
          <w:ilvl w:val="0"/>
          <w:numId w:val="12"/>
        </w:numPr>
        <w:rPr>
          <w:rFonts w:ascii="Arial" w:eastAsia="Times New Roman" w:hAnsi="Arial" w:cs="Arial"/>
          <w:kern w:val="0"/>
          <w:sz w:val="20"/>
          <w:szCs w:val="20"/>
          <w:lang w:val="en-TZ" w:eastAsia="en-TZ"/>
          <w14:ligatures w14:val="none"/>
        </w:rPr>
      </w:pPr>
      <w:r w:rsidRPr="00544B31">
        <w:rPr>
          <w:rFonts w:ascii="Arial" w:eastAsia="Times New Roman" w:hAnsi="Arial" w:cs="Arial"/>
          <w:kern w:val="0"/>
          <w:sz w:val="20"/>
          <w:szCs w:val="20"/>
          <w:lang w:val="en-TZ" w:eastAsia="en-TZ"/>
          <w14:ligatures w14:val="none"/>
        </w:rPr>
        <w:t>Member of the Tanzania Association of Tax Consultants (TATC)</w:t>
      </w:r>
    </w:p>
    <w:p w14:paraId="3EAEEE20" w14:textId="1217FA45" w:rsidR="00544B31" w:rsidRPr="00544B31" w:rsidRDefault="00A354EE" w:rsidP="00544B31">
      <w:pPr>
        <w:rPr>
          <w:rFonts w:ascii="Arial" w:eastAsia="Times New Roman" w:hAnsi="Arial" w:cs="Arial"/>
          <w:b/>
          <w:bCs/>
          <w:kern w:val="0"/>
          <w:sz w:val="20"/>
          <w:szCs w:val="20"/>
          <w:u w:val="single"/>
          <w:lang w:val="en-TZ" w:eastAsia="en-TZ"/>
          <w14:ligatures w14:val="none"/>
        </w:rPr>
      </w:pPr>
      <w:r>
        <w:rPr>
          <w:rFonts w:ascii="Arial" w:eastAsia="Times New Roman" w:hAnsi="Arial" w:cs="Arial"/>
          <w:b/>
          <w:bCs/>
          <w:kern w:val="0"/>
          <w:sz w:val="20"/>
          <w:szCs w:val="20"/>
          <w:u w:val="single"/>
          <w:lang w:val="en-TZ" w:eastAsia="en-TZ"/>
          <w14:ligatures w14:val="none"/>
        </w:rPr>
        <w:t>“</w:t>
      </w:r>
      <w:r w:rsidR="00544B31" w:rsidRPr="00544B31">
        <w:rPr>
          <w:rFonts w:ascii="Arial" w:eastAsia="Times New Roman" w:hAnsi="Arial" w:cs="Arial"/>
          <w:b/>
          <w:bCs/>
          <w:kern w:val="0"/>
          <w:sz w:val="20"/>
          <w:szCs w:val="20"/>
          <w:u w:val="single"/>
          <w:lang w:val="en-TZ" w:eastAsia="en-TZ"/>
          <w14:ligatures w14:val="none"/>
        </w:rPr>
        <w:t>Our Team</w:t>
      </w:r>
      <w:r>
        <w:rPr>
          <w:rFonts w:ascii="Arial" w:eastAsia="Times New Roman" w:hAnsi="Arial" w:cs="Arial"/>
          <w:b/>
          <w:bCs/>
          <w:kern w:val="0"/>
          <w:sz w:val="20"/>
          <w:szCs w:val="20"/>
          <w:u w:val="single"/>
          <w:lang w:val="en-TZ" w:eastAsia="en-TZ"/>
          <w14:ligatures w14:val="none"/>
        </w:rPr>
        <w:t>”</w:t>
      </w:r>
      <w:r w:rsidR="00544B31">
        <w:rPr>
          <w:rFonts w:ascii="Arial" w:eastAsia="Times New Roman" w:hAnsi="Arial" w:cs="Arial"/>
          <w:b/>
          <w:bCs/>
          <w:kern w:val="0"/>
          <w:sz w:val="20"/>
          <w:szCs w:val="20"/>
          <w:u w:val="single"/>
          <w:lang w:val="en-TZ" w:eastAsia="en-TZ"/>
          <w14:ligatures w14:val="none"/>
        </w:rPr>
        <w:t xml:space="preserve"> page</w:t>
      </w:r>
    </w:p>
    <w:p w14:paraId="5598EEFB" w14:textId="6F91DFDA" w:rsidR="00544B31" w:rsidRDefault="00544B31" w:rsidP="00544B31">
      <w:pPr>
        <w:rPr>
          <w:rFonts w:ascii="Arial" w:eastAsia="Times New Roman" w:hAnsi="Arial" w:cs="Arial"/>
          <w:kern w:val="0"/>
          <w:sz w:val="20"/>
          <w:szCs w:val="20"/>
          <w:lang w:val="en-TZ" w:eastAsia="en-TZ"/>
          <w14:ligatures w14:val="none"/>
        </w:rPr>
      </w:pPr>
      <w:r>
        <w:rPr>
          <w:rFonts w:ascii="Arial" w:eastAsia="Times New Roman" w:hAnsi="Arial" w:cs="Arial"/>
          <w:kern w:val="0"/>
          <w:sz w:val="20"/>
          <w:szCs w:val="20"/>
          <w:lang w:val="en-TZ" w:eastAsia="en-TZ"/>
          <w14:ligatures w14:val="none"/>
        </w:rPr>
        <w:t>(as is)</w:t>
      </w:r>
    </w:p>
    <w:p w14:paraId="6C7D052E" w14:textId="4218F1DA" w:rsidR="00544B31" w:rsidRPr="00A354EE" w:rsidRDefault="00A354EE" w:rsidP="00544B31">
      <w:pPr>
        <w:rPr>
          <w:rFonts w:ascii="Arial" w:eastAsia="Times New Roman" w:hAnsi="Arial" w:cs="Arial"/>
          <w:b/>
          <w:bCs/>
          <w:kern w:val="0"/>
          <w:sz w:val="20"/>
          <w:szCs w:val="20"/>
          <w:u w:val="single"/>
          <w:lang w:val="en-TZ" w:eastAsia="en-TZ"/>
          <w14:ligatures w14:val="none"/>
        </w:rPr>
      </w:pPr>
      <w:r>
        <w:rPr>
          <w:rFonts w:ascii="Arial" w:eastAsia="Times New Roman" w:hAnsi="Arial" w:cs="Arial"/>
          <w:b/>
          <w:bCs/>
          <w:kern w:val="0"/>
          <w:sz w:val="20"/>
          <w:szCs w:val="20"/>
          <w:u w:val="single"/>
          <w:lang w:val="en-TZ" w:eastAsia="en-TZ"/>
          <w14:ligatures w14:val="none"/>
        </w:rPr>
        <w:t xml:space="preserve">“Our </w:t>
      </w:r>
      <w:r w:rsidRPr="00A354EE">
        <w:rPr>
          <w:rFonts w:ascii="Arial" w:eastAsia="Times New Roman" w:hAnsi="Arial" w:cs="Arial"/>
          <w:b/>
          <w:bCs/>
          <w:kern w:val="0"/>
          <w:sz w:val="20"/>
          <w:szCs w:val="20"/>
          <w:u w:val="single"/>
          <w:lang w:val="en-TZ" w:eastAsia="en-TZ"/>
          <w14:ligatures w14:val="none"/>
        </w:rPr>
        <w:t>Services</w:t>
      </w:r>
      <w:r>
        <w:rPr>
          <w:rFonts w:ascii="Arial" w:eastAsia="Times New Roman" w:hAnsi="Arial" w:cs="Arial"/>
          <w:b/>
          <w:bCs/>
          <w:kern w:val="0"/>
          <w:sz w:val="20"/>
          <w:szCs w:val="20"/>
          <w:u w:val="single"/>
          <w:lang w:val="en-TZ" w:eastAsia="en-TZ"/>
          <w14:ligatures w14:val="none"/>
        </w:rPr>
        <w:t>”</w:t>
      </w:r>
      <w:r w:rsidRPr="00A354EE">
        <w:rPr>
          <w:rFonts w:ascii="Arial" w:eastAsia="Times New Roman" w:hAnsi="Arial" w:cs="Arial"/>
          <w:b/>
          <w:bCs/>
          <w:kern w:val="0"/>
          <w:sz w:val="20"/>
          <w:szCs w:val="20"/>
          <w:u w:val="single"/>
          <w:lang w:val="en-TZ" w:eastAsia="en-TZ"/>
          <w14:ligatures w14:val="none"/>
        </w:rPr>
        <w:t xml:space="preserve"> page</w:t>
      </w:r>
    </w:p>
    <w:p w14:paraId="3FDBAB32" w14:textId="289B89F5" w:rsidR="00A354EE" w:rsidRDefault="00A354EE" w:rsidP="00544B31">
      <w:pPr>
        <w:rPr>
          <w:rFonts w:ascii="Arial" w:eastAsia="Times New Roman" w:hAnsi="Arial" w:cs="Arial"/>
          <w:kern w:val="0"/>
          <w:sz w:val="20"/>
          <w:szCs w:val="20"/>
          <w:lang w:val="en-TZ" w:eastAsia="en-TZ"/>
          <w14:ligatures w14:val="none"/>
        </w:rPr>
      </w:pPr>
      <w:r>
        <w:rPr>
          <w:rFonts w:ascii="Arial" w:eastAsia="Times New Roman" w:hAnsi="Arial" w:cs="Arial"/>
          <w:kern w:val="0"/>
          <w:sz w:val="20"/>
          <w:szCs w:val="20"/>
          <w:lang w:val="en-TZ" w:eastAsia="en-TZ"/>
          <w14:ligatures w14:val="none"/>
        </w:rPr>
        <w:t>Sub pages:</w:t>
      </w:r>
    </w:p>
    <w:p w14:paraId="405CE47C" w14:textId="60D643A1" w:rsidR="00A354EE" w:rsidRDefault="00A354EE" w:rsidP="00544B31">
      <w:pPr>
        <w:rPr>
          <w:rFonts w:ascii="Arial" w:eastAsia="Times New Roman" w:hAnsi="Arial" w:cs="Arial"/>
          <w:kern w:val="0"/>
          <w:sz w:val="20"/>
          <w:szCs w:val="20"/>
          <w:lang w:val="en-TZ" w:eastAsia="en-TZ"/>
          <w14:ligatures w14:val="none"/>
        </w:rPr>
      </w:pPr>
      <w:r w:rsidRPr="00A354EE">
        <w:rPr>
          <w:rFonts w:ascii="Arial" w:eastAsia="Times New Roman" w:hAnsi="Arial" w:cs="Arial"/>
          <w:kern w:val="0"/>
          <w:sz w:val="20"/>
          <w:szCs w:val="20"/>
          <w:lang w:val="en-TZ" w:eastAsia="en-TZ"/>
          <w14:ligatures w14:val="none"/>
        </w:rPr>
        <w:lastRenderedPageBreak/>
        <w:drawing>
          <wp:inline distT="0" distB="0" distL="0" distR="0" wp14:anchorId="16ED5D18" wp14:editId="2B1920E3">
            <wp:extent cx="5349704" cy="4656223"/>
            <wp:effectExtent l="0" t="0" r="3810" b="0"/>
            <wp:docPr id="256291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291251" name=""/>
                    <pic:cNvPicPr/>
                  </pic:nvPicPr>
                  <pic:blipFill>
                    <a:blip r:embed="rId6"/>
                    <a:stretch>
                      <a:fillRect/>
                    </a:stretch>
                  </pic:blipFill>
                  <pic:spPr>
                    <a:xfrm>
                      <a:off x="0" y="0"/>
                      <a:ext cx="5349704" cy="4656223"/>
                    </a:xfrm>
                    <a:prstGeom prst="rect">
                      <a:avLst/>
                    </a:prstGeom>
                  </pic:spPr>
                </pic:pic>
              </a:graphicData>
            </a:graphic>
          </wp:inline>
        </w:drawing>
      </w:r>
    </w:p>
    <w:p w14:paraId="2E62A214" w14:textId="0FAEEBA6" w:rsidR="00A354EE" w:rsidRPr="004723CF" w:rsidRDefault="00A354EE" w:rsidP="00544B31">
      <w:pPr>
        <w:rPr>
          <w:rFonts w:ascii="Arial" w:eastAsia="Times New Roman" w:hAnsi="Arial" w:cs="Arial"/>
          <w:b/>
          <w:bCs/>
          <w:kern w:val="0"/>
          <w:sz w:val="20"/>
          <w:szCs w:val="20"/>
          <w:lang w:val="en-TZ" w:eastAsia="en-TZ"/>
          <w14:ligatures w14:val="none"/>
        </w:rPr>
      </w:pPr>
      <w:r w:rsidRPr="004723CF">
        <w:rPr>
          <w:rFonts w:ascii="Arial" w:eastAsia="Times New Roman" w:hAnsi="Arial" w:cs="Arial"/>
          <w:b/>
          <w:bCs/>
          <w:kern w:val="0"/>
          <w:sz w:val="20"/>
          <w:szCs w:val="20"/>
          <w:lang w:val="en-TZ" w:eastAsia="en-TZ"/>
          <w14:ligatures w14:val="none"/>
        </w:rPr>
        <w:t>Audits</w:t>
      </w:r>
    </w:p>
    <w:p w14:paraId="221424CE" w14:textId="00983717" w:rsidR="00A354EE" w:rsidRDefault="00A354EE" w:rsidP="00A354EE">
      <w:pPr>
        <w:rPr>
          <w:rFonts w:ascii="Arial" w:eastAsia="Times New Roman" w:hAnsi="Arial" w:cs="Arial"/>
          <w:kern w:val="0"/>
          <w:sz w:val="20"/>
          <w:szCs w:val="20"/>
          <w:lang w:val="en-TZ" w:eastAsia="en-TZ"/>
          <w14:ligatures w14:val="none"/>
        </w:rPr>
      </w:pPr>
      <w:r>
        <w:rPr>
          <w:rFonts w:ascii="Arial" w:eastAsia="Times New Roman" w:hAnsi="Arial" w:cs="Arial"/>
          <w:kern w:val="0"/>
          <w:sz w:val="20"/>
          <w:szCs w:val="20"/>
          <w:lang w:val="en-TZ" w:eastAsia="en-TZ"/>
          <w14:ligatures w14:val="none"/>
        </w:rPr>
        <w:t>We offer fraud investigation, forensic, i</w:t>
      </w:r>
      <w:r w:rsidRPr="00A354EE">
        <w:rPr>
          <w:rFonts w:ascii="Arial" w:eastAsia="Times New Roman" w:hAnsi="Arial" w:cs="Arial"/>
          <w:kern w:val="0"/>
          <w:sz w:val="20"/>
          <w:szCs w:val="20"/>
          <w:lang w:val="en-TZ" w:eastAsia="en-TZ"/>
          <w14:ligatures w14:val="none"/>
        </w:rPr>
        <w:t xml:space="preserve">nternal and </w:t>
      </w:r>
      <w:r>
        <w:rPr>
          <w:rFonts w:ascii="Arial" w:eastAsia="Times New Roman" w:hAnsi="Arial" w:cs="Arial"/>
          <w:kern w:val="0"/>
          <w:sz w:val="20"/>
          <w:szCs w:val="20"/>
          <w:lang w:val="en-TZ" w:eastAsia="en-TZ"/>
          <w14:ligatures w14:val="none"/>
        </w:rPr>
        <w:t xml:space="preserve">external </w:t>
      </w:r>
      <w:r w:rsidRPr="00A354EE">
        <w:rPr>
          <w:rFonts w:ascii="Arial" w:eastAsia="Times New Roman" w:hAnsi="Arial" w:cs="Arial"/>
          <w:kern w:val="0"/>
          <w:sz w:val="20"/>
          <w:szCs w:val="20"/>
          <w:lang w:val="en-TZ" w:eastAsia="en-TZ"/>
          <w14:ligatures w14:val="none"/>
        </w:rPr>
        <w:t>audit</w:t>
      </w:r>
      <w:r>
        <w:rPr>
          <w:rFonts w:ascii="Arial" w:eastAsia="Times New Roman" w:hAnsi="Arial" w:cs="Arial"/>
          <w:kern w:val="0"/>
          <w:sz w:val="20"/>
          <w:szCs w:val="20"/>
          <w:lang w:val="en-TZ" w:eastAsia="en-TZ"/>
          <w14:ligatures w14:val="none"/>
        </w:rPr>
        <w:t xml:space="preserve"> services.</w:t>
      </w:r>
    </w:p>
    <w:p w14:paraId="3653FE13" w14:textId="4486381F" w:rsidR="00A354EE" w:rsidRPr="00A354EE" w:rsidRDefault="00A354EE" w:rsidP="00A354EE">
      <w:pPr>
        <w:rPr>
          <w:rFonts w:ascii="Arial" w:eastAsia="Times New Roman" w:hAnsi="Arial" w:cs="Arial"/>
          <w:kern w:val="0"/>
          <w:sz w:val="20"/>
          <w:szCs w:val="20"/>
          <w:lang w:val="en-TZ" w:eastAsia="en-TZ"/>
          <w14:ligatures w14:val="none"/>
        </w:rPr>
      </w:pPr>
      <w:r w:rsidRPr="00A354EE">
        <w:rPr>
          <w:rFonts w:ascii="Arial" w:eastAsia="Times New Roman" w:hAnsi="Arial" w:cs="Arial"/>
          <w:kern w:val="0"/>
          <w:sz w:val="20"/>
          <w:szCs w:val="20"/>
          <w:lang w:val="en-TZ" w:eastAsia="en-TZ"/>
          <w14:ligatures w14:val="none"/>
        </w:rPr>
        <w:t xml:space="preserve">Our audit team </w:t>
      </w:r>
      <w:r>
        <w:rPr>
          <w:rFonts w:ascii="Arial" w:eastAsia="Times New Roman" w:hAnsi="Arial" w:cs="Arial"/>
          <w:kern w:val="0"/>
          <w:sz w:val="20"/>
          <w:szCs w:val="20"/>
          <w:lang w:val="en-TZ" w:eastAsia="en-TZ"/>
          <w14:ligatures w14:val="none"/>
        </w:rPr>
        <w:t xml:space="preserve">comprises </w:t>
      </w:r>
      <w:r w:rsidRPr="00A354EE">
        <w:rPr>
          <w:rFonts w:ascii="Arial" w:eastAsia="Times New Roman" w:hAnsi="Arial" w:cs="Arial"/>
          <w:kern w:val="0"/>
          <w:sz w:val="20"/>
          <w:szCs w:val="20"/>
          <w:lang w:val="en-TZ" w:eastAsia="en-TZ"/>
          <w14:ligatures w14:val="none"/>
        </w:rPr>
        <w:t xml:space="preserve">of qualified </w:t>
      </w:r>
      <w:r>
        <w:rPr>
          <w:rFonts w:ascii="Arial" w:eastAsia="Times New Roman" w:hAnsi="Arial" w:cs="Arial"/>
          <w:kern w:val="0"/>
          <w:sz w:val="20"/>
          <w:szCs w:val="20"/>
          <w:lang w:val="en-TZ" w:eastAsia="en-TZ"/>
          <w14:ligatures w14:val="none"/>
        </w:rPr>
        <w:t xml:space="preserve">and experienced </w:t>
      </w:r>
      <w:r w:rsidRPr="00A354EE">
        <w:rPr>
          <w:rFonts w:ascii="Arial" w:eastAsia="Times New Roman" w:hAnsi="Arial" w:cs="Arial"/>
          <w:kern w:val="0"/>
          <w:sz w:val="20"/>
          <w:szCs w:val="20"/>
          <w:lang w:val="en-TZ" w:eastAsia="en-TZ"/>
          <w14:ligatures w14:val="none"/>
        </w:rPr>
        <w:t xml:space="preserve">auditors </w:t>
      </w:r>
      <w:r>
        <w:rPr>
          <w:rFonts w:ascii="Arial" w:eastAsia="Times New Roman" w:hAnsi="Arial" w:cs="Arial"/>
          <w:kern w:val="0"/>
          <w:sz w:val="20"/>
          <w:szCs w:val="20"/>
          <w:lang w:val="en-TZ" w:eastAsia="en-TZ"/>
          <w14:ligatures w14:val="none"/>
        </w:rPr>
        <w:t xml:space="preserve">who </w:t>
      </w:r>
      <w:r w:rsidRPr="00A354EE">
        <w:rPr>
          <w:rFonts w:ascii="Arial" w:eastAsia="Times New Roman" w:hAnsi="Arial" w:cs="Arial"/>
          <w:kern w:val="0"/>
          <w:sz w:val="20"/>
          <w:szCs w:val="20"/>
          <w:lang w:val="en-TZ" w:eastAsia="en-TZ"/>
          <w14:ligatures w14:val="none"/>
        </w:rPr>
        <w:t xml:space="preserve">are accustomed to providing local expertise </w:t>
      </w:r>
      <w:r>
        <w:rPr>
          <w:rFonts w:ascii="Arial" w:eastAsia="Times New Roman" w:hAnsi="Arial" w:cs="Arial"/>
          <w:kern w:val="0"/>
          <w:sz w:val="20"/>
          <w:szCs w:val="20"/>
          <w:lang w:val="en-TZ" w:eastAsia="en-TZ"/>
          <w14:ligatures w14:val="none"/>
        </w:rPr>
        <w:t xml:space="preserve">with </w:t>
      </w:r>
      <w:r w:rsidRPr="00A354EE">
        <w:rPr>
          <w:rFonts w:ascii="Arial" w:eastAsia="Times New Roman" w:hAnsi="Arial" w:cs="Arial"/>
          <w:kern w:val="0"/>
          <w:sz w:val="20"/>
          <w:szCs w:val="20"/>
          <w:lang w:val="en-TZ" w:eastAsia="en-TZ"/>
          <w14:ligatures w14:val="none"/>
        </w:rPr>
        <w:t xml:space="preserve">an international </w:t>
      </w:r>
      <w:r>
        <w:rPr>
          <w:rFonts w:ascii="Arial" w:eastAsia="Times New Roman" w:hAnsi="Arial" w:cs="Arial"/>
          <w:kern w:val="0"/>
          <w:sz w:val="20"/>
          <w:szCs w:val="20"/>
          <w:lang w:val="en-TZ" w:eastAsia="en-TZ"/>
          <w14:ligatures w14:val="none"/>
        </w:rPr>
        <w:t xml:space="preserve">taste. </w:t>
      </w:r>
    </w:p>
    <w:p w14:paraId="20C5D08F" w14:textId="77777777" w:rsidR="00A354EE" w:rsidRDefault="00A354EE" w:rsidP="00A354EE">
      <w:pPr>
        <w:rPr>
          <w:rFonts w:ascii="Arial" w:eastAsia="Times New Roman" w:hAnsi="Arial" w:cs="Arial"/>
          <w:kern w:val="0"/>
          <w:sz w:val="20"/>
          <w:szCs w:val="20"/>
          <w:lang w:val="en-TZ" w:eastAsia="en-TZ"/>
          <w14:ligatures w14:val="none"/>
        </w:rPr>
      </w:pPr>
      <w:r w:rsidRPr="00A354EE">
        <w:rPr>
          <w:rFonts w:ascii="Arial" w:eastAsia="Times New Roman" w:hAnsi="Arial" w:cs="Arial"/>
          <w:kern w:val="0"/>
          <w:sz w:val="20"/>
          <w:szCs w:val="20"/>
          <w:lang w:val="en-TZ" w:eastAsia="en-TZ"/>
          <w14:ligatures w14:val="none"/>
        </w:rPr>
        <w:t>Audits are an independent, objective evaluation of an organization’s financial and non-financial reports, financial reporting processes and systems of internal control.</w:t>
      </w:r>
      <w:r>
        <w:rPr>
          <w:rFonts w:ascii="Arial" w:eastAsia="Times New Roman" w:hAnsi="Arial" w:cs="Arial"/>
          <w:kern w:val="0"/>
          <w:sz w:val="20"/>
          <w:szCs w:val="20"/>
          <w:lang w:val="en-TZ" w:eastAsia="en-TZ"/>
          <w14:ligatures w14:val="none"/>
        </w:rPr>
        <w:t xml:space="preserve"> W</w:t>
      </w:r>
      <w:r w:rsidRPr="00A354EE">
        <w:rPr>
          <w:rFonts w:ascii="Arial" w:eastAsia="Times New Roman" w:hAnsi="Arial" w:cs="Arial"/>
          <w:kern w:val="0"/>
          <w:sz w:val="20"/>
          <w:szCs w:val="20"/>
          <w:lang w:val="en-TZ" w:eastAsia="en-TZ"/>
          <w14:ligatures w14:val="none"/>
        </w:rPr>
        <w:t xml:space="preserve">e offer external audit services to companies to ensure that their financial statements give a true and fair view of their financial performance and state of affairs as at year end. </w:t>
      </w:r>
    </w:p>
    <w:p w14:paraId="7E54C83D" w14:textId="77777777" w:rsidR="00A354EE" w:rsidRDefault="00A354EE" w:rsidP="00A354EE">
      <w:pPr>
        <w:rPr>
          <w:rFonts w:ascii="Arial" w:eastAsia="Times New Roman" w:hAnsi="Arial" w:cs="Arial"/>
          <w:kern w:val="0"/>
          <w:sz w:val="20"/>
          <w:szCs w:val="20"/>
          <w:lang w:val="en-TZ" w:eastAsia="en-TZ"/>
          <w14:ligatures w14:val="none"/>
        </w:rPr>
      </w:pPr>
      <w:r w:rsidRPr="00A354EE">
        <w:rPr>
          <w:rFonts w:ascii="Arial" w:eastAsia="Times New Roman" w:hAnsi="Arial" w:cs="Arial"/>
          <w:kern w:val="0"/>
          <w:sz w:val="20"/>
          <w:szCs w:val="20"/>
          <w:lang w:val="en-TZ" w:eastAsia="en-TZ"/>
          <w14:ligatures w14:val="none"/>
        </w:rPr>
        <w:t xml:space="preserve">We also provide assurances on the company’s internal control processes and organizational systems. </w:t>
      </w:r>
    </w:p>
    <w:p w14:paraId="716DDAEF" w14:textId="7447866A" w:rsidR="00A354EE" w:rsidRPr="00A354EE" w:rsidRDefault="00A354EE" w:rsidP="00A354EE">
      <w:pPr>
        <w:rPr>
          <w:rFonts w:ascii="Arial" w:eastAsia="Times New Roman" w:hAnsi="Arial" w:cs="Arial"/>
          <w:kern w:val="0"/>
          <w:sz w:val="20"/>
          <w:szCs w:val="20"/>
          <w:lang w:val="en-TZ" w:eastAsia="en-TZ"/>
          <w14:ligatures w14:val="none"/>
        </w:rPr>
      </w:pPr>
      <w:r w:rsidRPr="00A354EE">
        <w:rPr>
          <w:rFonts w:ascii="Arial" w:eastAsia="Times New Roman" w:hAnsi="Arial" w:cs="Arial"/>
          <w:kern w:val="0"/>
          <w:sz w:val="20"/>
          <w:szCs w:val="20"/>
          <w:lang w:val="en-TZ" w:eastAsia="en-TZ"/>
          <w14:ligatures w14:val="none"/>
        </w:rPr>
        <w:t>In line with the Companies Act 2002, every limited liability company in Tanzania is mandated to have its financial statements audited and submitted with Business Registration and Licensing Agency (BRELA)</w:t>
      </w:r>
      <w:r>
        <w:rPr>
          <w:rFonts w:ascii="Arial" w:eastAsia="Times New Roman" w:hAnsi="Arial" w:cs="Arial"/>
          <w:kern w:val="0"/>
          <w:sz w:val="20"/>
          <w:szCs w:val="20"/>
          <w:lang w:val="en-TZ" w:eastAsia="en-TZ"/>
          <w14:ligatures w14:val="none"/>
        </w:rPr>
        <w:t xml:space="preserve"> along with annual returns (BRELA Form 128)</w:t>
      </w:r>
      <w:r w:rsidRPr="00A354EE">
        <w:rPr>
          <w:rFonts w:ascii="Arial" w:eastAsia="Times New Roman" w:hAnsi="Arial" w:cs="Arial"/>
          <w:kern w:val="0"/>
          <w:sz w:val="20"/>
          <w:szCs w:val="20"/>
          <w:lang w:val="en-TZ" w:eastAsia="en-TZ"/>
          <w14:ligatures w14:val="none"/>
        </w:rPr>
        <w:t>.</w:t>
      </w:r>
    </w:p>
    <w:p w14:paraId="7809271F" w14:textId="77777777" w:rsidR="00A354EE" w:rsidRDefault="00A354EE" w:rsidP="00A354EE">
      <w:pPr>
        <w:rPr>
          <w:rFonts w:ascii="Arial" w:eastAsia="Times New Roman" w:hAnsi="Arial" w:cs="Arial"/>
          <w:kern w:val="0"/>
          <w:sz w:val="20"/>
          <w:szCs w:val="20"/>
          <w:lang w:val="en-TZ" w:eastAsia="en-TZ"/>
          <w14:ligatures w14:val="none"/>
        </w:rPr>
      </w:pPr>
      <w:r w:rsidRPr="00A354EE">
        <w:rPr>
          <w:rFonts w:ascii="Arial" w:eastAsia="Times New Roman" w:hAnsi="Arial" w:cs="Arial"/>
          <w:kern w:val="0"/>
          <w:sz w:val="20"/>
          <w:szCs w:val="20"/>
          <w:lang w:val="en-TZ" w:eastAsia="en-TZ"/>
          <w14:ligatures w14:val="none"/>
        </w:rPr>
        <w:t xml:space="preserve">In line with the </w:t>
      </w:r>
      <w:r>
        <w:rPr>
          <w:rFonts w:ascii="Arial" w:eastAsia="Times New Roman" w:hAnsi="Arial" w:cs="Arial"/>
          <w:kern w:val="0"/>
          <w:sz w:val="20"/>
          <w:szCs w:val="20"/>
          <w:lang w:val="en-TZ" w:eastAsia="en-TZ"/>
          <w14:ligatures w14:val="none"/>
        </w:rPr>
        <w:t>Income Tax Act</w:t>
      </w:r>
      <w:r w:rsidRPr="00A354EE">
        <w:rPr>
          <w:rFonts w:ascii="Arial" w:eastAsia="Times New Roman" w:hAnsi="Arial" w:cs="Arial"/>
          <w:kern w:val="0"/>
          <w:sz w:val="20"/>
          <w:szCs w:val="20"/>
          <w:lang w:val="en-TZ" w:eastAsia="en-TZ"/>
          <w14:ligatures w14:val="none"/>
        </w:rPr>
        <w:t xml:space="preserve">, every </w:t>
      </w:r>
      <w:r>
        <w:rPr>
          <w:rFonts w:ascii="Arial" w:eastAsia="Times New Roman" w:hAnsi="Arial" w:cs="Arial"/>
          <w:kern w:val="0"/>
          <w:sz w:val="20"/>
          <w:szCs w:val="20"/>
          <w:lang w:val="en-TZ" w:eastAsia="en-TZ"/>
          <w14:ligatures w14:val="none"/>
        </w:rPr>
        <w:t xml:space="preserve">taxpayer </w:t>
      </w:r>
      <w:r w:rsidRPr="00A354EE">
        <w:rPr>
          <w:rFonts w:ascii="Arial" w:eastAsia="Times New Roman" w:hAnsi="Arial" w:cs="Arial"/>
          <w:kern w:val="0"/>
          <w:sz w:val="20"/>
          <w:szCs w:val="20"/>
          <w:lang w:val="en-TZ" w:eastAsia="en-TZ"/>
          <w14:ligatures w14:val="none"/>
        </w:rPr>
        <w:t xml:space="preserve">in Tanzania is mandated to have its financial statements </w:t>
      </w:r>
      <w:r>
        <w:rPr>
          <w:rFonts w:ascii="Arial" w:eastAsia="Times New Roman" w:hAnsi="Arial" w:cs="Arial"/>
          <w:kern w:val="0"/>
          <w:sz w:val="20"/>
          <w:szCs w:val="20"/>
          <w:lang w:val="en-TZ" w:eastAsia="en-TZ"/>
          <w14:ligatures w14:val="none"/>
        </w:rPr>
        <w:t xml:space="preserve">certified </w:t>
      </w:r>
      <w:r w:rsidRPr="00A354EE">
        <w:rPr>
          <w:rFonts w:ascii="Arial" w:eastAsia="Times New Roman" w:hAnsi="Arial" w:cs="Arial"/>
          <w:kern w:val="0"/>
          <w:sz w:val="20"/>
          <w:szCs w:val="20"/>
          <w:lang w:val="en-TZ" w:eastAsia="en-TZ"/>
          <w14:ligatures w14:val="none"/>
        </w:rPr>
        <w:t xml:space="preserve">and submitted with </w:t>
      </w:r>
      <w:r>
        <w:rPr>
          <w:rFonts w:ascii="Arial" w:eastAsia="Times New Roman" w:hAnsi="Arial" w:cs="Arial"/>
          <w:kern w:val="0"/>
          <w:sz w:val="20"/>
          <w:szCs w:val="20"/>
          <w:lang w:val="en-TZ" w:eastAsia="en-TZ"/>
          <w14:ligatures w14:val="none"/>
        </w:rPr>
        <w:t xml:space="preserve">Tanzania Revenue Authority along with final tax returns within 6 months following year end. </w:t>
      </w:r>
    </w:p>
    <w:p w14:paraId="1E74F17F" w14:textId="77777777" w:rsidR="00A354EE" w:rsidRPr="00A354EE" w:rsidRDefault="00A354EE" w:rsidP="00A354EE">
      <w:pPr>
        <w:rPr>
          <w:rFonts w:ascii="Arial" w:eastAsia="Times New Roman" w:hAnsi="Arial" w:cs="Arial"/>
          <w:kern w:val="0"/>
          <w:sz w:val="20"/>
          <w:szCs w:val="20"/>
          <w:lang w:val="en-TZ" w:eastAsia="en-TZ"/>
          <w14:ligatures w14:val="none"/>
        </w:rPr>
      </w:pPr>
      <w:r w:rsidRPr="00A354EE">
        <w:rPr>
          <w:rFonts w:ascii="Arial" w:eastAsia="Times New Roman" w:hAnsi="Arial" w:cs="Arial"/>
          <w:kern w:val="0"/>
          <w:sz w:val="20"/>
          <w:szCs w:val="20"/>
          <w:lang w:val="en-TZ" w:eastAsia="en-TZ"/>
          <w14:ligatures w14:val="none"/>
        </w:rPr>
        <w:t>We also provide internal audit services. We have a Certified Internal Auditor (CIA®) in our team.</w:t>
      </w:r>
    </w:p>
    <w:p w14:paraId="0761538E" w14:textId="77777777" w:rsidR="00A354EE" w:rsidRPr="00A354EE" w:rsidRDefault="00A354EE" w:rsidP="00A354EE">
      <w:pPr>
        <w:rPr>
          <w:rFonts w:ascii="Arial" w:eastAsia="Times New Roman" w:hAnsi="Arial" w:cs="Arial"/>
          <w:kern w:val="0"/>
          <w:sz w:val="20"/>
          <w:szCs w:val="20"/>
          <w:lang w:val="en-TZ" w:eastAsia="en-TZ"/>
          <w14:ligatures w14:val="none"/>
        </w:rPr>
      </w:pPr>
      <w:r w:rsidRPr="00A354EE">
        <w:rPr>
          <w:rFonts w:ascii="Arial" w:eastAsia="Times New Roman" w:hAnsi="Arial" w:cs="Arial"/>
          <w:kern w:val="0"/>
          <w:sz w:val="20"/>
          <w:szCs w:val="20"/>
          <w:lang w:val="en-TZ" w:eastAsia="en-TZ"/>
          <w14:ligatures w14:val="none"/>
        </w:rPr>
        <w:t>We also take pride in offering fraud investigation and forensic audit services. We have certified fraud examiners and investigators in our team.</w:t>
      </w:r>
    </w:p>
    <w:p w14:paraId="3BCF2DD3" w14:textId="0509807E" w:rsidR="00A354EE" w:rsidRPr="00A354EE" w:rsidRDefault="00A354EE" w:rsidP="00A354EE">
      <w:pPr>
        <w:rPr>
          <w:rFonts w:ascii="Arial" w:eastAsia="Times New Roman" w:hAnsi="Arial" w:cs="Arial"/>
          <w:kern w:val="0"/>
          <w:sz w:val="20"/>
          <w:szCs w:val="20"/>
          <w:lang w:val="en-TZ" w:eastAsia="en-TZ"/>
          <w14:ligatures w14:val="none"/>
        </w:rPr>
      </w:pPr>
      <w:r w:rsidRPr="00A354EE">
        <w:rPr>
          <w:rFonts w:ascii="Arial" w:eastAsia="Times New Roman" w:hAnsi="Arial" w:cs="Arial"/>
          <w:kern w:val="0"/>
          <w:sz w:val="20"/>
          <w:szCs w:val="20"/>
          <w:lang w:val="en-TZ" w:eastAsia="en-TZ"/>
          <w14:ligatures w14:val="none"/>
        </w:rPr>
        <w:t>We use computer-aided auditing techniques in providing th</w:t>
      </w:r>
      <w:r>
        <w:rPr>
          <w:rFonts w:ascii="Arial" w:eastAsia="Times New Roman" w:hAnsi="Arial" w:cs="Arial"/>
          <w:kern w:val="0"/>
          <w:sz w:val="20"/>
          <w:szCs w:val="20"/>
          <w:lang w:val="en-TZ" w:eastAsia="en-TZ"/>
          <w14:ligatures w14:val="none"/>
        </w:rPr>
        <w:t>ese</w:t>
      </w:r>
      <w:r w:rsidRPr="00A354EE">
        <w:rPr>
          <w:rFonts w:ascii="Arial" w:eastAsia="Times New Roman" w:hAnsi="Arial" w:cs="Arial"/>
          <w:kern w:val="0"/>
          <w:sz w:val="20"/>
          <w:szCs w:val="20"/>
          <w:lang w:val="en-TZ" w:eastAsia="en-TZ"/>
          <w14:ligatures w14:val="none"/>
        </w:rPr>
        <w:t xml:space="preserve"> service</w:t>
      </w:r>
      <w:r>
        <w:rPr>
          <w:rFonts w:ascii="Arial" w:eastAsia="Times New Roman" w:hAnsi="Arial" w:cs="Arial"/>
          <w:kern w:val="0"/>
          <w:sz w:val="20"/>
          <w:szCs w:val="20"/>
          <w:lang w:val="en-TZ" w:eastAsia="en-TZ"/>
          <w14:ligatures w14:val="none"/>
        </w:rPr>
        <w:t>s</w:t>
      </w:r>
      <w:r w:rsidRPr="00A354EE">
        <w:rPr>
          <w:rFonts w:ascii="Arial" w:eastAsia="Times New Roman" w:hAnsi="Arial" w:cs="Arial"/>
          <w:kern w:val="0"/>
          <w:sz w:val="20"/>
          <w:szCs w:val="20"/>
          <w:lang w:val="en-TZ" w:eastAsia="en-TZ"/>
          <w14:ligatures w14:val="none"/>
        </w:rPr>
        <w:t>.</w:t>
      </w:r>
    </w:p>
    <w:p w14:paraId="3E5860EF" w14:textId="77777777" w:rsidR="00A354EE" w:rsidRPr="00A354EE" w:rsidRDefault="00A354EE" w:rsidP="00A354EE">
      <w:pPr>
        <w:rPr>
          <w:rFonts w:ascii="Arial" w:eastAsia="Times New Roman" w:hAnsi="Arial" w:cs="Arial"/>
          <w:b/>
          <w:bCs/>
          <w:kern w:val="0"/>
          <w:sz w:val="20"/>
          <w:szCs w:val="20"/>
          <w:lang w:val="en-TZ" w:eastAsia="en-TZ"/>
          <w14:ligatures w14:val="none"/>
        </w:rPr>
      </w:pPr>
      <w:r w:rsidRPr="00A354EE">
        <w:rPr>
          <w:rFonts w:ascii="Arial" w:eastAsia="Times New Roman" w:hAnsi="Arial" w:cs="Arial"/>
          <w:b/>
          <w:bCs/>
          <w:kern w:val="0"/>
          <w:sz w:val="20"/>
          <w:szCs w:val="20"/>
          <w:lang w:val="en-TZ" w:eastAsia="en-TZ"/>
          <w14:ligatures w14:val="none"/>
        </w:rPr>
        <w:lastRenderedPageBreak/>
        <w:t>Book Keeping and Accounting Support</w:t>
      </w:r>
    </w:p>
    <w:p w14:paraId="26BF44BE" w14:textId="77777777" w:rsidR="00A354EE" w:rsidRDefault="00A354EE" w:rsidP="00A354EE">
      <w:pPr>
        <w:rPr>
          <w:rFonts w:ascii="Arial" w:eastAsia="Times New Roman" w:hAnsi="Arial" w:cs="Arial"/>
          <w:kern w:val="0"/>
          <w:sz w:val="20"/>
          <w:szCs w:val="20"/>
          <w:lang w:val="en-TZ" w:eastAsia="en-TZ"/>
          <w14:ligatures w14:val="none"/>
        </w:rPr>
      </w:pPr>
      <w:r w:rsidRPr="00A354EE">
        <w:rPr>
          <w:rFonts w:ascii="Arial" w:eastAsia="Times New Roman" w:hAnsi="Arial" w:cs="Arial"/>
          <w:kern w:val="0"/>
          <w:sz w:val="20"/>
          <w:szCs w:val="20"/>
          <w:lang w:val="en-TZ" w:eastAsia="en-TZ"/>
          <w14:ligatures w14:val="none"/>
        </w:rPr>
        <w:t xml:space="preserve">Spending too much time </w:t>
      </w:r>
      <w:r>
        <w:rPr>
          <w:rFonts w:ascii="Arial" w:eastAsia="Times New Roman" w:hAnsi="Arial" w:cs="Arial"/>
          <w:kern w:val="0"/>
          <w:sz w:val="20"/>
          <w:szCs w:val="20"/>
          <w:lang w:val="en-TZ" w:eastAsia="en-TZ"/>
          <w14:ligatures w14:val="none"/>
        </w:rPr>
        <w:t xml:space="preserve">to prepare </w:t>
      </w:r>
      <w:r w:rsidRPr="00A354EE">
        <w:rPr>
          <w:rFonts w:ascii="Arial" w:eastAsia="Times New Roman" w:hAnsi="Arial" w:cs="Arial"/>
          <w:kern w:val="0"/>
          <w:sz w:val="20"/>
          <w:szCs w:val="20"/>
          <w:lang w:val="en-TZ" w:eastAsia="en-TZ"/>
          <w14:ligatures w14:val="none"/>
        </w:rPr>
        <w:t>your books</w:t>
      </w:r>
      <w:r>
        <w:rPr>
          <w:rFonts w:ascii="Arial" w:eastAsia="Times New Roman" w:hAnsi="Arial" w:cs="Arial"/>
          <w:kern w:val="0"/>
          <w:sz w:val="20"/>
          <w:szCs w:val="20"/>
          <w:lang w:val="en-TZ" w:eastAsia="en-TZ"/>
          <w14:ligatures w14:val="none"/>
        </w:rPr>
        <w:t xml:space="preserve"> of accounts</w:t>
      </w:r>
      <w:r w:rsidRPr="00A354EE">
        <w:rPr>
          <w:rFonts w:ascii="Arial" w:eastAsia="Times New Roman" w:hAnsi="Arial" w:cs="Arial"/>
          <w:kern w:val="0"/>
          <w:sz w:val="20"/>
          <w:szCs w:val="20"/>
          <w:lang w:val="en-TZ" w:eastAsia="en-TZ"/>
          <w14:ligatures w14:val="none"/>
        </w:rPr>
        <w:t xml:space="preserve">? </w:t>
      </w:r>
    </w:p>
    <w:p w14:paraId="6C35630E" w14:textId="77777777" w:rsidR="00A354EE" w:rsidRDefault="00A354EE" w:rsidP="00A354EE">
      <w:pPr>
        <w:rPr>
          <w:rFonts w:ascii="Arial" w:eastAsia="Times New Roman" w:hAnsi="Arial" w:cs="Arial"/>
          <w:kern w:val="0"/>
          <w:sz w:val="20"/>
          <w:szCs w:val="20"/>
          <w:lang w:val="en-TZ" w:eastAsia="en-TZ"/>
          <w14:ligatures w14:val="none"/>
        </w:rPr>
      </w:pPr>
      <w:r w:rsidRPr="00A354EE">
        <w:rPr>
          <w:rFonts w:ascii="Arial" w:eastAsia="Times New Roman" w:hAnsi="Arial" w:cs="Arial"/>
          <w:kern w:val="0"/>
          <w:sz w:val="20"/>
          <w:szCs w:val="20"/>
          <w:lang w:val="en-TZ" w:eastAsia="en-TZ"/>
          <w14:ligatures w14:val="none"/>
        </w:rPr>
        <w:t xml:space="preserve">Our </w:t>
      </w:r>
      <w:r>
        <w:rPr>
          <w:rFonts w:ascii="Arial" w:eastAsia="Times New Roman" w:hAnsi="Arial" w:cs="Arial"/>
          <w:kern w:val="0"/>
          <w:sz w:val="20"/>
          <w:szCs w:val="20"/>
          <w:lang w:val="en-TZ" w:eastAsia="en-TZ"/>
          <w14:ligatures w14:val="none"/>
        </w:rPr>
        <w:t xml:space="preserve">accounting support </w:t>
      </w:r>
      <w:r w:rsidRPr="00A354EE">
        <w:rPr>
          <w:rFonts w:ascii="Arial" w:eastAsia="Times New Roman" w:hAnsi="Arial" w:cs="Arial"/>
          <w:kern w:val="0"/>
          <w:sz w:val="20"/>
          <w:szCs w:val="20"/>
          <w:lang w:val="en-TZ" w:eastAsia="en-TZ"/>
          <w14:ligatures w14:val="none"/>
        </w:rPr>
        <w:t xml:space="preserve">team </w:t>
      </w:r>
      <w:r>
        <w:rPr>
          <w:rFonts w:ascii="Arial" w:eastAsia="Times New Roman" w:hAnsi="Arial" w:cs="Arial"/>
          <w:kern w:val="0"/>
          <w:sz w:val="20"/>
          <w:szCs w:val="20"/>
          <w:lang w:val="en-TZ" w:eastAsia="en-TZ"/>
          <w14:ligatures w14:val="none"/>
        </w:rPr>
        <w:t xml:space="preserve">provides </w:t>
      </w:r>
      <w:r w:rsidRPr="00A354EE">
        <w:rPr>
          <w:rFonts w:ascii="Arial" w:eastAsia="Times New Roman" w:hAnsi="Arial" w:cs="Arial"/>
          <w:kern w:val="0"/>
          <w:sz w:val="20"/>
          <w:szCs w:val="20"/>
          <w:lang w:val="en-TZ" w:eastAsia="en-TZ"/>
          <w14:ligatures w14:val="none"/>
        </w:rPr>
        <w:t>assist</w:t>
      </w:r>
      <w:r>
        <w:rPr>
          <w:rFonts w:ascii="Arial" w:eastAsia="Times New Roman" w:hAnsi="Arial" w:cs="Arial"/>
          <w:kern w:val="0"/>
          <w:sz w:val="20"/>
          <w:szCs w:val="20"/>
          <w:lang w:val="en-TZ" w:eastAsia="en-TZ"/>
          <w14:ligatures w14:val="none"/>
        </w:rPr>
        <w:t>ance to businesses</w:t>
      </w:r>
      <w:r w:rsidRPr="00A354EE">
        <w:rPr>
          <w:rFonts w:ascii="Arial" w:eastAsia="Times New Roman" w:hAnsi="Arial" w:cs="Arial"/>
          <w:kern w:val="0"/>
          <w:sz w:val="20"/>
          <w:szCs w:val="20"/>
          <w:lang w:val="en-TZ" w:eastAsia="en-TZ"/>
          <w14:ligatures w14:val="none"/>
        </w:rPr>
        <w:t xml:space="preserve"> across the </w:t>
      </w:r>
      <w:r>
        <w:rPr>
          <w:rFonts w:ascii="Arial" w:eastAsia="Times New Roman" w:hAnsi="Arial" w:cs="Arial"/>
          <w:kern w:val="0"/>
          <w:sz w:val="20"/>
          <w:szCs w:val="20"/>
          <w:lang w:val="en-TZ" w:eastAsia="en-TZ"/>
          <w14:ligatures w14:val="none"/>
        </w:rPr>
        <w:t xml:space="preserve">country and </w:t>
      </w:r>
      <w:r w:rsidRPr="00A354EE">
        <w:rPr>
          <w:rFonts w:ascii="Arial" w:eastAsia="Times New Roman" w:hAnsi="Arial" w:cs="Arial"/>
          <w:kern w:val="0"/>
          <w:sz w:val="20"/>
          <w:szCs w:val="20"/>
          <w:lang w:val="en-TZ" w:eastAsia="en-TZ"/>
          <w14:ligatures w14:val="none"/>
        </w:rPr>
        <w:t xml:space="preserve">globe to maintain their daily business transactions in a systematic manner by preparing books of accounts and producing financial reports which are </w:t>
      </w:r>
      <w:r>
        <w:rPr>
          <w:rFonts w:ascii="Arial" w:eastAsia="Times New Roman" w:hAnsi="Arial" w:cs="Arial"/>
          <w:kern w:val="0"/>
          <w:sz w:val="20"/>
          <w:szCs w:val="20"/>
          <w:lang w:val="en-TZ" w:eastAsia="en-TZ"/>
          <w14:ligatures w14:val="none"/>
        </w:rPr>
        <w:t>IFRS/IFRS for SMEs</w:t>
      </w:r>
      <w:r w:rsidRPr="00A354EE">
        <w:rPr>
          <w:rFonts w:ascii="Arial" w:eastAsia="Times New Roman" w:hAnsi="Arial" w:cs="Arial"/>
          <w:kern w:val="0"/>
          <w:sz w:val="20"/>
          <w:szCs w:val="20"/>
          <w:lang w:val="en-TZ" w:eastAsia="en-TZ"/>
          <w14:ligatures w14:val="none"/>
        </w:rPr>
        <w:t xml:space="preserve"> compliant. </w:t>
      </w:r>
    </w:p>
    <w:p w14:paraId="076A6C66" w14:textId="24CE5BA6" w:rsidR="00A354EE" w:rsidRPr="00A354EE" w:rsidRDefault="00A354EE" w:rsidP="00A354EE">
      <w:pPr>
        <w:rPr>
          <w:rFonts w:ascii="Arial" w:eastAsia="Times New Roman" w:hAnsi="Arial" w:cs="Arial"/>
          <w:kern w:val="0"/>
          <w:sz w:val="20"/>
          <w:szCs w:val="20"/>
          <w:lang w:val="en-TZ" w:eastAsia="en-TZ"/>
          <w14:ligatures w14:val="none"/>
        </w:rPr>
      </w:pPr>
      <w:r w:rsidRPr="00A354EE">
        <w:rPr>
          <w:rFonts w:ascii="Arial" w:eastAsia="Times New Roman" w:hAnsi="Arial" w:cs="Arial"/>
          <w:kern w:val="0"/>
          <w:sz w:val="20"/>
          <w:szCs w:val="20"/>
          <w:lang w:val="en-TZ" w:eastAsia="en-TZ"/>
          <w14:ligatures w14:val="none"/>
        </w:rPr>
        <w:t xml:space="preserve">We are conversant with </w:t>
      </w:r>
      <w:r w:rsidRPr="00A354EE">
        <w:rPr>
          <w:rFonts w:ascii="Arial" w:eastAsia="Times New Roman" w:hAnsi="Arial" w:cs="Arial"/>
          <w:kern w:val="0"/>
          <w:sz w:val="20"/>
          <w:szCs w:val="20"/>
          <w:lang w:val="en-TZ" w:eastAsia="en-TZ"/>
          <w14:ligatures w14:val="none"/>
        </w:rPr>
        <w:t>diverse</w:t>
      </w:r>
      <w:r w:rsidRPr="00A354EE">
        <w:rPr>
          <w:rFonts w:ascii="Arial" w:eastAsia="Times New Roman" w:hAnsi="Arial" w:cs="Arial"/>
          <w:kern w:val="0"/>
          <w:sz w:val="20"/>
          <w:szCs w:val="20"/>
          <w:lang w:val="en-TZ" w:eastAsia="en-TZ"/>
          <w14:ligatures w14:val="none"/>
        </w:rPr>
        <w:t xml:space="preserve"> accounting software</w:t>
      </w:r>
      <w:r>
        <w:rPr>
          <w:rFonts w:ascii="Arial" w:eastAsia="Times New Roman" w:hAnsi="Arial" w:cs="Arial"/>
          <w:kern w:val="0"/>
          <w:sz w:val="20"/>
          <w:szCs w:val="20"/>
          <w:lang w:val="en-TZ" w:eastAsia="en-TZ"/>
          <w14:ligatures w14:val="none"/>
        </w:rPr>
        <w:t>; such as:</w:t>
      </w:r>
      <w:r w:rsidRPr="00A354EE">
        <w:rPr>
          <w:rFonts w:ascii="Arial" w:eastAsia="Times New Roman" w:hAnsi="Arial" w:cs="Arial"/>
          <w:kern w:val="0"/>
          <w:sz w:val="20"/>
          <w:szCs w:val="20"/>
          <w:lang w:val="en-TZ" w:eastAsia="en-TZ"/>
          <w14:ligatures w14:val="none"/>
        </w:rPr>
        <w:t xml:space="preserve"> Sage Pastel, MYOB, Quickbooks</w:t>
      </w:r>
      <w:r>
        <w:rPr>
          <w:rFonts w:ascii="Arial" w:eastAsia="Times New Roman" w:hAnsi="Arial" w:cs="Arial"/>
          <w:kern w:val="0"/>
          <w:sz w:val="20"/>
          <w:szCs w:val="20"/>
          <w:lang w:val="en-TZ" w:eastAsia="en-TZ"/>
          <w14:ligatures w14:val="none"/>
        </w:rPr>
        <w:t>,</w:t>
      </w:r>
      <w:r w:rsidRPr="00A354EE">
        <w:rPr>
          <w:rFonts w:ascii="Arial" w:eastAsia="Times New Roman" w:hAnsi="Arial" w:cs="Arial"/>
          <w:kern w:val="0"/>
          <w:sz w:val="20"/>
          <w:szCs w:val="20"/>
          <w:lang w:val="en-TZ" w:eastAsia="en-TZ"/>
          <w14:ligatures w14:val="none"/>
        </w:rPr>
        <w:t xml:space="preserve"> Tally ERP</w:t>
      </w:r>
      <w:r>
        <w:rPr>
          <w:rFonts w:ascii="Arial" w:eastAsia="Times New Roman" w:hAnsi="Arial" w:cs="Arial"/>
          <w:kern w:val="0"/>
          <w:sz w:val="20"/>
          <w:szCs w:val="20"/>
          <w:lang w:val="en-TZ" w:eastAsia="en-TZ"/>
          <w14:ligatures w14:val="none"/>
        </w:rPr>
        <w:t xml:space="preserve"> and Tally Prime</w:t>
      </w:r>
      <w:r w:rsidRPr="00A354EE">
        <w:rPr>
          <w:rFonts w:ascii="Arial" w:eastAsia="Times New Roman" w:hAnsi="Arial" w:cs="Arial"/>
          <w:kern w:val="0"/>
          <w:sz w:val="20"/>
          <w:szCs w:val="20"/>
          <w:lang w:val="en-TZ" w:eastAsia="en-TZ"/>
          <w14:ligatures w14:val="none"/>
        </w:rPr>
        <w:t>.</w:t>
      </w:r>
    </w:p>
    <w:p w14:paraId="23663BDA" w14:textId="77777777" w:rsidR="00A354EE" w:rsidRDefault="00A354EE" w:rsidP="00A354EE">
      <w:pPr>
        <w:rPr>
          <w:rFonts w:ascii="Arial" w:eastAsia="Times New Roman" w:hAnsi="Arial" w:cs="Arial"/>
          <w:kern w:val="0"/>
          <w:sz w:val="20"/>
          <w:szCs w:val="20"/>
          <w:lang w:val="en-TZ" w:eastAsia="en-TZ"/>
          <w14:ligatures w14:val="none"/>
        </w:rPr>
      </w:pPr>
      <w:r w:rsidRPr="00A354EE">
        <w:rPr>
          <w:rFonts w:ascii="Arial" w:eastAsia="Times New Roman" w:hAnsi="Arial" w:cs="Arial"/>
          <w:kern w:val="0"/>
          <w:sz w:val="20"/>
          <w:szCs w:val="20"/>
          <w:lang w:val="en-TZ" w:eastAsia="en-TZ"/>
          <w14:ligatures w14:val="none"/>
        </w:rPr>
        <w:t>We can assist you with maintaining your books of accounts fully (total outsourcing), or partly by supervising in-house book</w:t>
      </w:r>
      <w:r>
        <w:rPr>
          <w:rFonts w:ascii="Arial" w:eastAsia="Times New Roman" w:hAnsi="Arial" w:cs="Arial"/>
          <w:kern w:val="0"/>
          <w:sz w:val="20"/>
          <w:szCs w:val="20"/>
          <w:lang w:val="en-TZ" w:eastAsia="en-TZ"/>
          <w14:ligatures w14:val="none"/>
        </w:rPr>
        <w:t xml:space="preserve"> keepers</w:t>
      </w:r>
      <w:r w:rsidRPr="00A354EE">
        <w:rPr>
          <w:rFonts w:ascii="Arial" w:eastAsia="Times New Roman" w:hAnsi="Arial" w:cs="Arial"/>
          <w:kern w:val="0"/>
          <w:sz w:val="20"/>
          <w:szCs w:val="20"/>
          <w:lang w:val="en-TZ" w:eastAsia="en-TZ"/>
          <w14:ligatures w14:val="none"/>
        </w:rPr>
        <w:t xml:space="preserve"> and accountants and reviewing their </w:t>
      </w:r>
      <w:r>
        <w:rPr>
          <w:rFonts w:ascii="Arial" w:eastAsia="Times New Roman" w:hAnsi="Arial" w:cs="Arial"/>
          <w:kern w:val="0"/>
          <w:sz w:val="20"/>
          <w:szCs w:val="20"/>
          <w:lang w:val="en-TZ" w:eastAsia="en-TZ"/>
          <w14:ligatures w14:val="none"/>
        </w:rPr>
        <w:t>work on regular basis</w:t>
      </w:r>
      <w:r w:rsidRPr="00A354EE">
        <w:rPr>
          <w:rFonts w:ascii="Arial" w:eastAsia="Times New Roman" w:hAnsi="Arial" w:cs="Arial"/>
          <w:kern w:val="0"/>
          <w:sz w:val="20"/>
          <w:szCs w:val="20"/>
          <w:lang w:val="en-TZ" w:eastAsia="en-TZ"/>
          <w14:ligatures w14:val="none"/>
        </w:rPr>
        <w:t xml:space="preserve">. </w:t>
      </w:r>
    </w:p>
    <w:p w14:paraId="14BC428C" w14:textId="1653AED1" w:rsidR="00A354EE" w:rsidRDefault="00A354EE" w:rsidP="00A354EE">
      <w:pPr>
        <w:rPr>
          <w:rFonts w:ascii="Arial" w:eastAsia="Times New Roman" w:hAnsi="Arial" w:cs="Arial"/>
          <w:kern w:val="0"/>
          <w:sz w:val="20"/>
          <w:szCs w:val="20"/>
          <w:lang w:val="en-TZ" w:eastAsia="en-TZ"/>
          <w14:ligatures w14:val="none"/>
        </w:rPr>
      </w:pPr>
      <w:r w:rsidRPr="00A354EE">
        <w:rPr>
          <w:rFonts w:ascii="Arial" w:eastAsia="Times New Roman" w:hAnsi="Arial" w:cs="Arial"/>
          <w:kern w:val="0"/>
          <w:sz w:val="20"/>
          <w:szCs w:val="20"/>
          <w:lang w:val="en-TZ" w:eastAsia="en-TZ"/>
          <w14:ligatures w14:val="none"/>
        </w:rPr>
        <w:t>We also provide be-spoke advise</w:t>
      </w:r>
      <w:r>
        <w:rPr>
          <w:rFonts w:ascii="Arial" w:eastAsia="Times New Roman" w:hAnsi="Arial" w:cs="Arial"/>
          <w:kern w:val="0"/>
          <w:sz w:val="20"/>
          <w:szCs w:val="20"/>
          <w:lang w:val="en-TZ" w:eastAsia="en-TZ"/>
          <w14:ligatures w14:val="none"/>
        </w:rPr>
        <w:t>s</w:t>
      </w:r>
      <w:r w:rsidRPr="00A354EE">
        <w:rPr>
          <w:rFonts w:ascii="Arial" w:eastAsia="Times New Roman" w:hAnsi="Arial" w:cs="Arial"/>
          <w:kern w:val="0"/>
          <w:sz w:val="20"/>
          <w:szCs w:val="20"/>
          <w:lang w:val="en-TZ" w:eastAsia="en-TZ"/>
          <w14:ligatures w14:val="none"/>
        </w:rPr>
        <w:t xml:space="preserve"> and guidance on design of chart of accounts and accounting system</w:t>
      </w:r>
      <w:r>
        <w:rPr>
          <w:rFonts w:ascii="Arial" w:eastAsia="Times New Roman" w:hAnsi="Arial" w:cs="Arial"/>
          <w:kern w:val="0"/>
          <w:sz w:val="20"/>
          <w:szCs w:val="20"/>
          <w:lang w:val="en-TZ" w:eastAsia="en-TZ"/>
          <w14:ligatures w14:val="none"/>
        </w:rPr>
        <w:t xml:space="preserve"> set up. </w:t>
      </w:r>
    </w:p>
    <w:p w14:paraId="43ED96AF" w14:textId="77777777" w:rsidR="004723CF" w:rsidRPr="004723CF" w:rsidRDefault="004723CF" w:rsidP="004723CF">
      <w:pPr>
        <w:rPr>
          <w:rFonts w:ascii="Arial" w:eastAsia="Times New Roman" w:hAnsi="Arial" w:cs="Arial"/>
          <w:b/>
          <w:bCs/>
          <w:kern w:val="0"/>
          <w:sz w:val="20"/>
          <w:szCs w:val="20"/>
          <w:lang w:val="en-TZ" w:eastAsia="en-TZ"/>
          <w14:ligatures w14:val="none"/>
        </w:rPr>
      </w:pPr>
      <w:r w:rsidRPr="004723CF">
        <w:rPr>
          <w:rFonts w:ascii="Arial" w:eastAsia="Times New Roman" w:hAnsi="Arial" w:cs="Arial"/>
          <w:b/>
          <w:bCs/>
          <w:kern w:val="0"/>
          <w:sz w:val="20"/>
          <w:szCs w:val="20"/>
          <w:lang w:val="en-TZ" w:eastAsia="en-TZ"/>
          <w14:ligatures w14:val="none"/>
        </w:rPr>
        <w:t>Company Secretarial Services and Registration of Trade &amp; Service Marks</w:t>
      </w:r>
    </w:p>
    <w:p w14:paraId="0CBA95D6" w14:textId="263DA0EC" w:rsidR="004723CF" w:rsidRDefault="004723CF" w:rsidP="004723CF">
      <w:pPr>
        <w:rPr>
          <w:rFonts w:ascii="Arial" w:eastAsia="Times New Roman" w:hAnsi="Arial" w:cs="Arial"/>
          <w:kern w:val="0"/>
          <w:sz w:val="20"/>
          <w:szCs w:val="20"/>
          <w:lang w:val="en-TZ" w:eastAsia="en-TZ"/>
          <w14:ligatures w14:val="none"/>
        </w:rPr>
      </w:pPr>
      <w:r w:rsidRPr="004723CF">
        <w:rPr>
          <w:rFonts w:ascii="Arial" w:eastAsia="Times New Roman" w:hAnsi="Arial" w:cs="Arial"/>
          <w:kern w:val="0"/>
          <w:sz w:val="20"/>
          <w:szCs w:val="20"/>
          <w:lang w:val="en-TZ" w:eastAsia="en-TZ"/>
          <w14:ligatures w14:val="none"/>
        </w:rPr>
        <w:t xml:space="preserve">Companies in Tanzania are required to make all necessary filings with the Business Registration and Licensing Agency (BRELA). This includes but </w:t>
      </w:r>
      <w:r>
        <w:rPr>
          <w:rFonts w:ascii="Arial" w:eastAsia="Times New Roman" w:hAnsi="Arial" w:cs="Arial"/>
          <w:kern w:val="0"/>
          <w:sz w:val="20"/>
          <w:szCs w:val="20"/>
          <w:lang w:val="en-TZ" w:eastAsia="en-TZ"/>
          <w14:ligatures w14:val="none"/>
        </w:rPr>
        <w:t xml:space="preserve">is </w:t>
      </w:r>
      <w:r w:rsidRPr="004723CF">
        <w:rPr>
          <w:rFonts w:ascii="Arial" w:eastAsia="Times New Roman" w:hAnsi="Arial" w:cs="Arial"/>
          <w:kern w:val="0"/>
          <w:sz w:val="20"/>
          <w:szCs w:val="20"/>
          <w:lang w:val="en-TZ" w:eastAsia="en-TZ"/>
          <w14:ligatures w14:val="none"/>
        </w:rPr>
        <w:t xml:space="preserve">not limited to the filing of annual returns, appointments and termination of directors and company secretaries, increase or decrease in share capital, </w:t>
      </w:r>
      <w:r>
        <w:rPr>
          <w:rFonts w:ascii="Arial" w:eastAsia="Times New Roman" w:hAnsi="Arial" w:cs="Arial"/>
          <w:kern w:val="0"/>
          <w:sz w:val="20"/>
          <w:szCs w:val="20"/>
          <w:lang w:val="en-TZ" w:eastAsia="en-TZ"/>
          <w14:ligatures w14:val="none"/>
        </w:rPr>
        <w:t>and UBO declarations.</w:t>
      </w:r>
    </w:p>
    <w:p w14:paraId="056B2115" w14:textId="3BBFF3AB" w:rsidR="004723CF" w:rsidRPr="004723CF" w:rsidRDefault="004723CF" w:rsidP="004723CF">
      <w:pPr>
        <w:rPr>
          <w:rFonts w:ascii="Arial" w:eastAsia="Times New Roman" w:hAnsi="Arial" w:cs="Arial"/>
          <w:kern w:val="0"/>
          <w:sz w:val="20"/>
          <w:szCs w:val="20"/>
          <w:lang w:val="en-TZ" w:eastAsia="en-TZ"/>
          <w14:ligatures w14:val="none"/>
        </w:rPr>
      </w:pPr>
      <w:r>
        <w:rPr>
          <w:rFonts w:ascii="Arial" w:eastAsia="Times New Roman" w:hAnsi="Arial" w:cs="Arial"/>
          <w:kern w:val="0"/>
          <w:sz w:val="20"/>
          <w:szCs w:val="20"/>
          <w:lang w:val="en-TZ" w:eastAsia="en-TZ"/>
          <w14:ligatures w14:val="none"/>
        </w:rPr>
        <w:t xml:space="preserve">Our office is best placed to assist you with these required filings at BRELA. </w:t>
      </w:r>
    </w:p>
    <w:p w14:paraId="6E784F01" w14:textId="096ACA12" w:rsidR="004723CF" w:rsidRPr="004723CF" w:rsidRDefault="004723CF" w:rsidP="004723CF">
      <w:pPr>
        <w:rPr>
          <w:rFonts w:ascii="Arial" w:eastAsia="Times New Roman" w:hAnsi="Arial" w:cs="Arial"/>
          <w:kern w:val="0"/>
          <w:sz w:val="20"/>
          <w:szCs w:val="20"/>
          <w:lang w:val="en-TZ" w:eastAsia="en-TZ"/>
          <w14:ligatures w14:val="none"/>
        </w:rPr>
      </w:pPr>
      <w:r w:rsidRPr="004723CF">
        <w:rPr>
          <w:rFonts w:ascii="Arial" w:eastAsia="Times New Roman" w:hAnsi="Arial" w:cs="Arial"/>
          <w:kern w:val="0"/>
          <w:sz w:val="20"/>
          <w:szCs w:val="20"/>
          <w:lang w:val="en-TZ" w:eastAsia="en-TZ"/>
          <w14:ligatures w14:val="none"/>
        </w:rPr>
        <w:t xml:space="preserve">We also </w:t>
      </w:r>
      <w:r>
        <w:rPr>
          <w:rFonts w:ascii="Arial" w:eastAsia="Times New Roman" w:hAnsi="Arial" w:cs="Arial"/>
          <w:kern w:val="0"/>
          <w:sz w:val="20"/>
          <w:szCs w:val="20"/>
          <w:lang w:val="en-TZ" w:eastAsia="en-TZ"/>
          <w14:ligatures w14:val="none"/>
        </w:rPr>
        <w:t xml:space="preserve">provide assistance to </w:t>
      </w:r>
      <w:r w:rsidRPr="004723CF">
        <w:rPr>
          <w:rFonts w:ascii="Arial" w:eastAsia="Times New Roman" w:hAnsi="Arial" w:cs="Arial"/>
          <w:kern w:val="0"/>
          <w:sz w:val="20"/>
          <w:szCs w:val="20"/>
          <w:lang w:val="en-TZ" w:eastAsia="en-TZ"/>
          <w14:ligatures w14:val="none"/>
        </w:rPr>
        <w:t>register Trade &amp; Service Marks that will provide a platform for your designated brand to achieve higher quality goods/services in the market</w:t>
      </w:r>
      <w:r>
        <w:rPr>
          <w:rFonts w:ascii="Arial" w:eastAsia="Times New Roman" w:hAnsi="Arial" w:cs="Arial"/>
          <w:kern w:val="0"/>
          <w:sz w:val="20"/>
          <w:szCs w:val="20"/>
          <w:lang w:val="en-TZ" w:eastAsia="en-TZ"/>
          <w14:ligatures w14:val="none"/>
        </w:rPr>
        <w:t xml:space="preserve">. </w:t>
      </w:r>
      <w:r w:rsidRPr="004723CF">
        <w:rPr>
          <w:rFonts w:ascii="Arial" w:eastAsia="Times New Roman" w:hAnsi="Arial" w:cs="Arial"/>
          <w:kern w:val="0"/>
          <w:sz w:val="20"/>
          <w:szCs w:val="20"/>
          <w:lang w:val="en-TZ" w:eastAsia="en-TZ"/>
          <w14:ligatures w14:val="none"/>
        </w:rPr>
        <w:t>It will also protect your entity name and /or logo and or product name from being copied by others thereby preventing unfair competition.</w:t>
      </w:r>
      <w:r>
        <w:rPr>
          <w:rFonts w:ascii="Arial" w:eastAsia="Times New Roman" w:hAnsi="Arial" w:cs="Arial"/>
          <w:kern w:val="0"/>
          <w:sz w:val="20"/>
          <w:szCs w:val="20"/>
          <w:lang w:val="en-TZ" w:eastAsia="en-TZ"/>
          <w14:ligatures w14:val="none"/>
        </w:rPr>
        <w:t xml:space="preserve"> </w:t>
      </w:r>
      <w:r w:rsidRPr="004723CF">
        <w:rPr>
          <w:rFonts w:ascii="Arial" w:eastAsia="Times New Roman" w:hAnsi="Arial" w:cs="Arial"/>
          <w:kern w:val="0"/>
          <w:sz w:val="20"/>
          <w:szCs w:val="20"/>
          <w:lang w:val="en-TZ" w:eastAsia="en-TZ"/>
          <w14:ligatures w14:val="none"/>
        </w:rPr>
        <w:t>You will boost customer/client confidence because they now know that they are dealing with a recognized and well</w:t>
      </w:r>
      <w:r>
        <w:rPr>
          <w:rFonts w:ascii="Arial" w:eastAsia="Times New Roman" w:hAnsi="Arial" w:cs="Arial"/>
          <w:kern w:val="0"/>
          <w:sz w:val="20"/>
          <w:szCs w:val="20"/>
          <w:lang w:val="en-TZ" w:eastAsia="en-TZ"/>
          <w14:ligatures w14:val="none"/>
        </w:rPr>
        <w:t>-</w:t>
      </w:r>
      <w:r w:rsidRPr="004723CF">
        <w:rPr>
          <w:rFonts w:ascii="Arial" w:eastAsia="Times New Roman" w:hAnsi="Arial" w:cs="Arial"/>
          <w:kern w:val="0"/>
          <w:sz w:val="20"/>
          <w:szCs w:val="20"/>
          <w:lang w:val="en-TZ" w:eastAsia="en-TZ"/>
          <w14:ligatures w14:val="none"/>
        </w:rPr>
        <w:t>established brand.</w:t>
      </w:r>
      <w:r>
        <w:rPr>
          <w:rFonts w:ascii="Arial" w:eastAsia="Times New Roman" w:hAnsi="Arial" w:cs="Arial"/>
          <w:kern w:val="0"/>
          <w:sz w:val="20"/>
          <w:szCs w:val="20"/>
          <w:lang w:val="en-TZ" w:eastAsia="en-TZ"/>
          <w14:ligatures w14:val="none"/>
        </w:rPr>
        <w:t xml:space="preserve"> </w:t>
      </w:r>
      <w:r w:rsidRPr="004723CF">
        <w:rPr>
          <w:rFonts w:ascii="Arial" w:eastAsia="Times New Roman" w:hAnsi="Arial" w:cs="Arial"/>
          <w:kern w:val="0"/>
          <w:sz w:val="20"/>
          <w:szCs w:val="20"/>
          <w:lang w:val="en-TZ" w:eastAsia="en-TZ"/>
          <w14:ligatures w14:val="none"/>
        </w:rPr>
        <w:t>It will create potential source for franchise opportunities and recognition of in house/organic high net worth intangible asset.</w:t>
      </w:r>
    </w:p>
    <w:p w14:paraId="73F9FD2A" w14:textId="77777777" w:rsidR="004723CF" w:rsidRDefault="004723CF" w:rsidP="00A354EE">
      <w:pPr>
        <w:rPr>
          <w:rFonts w:ascii="Arial" w:eastAsia="Times New Roman" w:hAnsi="Arial" w:cs="Arial"/>
          <w:kern w:val="0"/>
          <w:sz w:val="20"/>
          <w:szCs w:val="20"/>
          <w:lang w:val="en-TZ" w:eastAsia="en-TZ"/>
          <w14:ligatures w14:val="none"/>
        </w:rPr>
      </w:pPr>
      <w:r>
        <w:rPr>
          <w:rFonts w:ascii="Arial" w:eastAsia="Times New Roman" w:hAnsi="Arial" w:cs="Arial"/>
          <w:kern w:val="0"/>
          <w:sz w:val="20"/>
          <w:szCs w:val="20"/>
          <w:lang w:val="en-TZ" w:eastAsia="en-TZ"/>
          <w14:ligatures w14:val="none"/>
        </w:rPr>
        <w:t>We also provide company formation services to investors and start ups.</w:t>
      </w:r>
    </w:p>
    <w:p w14:paraId="72851477" w14:textId="77777777" w:rsidR="004723CF" w:rsidRDefault="004723CF" w:rsidP="00A354EE">
      <w:pPr>
        <w:rPr>
          <w:rFonts w:ascii="Arial" w:eastAsia="Times New Roman" w:hAnsi="Arial" w:cs="Arial"/>
          <w:kern w:val="0"/>
          <w:sz w:val="20"/>
          <w:szCs w:val="20"/>
          <w:lang w:val="en-TZ" w:eastAsia="en-TZ"/>
          <w14:ligatures w14:val="none"/>
        </w:rPr>
      </w:pPr>
      <w:r>
        <w:rPr>
          <w:rFonts w:ascii="Arial" w:eastAsia="Times New Roman" w:hAnsi="Arial" w:cs="Arial"/>
          <w:kern w:val="0"/>
          <w:sz w:val="20"/>
          <w:szCs w:val="20"/>
          <w:lang w:val="en-TZ" w:eastAsia="en-TZ"/>
          <w14:ligatures w14:val="none"/>
        </w:rPr>
        <w:t>Our services are not limited to companies. We also provide similar services for sole proprietorships, partnerships, branches, trusts, societies, and NGOs.</w:t>
      </w:r>
    </w:p>
    <w:p w14:paraId="66121DCA" w14:textId="77777777" w:rsidR="004723CF" w:rsidRPr="004723CF" w:rsidRDefault="004723CF" w:rsidP="004723CF">
      <w:pPr>
        <w:rPr>
          <w:rFonts w:ascii="Arial" w:eastAsia="Times New Roman" w:hAnsi="Arial" w:cs="Arial"/>
          <w:b/>
          <w:bCs/>
          <w:kern w:val="0"/>
          <w:sz w:val="20"/>
          <w:szCs w:val="20"/>
          <w:lang w:val="en-TZ" w:eastAsia="en-TZ"/>
          <w14:ligatures w14:val="none"/>
        </w:rPr>
      </w:pPr>
      <w:r w:rsidRPr="004723CF">
        <w:rPr>
          <w:rFonts w:ascii="Arial" w:eastAsia="Times New Roman" w:hAnsi="Arial" w:cs="Arial"/>
          <w:b/>
          <w:bCs/>
          <w:kern w:val="0"/>
          <w:sz w:val="20"/>
          <w:szCs w:val="20"/>
          <w:lang w:val="en-TZ" w:eastAsia="en-TZ"/>
          <w14:ligatures w14:val="none"/>
        </w:rPr>
        <w:t>Virtual CFO</w:t>
      </w:r>
    </w:p>
    <w:p w14:paraId="600DAC57" w14:textId="77777777" w:rsidR="004723CF" w:rsidRPr="004723CF" w:rsidRDefault="004723CF" w:rsidP="004723CF">
      <w:pPr>
        <w:rPr>
          <w:rFonts w:ascii="Arial" w:eastAsia="Times New Roman" w:hAnsi="Arial" w:cs="Arial"/>
          <w:kern w:val="0"/>
          <w:sz w:val="20"/>
          <w:szCs w:val="20"/>
          <w:lang w:val="en-TZ" w:eastAsia="en-TZ"/>
          <w14:ligatures w14:val="none"/>
        </w:rPr>
      </w:pPr>
      <w:r w:rsidRPr="004723CF">
        <w:rPr>
          <w:rFonts w:ascii="Arial" w:eastAsia="Times New Roman" w:hAnsi="Arial" w:cs="Arial"/>
          <w:kern w:val="0"/>
          <w:sz w:val="20"/>
          <w:szCs w:val="20"/>
          <w:lang w:val="en-TZ" w:eastAsia="en-TZ"/>
          <w14:ligatures w14:val="none"/>
        </w:rPr>
        <w:t>We believe that a CFO (Chief Finance Officer) is the heartbeat of any successful organization. Successful CFOs partner with business owners and other managers in making critical decisions which directly impact the success of your business.</w:t>
      </w:r>
    </w:p>
    <w:p w14:paraId="07997D45" w14:textId="77777777" w:rsidR="004723CF" w:rsidRPr="004723CF" w:rsidRDefault="004723CF" w:rsidP="004723CF">
      <w:pPr>
        <w:rPr>
          <w:rFonts w:ascii="Arial" w:eastAsia="Times New Roman" w:hAnsi="Arial" w:cs="Arial"/>
          <w:i/>
          <w:iCs/>
          <w:kern w:val="0"/>
          <w:sz w:val="20"/>
          <w:szCs w:val="20"/>
          <w:lang w:val="en-TZ" w:eastAsia="en-TZ"/>
          <w14:ligatures w14:val="none"/>
        </w:rPr>
      </w:pPr>
      <w:r w:rsidRPr="004723CF">
        <w:rPr>
          <w:rFonts w:ascii="Arial" w:eastAsia="Times New Roman" w:hAnsi="Arial" w:cs="Arial"/>
          <w:i/>
          <w:iCs/>
          <w:kern w:val="0"/>
          <w:sz w:val="20"/>
          <w:szCs w:val="20"/>
          <w:lang w:val="en-TZ" w:eastAsia="en-TZ"/>
          <w14:ligatures w14:val="none"/>
        </w:rPr>
        <w:t>Why Do I Need a Virtual CFO?</w:t>
      </w:r>
    </w:p>
    <w:p w14:paraId="1C4C6574" w14:textId="77777777" w:rsidR="004723CF" w:rsidRDefault="004723CF" w:rsidP="004723CF">
      <w:pPr>
        <w:rPr>
          <w:rFonts w:ascii="Arial" w:eastAsia="Times New Roman" w:hAnsi="Arial" w:cs="Arial"/>
          <w:kern w:val="0"/>
          <w:sz w:val="20"/>
          <w:szCs w:val="20"/>
          <w:lang w:val="en-TZ" w:eastAsia="en-TZ"/>
          <w14:ligatures w14:val="none"/>
        </w:rPr>
      </w:pPr>
      <w:r w:rsidRPr="004723CF">
        <w:rPr>
          <w:rFonts w:ascii="Arial" w:eastAsia="Times New Roman" w:hAnsi="Arial" w:cs="Arial"/>
          <w:kern w:val="0"/>
          <w:sz w:val="20"/>
          <w:szCs w:val="20"/>
          <w:lang w:val="en-TZ" w:eastAsia="en-TZ"/>
          <w14:ligatures w14:val="none"/>
        </w:rPr>
        <w:t xml:space="preserve">Since most entrepreneurs have to labour long and hard to get their companies where they want to be, they have to wear a number of different hats. If you are an entrepreneur, you have certainly felt, at some point, as if you’re doing everything by yourself! </w:t>
      </w:r>
    </w:p>
    <w:p w14:paraId="2667769E" w14:textId="4E07CCE6" w:rsidR="004723CF" w:rsidRPr="004723CF" w:rsidRDefault="004723CF" w:rsidP="004723CF">
      <w:pPr>
        <w:rPr>
          <w:rFonts w:ascii="Arial" w:eastAsia="Times New Roman" w:hAnsi="Arial" w:cs="Arial"/>
          <w:kern w:val="0"/>
          <w:sz w:val="20"/>
          <w:szCs w:val="20"/>
          <w:lang w:val="en-TZ" w:eastAsia="en-TZ"/>
          <w14:ligatures w14:val="none"/>
        </w:rPr>
      </w:pPr>
      <w:r w:rsidRPr="004723CF">
        <w:rPr>
          <w:rFonts w:ascii="Arial" w:eastAsia="Times New Roman" w:hAnsi="Arial" w:cs="Arial"/>
          <w:kern w:val="0"/>
          <w:sz w:val="20"/>
          <w:szCs w:val="20"/>
          <w:lang w:val="en-TZ" w:eastAsia="en-TZ"/>
          <w14:ligatures w14:val="none"/>
        </w:rPr>
        <w:t>In such a case, you need a strategic partner for managing and reviewing accounts, preparing annual budgets, tax planning and much more. In short, you need someone who can complement your finance &amp; accounting team and manage your expanding ventures. At the same time, you can’t afford a CFO who demands a fat salary!</w:t>
      </w:r>
    </w:p>
    <w:p w14:paraId="6A3E47DD" w14:textId="77777777" w:rsidR="004723CF" w:rsidRPr="004723CF" w:rsidRDefault="004723CF" w:rsidP="004723CF">
      <w:pPr>
        <w:rPr>
          <w:rFonts w:ascii="Arial" w:eastAsia="Times New Roman" w:hAnsi="Arial" w:cs="Arial"/>
          <w:kern w:val="0"/>
          <w:sz w:val="20"/>
          <w:szCs w:val="20"/>
          <w:lang w:val="en-TZ" w:eastAsia="en-TZ"/>
          <w14:ligatures w14:val="none"/>
        </w:rPr>
      </w:pPr>
      <w:r w:rsidRPr="004723CF">
        <w:rPr>
          <w:rFonts w:ascii="Arial" w:eastAsia="Times New Roman" w:hAnsi="Arial" w:cs="Arial"/>
          <w:kern w:val="0"/>
          <w:sz w:val="20"/>
          <w:szCs w:val="20"/>
          <w:lang w:val="en-TZ" w:eastAsia="en-TZ"/>
          <w14:ligatures w14:val="none"/>
        </w:rPr>
        <w:t>Recruiting this heartbeat is not an easy task and comes with a huge cost to company. Not every business can afford this bill.</w:t>
      </w:r>
    </w:p>
    <w:p w14:paraId="7257D986" w14:textId="77777777" w:rsidR="004723CF" w:rsidRPr="004723CF" w:rsidRDefault="004723CF" w:rsidP="004723CF">
      <w:pPr>
        <w:rPr>
          <w:rFonts w:ascii="Arial" w:eastAsia="Times New Roman" w:hAnsi="Arial" w:cs="Arial"/>
          <w:kern w:val="0"/>
          <w:sz w:val="20"/>
          <w:szCs w:val="20"/>
          <w:lang w:val="en-TZ" w:eastAsia="en-TZ"/>
          <w14:ligatures w14:val="none"/>
        </w:rPr>
      </w:pPr>
      <w:r w:rsidRPr="004723CF">
        <w:rPr>
          <w:rFonts w:ascii="Arial" w:eastAsia="Times New Roman" w:hAnsi="Arial" w:cs="Arial"/>
          <w:kern w:val="0"/>
          <w:sz w:val="20"/>
          <w:szCs w:val="20"/>
          <w:lang w:val="en-TZ" w:eastAsia="en-TZ"/>
          <w14:ligatures w14:val="none"/>
        </w:rPr>
        <w:t>Whether you need a seasoned leader to provide advisory or interim CFO services or support for critical projects, we can provide the leadership, action and results to meet your needs.</w:t>
      </w:r>
    </w:p>
    <w:p w14:paraId="564AA651" w14:textId="77777777" w:rsidR="004723CF" w:rsidRDefault="004723CF" w:rsidP="004723CF">
      <w:pPr>
        <w:rPr>
          <w:rFonts w:ascii="Arial" w:eastAsia="Times New Roman" w:hAnsi="Arial" w:cs="Arial"/>
          <w:kern w:val="0"/>
          <w:sz w:val="20"/>
          <w:szCs w:val="20"/>
          <w:lang w:val="en-TZ" w:eastAsia="en-TZ"/>
          <w14:ligatures w14:val="none"/>
        </w:rPr>
      </w:pPr>
      <w:r w:rsidRPr="004723CF">
        <w:rPr>
          <w:rFonts w:ascii="Arial" w:eastAsia="Times New Roman" w:hAnsi="Arial" w:cs="Arial"/>
          <w:kern w:val="0"/>
          <w:sz w:val="20"/>
          <w:szCs w:val="20"/>
          <w:lang w:val="en-TZ" w:eastAsia="en-TZ"/>
          <w14:ligatures w14:val="none"/>
        </w:rPr>
        <w:t>For this very reason, we at Hanif Habib &amp; C</w:t>
      </w:r>
      <w:r>
        <w:rPr>
          <w:rFonts w:ascii="Arial" w:eastAsia="Times New Roman" w:hAnsi="Arial" w:cs="Arial"/>
          <w:kern w:val="0"/>
          <w:sz w:val="20"/>
          <w:szCs w:val="20"/>
          <w:lang w:val="en-TZ" w:eastAsia="en-TZ"/>
          <w14:ligatures w14:val="none"/>
        </w:rPr>
        <w:t>c</w:t>
      </w:r>
      <w:r w:rsidRPr="004723CF">
        <w:rPr>
          <w:rFonts w:ascii="Arial" w:eastAsia="Times New Roman" w:hAnsi="Arial" w:cs="Arial"/>
          <w:kern w:val="0"/>
          <w:sz w:val="20"/>
          <w:szCs w:val="20"/>
          <w:lang w:val="en-TZ" w:eastAsia="en-TZ"/>
          <w14:ligatures w14:val="none"/>
        </w:rPr>
        <w:t xml:space="preserve">o. provide Virtual CFO services. We bring in the right amount of experience in managing accounts and team, hiring, planning and strategy, performance </w:t>
      </w:r>
      <w:r w:rsidRPr="004723CF">
        <w:rPr>
          <w:rFonts w:ascii="Arial" w:eastAsia="Times New Roman" w:hAnsi="Arial" w:cs="Arial"/>
          <w:kern w:val="0"/>
          <w:sz w:val="20"/>
          <w:szCs w:val="20"/>
          <w:lang w:val="en-TZ" w:eastAsia="en-TZ"/>
          <w14:ligatures w14:val="none"/>
        </w:rPr>
        <w:lastRenderedPageBreak/>
        <w:t xml:space="preserve">evaluation and most important give professional face to the organisation. We are not full-time employees of your company, but will always be available for consultation and implementation. </w:t>
      </w:r>
    </w:p>
    <w:p w14:paraId="2F40EDA1" w14:textId="08DB59F4" w:rsidR="004723CF" w:rsidRPr="004723CF" w:rsidRDefault="004723CF" w:rsidP="004723CF">
      <w:pPr>
        <w:rPr>
          <w:rFonts w:ascii="Arial" w:eastAsia="Times New Roman" w:hAnsi="Arial" w:cs="Arial"/>
          <w:kern w:val="0"/>
          <w:sz w:val="20"/>
          <w:szCs w:val="20"/>
          <w:lang w:val="en-TZ" w:eastAsia="en-TZ"/>
          <w14:ligatures w14:val="none"/>
        </w:rPr>
      </w:pPr>
      <w:r w:rsidRPr="004723CF">
        <w:rPr>
          <w:rFonts w:ascii="Arial" w:eastAsia="Times New Roman" w:hAnsi="Arial" w:cs="Arial"/>
          <w:kern w:val="0"/>
          <w:sz w:val="20"/>
          <w:szCs w:val="20"/>
          <w:lang w:val="en-TZ" w:eastAsia="en-TZ"/>
          <w14:ligatures w14:val="none"/>
        </w:rPr>
        <w:t>Depending on your needs, we can offer a flexible model for engagement as Virtual</w:t>
      </w:r>
      <w:r>
        <w:rPr>
          <w:rFonts w:ascii="Arial" w:eastAsia="Times New Roman" w:hAnsi="Arial" w:cs="Arial"/>
          <w:kern w:val="0"/>
          <w:sz w:val="20"/>
          <w:szCs w:val="20"/>
          <w:lang w:val="en-TZ" w:eastAsia="en-TZ"/>
          <w14:ligatures w14:val="none"/>
        </w:rPr>
        <w:t xml:space="preserve"> </w:t>
      </w:r>
      <w:r w:rsidRPr="004723CF">
        <w:rPr>
          <w:rFonts w:ascii="Arial" w:eastAsia="Times New Roman" w:hAnsi="Arial" w:cs="Arial"/>
          <w:kern w:val="0"/>
          <w:sz w:val="20"/>
          <w:szCs w:val="20"/>
          <w:lang w:val="en-TZ" w:eastAsia="en-TZ"/>
          <w14:ligatures w14:val="none"/>
        </w:rPr>
        <w:t>CFO, and help take your company to ever-greater heights.</w:t>
      </w:r>
    </w:p>
    <w:p w14:paraId="68E90E61" w14:textId="77777777" w:rsidR="004723CF" w:rsidRPr="004723CF" w:rsidRDefault="004723CF" w:rsidP="004723CF">
      <w:pPr>
        <w:rPr>
          <w:rFonts w:ascii="Arial" w:eastAsia="Times New Roman" w:hAnsi="Arial" w:cs="Arial"/>
          <w:i/>
          <w:iCs/>
          <w:kern w:val="0"/>
          <w:sz w:val="20"/>
          <w:szCs w:val="20"/>
          <w:lang w:val="en-TZ" w:eastAsia="en-TZ"/>
          <w14:ligatures w14:val="none"/>
        </w:rPr>
      </w:pPr>
      <w:r w:rsidRPr="004723CF">
        <w:rPr>
          <w:rFonts w:ascii="Arial" w:eastAsia="Times New Roman" w:hAnsi="Arial" w:cs="Arial"/>
          <w:i/>
          <w:iCs/>
          <w:kern w:val="0"/>
          <w:sz w:val="20"/>
          <w:szCs w:val="20"/>
          <w:lang w:val="en-TZ" w:eastAsia="en-TZ"/>
          <w14:ligatures w14:val="none"/>
        </w:rPr>
        <w:t>What comes with our CFO services?</w:t>
      </w:r>
    </w:p>
    <w:p w14:paraId="4FD997B9" w14:textId="77777777" w:rsidR="004723CF" w:rsidRPr="004723CF" w:rsidRDefault="004723CF" w:rsidP="004723CF">
      <w:pPr>
        <w:numPr>
          <w:ilvl w:val="0"/>
          <w:numId w:val="13"/>
        </w:numPr>
        <w:rPr>
          <w:rFonts w:ascii="Arial" w:eastAsia="Times New Roman" w:hAnsi="Arial" w:cs="Arial"/>
          <w:kern w:val="0"/>
          <w:sz w:val="20"/>
          <w:szCs w:val="20"/>
          <w:lang w:val="en-TZ" w:eastAsia="en-TZ"/>
          <w14:ligatures w14:val="none"/>
        </w:rPr>
      </w:pPr>
      <w:r w:rsidRPr="004723CF">
        <w:rPr>
          <w:rFonts w:ascii="Arial" w:eastAsia="Times New Roman" w:hAnsi="Arial" w:cs="Arial"/>
          <w:kern w:val="0"/>
          <w:sz w:val="20"/>
          <w:szCs w:val="20"/>
          <w:lang w:val="en-TZ" w:eastAsia="en-TZ"/>
          <w14:ligatures w14:val="none"/>
        </w:rPr>
        <w:t>High level review of your financial reports, statements and budgets</w:t>
      </w:r>
    </w:p>
    <w:p w14:paraId="699E710A" w14:textId="77777777" w:rsidR="004723CF" w:rsidRPr="004723CF" w:rsidRDefault="004723CF" w:rsidP="004723CF">
      <w:pPr>
        <w:numPr>
          <w:ilvl w:val="0"/>
          <w:numId w:val="14"/>
        </w:numPr>
        <w:rPr>
          <w:rFonts w:ascii="Arial" w:eastAsia="Times New Roman" w:hAnsi="Arial" w:cs="Arial"/>
          <w:kern w:val="0"/>
          <w:sz w:val="20"/>
          <w:szCs w:val="20"/>
          <w:lang w:val="en-TZ" w:eastAsia="en-TZ"/>
          <w14:ligatures w14:val="none"/>
        </w:rPr>
      </w:pPr>
      <w:r w:rsidRPr="004723CF">
        <w:rPr>
          <w:rFonts w:ascii="Arial" w:eastAsia="Times New Roman" w:hAnsi="Arial" w:cs="Arial"/>
          <w:kern w:val="0"/>
          <w:sz w:val="20"/>
          <w:szCs w:val="20"/>
          <w:lang w:val="en-TZ" w:eastAsia="en-TZ"/>
          <w14:ligatures w14:val="none"/>
        </w:rPr>
        <w:t>Strategic idea formulation</w:t>
      </w:r>
    </w:p>
    <w:p w14:paraId="7E638EDB" w14:textId="77777777" w:rsidR="004723CF" w:rsidRPr="004723CF" w:rsidRDefault="004723CF" w:rsidP="004723CF">
      <w:pPr>
        <w:numPr>
          <w:ilvl w:val="0"/>
          <w:numId w:val="15"/>
        </w:numPr>
        <w:rPr>
          <w:rFonts w:ascii="Arial" w:eastAsia="Times New Roman" w:hAnsi="Arial" w:cs="Arial"/>
          <w:kern w:val="0"/>
          <w:sz w:val="20"/>
          <w:szCs w:val="20"/>
          <w:lang w:val="en-TZ" w:eastAsia="en-TZ"/>
          <w14:ligatures w14:val="none"/>
        </w:rPr>
      </w:pPr>
      <w:r w:rsidRPr="004723CF">
        <w:rPr>
          <w:rFonts w:ascii="Arial" w:eastAsia="Times New Roman" w:hAnsi="Arial" w:cs="Arial"/>
          <w:kern w:val="0"/>
          <w:sz w:val="20"/>
          <w:szCs w:val="20"/>
          <w:lang w:val="en-TZ" w:eastAsia="en-TZ"/>
          <w14:ligatures w14:val="none"/>
        </w:rPr>
        <w:t>24/7 availability in terms of financial discussion and problem solving</w:t>
      </w:r>
    </w:p>
    <w:p w14:paraId="4C6C5BEC" w14:textId="77777777" w:rsidR="004723CF" w:rsidRPr="004723CF" w:rsidRDefault="004723CF" w:rsidP="004723CF">
      <w:pPr>
        <w:numPr>
          <w:ilvl w:val="0"/>
          <w:numId w:val="16"/>
        </w:numPr>
        <w:rPr>
          <w:rFonts w:ascii="Arial" w:eastAsia="Times New Roman" w:hAnsi="Arial" w:cs="Arial"/>
          <w:kern w:val="0"/>
          <w:sz w:val="20"/>
          <w:szCs w:val="20"/>
          <w:lang w:val="en-TZ" w:eastAsia="en-TZ"/>
          <w14:ligatures w14:val="none"/>
        </w:rPr>
      </w:pPr>
      <w:r w:rsidRPr="004723CF">
        <w:rPr>
          <w:rFonts w:ascii="Arial" w:eastAsia="Times New Roman" w:hAnsi="Arial" w:cs="Arial"/>
          <w:kern w:val="0"/>
          <w:sz w:val="20"/>
          <w:szCs w:val="20"/>
          <w:lang w:val="en-TZ" w:eastAsia="en-TZ"/>
          <w14:ligatures w14:val="none"/>
        </w:rPr>
        <w:t>Representing the company in high level meetings with potential investors, bankers, lenders;</w:t>
      </w:r>
    </w:p>
    <w:p w14:paraId="740F4A04" w14:textId="77777777" w:rsidR="004723CF" w:rsidRPr="004723CF" w:rsidRDefault="004723CF" w:rsidP="004723CF">
      <w:pPr>
        <w:numPr>
          <w:ilvl w:val="0"/>
          <w:numId w:val="17"/>
        </w:numPr>
        <w:rPr>
          <w:rFonts w:ascii="Arial" w:eastAsia="Times New Roman" w:hAnsi="Arial" w:cs="Arial"/>
          <w:kern w:val="0"/>
          <w:sz w:val="20"/>
          <w:szCs w:val="20"/>
          <w:lang w:val="en-TZ" w:eastAsia="en-TZ"/>
          <w14:ligatures w14:val="none"/>
        </w:rPr>
      </w:pPr>
      <w:r w:rsidRPr="004723CF">
        <w:rPr>
          <w:rFonts w:ascii="Arial" w:eastAsia="Times New Roman" w:hAnsi="Arial" w:cs="Arial"/>
          <w:kern w:val="0"/>
          <w:sz w:val="20"/>
          <w:szCs w:val="20"/>
          <w:lang w:val="en-TZ" w:eastAsia="en-TZ"/>
          <w14:ligatures w14:val="none"/>
        </w:rPr>
        <w:t>Advanced financial planning and analysis;</w:t>
      </w:r>
    </w:p>
    <w:p w14:paraId="09978121" w14:textId="77777777" w:rsidR="004723CF" w:rsidRPr="004723CF" w:rsidRDefault="004723CF" w:rsidP="004723CF">
      <w:pPr>
        <w:numPr>
          <w:ilvl w:val="0"/>
          <w:numId w:val="18"/>
        </w:numPr>
        <w:rPr>
          <w:rFonts w:ascii="Arial" w:eastAsia="Times New Roman" w:hAnsi="Arial" w:cs="Arial"/>
          <w:kern w:val="0"/>
          <w:sz w:val="20"/>
          <w:szCs w:val="20"/>
          <w:lang w:val="en-TZ" w:eastAsia="en-TZ"/>
          <w14:ligatures w14:val="none"/>
        </w:rPr>
      </w:pPr>
      <w:r w:rsidRPr="004723CF">
        <w:rPr>
          <w:rFonts w:ascii="Arial" w:eastAsia="Times New Roman" w:hAnsi="Arial" w:cs="Arial"/>
          <w:kern w:val="0"/>
          <w:sz w:val="20"/>
          <w:szCs w:val="20"/>
          <w:lang w:val="en-TZ" w:eastAsia="en-TZ"/>
          <w14:ligatures w14:val="none"/>
        </w:rPr>
        <w:t>Selective internal audits</w:t>
      </w:r>
    </w:p>
    <w:p w14:paraId="14418444" w14:textId="303B3348" w:rsidR="004723CF" w:rsidRPr="004723CF" w:rsidRDefault="004723CF" w:rsidP="004723CF">
      <w:pPr>
        <w:numPr>
          <w:ilvl w:val="0"/>
          <w:numId w:val="19"/>
        </w:numPr>
        <w:rPr>
          <w:rFonts w:ascii="Arial" w:eastAsia="Times New Roman" w:hAnsi="Arial" w:cs="Arial"/>
          <w:kern w:val="0"/>
          <w:sz w:val="20"/>
          <w:szCs w:val="20"/>
          <w:lang w:val="en-TZ" w:eastAsia="en-TZ"/>
          <w14:ligatures w14:val="none"/>
        </w:rPr>
      </w:pPr>
      <w:r>
        <w:rPr>
          <w:rFonts w:ascii="Arial" w:eastAsia="Times New Roman" w:hAnsi="Arial" w:cs="Arial"/>
          <w:kern w:val="0"/>
          <w:sz w:val="20"/>
          <w:szCs w:val="20"/>
          <w:lang w:val="en-TZ" w:eastAsia="en-TZ"/>
          <w14:ligatures w14:val="none"/>
        </w:rPr>
        <w:t>Optimum t</w:t>
      </w:r>
      <w:r w:rsidRPr="004723CF">
        <w:rPr>
          <w:rFonts w:ascii="Arial" w:eastAsia="Times New Roman" w:hAnsi="Arial" w:cs="Arial"/>
          <w:kern w:val="0"/>
          <w:sz w:val="20"/>
          <w:szCs w:val="20"/>
          <w:lang w:val="en-TZ" w:eastAsia="en-TZ"/>
          <w14:ligatures w14:val="none"/>
        </w:rPr>
        <w:t>ax advises</w:t>
      </w:r>
    </w:p>
    <w:p w14:paraId="307BDDCD" w14:textId="77777777" w:rsidR="004723CF" w:rsidRPr="004723CF" w:rsidRDefault="004723CF" w:rsidP="004723CF">
      <w:pPr>
        <w:numPr>
          <w:ilvl w:val="0"/>
          <w:numId w:val="20"/>
        </w:numPr>
        <w:rPr>
          <w:rFonts w:ascii="Arial" w:eastAsia="Times New Roman" w:hAnsi="Arial" w:cs="Arial"/>
          <w:kern w:val="0"/>
          <w:sz w:val="20"/>
          <w:szCs w:val="20"/>
          <w:lang w:val="en-TZ" w:eastAsia="en-TZ"/>
          <w14:ligatures w14:val="none"/>
        </w:rPr>
      </w:pPr>
      <w:r w:rsidRPr="004723CF">
        <w:rPr>
          <w:rFonts w:ascii="Arial" w:eastAsia="Times New Roman" w:hAnsi="Arial" w:cs="Arial"/>
          <w:kern w:val="0"/>
          <w:sz w:val="20"/>
          <w:szCs w:val="20"/>
          <w:lang w:val="en-TZ" w:eastAsia="en-TZ"/>
          <w14:ligatures w14:val="none"/>
        </w:rPr>
        <w:t>Reviewing and re-designing systems of internal control within the organization to prevent frauds and errors</w:t>
      </w:r>
    </w:p>
    <w:p w14:paraId="1AF8C4B0" w14:textId="77777777" w:rsidR="004723CF" w:rsidRPr="004723CF" w:rsidRDefault="004723CF" w:rsidP="004723CF">
      <w:pPr>
        <w:numPr>
          <w:ilvl w:val="0"/>
          <w:numId w:val="21"/>
        </w:numPr>
        <w:rPr>
          <w:rFonts w:ascii="Arial" w:eastAsia="Times New Roman" w:hAnsi="Arial" w:cs="Arial"/>
          <w:kern w:val="0"/>
          <w:sz w:val="20"/>
          <w:szCs w:val="20"/>
          <w:lang w:val="en-TZ" w:eastAsia="en-TZ"/>
          <w14:ligatures w14:val="none"/>
        </w:rPr>
      </w:pPr>
      <w:r w:rsidRPr="004723CF">
        <w:rPr>
          <w:rFonts w:ascii="Arial" w:eastAsia="Times New Roman" w:hAnsi="Arial" w:cs="Arial"/>
          <w:kern w:val="0"/>
          <w:sz w:val="20"/>
          <w:szCs w:val="20"/>
          <w:lang w:val="en-TZ" w:eastAsia="en-TZ"/>
          <w14:ligatures w14:val="none"/>
        </w:rPr>
        <w:t>Organization re-structuring advise – when necessary</w:t>
      </w:r>
    </w:p>
    <w:p w14:paraId="549E44CA" w14:textId="77777777" w:rsidR="004723CF" w:rsidRPr="004723CF" w:rsidRDefault="004723CF" w:rsidP="004723CF">
      <w:pPr>
        <w:numPr>
          <w:ilvl w:val="0"/>
          <w:numId w:val="22"/>
        </w:numPr>
        <w:rPr>
          <w:rFonts w:ascii="Arial" w:eastAsia="Times New Roman" w:hAnsi="Arial" w:cs="Arial"/>
          <w:kern w:val="0"/>
          <w:sz w:val="20"/>
          <w:szCs w:val="20"/>
          <w:lang w:val="en-TZ" w:eastAsia="en-TZ"/>
          <w14:ligatures w14:val="none"/>
        </w:rPr>
      </w:pPr>
      <w:r w:rsidRPr="004723CF">
        <w:rPr>
          <w:rFonts w:ascii="Arial" w:eastAsia="Times New Roman" w:hAnsi="Arial" w:cs="Arial"/>
          <w:kern w:val="0"/>
          <w:sz w:val="20"/>
          <w:szCs w:val="20"/>
          <w:lang w:val="en-TZ" w:eastAsia="en-TZ"/>
          <w14:ligatures w14:val="none"/>
        </w:rPr>
        <w:t>Corporate finance advises – debt v/s equity injection when financing needs arise</w:t>
      </w:r>
    </w:p>
    <w:p w14:paraId="56C1E3B4" w14:textId="77777777" w:rsidR="004723CF" w:rsidRPr="004723CF" w:rsidRDefault="004723CF" w:rsidP="004723CF">
      <w:pPr>
        <w:numPr>
          <w:ilvl w:val="0"/>
          <w:numId w:val="23"/>
        </w:numPr>
        <w:rPr>
          <w:rFonts w:ascii="Arial" w:eastAsia="Times New Roman" w:hAnsi="Arial" w:cs="Arial"/>
          <w:kern w:val="0"/>
          <w:sz w:val="20"/>
          <w:szCs w:val="20"/>
          <w:lang w:val="en-TZ" w:eastAsia="en-TZ"/>
          <w14:ligatures w14:val="none"/>
        </w:rPr>
      </w:pPr>
      <w:r w:rsidRPr="004723CF">
        <w:rPr>
          <w:rFonts w:ascii="Arial" w:eastAsia="Times New Roman" w:hAnsi="Arial" w:cs="Arial"/>
          <w:kern w:val="0"/>
          <w:sz w:val="20"/>
          <w:szCs w:val="20"/>
          <w:lang w:val="en-TZ" w:eastAsia="en-TZ"/>
          <w14:ligatures w14:val="none"/>
        </w:rPr>
        <w:t>Interaction with company external auditors and regulators</w:t>
      </w:r>
    </w:p>
    <w:p w14:paraId="0DC07686" w14:textId="2893D5CF" w:rsidR="004723CF" w:rsidRPr="004723CF" w:rsidRDefault="004723CF" w:rsidP="004723CF">
      <w:pPr>
        <w:rPr>
          <w:rFonts w:ascii="Arial" w:eastAsia="Times New Roman" w:hAnsi="Arial" w:cs="Arial"/>
          <w:b/>
          <w:bCs/>
          <w:kern w:val="0"/>
          <w:sz w:val="20"/>
          <w:szCs w:val="20"/>
          <w:lang w:val="en-TZ" w:eastAsia="en-TZ"/>
          <w14:ligatures w14:val="none"/>
        </w:rPr>
      </w:pPr>
      <w:r w:rsidRPr="004723CF">
        <w:rPr>
          <w:rFonts w:ascii="Arial" w:eastAsia="Times New Roman" w:hAnsi="Arial" w:cs="Arial"/>
          <w:b/>
          <w:bCs/>
          <w:kern w:val="0"/>
          <w:sz w:val="20"/>
          <w:szCs w:val="20"/>
          <w:lang w:val="en-TZ" w:eastAsia="en-TZ"/>
          <w14:ligatures w14:val="none"/>
        </w:rPr>
        <w:t>Transaction Services</w:t>
      </w:r>
    </w:p>
    <w:p w14:paraId="2B8F9AEB" w14:textId="77777777" w:rsidR="004723CF" w:rsidRPr="004723CF" w:rsidRDefault="004723CF" w:rsidP="004723CF">
      <w:pPr>
        <w:rPr>
          <w:rFonts w:ascii="Arial" w:eastAsia="Times New Roman" w:hAnsi="Arial" w:cs="Arial"/>
          <w:kern w:val="0"/>
          <w:sz w:val="20"/>
          <w:szCs w:val="20"/>
          <w:lang w:val="en-TZ" w:eastAsia="en-TZ"/>
          <w14:ligatures w14:val="none"/>
        </w:rPr>
      </w:pPr>
      <w:r w:rsidRPr="004723CF">
        <w:rPr>
          <w:rFonts w:ascii="Arial" w:eastAsia="Times New Roman" w:hAnsi="Arial" w:cs="Arial"/>
          <w:kern w:val="0"/>
          <w:sz w:val="20"/>
          <w:szCs w:val="20"/>
          <w:lang w:val="en-TZ" w:eastAsia="en-TZ"/>
          <w14:ligatures w14:val="none"/>
        </w:rPr>
        <w:t>With our dedicated specialists in our Global Transaction Services Business, we can bring you, our client, a combination of financial, commercial and operational insight to every deal. We deliver unparalleled knowledge as we navigate the deal process with you.</w:t>
      </w:r>
    </w:p>
    <w:p w14:paraId="3F36F19A" w14:textId="77777777" w:rsidR="004723CF" w:rsidRPr="004723CF" w:rsidRDefault="004723CF" w:rsidP="004723CF">
      <w:pPr>
        <w:rPr>
          <w:rFonts w:ascii="Arial" w:eastAsia="Times New Roman" w:hAnsi="Arial" w:cs="Arial"/>
          <w:kern w:val="0"/>
          <w:sz w:val="20"/>
          <w:szCs w:val="20"/>
          <w:lang w:val="en-TZ" w:eastAsia="en-TZ"/>
          <w14:ligatures w14:val="none"/>
        </w:rPr>
      </w:pPr>
      <w:r w:rsidRPr="004723CF">
        <w:rPr>
          <w:rFonts w:ascii="Arial" w:eastAsia="Times New Roman" w:hAnsi="Arial" w:cs="Arial"/>
          <w:kern w:val="0"/>
          <w:sz w:val="20"/>
          <w:szCs w:val="20"/>
          <w:lang w:val="en-TZ" w:eastAsia="en-TZ"/>
          <w14:ligatures w14:val="none"/>
        </w:rPr>
        <w:t>Whether you are making an acquisition, divestiture, or strategic alliance, in each case we have the same objective – to make sure you get the maximum return on your deal.</w:t>
      </w:r>
    </w:p>
    <w:p w14:paraId="42E3E2F9" w14:textId="77777777" w:rsidR="004723CF" w:rsidRPr="004723CF" w:rsidRDefault="004723CF" w:rsidP="004723CF">
      <w:pPr>
        <w:rPr>
          <w:rFonts w:ascii="Arial" w:eastAsia="Times New Roman" w:hAnsi="Arial" w:cs="Arial"/>
          <w:kern w:val="0"/>
          <w:sz w:val="20"/>
          <w:szCs w:val="20"/>
          <w:lang w:val="en-TZ" w:eastAsia="en-TZ"/>
          <w14:ligatures w14:val="none"/>
        </w:rPr>
      </w:pPr>
      <w:r w:rsidRPr="004723CF">
        <w:rPr>
          <w:rFonts w:ascii="Arial" w:eastAsia="Times New Roman" w:hAnsi="Arial" w:cs="Arial"/>
          <w:kern w:val="0"/>
          <w:sz w:val="20"/>
          <w:szCs w:val="20"/>
          <w:lang w:val="en-TZ" w:eastAsia="en-TZ"/>
          <w14:ligatures w14:val="none"/>
        </w:rPr>
        <w:t>We combine our financial, commercial and operational expertise with data-driven insights to help you create value across all stages of the deal lifecycle.</w:t>
      </w:r>
    </w:p>
    <w:p w14:paraId="39DF7EAE" w14:textId="4A7E37A5" w:rsidR="004723CF" w:rsidRPr="004723CF" w:rsidRDefault="004723CF" w:rsidP="004723CF">
      <w:pPr>
        <w:rPr>
          <w:rFonts w:ascii="Arial" w:eastAsia="Times New Roman" w:hAnsi="Arial" w:cs="Arial"/>
          <w:kern w:val="0"/>
          <w:sz w:val="20"/>
          <w:szCs w:val="20"/>
          <w:lang w:val="en-TZ" w:eastAsia="en-TZ"/>
          <w14:ligatures w14:val="none"/>
        </w:rPr>
      </w:pPr>
      <w:r w:rsidRPr="004723CF">
        <w:rPr>
          <w:rFonts w:ascii="Arial" w:eastAsia="Times New Roman" w:hAnsi="Arial" w:cs="Arial"/>
          <w:kern w:val="0"/>
          <w:sz w:val="20"/>
          <w:szCs w:val="20"/>
          <w:lang w:val="en-TZ" w:eastAsia="en-TZ"/>
          <w14:ligatures w14:val="none"/>
        </w:rPr>
        <w:t>We also offer payroll outsourcing services which primarily include</w:t>
      </w:r>
      <w:r>
        <w:rPr>
          <w:rFonts w:ascii="Arial" w:eastAsia="Times New Roman" w:hAnsi="Arial" w:cs="Arial"/>
          <w:kern w:val="0"/>
          <w:sz w:val="20"/>
          <w:szCs w:val="20"/>
          <w:lang w:val="en-TZ" w:eastAsia="en-TZ"/>
          <w14:ligatures w14:val="none"/>
        </w:rPr>
        <w:t>s</w:t>
      </w:r>
      <w:r w:rsidRPr="004723CF">
        <w:rPr>
          <w:rFonts w:ascii="Arial" w:eastAsia="Times New Roman" w:hAnsi="Arial" w:cs="Arial"/>
          <w:kern w:val="0"/>
          <w:sz w:val="20"/>
          <w:szCs w:val="20"/>
          <w:lang w:val="en-TZ" w:eastAsia="en-TZ"/>
          <w14:ligatures w14:val="none"/>
        </w:rPr>
        <w:t xml:space="preserve"> maintaining company payroll and salary packing services for high-level executive personnel and expatriate staff.</w:t>
      </w:r>
    </w:p>
    <w:p w14:paraId="71F0E8CC" w14:textId="77777777" w:rsidR="004723CF" w:rsidRPr="004723CF" w:rsidRDefault="004723CF" w:rsidP="004723CF">
      <w:pPr>
        <w:rPr>
          <w:rFonts w:ascii="Arial" w:eastAsia="Times New Roman" w:hAnsi="Arial" w:cs="Arial"/>
          <w:b/>
          <w:bCs/>
          <w:kern w:val="0"/>
          <w:sz w:val="20"/>
          <w:szCs w:val="20"/>
          <w:lang w:val="en-TZ" w:eastAsia="en-TZ"/>
          <w14:ligatures w14:val="none"/>
        </w:rPr>
      </w:pPr>
      <w:r w:rsidRPr="004723CF">
        <w:rPr>
          <w:rFonts w:ascii="Arial" w:eastAsia="Times New Roman" w:hAnsi="Arial" w:cs="Arial"/>
          <w:b/>
          <w:bCs/>
          <w:kern w:val="0"/>
          <w:sz w:val="20"/>
          <w:szCs w:val="20"/>
          <w:lang w:val="en-TZ" w:eastAsia="en-TZ"/>
          <w14:ligatures w14:val="none"/>
        </w:rPr>
        <w:t>Taxation</w:t>
      </w:r>
    </w:p>
    <w:p w14:paraId="421FE121" w14:textId="77777777" w:rsidR="004723CF" w:rsidRPr="004723CF" w:rsidRDefault="004723CF" w:rsidP="004723CF">
      <w:pPr>
        <w:rPr>
          <w:rFonts w:ascii="Arial" w:eastAsia="Times New Roman" w:hAnsi="Arial" w:cs="Arial"/>
          <w:kern w:val="0"/>
          <w:sz w:val="20"/>
          <w:szCs w:val="20"/>
          <w:lang w:val="en-TZ" w:eastAsia="en-TZ"/>
          <w14:ligatures w14:val="none"/>
        </w:rPr>
      </w:pPr>
      <w:r w:rsidRPr="004723CF">
        <w:rPr>
          <w:rFonts w:ascii="Arial" w:eastAsia="Times New Roman" w:hAnsi="Arial" w:cs="Arial"/>
          <w:kern w:val="0"/>
          <w:sz w:val="20"/>
          <w:szCs w:val="20"/>
          <w:lang w:val="en-TZ" w:eastAsia="en-TZ"/>
          <w14:ligatures w14:val="none"/>
        </w:rPr>
        <w:t>Our tax services are designed to help clients to tap into today’s competitive business as well as fiscal environment through effective tax planning and maximization of tax incentives while maintaining regulatory compliance. We offer a whole range of superior tax services in line with the government’s self-assessment system.</w:t>
      </w:r>
    </w:p>
    <w:p w14:paraId="5C0C951D" w14:textId="77777777" w:rsidR="004723CF" w:rsidRPr="004723CF" w:rsidRDefault="004723CF" w:rsidP="004723CF">
      <w:pPr>
        <w:rPr>
          <w:rFonts w:ascii="Arial" w:eastAsia="Times New Roman" w:hAnsi="Arial" w:cs="Arial"/>
          <w:kern w:val="0"/>
          <w:sz w:val="20"/>
          <w:szCs w:val="20"/>
          <w:lang w:val="en-TZ" w:eastAsia="en-TZ"/>
          <w14:ligatures w14:val="none"/>
        </w:rPr>
      </w:pPr>
      <w:r w:rsidRPr="004723CF">
        <w:rPr>
          <w:rFonts w:ascii="Arial" w:eastAsia="Times New Roman" w:hAnsi="Arial" w:cs="Arial"/>
          <w:kern w:val="0"/>
          <w:sz w:val="20"/>
          <w:szCs w:val="20"/>
          <w:lang w:val="en-TZ" w:eastAsia="en-TZ"/>
          <w14:ligatures w14:val="none"/>
        </w:rPr>
        <w:t>We have a team of experienced professionals dedicated to strive to assist our clients in the area of tax compliance. We can deliver the right level of tax support that you need to achieve your goals – from tax consulting to help you document your corporate tax strategy to fully outsourced tax compliance services.</w:t>
      </w:r>
    </w:p>
    <w:p w14:paraId="69C1697A" w14:textId="77777777" w:rsidR="004723CF" w:rsidRPr="004723CF" w:rsidRDefault="004723CF" w:rsidP="004723CF">
      <w:pPr>
        <w:rPr>
          <w:rFonts w:ascii="Arial" w:eastAsia="Times New Roman" w:hAnsi="Arial" w:cs="Arial"/>
          <w:kern w:val="0"/>
          <w:sz w:val="20"/>
          <w:szCs w:val="20"/>
          <w:lang w:val="en-TZ" w:eastAsia="en-TZ"/>
          <w14:ligatures w14:val="none"/>
        </w:rPr>
      </w:pPr>
      <w:r w:rsidRPr="004723CF">
        <w:rPr>
          <w:rFonts w:ascii="Arial" w:eastAsia="Times New Roman" w:hAnsi="Arial" w:cs="Arial"/>
          <w:kern w:val="0"/>
          <w:sz w:val="20"/>
          <w:szCs w:val="20"/>
          <w:lang w:val="en-TZ" w:eastAsia="en-TZ"/>
          <w14:ligatures w14:val="none"/>
        </w:rPr>
        <w:t>We also specialize in preparation of Transfer Pricing Documentations.</w:t>
      </w:r>
    </w:p>
    <w:p w14:paraId="3BF85565" w14:textId="77777777" w:rsidR="004723CF" w:rsidRPr="004723CF" w:rsidRDefault="004723CF" w:rsidP="004723CF">
      <w:pPr>
        <w:rPr>
          <w:rFonts w:ascii="Arial" w:eastAsia="Times New Roman" w:hAnsi="Arial" w:cs="Arial"/>
          <w:kern w:val="0"/>
          <w:sz w:val="20"/>
          <w:szCs w:val="20"/>
          <w:lang w:val="en-TZ" w:eastAsia="en-TZ"/>
          <w14:ligatures w14:val="none"/>
        </w:rPr>
      </w:pPr>
      <w:r w:rsidRPr="004723CF">
        <w:rPr>
          <w:rFonts w:ascii="Arial" w:eastAsia="Times New Roman" w:hAnsi="Arial" w:cs="Arial"/>
          <w:kern w:val="0"/>
          <w:sz w:val="20"/>
          <w:szCs w:val="20"/>
          <w:lang w:val="en-TZ" w:eastAsia="en-TZ"/>
          <w14:ligatures w14:val="none"/>
        </w:rPr>
        <w:t>Our tax professionals draw on deep experience and industry-specific knowledge to deliver clients the insights and innovation they need to maintain compliance.</w:t>
      </w:r>
    </w:p>
    <w:p w14:paraId="40F0E8FF" w14:textId="77777777" w:rsidR="004723CF" w:rsidRPr="004723CF" w:rsidRDefault="004723CF" w:rsidP="004723CF">
      <w:pPr>
        <w:rPr>
          <w:rFonts w:ascii="Arial" w:eastAsia="Times New Roman" w:hAnsi="Arial" w:cs="Arial"/>
          <w:kern w:val="0"/>
          <w:sz w:val="20"/>
          <w:szCs w:val="20"/>
          <w:lang w:val="en-TZ" w:eastAsia="en-TZ"/>
          <w14:ligatures w14:val="none"/>
        </w:rPr>
      </w:pPr>
      <w:r w:rsidRPr="004723CF">
        <w:rPr>
          <w:rFonts w:ascii="Arial" w:eastAsia="Times New Roman" w:hAnsi="Arial" w:cs="Arial"/>
          <w:kern w:val="0"/>
          <w:sz w:val="20"/>
          <w:szCs w:val="20"/>
          <w:lang w:val="en-TZ" w:eastAsia="en-TZ"/>
          <w14:ligatures w14:val="none"/>
        </w:rPr>
        <w:lastRenderedPageBreak/>
        <w:t>We can act as your appointed tax consultants and handling all matters of taxation on your behalf with Tanzania Revenue Authority.</w:t>
      </w:r>
    </w:p>
    <w:p w14:paraId="7527484A" w14:textId="77777777" w:rsidR="004723CF" w:rsidRPr="004723CF" w:rsidRDefault="004723CF" w:rsidP="004723CF">
      <w:pPr>
        <w:rPr>
          <w:rFonts w:ascii="Arial" w:eastAsia="Times New Roman" w:hAnsi="Arial" w:cs="Arial"/>
          <w:kern w:val="0"/>
          <w:sz w:val="20"/>
          <w:szCs w:val="20"/>
          <w:lang w:val="en-TZ" w:eastAsia="en-TZ"/>
          <w14:ligatures w14:val="none"/>
        </w:rPr>
      </w:pPr>
      <w:r w:rsidRPr="004723CF">
        <w:rPr>
          <w:rFonts w:ascii="Arial" w:eastAsia="Times New Roman" w:hAnsi="Arial" w:cs="Arial"/>
          <w:kern w:val="0"/>
          <w:sz w:val="20"/>
          <w:szCs w:val="20"/>
          <w:lang w:val="en-TZ" w:eastAsia="en-TZ"/>
          <w14:ligatures w14:val="none"/>
        </w:rPr>
        <w:t>We can also assist with preparing and filing of:</w:t>
      </w:r>
    </w:p>
    <w:p w14:paraId="6B10920C" w14:textId="77777777" w:rsidR="003305F3" w:rsidRPr="003305F3" w:rsidRDefault="004723CF" w:rsidP="003305F3">
      <w:pPr>
        <w:spacing w:line="276" w:lineRule="auto"/>
        <w:rPr>
          <w:rFonts w:ascii="Arial" w:eastAsia="Times New Roman" w:hAnsi="Arial" w:cs="Arial"/>
          <w:i/>
          <w:iCs/>
          <w:kern w:val="0"/>
          <w:sz w:val="20"/>
          <w:szCs w:val="20"/>
          <w:lang w:val="en-TZ" w:eastAsia="en-TZ"/>
          <w14:ligatures w14:val="none"/>
        </w:rPr>
      </w:pPr>
      <w:r w:rsidRPr="004723CF">
        <w:rPr>
          <w:rFonts w:ascii="Arial" w:eastAsia="Times New Roman" w:hAnsi="Arial" w:cs="Arial"/>
          <w:i/>
          <w:iCs/>
          <w:kern w:val="0"/>
          <w:sz w:val="20"/>
          <w:szCs w:val="20"/>
          <w:lang w:val="en-TZ" w:eastAsia="en-TZ"/>
          <w14:ligatures w14:val="none"/>
        </w:rPr>
        <w:t>• Monthly Value Added Tax returns;</w:t>
      </w:r>
    </w:p>
    <w:p w14:paraId="1784F862" w14:textId="75BFC207" w:rsidR="004723CF" w:rsidRPr="003305F3" w:rsidRDefault="004723CF" w:rsidP="003305F3">
      <w:pPr>
        <w:spacing w:line="276" w:lineRule="auto"/>
        <w:rPr>
          <w:rFonts w:ascii="Arial" w:eastAsia="Times New Roman" w:hAnsi="Arial" w:cs="Arial"/>
          <w:i/>
          <w:iCs/>
          <w:kern w:val="0"/>
          <w:sz w:val="20"/>
          <w:szCs w:val="20"/>
          <w:lang w:val="en-TZ" w:eastAsia="en-TZ"/>
          <w14:ligatures w14:val="none"/>
        </w:rPr>
      </w:pPr>
      <w:r w:rsidRPr="004723CF">
        <w:rPr>
          <w:rFonts w:ascii="Arial" w:eastAsia="Times New Roman" w:hAnsi="Arial" w:cs="Arial"/>
          <w:i/>
          <w:iCs/>
          <w:kern w:val="0"/>
          <w:sz w:val="20"/>
          <w:szCs w:val="20"/>
          <w:lang w:val="en-TZ" w:eastAsia="en-TZ"/>
          <w14:ligatures w14:val="none"/>
        </w:rPr>
        <w:t xml:space="preserve">• </w:t>
      </w:r>
      <w:r w:rsidRPr="003305F3">
        <w:rPr>
          <w:rFonts w:ascii="Arial" w:eastAsia="Times New Roman" w:hAnsi="Arial" w:cs="Arial"/>
          <w:i/>
          <w:iCs/>
          <w:kern w:val="0"/>
          <w:sz w:val="20"/>
          <w:szCs w:val="20"/>
          <w:lang w:val="en-TZ" w:eastAsia="en-TZ"/>
          <w14:ligatures w14:val="none"/>
        </w:rPr>
        <w:t xml:space="preserve">Monthly </w:t>
      </w:r>
      <w:r w:rsidRPr="004723CF">
        <w:rPr>
          <w:rFonts w:ascii="Arial" w:eastAsia="Times New Roman" w:hAnsi="Arial" w:cs="Arial"/>
          <w:i/>
          <w:iCs/>
          <w:kern w:val="0"/>
          <w:sz w:val="20"/>
          <w:szCs w:val="20"/>
          <w:lang w:val="en-TZ" w:eastAsia="en-TZ"/>
          <w14:ligatures w14:val="none"/>
        </w:rPr>
        <w:t xml:space="preserve">Withholding Tax </w:t>
      </w:r>
      <w:r w:rsidRPr="003305F3">
        <w:rPr>
          <w:rFonts w:ascii="Arial" w:eastAsia="Times New Roman" w:hAnsi="Arial" w:cs="Arial"/>
          <w:i/>
          <w:iCs/>
          <w:kern w:val="0"/>
          <w:sz w:val="20"/>
          <w:szCs w:val="20"/>
          <w:lang w:val="en-TZ" w:eastAsia="en-TZ"/>
          <w14:ligatures w14:val="none"/>
        </w:rPr>
        <w:t>payments and returns</w:t>
      </w:r>
      <w:r w:rsidRPr="004723CF">
        <w:rPr>
          <w:rFonts w:ascii="Arial" w:eastAsia="Times New Roman" w:hAnsi="Arial" w:cs="Arial"/>
          <w:i/>
          <w:iCs/>
          <w:kern w:val="0"/>
          <w:sz w:val="20"/>
          <w:szCs w:val="20"/>
          <w:lang w:val="en-TZ" w:eastAsia="en-TZ"/>
          <w14:ligatures w14:val="none"/>
        </w:rPr>
        <w:t>;</w:t>
      </w:r>
    </w:p>
    <w:p w14:paraId="717A2AA3" w14:textId="2041A7FA" w:rsidR="004723CF" w:rsidRPr="003305F3" w:rsidRDefault="004723CF" w:rsidP="003305F3">
      <w:pPr>
        <w:spacing w:line="276" w:lineRule="auto"/>
        <w:rPr>
          <w:rFonts w:ascii="Arial" w:eastAsia="Times New Roman" w:hAnsi="Arial" w:cs="Arial"/>
          <w:i/>
          <w:iCs/>
          <w:kern w:val="0"/>
          <w:sz w:val="20"/>
          <w:szCs w:val="20"/>
          <w:lang w:val="en-TZ" w:eastAsia="en-TZ"/>
          <w14:ligatures w14:val="none"/>
        </w:rPr>
      </w:pPr>
      <w:r w:rsidRPr="004723CF">
        <w:rPr>
          <w:rFonts w:ascii="Arial" w:eastAsia="Times New Roman" w:hAnsi="Arial" w:cs="Arial"/>
          <w:i/>
          <w:iCs/>
          <w:kern w:val="0"/>
          <w:sz w:val="20"/>
          <w:szCs w:val="20"/>
          <w:lang w:val="en-TZ" w:eastAsia="en-TZ"/>
          <w14:ligatures w14:val="none"/>
        </w:rPr>
        <w:t xml:space="preserve">• </w:t>
      </w:r>
      <w:r w:rsidRPr="003305F3">
        <w:rPr>
          <w:rFonts w:ascii="Arial" w:eastAsia="Times New Roman" w:hAnsi="Arial" w:cs="Arial"/>
          <w:i/>
          <w:iCs/>
          <w:kern w:val="0"/>
          <w:sz w:val="20"/>
          <w:szCs w:val="20"/>
          <w:lang w:val="en-TZ" w:eastAsia="en-TZ"/>
          <w14:ligatures w14:val="none"/>
        </w:rPr>
        <w:t xml:space="preserve">Monthly </w:t>
      </w:r>
      <w:r w:rsidRPr="003305F3">
        <w:rPr>
          <w:rFonts w:ascii="Arial" w:eastAsia="Times New Roman" w:hAnsi="Arial" w:cs="Arial"/>
          <w:i/>
          <w:iCs/>
          <w:kern w:val="0"/>
          <w:sz w:val="20"/>
          <w:szCs w:val="20"/>
          <w:lang w:val="en-TZ" w:eastAsia="en-TZ"/>
          <w14:ligatures w14:val="none"/>
        </w:rPr>
        <w:t>Skills and Development Levy returns</w:t>
      </w:r>
      <w:r w:rsidRPr="004723CF">
        <w:rPr>
          <w:rFonts w:ascii="Arial" w:eastAsia="Times New Roman" w:hAnsi="Arial" w:cs="Arial"/>
          <w:i/>
          <w:iCs/>
          <w:kern w:val="0"/>
          <w:sz w:val="20"/>
          <w:szCs w:val="20"/>
          <w:lang w:val="en-TZ" w:eastAsia="en-TZ"/>
          <w14:ligatures w14:val="none"/>
        </w:rPr>
        <w:t>;</w:t>
      </w:r>
    </w:p>
    <w:p w14:paraId="5F0B4DDD" w14:textId="295A308B" w:rsidR="003305F3" w:rsidRPr="003305F3" w:rsidRDefault="003305F3" w:rsidP="003305F3">
      <w:pPr>
        <w:spacing w:line="276" w:lineRule="auto"/>
        <w:rPr>
          <w:rFonts w:ascii="Arial" w:eastAsia="Times New Roman" w:hAnsi="Arial" w:cs="Arial"/>
          <w:i/>
          <w:iCs/>
          <w:kern w:val="0"/>
          <w:sz w:val="20"/>
          <w:szCs w:val="20"/>
          <w:lang w:val="en-TZ" w:eastAsia="en-TZ"/>
          <w14:ligatures w14:val="none"/>
        </w:rPr>
      </w:pPr>
      <w:r w:rsidRPr="004723CF">
        <w:rPr>
          <w:rFonts w:ascii="Arial" w:eastAsia="Times New Roman" w:hAnsi="Arial" w:cs="Arial"/>
          <w:i/>
          <w:iCs/>
          <w:kern w:val="0"/>
          <w:sz w:val="20"/>
          <w:szCs w:val="20"/>
          <w:lang w:val="en-TZ" w:eastAsia="en-TZ"/>
          <w14:ligatures w14:val="none"/>
        </w:rPr>
        <w:t xml:space="preserve">• </w:t>
      </w:r>
      <w:r w:rsidRPr="003305F3">
        <w:rPr>
          <w:rFonts w:ascii="Arial" w:eastAsia="Times New Roman" w:hAnsi="Arial" w:cs="Arial"/>
          <w:i/>
          <w:iCs/>
          <w:kern w:val="0"/>
          <w:sz w:val="20"/>
          <w:szCs w:val="20"/>
          <w:lang w:val="en-TZ" w:eastAsia="en-TZ"/>
          <w14:ligatures w14:val="none"/>
        </w:rPr>
        <w:t xml:space="preserve">Monthly </w:t>
      </w:r>
      <w:r w:rsidRPr="003305F3">
        <w:rPr>
          <w:rFonts w:ascii="Arial" w:eastAsia="Times New Roman" w:hAnsi="Arial" w:cs="Arial"/>
          <w:i/>
          <w:iCs/>
          <w:kern w:val="0"/>
          <w:sz w:val="20"/>
          <w:szCs w:val="20"/>
          <w:lang w:val="en-TZ" w:eastAsia="en-TZ"/>
          <w14:ligatures w14:val="none"/>
        </w:rPr>
        <w:t xml:space="preserve">Excise Duty and Bed Night Levy </w:t>
      </w:r>
      <w:r w:rsidRPr="003305F3">
        <w:rPr>
          <w:rFonts w:ascii="Arial" w:eastAsia="Times New Roman" w:hAnsi="Arial" w:cs="Arial"/>
          <w:i/>
          <w:iCs/>
          <w:kern w:val="0"/>
          <w:sz w:val="20"/>
          <w:szCs w:val="20"/>
          <w:lang w:val="en-TZ" w:eastAsia="en-TZ"/>
          <w14:ligatures w14:val="none"/>
        </w:rPr>
        <w:t>returns</w:t>
      </w:r>
      <w:r w:rsidRPr="004723CF">
        <w:rPr>
          <w:rFonts w:ascii="Arial" w:eastAsia="Times New Roman" w:hAnsi="Arial" w:cs="Arial"/>
          <w:i/>
          <w:iCs/>
          <w:kern w:val="0"/>
          <w:sz w:val="20"/>
          <w:szCs w:val="20"/>
          <w:lang w:val="en-TZ" w:eastAsia="en-TZ"/>
          <w14:ligatures w14:val="none"/>
        </w:rPr>
        <w:t>;</w:t>
      </w:r>
    </w:p>
    <w:p w14:paraId="20882CDC" w14:textId="77777777" w:rsidR="003305F3" w:rsidRPr="003305F3" w:rsidRDefault="003305F3" w:rsidP="003305F3">
      <w:pPr>
        <w:spacing w:line="276" w:lineRule="auto"/>
        <w:rPr>
          <w:rFonts w:ascii="Arial" w:eastAsia="Times New Roman" w:hAnsi="Arial" w:cs="Arial"/>
          <w:i/>
          <w:iCs/>
          <w:kern w:val="0"/>
          <w:sz w:val="20"/>
          <w:szCs w:val="20"/>
          <w:lang w:val="en-TZ" w:eastAsia="en-TZ"/>
          <w14:ligatures w14:val="none"/>
        </w:rPr>
      </w:pPr>
      <w:r w:rsidRPr="004723CF">
        <w:rPr>
          <w:rFonts w:ascii="Arial" w:eastAsia="Times New Roman" w:hAnsi="Arial" w:cs="Arial"/>
          <w:i/>
          <w:iCs/>
          <w:kern w:val="0"/>
          <w:sz w:val="20"/>
          <w:szCs w:val="20"/>
          <w:lang w:val="en-TZ" w:eastAsia="en-TZ"/>
          <w14:ligatures w14:val="none"/>
        </w:rPr>
        <w:t xml:space="preserve">• </w:t>
      </w:r>
      <w:r w:rsidRPr="003305F3">
        <w:rPr>
          <w:rFonts w:ascii="Arial" w:eastAsia="Times New Roman" w:hAnsi="Arial" w:cs="Arial"/>
          <w:i/>
          <w:iCs/>
          <w:kern w:val="0"/>
          <w:sz w:val="20"/>
          <w:szCs w:val="20"/>
          <w:lang w:val="en-TZ" w:eastAsia="en-TZ"/>
          <w14:ligatures w14:val="none"/>
        </w:rPr>
        <w:t>Monthly NSSF and WCF returns;</w:t>
      </w:r>
    </w:p>
    <w:p w14:paraId="7B1C582A" w14:textId="77777777" w:rsidR="003305F3" w:rsidRPr="003305F3" w:rsidRDefault="004723CF" w:rsidP="003305F3">
      <w:pPr>
        <w:spacing w:line="276" w:lineRule="auto"/>
        <w:rPr>
          <w:rFonts w:ascii="Arial" w:eastAsia="Times New Roman" w:hAnsi="Arial" w:cs="Arial"/>
          <w:i/>
          <w:iCs/>
          <w:kern w:val="0"/>
          <w:sz w:val="20"/>
          <w:szCs w:val="20"/>
          <w:lang w:val="en-TZ" w:eastAsia="en-TZ"/>
          <w14:ligatures w14:val="none"/>
        </w:rPr>
      </w:pPr>
      <w:r w:rsidRPr="004723CF">
        <w:rPr>
          <w:rFonts w:ascii="Arial" w:eastAsia="Times New Roman" w:hAnsi="Arial" w:cs="Arial"/>
          <w:i/>
          <w:iCs/>
          <w:kern w:val="0"/>
          <w:sz w:val="20"/>
          <w:szCs w:val="20"/>
          <w:lang w:val="en-TZ" w:eastAsia="en-TZ"/>
          <w14:ligatures w14:val="none"/>
        </w:rPr>
        <w:t xml:space="preserve">• </w:t>
      </w:r>
      <w:r w:rsidRPr="003305F3">
        <w:rPr>
          <w:rFonts w:ascii="Arial" w:eastAsia="Times New Roman" w:hAnsi="Arial" w:cs="Arial"/>
          <w:i/>
          <w:iCs/>
          <w:kern w:val="0"/>
          <w:sz w:val="20"/>
          <w:szCs w:val="20"/>
          <w:lang w:val="en-TZ" w:eastAsia="en-TZ"/>
          <w14:ligatures w14:val="none"/>
        </w:rPr>
        <w:t xml:space="preserve">Quarterly </w:t>
      </w:r>
      <w:r w:rsidRPr="004723CF">
        <w:rPr>
          <w:rFonts w:ascii="Arial" w:eastAsia="Times New Roman" w:hAnsi="Arial" w:cs="Arial"/>
          <w:i/>
          <w:iCs/>
          <w:kern w:val="0"/>
          <w:sz w:val="20"/>
          <w:szCs w:val="20"/>
          <w:lang w:val="en-TZ" w:eastAsia="en-TZ"/>
          <w14:ligatures w14:val="none"/>
        </w:rPr>
        <w:t xml:space="preserve">Provisional </w:t>
      </w:r>
      <w:r w:rsidRPr="003305F3">
        <w:rPr>
          <w:rFonts w:ascii="Arial" w:eastAsia="Times New Roman" w:hAnsi="Arial" w:cs="Arial"/>
          <w:i/>
          <w:iCs/>
          <w:kern w:val="0"/>
          <w:sz w:val="20"/>
          <w:szCs w:val="20"/>
          <w:lang w:val="en-TZ" w:eastAsia="en-TZ"/>
          <w14:ligatures w14:val="none"/>
        </w:rPr>
        <w:t>T</w:t>
      </w:r>
      <w:r w:rsidRPr="004723CF">
        <w:rPr>
          <w:rFonts w:ascii="Arial" w:eastAsia="Times New Roman" w:hAnsi="Arial" w:cs="Arial"/>
          <w:i/>
          <w:iCs/>
          <w:kern w:val="0"/>
          <w:sz w:val="20"/>
          <w:szCs w:val="20"/>
          <w:lang w:val="en-TZ" w:eastAsia="en-TZ"/>
          <w14:ligatures w14:val="none"/>
        </w:rPr>
        <w:t>ax returns;</w:t>
      </w:r>
    </w:p>
    <w:p w14:paraId="59046B81" w14:textId="096F2C50" w:rsidR="003305F3" w:rsidRPr="003305F3" w:rsidRDefault="004723CF" w:rsidP="003305F3">
      <w:pPr>
        <w:spacing w:line="276" w:lineRule="auto"/>
        <w:rPr>
          <w:rFonts w:ascii="Arial" w:eastAsia="Times New Roman" w:hAnsi="Arial" w:cs="Arial"/>
          <w:i/>
          <w:iCs/>
          <w:kern w:val="0"/>
          <w:sz w:val="20"/>
          <w:szCs w:val="20"/>
          <w:lang w:val="en-TZ" w:eastAsia="en-TZ"/>
          <w14:ligatures w14:val="none"/>
        </w:rPr>
      </w:pPr>
      <w:r w:rsidRPr="004723CF">
        <w:rPr>
          <w:rFonts w:ascii="Arial" w:eastAsia="Times New Roman" w:hAnsi="Arial" w:cs="Arial"/>
          <w:i/>
          <w:iCs/>
          <w:kern w:val="0"/>
          <w:sz w:val="20"/>
          <w:szCs w:val="20"/>
          <w:lang w:val="en-TZ" w:eastAsia="en-TZ"/>
          <w14:ligatures w14:val="none"/>
        </w:rPr>
        <w:t xml:space="preserve">• </w:t>
      </w:r>
      <w:r w:rsidRPr="003305F3">
        <w:rPr>
          <w:rFonts w:ascii="Arial" w:eastAsia="Times New Roman" w:hAnsi="Arial" w:cs="Arial"/>
          <w:i/>
          <w:iCs/>
          <w:kern w:val="0"/>
          <w:sz w:val="20"/>
          <w:szCs w:val="20"/>
          <w:lang w:val="en-TZ" w:eastAsia="en-TZ"/>
          <w14:ligatures w14:val="none"/>
        </w:rPr>
        <w:t xml:space="preserve">Quarterly </w:t>
      </w:r>
      <w:r w:rsidRPr="004723CF">
        <w:rPr>
          <w:rFonts w:ascii="Arial" w:eastAsia="Times New Roman" w:hAnsi="Arial" w:cs="Arial"/>
          <w:i/>
          <w:iCs/>
          <w:kern w:val="0"/>
          <w:sz w:val="20"/>
          <w:szCs w:val="20"/>
          <w:lang w:val="en-TZ" w:eastAsia="en-TZ"/>
          <w14:ligatures w14:val="none"/>
        </w:rPr>
        <w:t xml:space="preserve">City Service Levy </w:t>
      </w:r>
      <w:r w:rsidRPr="003305F3">
        <w:rPr>
          <w:rFonts w:ascii="Arial" w:eastAsia="Times New Roman" w:hAnsi="Arial" w:cs="Arial"/>
          <w:i/>
          <w:iCs/>
          <w:kern w:val="0"/>
          <w:sz w:val="20"/>
          <w:szCs w:val="20"/>
          <w:lang w:val="en-TZ" w:eastAsia="en-TZ"/>
          <w14:ligatures w14:val="none"/>
        </w:rPr>
        <w:t>returns</w:t>
      </w:r>
      <w:r w:rsidRPr="004723CF">
        <w:rPr>
          <w:rFonts w:ascii="Arial" w:eastAsia="Times New Roman" w:hAnsi="Arial" w:cs="Arial"/>
          <w:i/>
          <w:iCs/>
          <w:kern w:val="0"/>
          <w:sz w:val="20"/>
          <w:szCs w:val="20"/>
          <w:lang w:val="en-TZ" w:eastAsia="en-TZ"/>
          <w14:ligatures w14:val="none"/>
        </w:rPr>
        <w:t>;</w:t>
      </w:r>
      <w:r w:rsidR="003305F3" w:rsidRPr="003305F3">
        <w:rPr>
          <w:rFonts w:ascii="Arial" w:eastAsia="Times New Roman" w:hAnsi="Arial" w:cs="Arial"/>
          <w:i/>
          <w:iCs/>
          <w:kern w:val="0"/>
          <w:sz w:val="20"/>
          <w:szCs w:val="20"/>
          <w:lang w:val="en-TZ" w:eastAsia="en-TZ"/>
          <w14:ligatures w14:val="none"/>
        </w:rPr>
        <w:t xml:space="preserve"> and</w:t>
      </w:r>
    </w:p>
    <w:p w14:paraId="02B3EBBA" w14:textId="77777777" w:rsidR="003305F3" w:rsidRPr="003305F3" w:rsidRDefault="003305F3" w:rsidP="003305F3">
      <w:pPr>
        <w:spacing w:line="276" w:lineRule="auto"/>
        <w:rPr>
          <w:rFonts w:ascii="Arial" w:eastAsia="Times New Roman" w:hAnsi="Arial" w:cs="Arial"/>
          <w:b/>
          <w:bCs/>
          <w:kern w:val="0"/>
          <w:sz w:val="20"/>
          <w:szCs w:val="20"/>
          <w:lang w:val="en-TZ" w:eastAsia="en-TZ"/>
          <w14:ligatures w14:val="none"/>
        </w:rPr>
      </w:pPr>
      <w:r w:rsidRPr="004723CF">
        <w:rPr>
          <w:rFonts w:ascii="Arial" w:eastAsia="Times New Roman" w:hAnsi="Arial" w:cs="Arial"/>
          <w:i/>
          <w:iCs/>
          <w:kern w:val="0"/>
          <w:sz w:val="20"/>
          <w:szCs w:val="20"/>
          <w:lang w:val="en-TZ" w:eastAsia="en-TZ"/>
          <w14:ligatures w14:val="none"/>
        </w:rPr>
        <w:t xml:space="preserve">• </w:t>
      </w:r>
      <w:r w:rsidRPr="003305F3">
        <w:rPr>
          <w:rFonts w:ascii="Arial" w:eastAsia="Times New Roman" w:hAnsi="Arial" w:cs="Arial"/>
          <w:i/>
          <w:iCs/>
          <w:kern w:val="0"/>
          <w:sz w:val="20"/>
          <w:szCs w:val="20"/>
          <w:lang w:val="en-TZ" w:eastAsia="en-TZ"/>
          <w14:ligatures w14:val="none"/>
        </w:rPr>
        <w:t xml:space="preserve">Yearly Final Tax </w:t>
      </w:r>
      <w:r w:rsidRPr="004723CF">
        <w:rPr>
          <w:rFonts w:ascii="Arial" w:eastAsia="Times New Roman" w:hAnsi="Arial" w:cs="Arial"/>
          <w:i/>
          <w:iCs/>
          <w:kern w:val="0"/>
          <w:sz w:val="20"/>
          <w:szCs w:val="20"/>
          <w:lang w:val="en-TZ" w:eastAsia="en-TZ"/>
          <w14:ligatures w14:val="none"/>
        </w:rPr>
        <w:t>returns;</w:t>
      </w:r>
      <w:r w:rsidRPr="004723CF">
        <w:rPr>
          <w:rFonts w:ascii="Arial" w:eastAsia="Times New Roman" w:hAnsi="Arial" w:cs="Arial"/>
          <w:i/>
          <w:iCs/>
          <w:kern w:val="0"/>
          <w:sz w:val="20"/>
          <w:szCs w:val="20"/>
          <w:lang w:val="en-TZ" w:eastAsia="en-TZ"/>
          <w14:ligatures w14:val="none"/>
        </w:rPr>
        <w:br/>
      </w:r>
      <w:r w:rsidR="004723CF" w:rsidRPr="004723CF">
        <w:rPr>
          <w:rFonts w:ascii="Arial" w:eastAsia="Times New Roman" w:hAnsi="Arial" w:cs="Arial"/>
          <w:kern w:val="0"/>
          <w:sz w:val="20"/>
          <w:szCs w:val="20"/>
          <w:lang w:val="en-TZ" w:eastAsia="en-TZ"/>
          <w14:ligatures w14:val="none"/>
        </w:rPr>
        <w:br/>
      </w:r>
      <w:r w:rsidRPr="003305F3">
        <w:rPr>
          <w:rFonts w:ascii="Arial" w:eastAsia="Times New Roman" w:hAnsi="Arial" w:cs="Arial"/>
          <w:b/>
          <w:bCs/>
          <w:kern w:val="0"/>
          <w:sz w:val="20"/>
          <w:szCs w:val="20"/>
          <w:lang w:val="en-TZ" w:eastAsia="en-TZ"/>
          <w14:ligatures w14:val="none"/>
        </w:rPr>
        <w:t>Special Reviews and Investigations</w:t>
      </w:r>
    </w:p>
    <w:p w14:paraId="4B66EBE7" w14:textId="3588A861" w:rsidR="003305F3" w:rsidRPr="003305F3" w:rsidRDefault="003305F3" w:rsidP="003305F3">
      <w:pPr>
        <w:spacing w:line="276" w:lineRule="auto"/>
        <w:rPr>
          <w:rFonts w:ascii="Arial" w:eastAsia="Times New Roman" w:hAnsi="Arial" w:cs="Arial"/>
          <w:kern w:val="0"/>
          <w:sz w:val="20"/>
          <w:szCs w:val="20"/>
          <w:lang w:val="en-TZ" w:eastAsia="en-TZ"/>
          <w14:ligatures w14:val="none"/>
        </w:rPr>
      </w:pPr>
      <w:r w:rsidRPr="003305F3">
        <w:rPr>
          <w:rFonts w:ascii="Arial" w:eastAsia="Times New Roman" w:hAnsi="Arial" w:cs="Arial"/>
          <w:kern w:val="0"/>
          <w:sz w:val="20"/>
          <w:szCs w:val="20"/>
          <w:lang w:val="en-TZ" w:eastAsia="en-TZ"/>
          <w14:ligatures w14:val="none"/>
        </w:rPr>
        <w:t xml:space="preserve">This </w:t>
      </w:r>
      <w:r w:rsidRPr="003305F3">
        <w:rPr>
          <w:rFonts w:ascii="Arial" w:eastAsia="Times New Roman" w:hAnsi="Arial" w:cs="Arial"/>
          <w:kern w:val="0"/>
          <w:sz w:val="20"/>
          <w:szCs w:val="20"/>
          <w:lang w:val="en-TZ" w:eastAsia="en-TZ"/>
          <w14:ligatures w14:val="none"/>
        </w:rPr>
        <w:t>includes</w:t>
      </w:r>
      <w:r w:rsidRPr="003305F3">
        <w:rPr>
          <w:rFonts w:ascii="Arial" w:eastAsia="Times New Roman" w:hAnsi="Arial" w:cs="Arial"/>
          <w:kern w:val="0"/>
          <w:sz w:val="20"/>
          <w:szCs w:val="20"/>
          <w:lang w:val="en-TZ" w:eastAsia="en-TZ"/>
          <w14:ligatures w14:val="none"/>
        </w:rPr>
        <w:t xml:space="preserve"> tax health checks, accounting health checks, compliance reviews, agreed-upon procedures to perform a finance relate task or assignment and special audits. Each business is unique and may require some form of regular independent checks to ensure proper compliance with laws and regulations of the land, up-to-date financial reporting system, closure of any loop-holes in systems of internal control and detect frauds and misstatements.</w:t>
      </w:r>
    </w:p>
    <w:p w14:paraId="4674D2A3" w14:textId="77777777" w:rsidR="003305F3" w:rsidRPr="003305F3" w:rsidRDefault="003305F3" w:rsidP="003305F3">
      <w:pPr>
        <w:spacing w:line="276" w:lineRule="auto"/>
        <w:rPr>
          <w:rFonts w:ascii="Arial" w:eastAsia="Times New Roman" w:hAnsi="Arial" w:cs="Arial"/>
          <w:kern w:val="0"/>
          <w:sz w:val="20"/>
          <w:szCs w:val="20"/>
          <w:lang w:val="en-TZ" w:eastAsia="en-TZ"/>
          <w14:ligatures w14:val="none"/>
        </w:rPr>
      </w:pPr>
      <w:r w:rsidRPr="003305F3">
        <w:rPr>
          <w:rFonts w:ascii="Arial" w:eastAsia="Times New Roman" w:hAnsi="Arial" w:cs="Arial"/>
          <w:kern w:val="0"/>
          <w:sz w:val="20"/>
          <w:szCs w:val="20"/>
          <w:lang w:val="en-TZ" w:eastAsia="en-TZ"/>
          <w14:ligatures w14:val="none"/>
        </w:rPr>
        <w:t>We can be your trusted financial advisors for this.</w:t>
      </w:r>
    </w:p>
    <w:p w14:paraId="544ED4DC" w14:textId="77777777" w:rsidR="003305F3" w:rsidRPr="003305F3" w:rsidRDefault="003305F3" w:rsidP="003305F3">
      <w:pPr>
        <w:spacing w:line="276" w:lineRule="auto"/>
        <w:rPr>
          <w:rFonts w:ascii="Arial" w:eastAsia="Times New Roman" w:hAnsi="Arial" w:cs="Arial"/>
          <w:b/>
          <w:bCs/>
          <w:kern w:val="0"/>
          <w:sz w:val="20"/>
          <w:szCs w:val="20"/>
          <w:lang w:val="en-TZ" w:eastAsia="en-TZ"/>
          <w14:ligatures w14:val="none"/>
        </w:rPr>
      </w:pPr>
      <w:r w:rsidRPr="003305F3">
        <w:rPr>
          <w:rFonts w:ascii="Arial" w:eastAsia="Times New Roman" w:hAnsi="Arial" w:cs="Arial"/>
          <w:b/>
          <w:bCs/>
          <w:kern w:val="0"/>
          <w:sz w:val="20"/>
          <w:szCs w:val="20"/>
          <w:lang w:val="en-TZ" w:eastAsia="en-TZ"/>
          <w14:ligatures w14:val="none"/>
        </w:rPr>
        <w:t>Preparing Business Plans</w:t>
      </w:r>
    </w:p>
    <w:p w14:paraId="6F48D742" w14:textId="77777777" w:rsidR="003305F3" w:rsidRPr="003305F3" w:rsidRDefault="003305F3" w:rsidP="003305F3">
      <w:pPr>
        <w:spacing w:line="276" w:lineRule="auto"/>
        <w:rPr>
          <w:rFonts w:ascii="Arial" w:eastAsia="Times New Roman" w:hAnsi="Arial" w:cs="Arial"/>
          <w:kern w:val="0"/>
          <w:sz w:val="20"/>
          <w:szCs w:val="20"/>
          <w:lang w:val="en-TZ" w:eastAsia="en-TZ"/>
          <w14:ligatures w14:val="none"/>
        </w:rPr>
      </w:pPr>
      <w:r w:rsidRPr="003305F3">
        <w:rPr>
          <w:rFonts w:ascii="Arial" w:eastAsia="Times New Roman" w:hAnsi="Arial" w:cs="Arial"/>
          <w:kern w:val="0"/>
          <w:sz w:val="20"/>
          <w:szCs w:val="20"/>
          <w:lang w:val="en-TZ" w:eastAsia="en-TZ"/>
          <w14:ligatures w14:val="none"/>
        </w:rPr>
        <w:t>We prepare business plan with business goals, the methods on how these goals can be attained, and the time frame within which these goals need to be achieved.</w:t>
      </w:r>
    </w:p>
    <w:p w14:paraId="5876E8ED" w14:textId="77777777" w:rsidR="003305F3" w:rsidRPr="003305F3" w:rsidRDefault="003305F3" w:rsidP="003305F3">
      <w:pPr>
        <w:spacing w:line="276" w:lineRule="auto"/>
        <w:rPr>
          <w:rFonts w:ascii="Arial" w:eastAsia="Times New Roman" w:hAnsi="Arial" w:cs="Arial"/>
          <w:kern w:val="0"/>
          <w:sz w:val="20"/>
          <w:szCs w:val="20"/>
          <w:lang w:val="en-TZ" w:eastAsia="en-TZ"/>
          <w14:ligatures w14:val="none"/>
        </w:rPr>
      </w:pPr>
      <w:r w:rsidRPr="003305F3">
        <w:rPr>
          <w:rFonts w:ascii="Arial" w:eastAsia="Times New Roman" w:hAnsi="Arial" w:cs="Arial"/>
          <w:kern w:val="0"/>
          <w:sz w:val="20"/>
          <w:szCs w:val="20"/>
          <w:lang w:val="en-TZ" w:eastAsia="en-TZ"/>
          <w14:ligatures w14:val="none"/>
        </w:rPr>
        <w:t>Our business plans also describe the nature of the business, background information on the organization, the organization’s financial projections, and the strategies it intends to implement to achieve the stated targets. Such business plans are known to be robust and stand good chances for securing funding from potential investors and lenders.</w:t>
      </w:r>
    </w:p>
    <w:p w14:paraId="64D29FF1" w14:textId="77777777" w:rsidR="003305F3" w:rsidRPr="003305F3" w:rsidRDefault="003305F3" w:rsidP="003305F3">
      <w:pPr>
        <w:spacing w:line="276" w:lineRule="auto"/>
        <w:rPr>
          <w:rFonts w:ascii="Arial" w:eastAsia="Times New Roman" w:hAnsi="Arial" w:cs="Arial"/>
          <w:kern w:val="0"/>
          <w:sz w:val="20"/>
          <w:szCs w:val="20"/>
          <w:lang w:val="en-TZ" w:eastAsia="en-TZ"/>
          <w14:ligatures w14:val="none"/>
        </w:rPr>
      </w:pPr>
      <w:r w:rsidRPr="003305F3">
        <w:rPr>
          <w:rFonts w:ascii="Arial" w:eastAsia="Times New Roman" w:hAnsi="Arial" w:cs="Arial"/>
          <w:kern w:val="0"/>
          <w:sz w:val="20"/>
          <w:szCs w:val="20"/>
          <w:lang w:val="en-TZ" w:eastAsia="en-TZ"/>
          <w14:ligatures w14:val="none"/>
        </w:rPr>
        <w:t>We believe that your business success is our success. We hope you will allow us to become a partner to your business.</w:t>
      </w:r>
    </w:p>
    <w:p w14:paraId="7F4EC434" w14:textId="77777777" w:rsidR="003305F3" w:rsidRPr="003305F3" w:rsidRDefault="003305F3" w:rsidP="003305F3">
      <w:pPr>
        <w:spacing w:line="276" w:lineRule="auto"/>
        <w:rPr>
          <w:rFonts w:ascii="Arial" w:eastAsia="Times New Roman" w:hAnsi="Arial" w:cs="Arial"/>
          <w:kern w:val="0"/>
          <w:sz w:val="20"/>
          <w:szCs w:val="20"/>
          <w:lang w:val="en-TZ" w:eastAsia="en-TZ"/>
          <w14:ligatures w14:val="none"/>
        </w:rPr>
      </w:pPr>
      <w:r w:rsidRPr="003305F3">
        <w:rPr>
          <w:rFonts w:ascii="Arial" w:eastAsia="Times New Roman" w:hAnsi="Arial" w:cs="Arial"/>
          <w:kern w:val="0"/>
          <w:sz w:val="20"/>
          <w:szCs w:val="20"/>
          <w:lang w:val="en-TZ" w:eastAsia="en-TZ"/>
          <w14:ligatures w14:val="none"/>
        </w:rPr>
        <w:t>We provide a road map that provides direction to the business.</w:t>
      </w:r>
    </w:p>
    <w:p w14:paraId="5606F9F6" w14:textId="77777777" w:rsidR="003305F3" w:rsidRPr="003305F3" w:rsidRDefault="003305F3" w:rsidP="003305F3">
      <w:pPr>
        <w:spacing w:line="276" w:lineRule="auto"/>
        <w:rPr>
          <w:rFonts w:ascii="Arial" w:eastAsia="Times New Roman" w:hAnsi="Arial" w:cs="Arial"/>
          <w:b/>
          <w:bCs/>
          <w:kern w:val="0"/>
          <w:sz w:val="20"/>
          <w:szCs w:val="20"/>
          <w:lang w:val="en-TZ" w:eastAsia="en-TZ"/>
          <w14:ligatures w14:val="none"/>
        </w:rPr>
      </w:pPr>
      <w:r w:rsidRPr="003305F3">
        <w:rPr>
          <w:rFonts w:ascii="Arial" w:eastAsia="Times New Roman" w:hAnsi="Arial" w:cs="Arial"/>
          <w:b/>
          <w:bCs/>
          <w:kern w:val="0"/>
          <w:sz w:val="20"/>
          <w:szCs w:val="20"/>
          <w:lang w:val="en-TZ" w:eastAsia="en-TZ"/>
          <w14:ligatures w14:val="none"/>
        </w:rPr>
        <w:t>Corporate Trainings</w:t>
      </w:r>
    </w:p>
    <w:p w14:paraId="64B031F9" w14:textId="77777777" w:rsidR="003305F3" w:rsidRPr="003305F3" w:rsidRDefault="003305F3" w:rsidP="003305F3">
      <w:pPr>
        <w:spacing w:line="276" w:lineRule="auto"/>
        <w:rPr>
          <w:rFonts w:ascii="Arial" w:eastAsia="Times New Roman" w:hAnsi="Arial" w:cs="Arial"/>
          <w:kern w:val="0"/>
          <w:sz w:val="20"/>
          <w:szCs w:val="20"/>
          <w:lang w:val="en-TZ" w:eastAsia="en-TZ"/>
          <w14:ligatures w14:val="none"/>
        </w:rPr>
      </w:pPr>
      <w:r w:rsidRPr="003305F3">
        <w:rPr>
          <w:rFonts w:ascii="Arial" w:eastAsia="Times New Roman" w:hAnsi="Arial" w:cs="Arial"/>
          <w:kern w:val="0"/>
          <w:sz w:val="20"/>
          <w:szCs w:val="20"/>
          <w:lang w:val="en-TZ" w:eastAsia="en-TZ"/>
          <w14:ligatures w14:val="none"/>
        </w:rPr>
        <w:t>Our company offers a series of in-house training and public seminars and coaching services that support individuals and organizations in maintaining and increasing their energy, focus and vision. When we are clear and focused our personal and professional effectiveness increases.</w:t>
      </w:r>
    </w:p>
    <w:p w14:paraId="567A14F7" w14:textId="77777777" w:rsidR="003305F3" w:rsidRPr="003305F3" w:rsidRDefault="003305F3" w:rsidP="003305F3">
      <w:pPr>
        <w:spacing w:line="276" w:lineRule="auto"/>
        <w:rPr>
          <w:rFonts w:ascii="Arial" w:eastAsia="Times New Roman" w:hAnsi="Arial" w:cs="Arial"/>
          <w:kern w:val="0"/>
          <w:sz w:val="20"/>
          <w:szCs w:val="20"/>
          <w:lang w:val="en-TZ" w:eastAsia="en-TZ"/>
          <w14:ligatures w14:val="none"/>
        </w:rPr>
      </w:pPr>
      <w:r w:rsidRPr="003305F3">
        <w:rPr>
          <w:rFonts w:ascii="Arial" w:eastAsia="Times New Roman" w:hAnsi="Arial" w:cs="Arial"/>
          <w:kern w:val="0"/>
          <w:sz w:val="20"/>
          <w:szCs w:val="20"/>
          <w:lang w:val="en-TZ" w:eastAsia="en-TZ"/>
          <w14:ligatures w14:val="none"/>
        </w:rPr>
        <w:t>Our company offers a series of in-house training for corporate in order to enhance organizational capability in financial reporting, compliance, taxation and internal audit.</w:t>
      </w:r>
    </w:p>
    <w:p w14:paraId="24833D12" w14:textId="7A854609" w:rsidR="003305F3" w:rsidRPr="003305F3" w:rsidRDefault="003305F3" w:rsidP="003305F3">
      <w:pPr>
        <w:spacing w:line="276" w:lineRule="auto"/>
        <w:rPr>
          <w:rFonts w:ascii="Arial" w:eastAsia="Times New Roman" w:hAnsi="Arial" w:cs="Arial"/>
          <w:kern w:val="0"/>
          <w:sz w:val="20"/>
          <w:szCs w:val="20"/>
          <w:lang w:val="en-TZ" w:eastAsia="en-TZ"/>
          <w14:ligatures w14:val="none"/>
        </w:rPr>
      </w:pPr>
      <w:r w:rsidRPr="003305F3">
        <w:rPr>
          <w:rFonts w:ascii="Arial" w:eastAsia="Times New Roman" w:hAnsi="Arial" w:cs="Arial"/>
          <w:kern w:val="0"/>
          <w:sz w:val="20"/>
          <w:szCs w:val="20"/>
          <w:lang w:val="en-TZ" w:eastAsia="en-TZ"/>
          <w14:ligatures w14:val="none"/>
        </w:rPr>
        <w:t xml:space="preserve">Our certified trainers specialize in IFRS, </w:t>
      </w:r>
      <w:r>
        <w:rPr>
          <w:rFonts w:ascii="Arial" w:eastAsia="Times New Roman" w:hAnsi="Arial" w:cs="Arial"/>
          <w:kern w:val="0"/>
          <w:sz w:val="20"/>
          <w:szCs w:val="20"/>
          <w:lang w:val="en-TZ" w:eastAsia="en-TZ"/>
          <w14:ligatures w14:val="none"/>
        </w:rPr>
        <w:t xml:space="preserve">IFRS for SMEs, IPSASs, </w:t>
      </w:r>
      <w:r w:rsidRPr="003305F3">
        <w:rPr>
          <w:rFonts w:ascii="Arial" w:eastAsia="Times New Roman" w:hAnsi="Arial" w:cs="Arial"/>
          <w:kern w:val="0"/>
          <w:sz w:val="20"/>
          <w:szCs w:val="20"/>
          <w:lang w:val="en-TZ" w:eastAsia="en-TZ"/>
          <w14:ligatures w14:val="none"/>
        </w:rPr>
        <w:t xml:space="preserve">Tanzanian </w:t>
      </w:r>
      <w:r>
        <w:rPr>
          <w:rFonts w:ascii="Arial" w:eastAsia="Times New Roman" w:hAnsi="Arial" w:cs="Arial"/>
          <w:kern w:val="0"/>
          <w:sz w:val="20"/>
          <w:szCs w:val="20"/>
          <w:lang w:val="en-TZ" w:eastAsia="en-TZ"/>
          <w14:ligatures w14:val="none"/>
        </w:rPr>
        <w:t>T</w:t>
      </w:r>
      <w:r w:rsidRPr="003305F3">
        <w:rPr>
          <w:rFonts w:ascii="Arial" w:eastAsia="Times New Roman" w:hAnsi="Arial" w:cs="Arial"/>
          <w:kern w:val="0"/>
          <w:sz w:val="20"/>
          <w:szCs w:val="20"/>
          <w:lang w:val="en-TZ" w:eastAsia="en-TZ"/>
          <w14:ligatures w14:val="none"/>
        </w:rPr>
        <w:t>ax laws and regulations, and internal audit trainings.</w:t>
      </w:r>
    </w:p>
    <w:p w14:paraId="59CAA03F" w14:textId="77777777" w:rsidR="003305F3" w:rsidRDefault="003305F3" w:rsidP="003305F3">
      <w:pPr>
        <w:spacing w:line="276" w:lineRule="auto"/>
        <w:rPr>
          <w:rFonts w:ascii="Arial" w:eastAsia="Times New Roman" w:hAnsi="Arial" w:cs="Arial"/>
          <w:kern w:val="0"/>
          <w:sz w:val="20"/>
          <w:szCs w:val="20"/>
          <w:lang w:val="en-TZ" w:eastAsia="en-TZ"/>
          <w14:ligatures w14:val="none"/>
        </w:rPr>
      </w:pPr>
      <w:r w:rsidRPr="003305F3">
        <w:rPr>
          <w:rFonts w:ascii="Arial" w:eastAsia="Times New Roman" w:hAnsi="Arial" w:cs="Arial"/>
          <w:kern w:val="0"/>
          <w:sz w:val="20"/>
          <w:szCs w:val="20"/>
          <w:lang w:val="en-TZ" w:eastAsia="en-TZ"/>
          <w14:ligatures w14:val="none"/>
        </w:rPr>
        <w:t>We assist in bridging competency gap towards building a skilled and productive workforce to meet the challenges of global business competitions by corporates.</w:t>
      </w:r>
    </w:p>
    <w:p w14:paraId="4B407A40" w14:textId="367FCD4A" w:rsidR="003305F3" w:rsidRPr="003305F3" w:rsidRDefault="00A42879" w:rsidP="003305F3">
      <w:pPr>
        <w:spacing w:line="276" w:lineRule="auto"/>
        <w:rPr>
          <w:rFonts w:ascii="Arial" w:eastAsia="Times New Roman" w:hAnsi="Arial" w:cs="Arial"/>
          <w:b/>
          <w:bCs/>
          <w:kern w:val="0"/>
          <w:sz w:val="20"/>
          <w:szCs w:val="20"/>
          <w:lang w:val="en-TZ" w:eastAsia="en-TZ"/>
          <w14:ligatures w14:val="none"/>
        </w:rPr>
      </w:pPr>
      <w:r w:rsidRPr="00A42879">
        <w:rPr>
          <w:rFonts w:ascii="Arial" w:eastAsia="Times New Roman" w:hAnsi="Arial" w:cs="Arial"/>
          <w:b/>
          <w:bCs/>
          <w:color w:val="FF0000"/>
          <w:kern w:val="0"/>
          <w:sz w:val="20"/>
          <w:szCs w:val="20"/>
          <w:lang w:val="en-TZ" w:eastAsia="en-TZ"/>
          <w14:ligatures w14:val="none"/>
        </w:rPr>
        <w:lastRenderedPageBreak/>
        <w:t>Business</w:t>
      </w:r>
      <w:r w:rsidR="003305F3" w:rsidRPr="003305F3">
        <w:rPr>
          <w:rFonts w:ascii="Arial" w:eastAsia="Times New Roman" w:hAnsi="Arial" w:cs="Arial"/>
          <w:b/>
          <w:bCs/>
          <w:kern w:val="0"/>
          <w:sz w:val="20"/>
          <w:szCs w:val="20"/>
          <w:lang w:val="en-TZ" w:eastAsia="en-TZ"/>
          <w14:ligatures w14:val="none"/>
        </w:rPr>
        <w:t xml:space="preserve"> Set Up Services.</w:t>
      </w:r>
    </w:p>
    <w:p w14:paraId="039EC6D7" w14:textId="77777777" w:rsidR="003305F3" w:rsidRPr="003305F3" w:rsidRDefault="003305F3" w:rsidP="003305F3">
      <w:pPr>
        <w:spacing w:line="276" w:lineRule="auto"/>
        <w:rPr>
          <w:rFonts w:ascii="Arial" w:eastAsia="Times New Roman" w:hAnsi="Arial" w:cs="Arial"/>
          <w:kern w:val="0"/>
          <w:sz w:val="20"/>
          <w:szCs w:val="20"/>
          <w:lang w:val="en-TZ" w:eastAsia="en-TZ"/>
          <w14:ligatures w14:val="none"/>
        </w:rPr>
      </w:pPr>
      <w:r w:rsidRPr="003305F3">
        <w:rPr>
          <w:rFonts w:ascii="Arial" w:eastAsia="Times New Roman" w:hAnsi="Arial" w:cs="Arial"/>
          <w:kern w:val="0"/>
          <w:sz w:val="20"/>
          <w:szCs w:val="20"/>
          <w:lang w:val="en-TZ" w:eastAsia="en-TZ"/>
          <w14:ligatures w14:val="none"/>
        </w:rPr>
        <w:t>We can help you to set up a lawful and well-established presence of your business in Tanzania.</w:t>
      </w:r>
    </w:p>
    <w:p w14:paraId="7D3ED48F" w14:textId="77777777" w:rsidR="003305F3" w:rsidRPr="003305F3" w:rsidRDefault="003305F3" w:rsidP="003305F3">
      <w:pPr>
        <w:spacing w:line="276" w:lineRule="auto"/>
        <w:rPr>
          <w:rFonts w:ascii="Arial" w:eastAsia="Times New Roman" w:hAnsi="Arial" w:cs="Arial"/>
          <w:kern w:val="0"/>
          <w:sz w:val="20"/>
          <w:szCs w:val="20"/>
          <w:lang w:val="en-TZ" w:eastAsia="en-TZ"/>
          <w14:ligatures w14:val="none"/>
        </w:rPr>
      </w:pPr>
      <w:r w:rsidRPr="003305F3">
        <w:rPr>
          <w:rFonts w:ascii="Arial" w:eastAsia="Times New Roman" w:hAnsi="Arial" w:cs="Arial"/>
          <w:kern w:val="0"/>
          <w:sz w:val="20"/>
          <w:szCs w:val="20"/>
          <w:lang w:val="en-TZ" w:eastAsia="en-TZ"/>
          <w14:ligatures w14:val="none"/>
        </w:rPr>
        <w:t>We provide the following services:</w:t>
      </w:r>
    </w:p>
    <w:p w14:paraId="6E6D6377" w14:textId="30A4BA5A" w:rsidR="003305F3" w:rsidRPr="003305F3" w:rsidRDefault="003305F3" w:rsidP="003305F3">
      <w:pPr>
        <w:numPr>
          <w:ilvl w:val="0"/>
          <w:numId w:val="24"/>
        </w:numPr>
        <w:spacing w:line="276" w:lineRule="auto"/>
        <w:rPr>
          <w:rFonts w:ascii="Arial" w:eastAsia="Times New Roman" w:hAnsi="Arial" w:cs="Arial"/>
          <w:kern w:val="0"/>
          <w:sz w:val="20"/>
          <w:szCs w:val="20"/>
          <w:lang w:val="en-TZ" w:eastAsia="en-TZ"/>
          <w14:ligatures w14:val="none"/>
        </w:rPr>
      </w:pPr>
      <w:r w:rsidRPr="003305F3">
        <w:rPr>
          <w:rFonts w:ascii="Arial" w:eastAsia="Times New Roman" w:hAnsi="Arial" w:cs="Arial"/>
          <w:kern w:val="0"/>
          <w:sz w:val="20"/>
          <w:szCs w:val="20"/>
          <w:lang w:val="en-TZ" w:eastAsia="en-TZ"/>
          <w14:ligatures w14:val="none"/>
        </w:rPr>
        <w:t>Incorporating an entity with BRELA (Limited Liability Company, Partnership, Sole Proprietorship</w:t>
      </w:r>
      <w:r>
        <w:rPr>
          <w:rFonts w:ascii="Arial" w:eastAsia="Times New Roman" w:hAnsi="Arial" w:cs="Arial"/>
          <w:kern w:val="0"/>
          <w:sz w:val="20"/>
          <w:szCs w:val="20"/>
          <w:lang w:val="en-TZ" w:eastAsia="en-TZ"/>
          <w14:ligatures w14:val="none"/>
        </w:rPr>
        <w:t>, Branch</w:t>
      </w:r>
      <w:r w:rsidRPr="003305F3">
        <w:rPr>
          <w:rFonts w:ascii="Arial" w:eastAsia="Times New Roman" w:hAnsi="Arial" w:cs="Arial"/>
          <w:kern w:val="0"/>
          <w:sz w:val="20"/>
          <w:szCs w:val="20"/>
          <w:lang w:val="en-TZ" w:eastAsia="en-TZ"/>
          <w14:ligatures w14:val="none"/>
        </w:rPr>
        <w:t>)</w:t>
      </w:r>
    </w:p>
    <w:p w14:paraId="758DAD42" w14:textId="77777777" w:rsidR="003305F3" w:rsidRPr="003305F3" w:rsidRDefault="003305F3" w:rsidP="003305F3">
      <w:pPr>
        <w:numPr>
          <w:ilvl w:val="0"/>
          <w:numId w:val="24"/>
        </w:numPr>
        <w:spacing w:line="276" w:lineRule="auto"/>
        <w:rPr>
          <w:rFonts w:ascii="Arial" w:eastAsia="Times New Roman" w:hAnsi="Arial" w:cs="Arial"/>
          <w:kern w:val="0"/>
          <w:sz w:val="20"/>
          <w:szCs w:val="20"/>
          <w:lang w:val="en-TZ" w:eastAsia="en-TZ"/>
          <w14:ligatures w14:val="none"/>
        </w:rPr>
      </w:pPr>
      <w:r w:rsidRPr="003305F3">
        <w:rPr>
          <w:rFonts w:ascii="Arial" w:eastAsia="Times New Roman" w:hAnsi="Arial" w:cs="Arial"/>
          <w:kern w:val="0"/>
          <w:sz w:val="20"/>
          <w:szCs w:val="20"/>
          <w:lang w:val="en-TZ" w:eastAsia="en-TZ"/>
          <w14:ligatures w14:val="none"/>
        </w:rPr>
        <w:t>Registering your business with Tanzania Revenue Authority and getting Taxpayer Identification Number (TIN) and Value Added Tax Registration Number (VRN)</w:t>
      </w:r>
    </w:p>
    <w:p w14:paraId="573CC5DF" w14:textId="77777777" w:rsidR="003305F3" w:rsidRPr="003305F3" w:rsidRDefault="003305F3" w:rsidP="003305F3">
      <w:pPr>
        <w:numPr>
          <w:ilvl w:val="0"/>
          <w:numId w:val="24"/>
        </w:numPr>
        <w:spacing w:line="276" w:lineRule="auto"/>
        <w:rPr>
          <w:rFonts w:ascii="Arial" w:eastAsia="Times New Roman" w:hAnsi="Arial" w:cs="Arial"/>
          <w:kern w:val="0"/>
          <w:sz w:val="20"/>
          <w:szCs w:val="20"/>
          <w:lang w:val="en-TZ" w:eastAsia="en-TZ"/>
          <w14:ligatures w14:val="none"/>
        </w:rPr>
      </w:pPr>
      <w:r w:rsidRPr="003305F3">
        <w:rPr>
          <w:rFonts w:ascii="Arial" w:eastAsia="Times New Roman" w:hAnsi="Arial" w:cs="Arial"/>
          <w:kern w:val="0"/>
          <w:sz w:val="20"/>
          <w:szCs w:val="20"/>
          <w:lang w:val="en-TZ" w:eastAsia="en-TZ"/>
          <w14:ligatures w14:val="none"/>
        </w:rPr>
        <w:t>Obtaining Business Licenses</w:t>
      </w:r>
    </w:p>
    <w:p w14:paraId="517FD075" w14:textId="77777777" w:rsidR="003305F3" w:rsidRPr="003305F3" w:rsidRDefault="003305F3" w:rsidP="003305F3">
      <w:pPr>
        <w:numPr>
          <w:ilvl w:val="0"/>
          <w:numId w:val="24"/>
        </w:numPr>
        <w:spacing w:line="276" w:lineRule="auto"/>
        <w:rPr>
          <w:rFonts w:ascii="Arial" w:eastAsia="Times New Roman" w:hAnsi="Arial" w:cs="Arial"/>
          <w:kern w:val="0"/>
          <w:sz w:val="20"/>
          <w:szCs w:val="20"/>
          <w:lang w:val="en-TZ" w:eastAsia="en-TZ"/>
          <w14:ligatures w14:val="none"/>
        </w:rPr>
      </w:pPr>
      <w:r w:rsidRPr="003305F3">
        <w:rPr>
          <w:rFonts w:ascii="Arial" w:eastAsia="Times New Roman" w:hAnsi="Arial" w:cs="Arial"/>
          <w:kern w:val="0"/>
          <w:sz w:val="20"/>
          <w:szCs w:val="20"/>
          <w:lang w:val="en-TZ" w:eastAsia="en-TZ"/>
          <w14:ligatures w14:val="none"/>
        </w:rPr>
        <w:t>Obtaining necessary regulatory licenses, approvals and clearances (including tax clearance certificate)</w:t>
      </w:r>
    </w:p>
    <w:p w14:paraId="2F6CE72E" w14:textId="77777777" w:rsidR="003305F3" w:rsidRPr="003305F3" w:rsidRDefault="003305F3" w:rsidP="003305F3">
      <w:pPr>
        <w:numPr>
          <w:ilvl w:val="0"/>
          <w:numId w:val="24"/>
        </w:numPr>
        <w:spacing w:line="276" w:lineRule="auto"/>
        <w:rPr>
          <w:rFonts w:ascii="Arial" w:eastAsia="Times New Roman" w:hAnsi="Arial" w:cs="Arial"/>
          <w:kern w:val="0"/>
          <w:sz w:val="20"/>
          <w:szCs w:val="20"/>
          <w:lang w:val="en-TZ" w:eastAsia="en-TZ"/>
          <w14:ligatures w14:val="none"/>
        </w:rPr>
      </w:pPr>
      <w:r w:rsidRPr="003305F3">
        <w:rPr>
          <w:rFonts w:ascii="Arial" w:eastAsia="Times New Roman" w:hAnsi="Arial" w:cs="Arial"/>
          <w:kern w:val="0"/>
          <w:sz w:val="20"/>
          <w:szCs w:val="20"/>
          <w:lang w:val="en-TZ" w:eastAsia="en-TZ"/>
          <w14:ligatures w14:val="none"/>
        </w:rPr>
        <w:t>Assistance on acquisition of relevant EFD/ESD machine (that suits your accounting system) and necessary support for EFD compliance purposes.</w:t>
      </w:r>
    </w:p>
    <w:p w14:paraId="7FED9EE8" w14:textId="77777777" w:rsidR="003305F3" w:rsidRPr="003305F3" w:rsidRDefault="003305F3" w:rsidP="003305F3">
      <w:pPr>
        <w:numPr>
          <w:ilvl w:val="0"/>
          <w:numId w:val="24"/>
        </w:numPr>
        <w:spacing w:line="276" w:lineRule="auto"/>
        <w:rPr>
          <w:rFonts w:ascii="Arial" w:eastAsia="Times New Roman" w:hAnsi="Arial" w:cs="Arial"/>
          <w:kern w:val="0"/>
          <w:sz w:val="20"/>
          <w:szCs w:val="20"/>
          <w:lang w:val="en-TZ" w:eastAsia="en-TZ"/>
          <w14:ligatures w14:val="none"/>
        </w:rPr>
      </w:pPr>
      <w:r w:rsidRPr="003305F3">
        <w:rPr>
          <w:rFonts w:ascii="Arial" w:eastAsia="Times New Roman" w:hAnsi="Arial" w:cs="Arial"/>
          <w:kern w:val="0"/>
          <w:sz w:val="20"/>
          <w:szCs w:val="20"/>
          <w:lang w:val="en-TZ" w:eastAsia="en-TZ"/>
          <w14:ligatures w14:val="none"/>
        </w:rPr>
        <w:t>Assistance for getting office space – be it physical or virtual</w:t>
      </w:r>
    </w:p>
    <w:p w14:paraId="59F62A42" w14:textId="77777777" w:rsidR="003305F3" w:rsidRPr="003305F3" w:rsidRDefault="003305F3" w:rsidP="003305F3">
      <w:pPr>
        <w:numPr>
          <w:ilvl w:val="0"/>
          <w:numId w:val="24"/>
        </w:numPr>
        <w:spacing w:line="276" w:lineRule="auto"/>
        <w:rPr>
          <w:rFonts w:ascii="Arial" w:eastAsia="Times New Roman" w:hAnsi="Arial" w:cs="Arial"/>
          <w:kern w:val="0"/>
          <w:sz w:val="20"/>
          <w:szCs w:val="20"/>
          <w:lang w:val="en-TZ" w:eastAsia="en-TZ"/>
          <w14:ligatures w14:val="none"/>
        </w:rPr>
      </w:pPr>
      <w:r w:rsidRPr="003305F3">
        <w:rPr>
          <w:rFonts w:ascii="Arial" w:eastAsia="Times New Roman" w:hAnsi="Arial" w:cs="Arial"/>
          <w:kern w:val="0"/>
          <w:sz w:val="20"/>
          <w:szCs w:val="20"/>
          <w:lang w:val="en-TZ" w:eastAsia="en-TZ"/>
          <w14:ligatures w14:val="none"/>
        </w:rPr>
        <w:t>Assistance with setting up website and email domains including web, logo and CI designing services</w:t>
      </w:r>
    </w:p>
    <w:p w14:paraId="53C0091B" w14:textId="109B8F19" w:rsidR="003305F3" w:rsidRPr="003305F3" w:rsidRDefault="003305F3" w:rsidP="003305F3">
      <w:pPr>
        <w:numPr>
          <w:ilvl w:val="0"/>
          <w:numId w:val="24"/>
        </w:numPr>
        <w:spacing w:line="276" w:lineRule="auto"/>
        <w:rPr>
          <w:rFonts w:ascii="Arial" w:eastAsia="Times New Roman" w:hAnsi="Arial" w:cs="Arial"/>
          <w:kern w:val="0"/>
          <w:sz w:val="20"/>
          <w:szCs w:val="20"/>
          <w:lang w:val="en-TZ" w:eastAsia="en-TZ"/>
          <w14:ligatures w14:val="none"/>
        </w:rPr>
      </w:pPr>
      <w:r w:rsidRPr="003305F3">
        <w:rPr>
          <w:rFonts w:ascii="Arial" w:eastAsia="Times New Roman" w:hAnsi="Arial" w:cs="Arial"/>
          <w:kern w:val="0"/>
          <w:sz w:val="20"/>
          <w:szCs w:val="20"/>
          <w:lang w:val="en-TZ" w:eastAsia="en-TZ"/>
          <w14:ligatures w14:val="none"/>
        </w:rPr>
        <w:t>Registering your business with NSSF, WCF, OSHA</w:t>
      </w:r>
      <w:r w:rsidR="00A42879">
        <w:rPr>
          <w:rFonts w:ascii="Arial" w:eastAsia="Times New Roman" w:hAnsi="Arial" w:cs="Arial"/>
          <w:kern w:val="0"/>
          <w:sz w:val="20"/>
          <w:szCs w:val="20"/>
          <w:lang w:val="en-TZ" w:eastAsia="en-TZ"/>
          <w14:ligatures w14:val="none"/>
        </w:rPr>
        <w:t xml:space="preserve">, PDPC, </w:t>
      </w:r>
      <w:r w:rsidRPr="003305F3">
        <w:rPr>
          <w:rFonts w:ascii="Arial" w:eastAsia="Times New Roman" w:hAnsi="Arial" w:cs="Arial"/>
          <w:kern w:val="0"/>
          <w:sz w:val="20"/>
          <w:szCs w:val="20"/>
          <w:lang w:val="en-TZ" w:eastAsia="en-TZ"/>
          <w14:ligatures w14:val="none"/>
        </w:rPr>
        <w:t>and other regulatory bodies in Tanzania</w:t>
      </w:r>
    </w:p>
    <w:p w14:paraId="092A3691" w14:textId="77777777" w:rsidR="003305F3" w:rsidRPr="003305F3" w:rsidRDefault="003305F3" w:rsidP="003305F3">
      <w:pPr>
        <w:numPr>
          <w:ilvl w:val="0"/>
          <w:numId w:val="24"/>
        </w:numPr>
        <w:spacing w:line="276" w:lineRule="auto"/>
        <w:rPr>
          <w:rFonts w:ascii="Arial" w:eastAsia="Times New Roman" w:hAnsi="Arial" w:cs="Arial"/>
          <w:kern w:val="0"/>
          <w:sz w:val="20"/>
          <w:szCs w:val="20"/>
          <w:lang w:val="en-TZ" w:eastAsia="en-TZ"/>
          <w14:ligatures w14:val="none"/>
        </w:rPr>
      </w:pPr>
      <w:r w:rsidRPr="003305F3">
        <w:rPr>
          <w:rFonts w:ascii="Arial" w:eastAsia="Times New Roman" w:hAnsi="Arial" w:cs="Arial"/>
          <w:kern w:val="0"/>
          <w:sz w:val="20"/>
          <w:szCs w:val="20"/>
          <w:lang w:val="en-TZ" w:eastAsia="en-TZ"/>
          <w14:ligatures w14:val="none"/>
        </w:rPr>
        <w:t>Setting up organizational structure and drafting employment contracts</w:t>
      </w:r>
    </w:p>
    <w:p w14:paraId="337BFF6A" w14:textId="77777777" w:rsidR="003305F3" w:rsidRPr="003305F3" w:rsidRDefault="003305F3" w:rsidP="003305F3">
      <w:pPr>
        <w:numPr>
          <w:ilvl w:val="0"/>
          <w:numId w:val="24"/>
        </w:numPr>
        <w:spacing w:line="276" w:lineRule="auto"/>
        <w:rPr>
          <w:rFonts w:ascii="Arial" w:eastAsia="Times New Roman" w:hAnsi="Arial" w:cs="Arial"/>
          <w:kern w:val="0"/>
          <w:sz w:val="20"/>
          <w:szCs w:val="20"/>
          <w:lang w:val="en-TZ" w:eastAsia="en-TZ"/>
          <w14:ligatures w14:val="none"/>
        </w:rPr>
      </w:pPr>
      <w:r w:rsidRPr="003305F3">
        <w:rPr>
          <w:rFonts w:ascii="Arial" w:eastAsia="Times New Roman" w:hAnsi="Arial" w:cs="Arial"/>
          <w:kern w:val="0"/>
          <w:sz w:val="20"/>
          <w:szCs w:val="20"/>
          <w:lang w:val="en-TZ" w:eastAsia="en-TZ"/>
          <w14:ligatures w14:val="none"/>
        </w:rPr>
        <w:t>Recruitment and selection services (restricted to Internal Audit and Finance Department)</w:t>
      </w:r>
    </w:p>
    <w:p w14:paraId="37025BD3" w14:textId="77777777" w:rsidR="003305F3" w:rsidRPr="003305F3" w:rsidRDefault="003305F3" w:rsidP="003305F3">
      <w:pPr>
        <w:numPr>
          <w:ilvl w:val="0"/>
          <w:numId w:val="24"/>
        </w:numPr>
        <w:spacing w:line="276" w:lineRule="auto"/>
        <w:rPr>
          <w:rFonts w:ascii="Arial" w:eastAsia="Times New Roman" w:hAnsi="Arial" w:cs="Arial"/>
          <w:kern w:val="0"/>
          <w:sz w:val="20"/>
          <w:szCs w:val="20"/>
          <w:lang w:val="en-TZ" w:eastAsia="en-TZ"/>
          <w14:ligatures w14:val="none"/>
        </w:rPr>
      </w:pPr>
      <w:r w:rsidRPr="003305F3">
        <w:rPr>
          <w:rFonts w:ascii="Arial" w:eastAsia="Times New Roman" w:hAnsi="Arial" w:cs="Arial"/>
          <w:kern w:val="0"/>
          <w:sz w:val="20"/>
          <w:szCs w:val="20"/>
          <w:lang w:val="en-TZ" w:eastAsia="en-TZ"/>
          <w14:ligatures w14:val="none"/>
        </w:rPr>
        <w:t>Assistance with opening of business bank accounts in Tanzania</w:t>
      </w:r>
    </w:p>
    <w:p w14:paraId="70899114" w14:textId="77777777" w:rsidR="003305F3" w:rsidRPr="003305F3" w:rsidRDefault="003305F3" w:rsidP="003305F3">
      <w:pPr>
        <w:numPr>
          <w:ilvl w:val="0"/>
          <w:numId w:val="24"/>
        </w:numPr>
        <w:spacing w:line="276" w:lineRule="auto"/>
        <w:rPr>
          <w:rFonts w:ascii="Arial" w:eastAsia="Times New Roman" w:hAnsi="Arial" w:cs="Arial"/>
          <w:kern w:val="0"/>
          <w:sz w:val="20"/>
          <w:szCs w:val="20"/>
          <w:lang w:val="en-TZ" w:eastAsia="en-TZ"/>
          <w14:ligatures w14:val="none"/>
        </w:rPr>
      </w:pPr>
      <w:r w:rsidRPr="003305F3">
        <w:rPr>
          <w:rFonts w:ascii="Arial" w:eastAsia="Times New Roman" w:hAnsi="Arial" w:cs="Arial"/>
          <w:kern w:val="0"/>
          <w:sz w:val="20"/>
          <w:szCs w:val="20"/>
          <w:lang w:val="en-TZ" w:eastAsia="en-TZ"/>
          <w14:ligatures w14:val="none"/>
        </w:rPr>
        <w:t>Any other help that you may require to do business in Tanzania</w:t>
      </w:r>
    </w:p>
    <w:p w14:paraId="4DB0917A" w14:textId="77777777" w:rsidR="00A42879" w:rsidRDefault="00A42879" w:rsidP="00A42879">
      <w:pPr>
        <w:spacing w:line="276" w:lineRule="auto"/>
        <w:rPr>
          <w:rFonts w:ascii="Arial" w:eastAsia="Times New Roman" w:hAnsi="Arial" w:cs="Arial"/>
          <w:kern w:val="0"/>
          <w:sz w:val="20"/>
          <w:szCs w:val="20"/>
          <w:lang w:val="en-TZ" w:eastAsia="en-TZ"/>
          <w14:ligatures w14:val="none"/>
        </w:rPr>
      </w:pPr>
    </w:p>
    <w:p w14:paraId="1F819988" w14:textId="176C17FD" w:rsidR="00A42879" w:rsidRPr="00A42879" w:rsidRDefault="00A42879" w:rsidP="00A42879">
      <w:pPr>
        <w:spacing w:line="276" w:lineRule="auto"/>
        <w:rPr>
          <w:rFonts w:ascii="Arial" w:eastAsia="Times New Roman" w:hAnsi="Arial" w:cs="Arial"/>
          <w:b/>
          <w:bCs/>
          <w:kern w:val="0"/>
          <w:sz w:val="20"/>
          <w:szCs w:val="20"/>
          <w:lang w:val="en-TZ" w:eastAsia="en-TZ"/>
          <w14:ligatures w14:val="none"/>
        </w:rPr>
      </w:pPr>
      <w:r w:rsidRPr="00A42879">
        <w:rPr>
          <w:rFonts w:ascii="Arial" w:eastAsia="Times New Roman" w:hAnsi="Arial" w:cs="Arial"/>
          <w:b/>
          <w:bCs/>
          <w:kern w:val="0"/>
          <w:sz w:val="20"/>
          <w:szCs w:val="20"/>
          <w:lang w:val="en-TZ" w:eastAsia="en-TZ"/>
          <w14:ligatures w14:val="none"/>
        </w:rPr>
        <w:t>Tax Litigation Services</w:t>
      </w:r>
    </w:p>
    <w:p w14:paraId="46AF174C" w14:textId="09C9D874" w:rsidR="00A42879" w:rsidRPr="00A42879" w:rsidRDefault="00A42879" w:rsidP="00A42879">
      <w:pPr>
        <w:spacing w:line="276" w:lineRule="auto"/>
        <w:rPr>
          <w:rFonts w:ascii="Arial" w:eastAsia="Times New Roman" w:hAnsi="Arial" w:cs="Arial"/>
          <w:kern w:val="0"/>
          <w:sz w:val="20"/>
          <w:szCs w:val="20"/>
          <w:lang w:val="en-TZ" w:eastAsia="en-TZ"/>
          <w14:ligatures w14:val="none"/>
        </w:rPr>
      </w:pPr>
      <w:r w:rsidRPr="00A42879">
        <w:rPr>
          <w:rFonts w:ascii="Arial" w:eastAsia="Times New Roman" w:hAnsi="Arial" w:cs="Arial"/>
          <w:kern w:val="0"/>
          <w:sz w:val="20"/>
          <w:szCs w:val="20"/>
          <w:lang w:val="en-TZ" w:eastAsia="en-TZ"/>
          <w14:ligatures w14:val="none"/>
        </w:rPr>
        <w:t>A difference in tax opinion between taxpayers and Tanzania Revenue Authority during routine tax audits (over whether and how much the taxpayer is obliged to pay) is very usual and common.</w:t>
      </w:r>
    </w:p>
    <w:p w14:paraId="461DAC3B" w14:textId="77777777" w:rsidR="00A42879" w:rsidRPr="00A42879" w:rsidRDefault="00A42879" w:rsidP="00A42879">
      <w:pPr>
        <w:spacing w:line="276" w:lineRule="auto"/>
        <w:rPr>
          <w:rFonts w:ascii="Arial" w:eastAsia="Times New Roman" w:hAnsi="Arial" w:cs="Arial"/>
          <w:kern w:val="0"/>
          <w:sz w:val="20"/>
          <w:szCs w:val="20"/>
          <w:lang w:val="en-TZ" w:eastAsia="en-TZ"/>
          <w14:ligatures w14:val="none"/>
        </w:rPr>
      </w:pPr>
      <w:r w:rsidRPr="00A42879">
        <w:rPr>
          <w:rFonts w:ascii="Arial" w:eastAsia="Times New Roman" w:hAnsi="Arial" w:cs="Arial"/>
          <w:kern w:val="0"/>
          <w:sz w:val="20"/>
          <w:szCs w:val="20"/>
          <w:lang w:val="en-TZ" w:eastAsia="en-TZ"/>
          <w14:ligatures w14:val="none"/>
        </w:rPr>
        <w:t>These unresolved differences don’t stop Tanzania Revenue Authority from issuing tax assessments.</w:t>
      </w:r>
    </w:p>
    <w:p w14:paraId="7B6531B1" w14:textId="77777777" w:rsidR="00A42879" w:rsidRPr="00A42879" w:rsidRDefault="00A42879" w:rsidP="00A42879">
      <w:pPr>
        <w:spacing w:line="276" w:lineRule="auto"/>
        <w:rPr>
          <w:rFonts w:ascii="Arial" w:eastAsia="Times New Roman" w:hAnsi="Arial" w:cs="Arial"/>
          <w:kern w:val="0"/>
          <w:sz w:val="20"/>
          <w:szCs w:val="20"/>
          <w:lang w:val="en-TZ" w:eastAsia="en-TZ"/>
          <w14:ligatures w14:val="none"/>
        </w:rPr>
      </w:pPr>
      <w:r w:rsidRPr="00A42879">
        <w:rPr>
          <w:rFonts w:ascii="Arial" w:eastAsia="Times New Roman" w:hAnsi="Arial" w:cs="Arial"/>
          <w:kern w:val="0"/>
          <w:sz w:val="20"/>
          <w:szCs w:val="20"/>
          <w:lang w:val="en-TZ" w:eastAsia="en-TZ"/>
          <w14:ligatures w14:val="none"/>
        </w:rPr>
        <w:t>When you face such questionable assessments, we can assist you with:</w:t>
      </w:r>
    </w:p>
    <w:p w14:paraId="74304078" w14:textId="77777777" w:rsidR="00A42879" w:rsidRPr="00A42879" w:rsidRDefault="00A42879" w:rsidP="00A42879">
      <w:pPr>
        <w:numPr>
          <w:ilvl w:val="0"/>
          <w:numId w:val="25"/>
        </w:numPr>
        <w:spacing w:line="276" w:lineRule="auto"/>
        <w:rPr>
          <w:rFonts w:ascii="Arial" w:eastAsia="Times New Roman" w:hAnsi="Arial" w:cs="Arial"/>
          <w:kern w:val="0"/>
          <w:sz w:val="20"/>
          <w:szCs w:val="20"/>
          <w:lang w:val="en-TZ" w:eastAsia="en-TZ"/>
          <w14:ligatures w14:val="none"/>
        </w:rPr>
      </w:pPr>
      <w:r w:rsidRPr="00A42879">
        <w:rPr>
          <w:rFonts w:ascii="Arial" w:eastAsia="Times New Roman" w:hAnsi="Arial" w:cs="Arial"/>
          <w:kern w:val="0"/>
          <w:sz w:val="20"/>
          <w:szCs w:val="20"/>
          <w:lang w:val="en-TZ" w:eastAsia="en-TZ"/>
          <w14:ligatures w14:val="none"/>
        </w:rPr>
        <w:t>Independent review on whether the assessment was issued fairly or not based on our fact-finding techniques and legal interpretations related to the tax in question</w:t>
      </w:r>
    </w:p>
    <w:p w14:paraId="7A262E75" w14:textId="704A9521" w:rsidR="00A42879" w:rsidRPr="00A42879" w:rsidRDefault="00A42879" w:rsidP="00A42879">
      <w:pPr>
        <w:numPr>
          <w:ilvl w:val="0"/>
          <w:numId w:val="25"/>
        </w:numPr>
        <w:spacing w:line="276" w:lineRule="auto"/>
        <w:rPr>
          <w:rFonts w:ascii="Arial" w:eastAsia="Times New Roman" w:hAnsi="Arial" w:cs="Arial"/>
          <w:kern w:val="0"/>
          <w:sz w:val="20"/>
          <w:szCs w:val="20"/>
          <w:lang w:val="en-TZ" w:eastAsia="en-TZ"/>
          <w14:ligatures w14:val="none"/>
        </w:rPr>
      </w:pPr>
      <w:r w:rsidRPr="00A42879">
        <w:rPr>
          <w:rFonts w:ascii="Arial" w:eastAsia="Times New Roman" w:hAnsi="Arial" w:cs="Arial"/>
          <w:kern w:val="0"/>
          <w:sz w:val="20"/>
          <w:szCs w:val="20"/>
          <w:lang w:val="en-TZ" w:eastAsia="en-TZ"/>
          <w14:ligatures w14:val="none"/>
        </w:rPr>
        <w:t xml:space="preserve">Providing consulting services regarding the procedures, costs, and chances of winning if you decide to proceed with the tax </w:t>
      </w:r>
      <w:r>
        <w:rPr>
          <w:rFonts w:ascii="Arial" w:eastAsia="Times New Roman" w:hAnsi="Arial" w:cs="Arial"/>
          <w:kern w:val="0"/>
          <w:sz w:val="20"/>
          <w:szCs w:val="20"/>
          <w:lang w:val="en-TZ" w:eastAsia="en-TZ"/>
          <w14:ligatures w14:val="none"/>
        </w:rPr>
        <w:t xml:space="preserve">objection, </w:t>
      </w:r>
      <w:r w:rsidRPr="00A42879">
        <w:rPr>
          <w:rFonts w:ascii="Arial" w:eastAsia="Times New Roman" w:hAnsi="Arial" w:cs="Arial"/>
          <w:kern w:val="0"/>
          <w:sz w:val="20"/>
          <w:szCs w:val="20"/>
          <w:lang w:val="en-TZ" w:eastAsia="en-TZ"/>
          <w14:ligatures w14:val="none"/>
        </w:rPr>
        <w:t>appeals and litigation; and</w:t>
      </w:r>
    </w:p>
    <w:p w14:paraId="25D129E1" w14:textId="2FA55939" w:rsidR="00A42879" w:rsidRPr="00A42879" w:rsidRDefault="00A42879" w:rsidP="00A42879">
      <w:pPr>
        <w:numPr>
          <w:ilvl w:val="0"/>
          <w:numId w:val="25"/>
        </w:numPr>
        <w:spacing w:line="276" w:lineRule="auto"/>
        <w:rPr>
          <w:rFonts w:ascii="Arial" w:eastAsia="Times New Roman" w:hAnsi="Arial" w:cs="Arial"/>
          <w:kern w:val="0"/>
          <w:sz w:val="20"/>
          <w:szCs w:val="20"/>
          <w:lang w:val="en-TZ" w:eastAsia="en-TZ"/>
          <w14:ligatures w14:val="none"/>
        </w:rPr>
      </w:pPr>
      <w:r w:rsidRPr="00A42879">
        <w:rPr>
          <w:rFonts w:ascii="Arial" w:eastAsia="Times New Roman" w:hAnsi="Arial" w:cs="Arial"/>
          <w:kern w:val="0"/>
          <w:sz w:val="20"/>
          <w:szCs w:val="20"/>
          <w:lang w:val="en-TZ" w:eastAsia="en-TZ"/>
          <w14:ligatures w14:val="none"/>
        </w:rPr>
        <w:t xml:space="preserve">If desired, we can also offer total support by handling the tax </w:t>
      </w:r>
      <w:r>
        <w:rPr>
          <w:rFonts w:ascii="Arial" w:eastAsia="Times New Roman" w:hAnsi="Arial" w:cs="Arial"/>
          <w:kern w:val="0"/>
          <w:sz w:val="20"/>
          <w:szCs w:val="20"/>
          <w:lang w:val="en-TZ" w:eastAsia="en-TZ"/>
          <w14:ligatures w14:val="none"/>
        </w:rPr>
        <w:t xml:space="preserve">objection, </w:t>
      </w:r>
      <w:r w:rsidRPr="00A42879">
        <w:rPr>
          <w:rFonts w:ascii="Arial" w:eastAsia="Times New Roman" w:hAnsi="Arial" w:cs="Arial"/>
          <w:kern w:val="0"/>
          <w:sz w:val="20"/>
          <w:szCs w:val="20"/>
          <w:lang w:val="en-TZ" w:eastAsia="en-TZ"/>
          <w14:ligatures w14:val="none"/>
        </w:rPr>
        <w:t>appeals and tax litigation on your behalf at the Tax Revenue Appeals Board.</w:t>
      </w:r>
    </w:p>
    <w:p w14:paraId="64405B74" w14:textId="77777777" w:rsidR="00A42879" w:rsidRPr="00A42879" w:rsidRDefault="00A42879" w:rsidP="00A42879">
      <w:pPr>
        <w:spacing w:line="276" w:lineRule="auto"/>
        <w:rPr>
          <w:rFonts w:ascii="Arial" w:eastAsia="Times New Roman" w:hAnsi="Arial" w:cs="Arial"/>
          <w:kern w:val="0"/>
          <w:sz w:val="20"/>
          <w:szCs w:val="20"/>
          <w:lang w:val="en-TZ" w:eastAsia="en-TZ"/>
          <w14:ligatures w14:val="none"/>
        </w:rPr>
      </w:pPr>
      <w:r w:rsidRPr="00A42879">
        <w:rPr>
          <w:rFonts w:ascii="Arial" w:eastAsia="Times New Roman" w:hAnsi="Arial" w:cs="Arial"/>
          <w:kern w:val="0"/>
          <w:sz w:val="20"/>
          <w:szCs w:val="20"/>
          <w:lang w:val="en-TZ" w:eastAsia="en-TZ"/>
          <w14:ligatures w14:val="none"/>
        </w:rPr>
        <w:t>Steps in the Tax Appeal and Tax Litigation Process:</w:t>
      </w:r>
    </w:p>
    <w:p w14:paraId="607BAE89" w14:textId="1D1702DC" w:rsidR="003305F3" w:rsidRDefault="00A42879" w:rsidP="003305F3">
      <w:pPr>
        <w:spacing w:line="276" w:lineRule="auto"/>
        <w:rPr>
          <w:rFonts w:ascii="Arial" w:eastAsia="Times New Roman" w:hAnsi="Arial" w:cs="Arial"/>
          <w:kern w:val="0"/>
          <w:sz w:val="20"/>
          <w:szCs w:val="20"/>
          <w:lang w:val="en-TZ" w:eastAsia="en-TZ"/>
          <w14:ligatures w14:val="none"/>
        </w:rPr>
      </w:pPr>
      <w:r w:rsidRPr="00A42879">
        <w:rPr>
          <w:rFonts w:ascii="Arial" w:eastAsia="Times New Roman" w:hAnsi="Arial" w:cs="Arial"/>
          <w:kern w:val="0"/>
          <w:sz w:val="20"/>
          <w:szCs w:val="20"/>
          <w:lang w:val="en-TZ" w:eastAsia="en-TZ"/>
          <w14:ligatures w14:val="none"/>
        </w:rPr>
        <w:lastRenderedPageBreak/>
        <w:drawing>
          <wp:inline distT="0" distB="0" distL="0" distR="0" wp14:anchorId="16D57D4D" wp14:editId="40231BBD">
            <wp:extent cx="5731510" cy="3046095"/>
            <wp:effectExtent l="0" t="0" r="2540" b="1905"/>
            <wp:docPr id="1469647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647640" name=""/>
                    <pic:cNvPicPr/>
                  </pic:nvPicPr>
                  <pic:blipFill>
                    <a:blip r:embed="rId7"/>
                    <a:stretch>
                      <a:fillRect/>
                    </a:stretch>
                  </pic:blipFill>
                  <pic:spPr>
                    <a:xfrm>
                      <a:off x="0" y="0"/>
                      <a:ext cx="5731510" cy="3046095"/>
                    </a:xfrm>
                    <a:prstGeom prst="rect">
                      <a:avLst/>
                    </a:prstGeom>
                  </pic:spPr>
                </pic:pic>
              </a:graphicData>
            </a:graphic>
          </wp:inline>
        </w:drawing>
      </w:r>
    </w:p>
    <w:p w14:paraId="01D14707" w14:textId="20565A6D" w:rsidR="00A42879" w:rsidRDefault="00A42879" w:rsidP="003305F3">
      <w:pPr>
        <w:spacing w:line="276" w:lineRule="auto"/>
        <w:rPr>
          <w:rFonts w:ascii="Arial" w:eastAsia="Times New Roman" w:hAnsi="Arial" w:cs="Arial"/>
          <w:kern w:val="0"/>
          <w:sz w:val="20"/>
          <w:szCs w:val="20"/>
          <w:lang w:val="en-TZ" w:eastAsia="en-TZ"/>
          <w14:ligatures w14:val="none"/>
        </w:rPr>
      </w:pPr>
      <w:r>
        <w:rPr>
          <w:rFonts w:ascii="Arial" w:eastAsia="Times New Roman" w:hAnsi="Arial" w:cs="Arial"/>
          <w:kern w:val="0"/>
          <w:sz w:val="20"/>
          <w:szCs w:val="20"/>
          <w:lang w:val="en-TZ" w:eastAsia="en-TZ"/>
          <w14:ligatures w14:val="none"/>
        </w:rPr>
        <w:t>(re-create/re-design this image)</w:t>
      </w:r>
    </w:p>
    <w:p w14:paraId="10FF393F" w14:textId="77777777" w:rsidR="00A42879" w:rsidRDefault="00A42879" w:rsidP="003305F3">
      <w:pPr>
        <w:spacing w:line="276" w:lineRule="auto"/>
        <w:rPr>
          <w:rFonts w:ascii="Arial" w:eastAsia="Times New Roman" w:hAnsi="Arial" w:cs="Arial"/>
          <w:kern w:val="0"/>
          <w:sz w:val="20"/>
          <w:szCs w:val="20"/>
          <w:lang w:val="en-TZ" w:eastAsia="en-TZ"/>
          <w14:ligatures w14:val="none"/>
        </w:rPr>
      </w:pPr>
    </w:p>
    <w:p w14:paraId="08BA0DAB" w14:textId="2DFD2FD1" w:rsidR="00A42879" w:rsidRPr="00A42879" w:rsidRDefault="00A42879" w:rsidP="003305F3">
      <w:pPr>
        <w:spacing w:line="276" w:lineRule="auto"/>
        <w:rPr>
          <w:rFonts w:ascii="Arial" w:eastAsia="Times New Roman" w:hAnsi="Arial" w:cs="Arial"/>
          <w:b/>
          <w:bCs/>
          <w:kern w:val="0"/>
          <w:sz w:val="20"/>
          <w:szCs w:val="20"/>
          <w:u w:val="single"/>
          <w:lang w:val="en-TZ" w:eastAsia="en-TZ"/>
          <w14:ligatures w14:val="none"/>
        </w:rPr>
      </w:pPr>
      <w:r w:rsidRPr="00A42879">
        <w:rPr>
          <w:rFonts w:ascii="Arial" w:eastAsia="Times New Roman" w:hAnsi="Arial" w:cs="Arial"/>
          <w:b/>
          <w:bCs/>
          <w:kern w:val="0"/>
          <w:sz w:val="20"/>
          <w:szCs w:val="20"/>
          <w:u w:val="single"/>
          <w:lang w:val="en-TZ" w:eastAsia="en-TZ"/>
          <w14:ligatures w14:val="none"/>
        </w:rPr>
        <w:t>“Awards” page</w:t>
      </w:r>
    </w:p>
    <w:p w14:paraId="5D32AD0E" w14:textId="3DA8C04B" w:rsidR="005C67D0" w:rsidRDefault="005C67D0" w:rsidP="003305F3">
      <w:pPr>
        <w:spacing w:line="276" w:lineRule="auto"/>
        <w:rPr>
          <w:rFonts w:ascii="Arial" w:eastAsia="Times New Roman" w:hAnsi="Arial" w:cs="Arial"/>
          <w:kern w:val="0"/>
          <w:sz w:val="20"/>
          <w:szCs w:val="20"/>
          <w:lang w:val="en-TZ" w:eastAsia="en-TZ"/>
          <w14:ligatures w14:val="none"/>
        </w:rPr>
      </w:pPr>
      <w:r>
        <w:rPr>
          <w:rFonts w:ascii="Arial" w:eastAsia="Times New Roman" w:hAnsi="Arial" w:cs="Arial"/>
          <w:kern w:val="0"/>
          <w:sz w:val="20"/>
          <w:szCs w:val="20"/>
          <w:lang w:val="en-TZ" w:eastAsia="en-TZ"/>
          <w14:ligatures w14:val="none"/>
        </w:rPr>
        <w:t>(same)</w:t>
      </w:r>
    </w:p>
    <w:p w14:paraId="1FC46602" w14:textId="1A58D6BC" w:rsidR="00A42879" w:rsidRDefault="00A42879" w:rsidP="003305F3">
      <w:pPr>
        <w:spacing w:line="276" w:lineRule="auto"/>
        <w:rPr>
          <w:rFonts w:ascii="Arial" w:eastAsia="Times New Roman" w:hAnsi="Arial" w:cs="Arial"/>
          <w:kern w:val="0"/>
          <w:sz w:val="20"/>
          <w:szCs w:val="20"/>
          <w:lang w:val="en-TZ" w:eastAsia="en-TZ"/>
          <w14:ligatures w14:val="none"/>
        </w:rPr>
      </w:pPr>
      <w:r>
        <w:rPr>
          <w:rFonts w:ascii="Arial" w:eastAsia="Times New Roman" w:hAnsi="Arial" w:cs="Arial"/>
          <w:kern w:val="0"/>
          <w:sz w:val="20"/>
          <w:szCs w:val="20"/>
          <w:lang w:val="en-TZ" w:eastAsia="en-TZ"/>
          <w14:ligatures w14:val="none"/>
        </w:rPr>
        <w:t>Experience:</w:t>
      </w:r>
    </w:p>
    <w:p w14:paraId="221D0909" w14:textId="77777777" w:rsidR="00A42879" w:rsidRDefault="00A42879" w:rsidP="00A42879">
      <w:pPr>
        <w:numPr>
          <w:ilvl w:val="0"/>
          <w:numId w:val="26"/>
        </w:numPr>
        <w:spacing w:line="276" w:lineRule="auto"/>
        <w:rPr>
          <w:rFonts w:ascii="Arial" w:eastAsia="Times New Roman" w:hAnsi="Arial" w:cs="Arial"/>
          <w:kern w:val="0"/>
          <w:sz w:val="20"/>
          <w:szCs w:val="20"/>
          <w:lang w:val="en-TZ" w:eastAsia="en-TZ"/>
          <w14:ligatures w14:val="none"/>
        </w:rPr>
        <w:sectPr w:rsidR="00A42879">
          <w:pgSz w:w="11906" w:h="16838"/>
          <w:pgMar w:top="1440" w:right="1440" w:bottom="1440" w:left="1440" w:header="708" w:footer="708" w:gutter="0"/>
          <w:cols w:space="708"/>
          <w:docGrid w:linePitch="360"/>
        </w:sectPr>
      </w:pPr>
    </w:p>
    <w:p w14:paraId="5C834C4E" w14:textId="77777777" w:rsidR="00A42879" w:rsidRPr="00A42879" w:rsidRDefault="00A42879" w:rsidP="00A42879">
      <w:pPr>
        <w:numPr>
          <w:ilvl w:val="0"/>
          <w:numId w:val="26"/>
        </w:numPr>
        <w:spacing w:line="276" w:lineRule="auto"/>
        <w:rPr>
          <w:rFonts w:ascii="Arial" w:eastAsia="Times New Roman" w:hAnsi="Arial" w:cs="Arial"/>
          <w:kern w:val="0"/>
          <w:sz w:val="20"/>
          <w:szCs w:val="20"/>
          <w:lang w:val="en-TZ" w:eastAsia="en-TZ"/>
          <w14:ligatures w14:val="none"/>
        </w:rPr>
      </w:pPr>
      <w:r w:rsidRPr="00A42879">
        <w:rPr>
          <w:rFonts w:ascii="Arial" w:eastAsia="Times New Roman" w:hAnsi="Arial" w:cs="Arial"/>
          <w:kern w:val="0"/>
          <w:sz w:val="20"/>
          <w:szCs w:val="20"/>
          <w:lang w:val="en-TZ" w:eastAsia="en-TZ"/>
          <w14:ligatures w14:val="none"/>
        </w:rPr>
        <w:t>Mining – Mineral and Gas Exploration.</w:t>
      </w:r>
    </w:p>
    <w:p w14:paraId="34133E14" w14:textId="77777777" w:rsidR="00A42879" w:rsidRPr="00A42879" w:rsidRDefault="00A42879" w:rsidP="00A42879">
      <w:pPr>
        <w:numPr>
          <w:ilvl w:val="0"/>
          <w:numId w:val="26"/>
        </w:numPr>
        <w:spacing w:line="276" w:lineRule="auto"/>
        <w:rPr>
          <w:rFonts w:ascii="Arial" w:eastAsia="Times New Roman" w:hAnsi="Arial" w:cs="Arial"/>
          <w:kern w:val="0"/>
          <w:sz w:val="20"/>
          <w:szCs w:val="20"/>
          <w:lang w:val="en-TZ" w:eastAsia="en-TZ"/>
          <w14:ligatures w14:val="none"/>
        </w:rPr>
      </w:pPr>
      <w:r w:rsidRPr="00A42879">
        <w:rPr>
          <w:rFonts w:ascii="Arial" w:eastAsia="Times New Roman" w:hAnsi="Arial" w:cs="Arial"/>
          <w:kern w:val="0"/>
          <w:sz w:val="20"/>
          <w:szCs w:val="20"/>
          <w:lang w:val="en-TZ" w:eastAsia="en-TZ"/>
          <w14:ligatures w14:val="none"/>
        </w:rPr>
        <w:t>Fast Moving Consumer Goods (FMCG) Manufacturing.</w:t>
      </w:r>
    </w:p>
    <w:p w14:paraId="614154C3" w14:textId="77777777" w:rsidR="00A42879" w:rsidRPr="00A42879" w:rsidRDefault="00A42879" w:rsidP="00A42879">
      <w:pPr>
        <w:numPr>
          <w:ilvl w:val="0"/>
          <w:numId w:val="26"/>
        </w:numPr>
        <w:spacing w:line="276" w:lineRule="auto"/>
        <w:rPr>
          <w:rFonts w:ascii="Arial" w:eastAsia="Times New Roman" w:hAnsi="Arial" w:cs="Arial"/>
          <w:kern w:val="0"/>
          <w:sz w:val="20"/>
          <w:szCs w:val="20"/>
          <w:lang w:val="en-TZ" w:eastAsia="en-TZ"/>
          <w14:ligatures w14:val="none"/>
        </w:rPr>
      </w:pPr>
      <w:r w:rsidRPr="00A42879">
        <w:rPr>
          <w:rFonts w:ascii="Arial" w:eastAsia="Times New Roman" w:hAnsi="Arial" w:cs="Arial"/>
          <w:kern w:val="0"/>
          <w:sz w:val="20"/>
          <w:szCs w:val="20"/>
          <w:lang w:val="en-TZ" w:eastAsia="en-TZ"/>
          <w14:ligatures w14:val="none"/>
        </w:rPr>
        <w:t>Schools and Educational Institutions.</w:t>
      </w:r>
    </w:p>
    <w:p w14:paraId="225DB254" w14:textId="77777777" w:rsidR="00A42879" w:rsidRPr="00A42879" w:rsidRDefault="00A42879" w:rsidP="00A42879">
      <w:pPr>
        <w:numPr>
          <w:ilvl w:val="0"/>
          <w:numId w:val="26"/>
        </w:numPr>
        <w:spacing w:line="276" w:lineRule="auto"/>
        <w:rPr>
          <w:rFonts w:ascii="Arial" w:eastAsia="Times New Roman" w:hAnsi="Arial" w:cs="Arial"/>
          <w:kern w:val="0"/>
          <w:sz w:val="20"/>
          <w:szCs w:val="20"/>
          <w:lang w:val="en-TZ" w:eastAsia="en-TZ"/>
          <w14:ligatures w14:val="none"/>
        </w:rPr>
      </w:pPr>
      <w:r w:rsidRPr="00A42879">
        <w:rPr>
          <w:rFonts w:ascii="Arial" w:eastAsia="Times New Roman" w:hAnsi="Arial" w:cs="Arial"/>
          <w:kern w:val="0"/>
          <w:sz w:val="20"/>
          <w:szCs w:val="20"/>
          <w:lang w:val="en-TZ" w:eastAsia="en-TZ"/>
          <w14:ligatures w14:val="none"/>
        </w:rPr>
        <w:t>Law Firms.</w:t>
      </w:r>
    </w:p>
    <w:p w14:paraId="7F8F1328" w14:textId="77777777" w:rsidR="00A42879" w:rsidRPr="00A42879" w:rsidRDefault="00A42879" w:rsidP="00A42879">
      <w:pPr>
        <w:numPr>
          <w:ilvl w:val="0"/>
          <w:numId w:val="26"/>
        </w:numPr>
        <w:spacing w:line="276" w:lineRule="auto"/>
        <w:rPr>
          <w:rFonts w:ascii="Arial" w:eastAsia="Times New Roman" w:hAnsi="Arial" w:cs="Arial"/>
          <w:kern w:val="0"/>
          <w:sz w:val="20"/>
          <w:szCs w:val="20"/>
          <w:lang w:val="en-TZ" w:eastAsia="en-TZ"/>
          <w14:ligatures w14:val="none"/>
        </w:rPr>
      </w:pPr>
      <w:r w:rsidRPr="00A42879">
        <w:rPr>
          <w:rFonts w:ascii="Arial" w:eastAsia="Times New Roman" w:hAnsi="Arial" w:cs="Arial"/>
          <w:kern w:val="0"/>
          <w:sz w:val="20"/>
          <w:szCs w:val="20"/>
          <w:lang w:val="en-TZ" w:eastAsia="en-TZ"/>
          <w14:ligatures w14:val="none"/>
        </w:rPr>
        <w:t>Trading Organizations (Retail and Wholesale).</w:t>
      </w:r>
    </w:p>
    <w:p w14:paraId="2EDEF326" w14:textId="77777777" w:rsidR="00A42879" w:rsidRPr="00A42879" w:rsidRDefault="00A42879" w:rsidP="00A42879">
      <w:pPr>
        <w:numPr>
          <w:ilvl w:val="0"/>
          <w:numId w:val="26"/>
        </w:numPr>
        <w:spacing w:line="276" w:lineRule="auto"/>
        <w:rPr>
          <w:rFonts w:ascii="Arial" w:eastAsia="Times New Roman" w:hAnsi="Arial" w:cs="Arial"/>
          <w:kern w:val="0"/>
          <w:sz w:val="20"/>
          <w:szCs w:val="20"/>
          <w:lang w:val="en-TZ" w:eastAsia="en-TZ"/>
          <w14:ligatures w14:val="none"/>
        </w:rPr>
      </w:pPr>
      <w:r w:rsidRPr="00A42879">
        <w:rPr>
          <w:rFonts w:ascii="Arial" w:eastAsia="Times New Roman" w:hAnsi="Arial" w:cs="Arial"/>
          <w:kern w:val="0"/>
          <w:sz w:val="20"/>
          <w:szCs w:val="20"/>
          <w:lang w:val="en-TZ" w:eastAsia="en-TZ"/>
          <w14:ligatures w14:val="none"/>
        </w:rPr>
        <w:t>Heavy Commercial Vehicles Importers.</w:t>
      </w:r>
    </w:p>
    <w:p w14:paraId="3A22B7F8" w14:textId="77777777" w:rsidR="00A42879" w:rsidRPr="00A42879" w:rsidRDefault="00A42879" w:rsidP="00A42879">
      <w:pPr>
        <w:numPr>
          <w:ilvl w:val="0"/>
          <w:numId w:val="26"/>
        </w:numPr>
        <w:spacing w:line="276" w:lineRule="auto"/>
        <w:rPr>
          <w:rFonts w:ascii="Arial" w:eastAsia="Times New Roman" w:hAnsi="Arial" w:cs="Arial"/>
          <w:kern w:val="0"/>
          <w:sz w:val="20"/>
          <w:szCs w:val="20"/>
          <w:lang w:val="en-TZ" w:eastAsia="en-TZ"/>
          <w14:ligatures w14:val="none"/>
        </w:rPr>
      </w:pPr>
      <w:r w:rsidRPr="00A42879">
        <w:rPr>
          <w:rFonts w:ascii="Arial" w:eastAsia="Times New Roman" w:hAnsi="Arial" w:cs="Arial"/>
          <w:kern w:val="0"/>
          <w:sz w:val="20"/>
          <w:szCs w:val="20"/>
          <w:lang w:val="en-TZ" w:eastAsia="en-TZ"/>
          <w14:ligatures w14:val="none"/>
        </w:rPr>
        <w:t>Leasing Industry.</w:t>
      </w:r>
    </w:p>
    <w:p w14:paraId="60F883A7" w14:textId="77777777" w:rsidR="00A42879" w:rsidRPr="00A42879" w:rsidRDefault="00A42879" w:rsidP="00A42879">
      <w:pPr>
        <w:numPr>
          <w:ilvl w:val="0"/>
          <w:numId w:val="26"/>
        </w:numPr>
        <w:spacing w:line="276" w:lineRule="auto"/>
        <w:rPr>
          <w:rFonts w:ascii="Arial" w:eastAsia="Times New Roman" w:hAnsi="Arial" w:cs="Arial"/>
          <w:kern w:val="0"/>
          <w:sz w:val="20"/>
          <w:szCs w:val="20"/>
          <w:lang w:val="en-TZ" w:eastAsia="en-TZ"/>
          <w14:ligatures w14:val="none"/>
        </w:rPr>
      </w:pPr>
      <w:r w:rsidRPr="00A42879">
        <w:rPr>
          <w:rFonts w:ascii="Arial" w:eastAsia="Times New Roman" w:hAnsi="Arial" w:cs="Arial"/>
          <w:kern w:val="0"/>
          <w:sz w:val="20"/>
          <w:szCs w:val="20"/>
          <w:lang w:val="en-TZ" w:eastAsia="en-TZ"/>
          <w14:ligatures w14:val="none"/>
        </w:rPr>
        <w:t>Micro Finance Companies.</w:t>
      </w:r>
    </w:p>
    <w:p w14:paraId="38DF8059" w14:textId="77777777" w:rsidR="00A42879" w:rsidRPr="00A42879" w:rsidRDefault="00A42879" w:rsidP="00A42879">
      <w:pPr>
        <w:numPr>
          <w:ilvl w:val="0"/>
          <w:numId w:val="26"/>
        </w:numPr>
        <w:spacing w:line="276" w:lineRule="auto"/>
        <w:rPr>
          <w:rFonts w:ascii="Arial" w:eastAsia="Times New Roman" w:hAnsi="Arial" w:cs="Arial"/>
          <w:kern w:val="0"/>
          <w:sz w:val="20"/>
          <w:szCs w:val="20"/>
          <w:lang w:val="en-TZ" w:eastAsia="en-TZ"/>
          <w14:ligatures w14:val="none"/>
        </w:rPr>
      </w:pPr>
      <w:r w:rsidRPr="00A42879">
        <w:rPr>
          <w:rFonts w:ascii="Arial" w:eastAsia="Times New Roman" w:hAnsi="Arial" w:cs="Arial"/>
          <w:kern w:val="0"/>
          <w:sz w:val="20"/>
          <w:szCs w:val="20"/>
          <w:lang w:val="en-TZ" w:eastAsia="en-TZ"/>
          <w14:ligatures w14:val="none"/>
        </w:rPr>
        <w:t>Real Estate.</w:t>
      </w:r>
    </w:p>
    <w:p w14:paraId="714BB8A3" w14:textId="77777777" w:rsidR="00A42879" w:rsidRPr="00A42879" w:rsidRDefault="00A42879" w:rsidP="00A42879">
      <w:pPr>
        <w:numPr>
          <w:ilvl w:val="0"/>
          <w:numId w:val="26"/>
        </w:numPr>
        <w:spacing w:line="276" w:lineRule="auto"/>
        <w:rPr>
          <w:rFonts w:ascii="Arial" w:eastAsia="Times New Roman" w:hAnsi="Arial" w:cs="Arial"/>
          <w:kern w:val="0"/>
          <w:sz w:val="20"/>
          <w:szCs w:val="20"/>
          <w:lang w:val="en-TZ" w:eastAsia="en-TZ"/>
          <w14:ligatures w14:val="none"/>
        </w:rPr>
      </w:pPr>
      <w:r w:rsidRPr="00A42879">
        <w:rPr>
          <w:rFonts w:ascii="Arial" w:eastAsia="Times New Roman" w:hAnsi="Arial" w:cs="Arial"/>
          <w:kern w:val="0"/>
          <w:sz w:val="20"/>
          <w:szCs w:val="20"/>
          <w:lang w:val="en-TZ" w:eastAsia="en-TZ"/>
          <w14:ligatures w14:val="none"/>
        </w:rPr>
        <w:t>Vehicle Renting and Leasing Companies.</w:t>
      </w:r>
    </w:p>
    <w:p w14:paraId="00F72B0C" w14:textId="77777777" w:rsidR="00A42879" w:rsidRPr="00A42879" w:rsidRDefault="00A42879" w:rsidP="00A42879">
      <w:pPr>
        <w:numPr>
          <w:ilvl w:val="0"/>
          <w:numId w:val="27"/>
        </w:numPr>
        <w:spacing w:line="276" w:lineRule="auto"/>
        <w:rPr>
          <w:rFonts w:ascii="Arial" w:eastAsia="Times New Roman" w:hAnsi="Arial" w:cs="Arial"/>
          <w:kern w:val="0"/>
          <w:sz w:val="20"/>
          <w:szCs w:val="20"/>
          <w:lang w:val="en-TZ" w:eastAsia="en-TZ"/>
          <w14:ligatures w14:val="none"/>
        </w:rPr>
      </w:pPr>
      <w:r w:rsidRPr="00A42879">
        <w:rPr>
          <w:rFonts w:ascii="Arial" w:eastAsia="Times New Roman" w:hAnsi="Arial" w:cs="Arial"/>
          <w:kern w:val="0"/>
          <w:sz w:val="20"/>
          <w:szCs w:val="20"/>
          <w:lang w:val="en-TZ" w:eastAsia="en-TZ"/>
          <w14:ligatures w14:val="none"/>
        </w:rPr>
        <w:t>Advertising and Marketing Companies.</w:t>
      </w:r>
    </w:p>
    <w:p w14:paraId="253B1924" w14:textId="77777777" w:rsidR="00A42879" w:rsidRPr="00A42879" w:rsidRDefault="00A42879" w:rsidP="00A42879">
      <w:pPr>
        <w:numPr>
          <w:ilvl w:val="0"/>
          <w:numId w:val="27"/>
        </w:numPr>
        <w:spacing w:line="276" w:lineRule="auto"/>
        <w:rPr>
          <w:rFonts w:ascii="Arial" w:eastAsia="Times New Roman" w:hAnsi="Arial" w:cs="Arial"/>
          <w:kern w:val="0"/>
          <w:sz w:val="20"/>
          <w:szCs w:val="20"/>
          <w:lang w:val="en-TZ" w:eastAsia="en-TZ"/>
          <w14:ligatures w14:val="none"/>
        </w:rPr>
      </w:pPr>
      <w:r w:rsidRPr="00A42879">
        <w:rPr>
          <w:rFonts w:ascii="Arial" w:eastAsia="Times New Roman" w:hAnsi="Arial" w:cs="Arial"/>
          <w:kern w:val="0"/>
          <w:sz w:val="20"/>
          <w:szCs w:val="20"/>
          <w:lang w:val="en-TZ" w:eastAsia="en-TZ"/>
          <w14:ligatures w14:val="none"/>
        </w:rPr>
        <w:t>Import and Export Oriented Companies.</w:t>
      </w:r>
    </w:p>
    <w:p w14:paraId="6740533E" w14:textId="77777777" w:rsidR="00A42879" w:rsidRPr="00A42879" w:rsidRDefault="00A42879" w:rsidP="00A42879">
      <w:pPr>
        <w:numPr>
          <w:ilvl w:val="0"/>
          <w:numId w:val="27"/>
        </w:numPr>
        <w:spacing w:line="276" w:lineRule="auto"/>
        <w:rPr>
          <w:rFonts w:ascii="Arial" w:eastAsia="Times New Roman" w:hAnsi="Arial" w:cs="Arial"/>
          <w:kern w:val="0"/>
          <w:sz w:val="20"/>
          <w:szCs w:val="20"/>
          <w:lang w:val="en-TZ" w:eastAsia="en-TZ"/>
          <w14:ligatures w14:val="none"/>
        </w:rPr>
      </w:pPr>
      <w:r w:rsidRPr="00A42879">
        <w:rPr>
          <w:rFonts w:ascii="Arial" w:eastAsia="Times New Roman" w:hAnsi="Arial" w:cs="Arial"/>
          <w:kern w:val="0"/>
          <w:sz w:val="20"/>
          <w:szCs w:val="20"/>
          <w:lang w:val="en-TZ" w:eastAsia="en-TZ"/>
          <w14:ligatures w14:val="none"/>
        </w:rPr>
        <w:t>Human Resource Management Firms.</w:t>
      </w:r>
    </w:p>
    <w:p w14:paraId="29C65CB6" w14:textId="77777777" w:rsidR="00A42879" w:rsidRPr="00A42879" w:rsidRDefault="00A42879" w:rsidP="00A42879">
      <w:pPr>
        <w:numPr>
          <w:ilvl w:val="0"/>
          <w:numId w:val="27"/>
        </w:numPr>
        <w:spacing w:line="276" w:lineRule="auto"/>
        <w:rPr>
          <w:rFonts w:ascii="Arial" w:eastAsia="Times New Roman" w:hAnsi="Arial" w:cs="Arial"/>
          <w:kern w:val="0"/>
          <w:sz w:val="20"/>
          <w:szCs w:val="20"/>
          <w:lang w:val="en-TZ" w:eastAsia="en-TZ"/>
          <w14:ligatures w14:val="none"/>
        </w:rPr>
      </w:pPr>
      <w:r w:rsidRPr="00A42879">
        <w:rPr>
          <w:rFonts w:ascii="Arial" w:eastAsia="Times New Roman" w:hAnsi="Arial" w:cs="Arial"/>
          <w:kern w:val="0"/>
          <w:sz w:val="20"/>
          <w:szCs w:val="20"/>
          <w:lang w:val="en-TZ" w:eastAsia="en-TZ"/>
          <w14:ligatures w14:val="none"/>
        </w:rPr>
        <w:t>Insurance Broking.</w:t>
      </w:r>
    </w:p>
    <w:p w14:paraId="39DF728E" w14:textId="77777777" w:rsidR="00A42879" w:rsidRPr="00A42879" w:rsidRDefault="00A42879" w:rsidP="00A42879">
      <w:pPr>
        <w:numPr>
          <w:ilvl w:val="0"/>
          <w:numId w:val="27"/>
        </w:numPr>
        <w:spacing w:line="276" w:lineRule="auto"/>
        <w:rPr>
          <w:rFonts w:ascii="Arial" w:eastAsia="Times New Roman" w:hAnsi="Arial" w:cs="Arial"/>
          <w:kern w:val="0"/>
          <w:sz w:val="20"/>
          <w:szCs w:val="20"/>
          <w:lang w:val="en-TZ" w:eastAsia="en-TZ"/>
          <w14:ligatures w14:val="none"/>
        </w:rPr>
      </w:pPr>
      <w:r w:rsidRPr="00A42879">
        <w:rPr>
          <w:rFonts w:ascii="Arial" w:eastAsia="Times New Roman" w:hAnsi="Arial" w:cs="Arial"/>
          <w:kern w:val="0"/>
          <w:sz w:val="20"/>
          <w:szCs w:val="20"/>
          <w:lang w:val="en-TZ" w:eastAsia="en-TZ"/>
          <w14:ligatures w14:val="none"/>
        </w:rPr>
        <w:t>Energy and Utilities.</w:t>
      </w:r>
    </w:p>
    <w:p w14:paraId="4C3A9384" w14:textId="77777777" w:rsidR="00A42879" w:rsidRPr="00A42879" w:rsidRDefault="00A42879" w:rsidP="00A42879">
      <w:pPr>
        <w:numPr>
          <w:ilvl w:val="0"/>
          <w:numId w:val="27"/>
        </w:numPr>
        <w:spacing w:line="276" w:lineRule="auto"/>
        <w:rPr>
          <w:rFonts w:ascii="Arial" w:eastAsia="Times New Roman" w:hAnsi="Arial" w:cs="Arial"/>
          <w:kern w:val="0"/>
          <w:sz w:val="20"/>
          <w:szCs w:val="20"/>
          <w:lang w:val="en-TZ" w:eastAsia="en-TZ"/>
          <w14:ligatures w14:val="none"/>
        </w:rPr>
      </w:pPr>
      <w:r w:rsidRPr="00A42879">
        <w:rPr>
          <w:rFonts w:ascii="Arial" w:eastAsia="Times New Roman" w:hAnsi="Arial" w:cs="Arial"/>
          <w:kern w:val="0"/>
          <w:sz w:val="20"/>
          <w:szCs w:val="20"/>
          <w:lang w:val="en-TZ" w:eastAsia="en-TZ"/>
          <w14:ligatures w14:val="none"/>
        </w:rPr>
        <w:t>Other Professional Services Firms.</w:t>
      </w:r>
    </w:p>
    <w:p w14:paraId="7E3A184D" w14:textId="77777777" w:rsidR="00A42879" w:rsidRPr="00A42879" w:rsidRDefault="00A42879" w:rsidP="00A42879">
      <w:pPr>
        <w:numPr>
          <w:ilvl w:val="0"/>
          <w:numId w:val="27"/>
        </w:numPr>
        <w:spacing w:line="276" w:lineRule="auto"/>
        <w:rPr>
          <w:rFonts w:ascii="Arial" w:eastAsia="Times New Roman" w:hAnsi="Arial" w:cs="Arial"/>
          <w:kern w:val="0"/>
          <w:sz w:val="20"/>
          <w:szCs w:val="20"/>
          <w:lang w:val="en-TZ" w:eastAsia="en-TZ"/>
          <w14:ligatures w14:val="none"/>
        </w:rPr>
      </w:pPr>
      <w:r w:rsidRPr="00A42879">
        <w:rPr>
          <w:rFonts w:ascii="Arial" w:eastAsia="Times New Roman" w:hAnsi="Arial" w:cs="Arial"/>
          <w:kern w:val="0"/>
          <w:sz w:val="20"/>
          <w:szCs w:val="20"/>
          <w:lang w:val="en-TZ" w:eastAsia="en-TZ"/>
          <w14:ligatures w14:val="none"/>
        </w:rPr>
        <w:t>Family Owned and Small Businesses.</w:t>
      </w:r>
    </w:p>
    <w:p w14:paraId="15C32AA6" w14:textId="77777777" w:rsidR="00A42879" w:rsidRDefault="00A42879" w:rsidP="00A42879">
      <w:pPr>
        <w:numPr>
          <w:ilvl w:val="0"/>
          <w:numId w:val="27"/>
        </w:numPr>
        <w:spacing w:line="276" w:lineRule="auto"/>
        <w:rPr>
          <w:rFonts w:ascii="Arial" w:eastAsia="Times New Roman" w:hAnsi="Arial" w:cs="Arial"/>
          <w:kern w:val="0"/>
          <w:sz w:val="20"/>
          <w:szCs w:val="20"/>
          <w:lang w:val="en-TZ" w:eastAsia="en-TZ"/>
          <w14:ligatures w14:val="none"/>
        </w:rPr>
      </w:pPr>
      <w:r w:rsidRPr="00A42879">
        <w:rPr>
          <w:rFonts w:ascii="Arial" w:eastAsia="Times New Roman" w:hAnsi="Arial" w:cs="Arial"/>
          <w:kern w:val="0"/>
          <w:sz w:val="20"/>
          <w:szCs w:val="20"/>
          <w:lang w:val="en-TZ" w:eastAsia="en-TZ"/>
          <w14:ligatures w14:val="none"/>
        </w:rPr>
        <w:t>Transport and Travel.</w:t>
      </w:r>
    </w:p>
    <w:p w14:paraId="363413C4" w14:textId="3BEF799E" w:rsidR="00A42879" w:rsidRPr="00A42879" w:rsidRDefault="00A42879" w:rsidP="00A42879">
      <w:pPr>
        <w:numPr>
          <w:ilvl w:val="0"/>
          <w:numId w:val="27"/>
        </w:numPr>
        <w:spacing w:line="276" w:lineRule="auto"/>
        <w:rPr>
          <w:rFonts w:ascii="Arial" w:eastAsia="Times New Roman" w:hAnsi="Arial" w:cs="Arial"/>
          <w:color w:val="FF0000"/>
          <w:kern w:val="0"/>
          <w:sz w:val="20"/>
          <w:szCs w:val="20"/>
          <w:lang w:val="en-TZ" w:eastAsia="en-TZ"/>
          <w14:ligatures w14:val="none"/>
        </w:rPr>
      </w:pPr>
      <w:r w:rsidRPr="005C67D0">
        <w:rPr>
          <w:rFonts w:ascii="Arial" w:eastAsia="Times New Roman" w:hAnsi="Arial" w:cs="Arial"/>
          <w:color w:val="FF0000"/>
          <w:kern w:val="0"/>
          <w:sz w:val="20"/>
          <w:szCs w:val="20"/>
          <w:lang w:val="en-TZ" w:eastAsia="en-TZ"/>
          <w14:ligatures w14:val="none"/>
        </w:rPr>
        <w:t>Hospitality and Tourism.</w:t>
      </w:r>
    </w:p>
    <w:p w14:paraId="7B47F2B3" w14:textId="02D1F70A" w:rsidR="00A42879" w:rsidRPr="00A42879" w:rsidRDefault="00690296" w:rsidP="00A42879">
      <w:pPr>
        <w:numPr>
          <w:ilvl w:val="0"/>
          <w:numId w:val="27"/>
        </w:numPr>
        <w:spacing w:line="276" w:lineRule="auto"/>
        <w:rPr>
          <w:rFonts w:ascii="Arial" w:eastAsia="Times New Roman" w:hAnsi="Arial" w:cs="Arial"/>
          <w:kern w:val="0"/>
          <w:sz w:val="20"/>
          <w:szCs w:val="20"/>
          <w:lang w:val="en-TZ" w:eastAsia="en-TZ"/>
          <w14:ligatures w14:val="none"/>
        </w:rPr>
      </w:pPr>
      <w:r w:rsidRPr="00A42879">
        <w:rPr>
          <w:rFonts w:ascii="Arial" w:eastAsia="Times New Roman" w:hAnsi="Arial" w:cs="Arial"/>
          <w:kern w:val="0"/>
          <w:sz w:val="20"/>
          <w:szCs w:val="20"/>
          <w:lang w:val="en-TZ" w:eastAsia="en-TZ"/>
          <w14:ligatures w14:val="none"/>
        </w:rPr>
        <w:t>Non-Banking</w:t>
      </w:r>
      <w:r w:rsidR="00A42879" w:rsidRPr="00A42879">
        <w:rPr>
          <w:rFonts w:ascii="Arial" w:eastAsia="Times New Roman" w:hAnsi="Arial" w:cs="Arial"/>
          <w:kern w:val="0"/>
          <w:sz w:val="20"/>
          <w:szCs w:val="20"/>
          <w:lang w:val="en-TZ" w:eastAsia="en-TZ"/>
          <w14:ligatures w14:val="none"/>
        </w:rPr>
        <w:t xml:space="preserve"> Financial Institutions.</w:t>
      </w:r>
    </w:p>
    <w:p w14:paraId="1236B969" w14:textId="77777777" w:rsidR="00A42879" w:rsidRPr="00A42879" w:rsidRDefault="00A42879" w:rsidP="00A42879">
      <w:pPr>
        <w:numPr>
          <w:ilvl w:val="0"/>
          <w:numId w:val="27"/>
        </w:numPr>
        <w:spacing w:line="276" w:lineRule="auto"/>
        <w:rPr>
          <w:rFonts w:ascii="Arial" w:eastAsia="Times New Roman" w:hAnsi="Arial" w:cs="Arial"/>
          <w:kern w:val="0"/>
          <w:sz w:val="20"/>
          <w:szCs w:val="20"/>
          <w:lang w:val="en-TZ" w:eastAsia="en-TZ"/>
          <w14:ligatures w14:val="none"/>
        </w:rPr>
      </w:pPr>
      <w:r w:rsidRPr="00A42879">
        <w:rPr>
          <w:rFonts w:ascii="Arial" w:eastAsia="Times New Roman" w:hAnsi="Arial" w:cs="Arial"/>
          <w:kern w:val="0"/>
          <w:sz w:val="20"/>
          <w:szCs w:val="20"/>
          <w:lang w:val="en-TZ" w:eastAsia="en-TZ"/>
          <w14:ligatures w14:val="none"/>
        </w:rPr>
        <w:t>Commercial Banks.</w:t>
      </w:r>
    </w:p>
    <w:p w14:paraId="5873B8B3" w14:textId="77777777" w:rsidR="00A42879" w:rsidRPr="00A42879" w:rsidRDefault="00A42879" w:rsidP="00A42879">
      <w:pPr>
        <w:numPr>
          <w:ilvl w:val="0"/>
          <w:numId w:val="27"/>
        </w:numPr>
        <w:spacing w:line="276" w:lineRule="auto"/>
        <w:rPr>
          <w:rFonts w:ascii="Arial" w:eastAsia="Times New Roman" w:hAnsi="Arial" w:cs="Arial"/>
          <w:kern w:val="0"/>
          <w:sz w:val="20"/>
          <w:szCs w:val="20"/>
          <w:lang w:val="en-TZ" w:eastAsia="en-TZ"/>
          <w14:ligatures w14:val="none"/>
        </w:rPr>
      </w:pPr>
      <w:r w:rsidRPr="00A42879">
        <w:rPr>
          <w:rFonts w:ascii="Arial" w:eastAsia="Times New Roman" w:hAnsi="Arial" w:cs="Arial"/>
          <w:kern w:val="0"/>
          <w:sz w:val="20"/>
          <w:szCs w:val="20"/>
          <w:lang w:val="en-TZ" w:eastAsia="en-TZ"/>
          <w14:ligatures w14:val="none"/>
        </w:rPr>
        <w:t>International Quality Assurance and Standardization Service Companies.</w:t>
      </w:r>
    </w:p>
    <w:p w14:paraId="506EB0C8" w14:textId="77777777" w:rsidR="00A42879" w:rsidRDefault="00A42879" w:rsidP="003305F3">
      <w:pPr>
        <w:spacing w:line="276" w:lineRule="auto"/>
        <w:rPr>
          <w:rFonts w:ascii="Arial" w:eastAsia="Times New Roman" w:hAnsi="Arial" w:cs="Arial"/>
          <w:kern w:val="0"/>
          <w:sz w:val="20"/>
          <w:szCs w:val="20"/>
          <w:lang w:val="en-TZ" w:eastAsia="en-TZ"/>
          <w14:ligatures w14:val="none"/>
        </w:rPr>
      </w:pPr>
    </w:p>
    <w:p w14:paraId="4EF057F7" w14:textId="77777777" w:rsidR="00A42879" w:rsidRDefault="00A42879" w:rsidP="003305F3">
      <w:pPr>
        <w:spacing w:line="276" w:lineRule="auto"/>
        <w:rPr>
          <w:rFonts w:ascii="Arial" w:eastAsia="Times New Roman" w:hAnsi="Arial" w:cs="Arial"/>
          <w:kern w:val="0"/>
          <w:sz w:val="20"/>
          <w:szCs w:val="20"/>
          <w:lang w:val="en-TZ" w:eastAsia="en-TZ"/>
          <w14:ligatures w14:val="none"/>
        </w:rPr>
        <w:sectPr w:rsidR="00A42879" w:rsidSect="00A42879">
          <w:type w:val="continuous"/>
          <w:pgSz w:w="11906" w:h="16838"/>
          <w:pgMar w:top="1440" w:right="1440" w:bottom="1440" w:left="1440" w:header="708" w:footer="708" w:gutter="0"/>
          <w:cols w:num="2" w:space="708"/>
          <w:docGrid w:linePitch="360"/>
        </w:sectPr>
      </w:pPr>
    </w:p>
    <w:p w14:paraId="01E94860" w14:textId="77777777" w:rsidR="00A42879" w:rsidRDefault="00A42879" w:rsidP="003305F3">
      <w:pPr>
        <w:spacing w:line="276" w:lineRule="auto"/>
        <w:rPr>
          <w:rFonts w:ascii="Arial" w:eastAsia="Times New Roman" w:hAnsi="Arial" w:cs="Arial"/>
          <w:kern w:val="0"/>
          <w:sz w:val="20"/>
          <w:szCs w:val="20"/>
          <w:lang w:val="en-TZ" w:eastAsia="en-TZ"/>
          <w14:ligatures w14:val="none"/>
        </w:rPr>
      </w:pPr>
    </w:p>
    <w:p w14:paraId="28CF0DA3" w14:textId="77777777" w:rsidR="005C67D0" w:rsidRDefault="005C67D0" w:rsidP="003305F3">
      <w:pPr>
        <w:spacing w:line="276" w:lineRule="auto"/>
        <w:rPr>
          <w:rFonts w:ascii="Arial" w:eastAsia="Times New Roman" w:hAnsi="Arial" w:cs="Arial"/>
          <w:kern w:val="0"/>
          <w:sz w:val="20"/>
          <w:szCs w:val="20"/>
          <w:lang w:val="en-TZ" w:eastAsia="en-TZ"/>
          <w14:ligatures w14:val="none"/>
        </w:rPr>
      </w:pPr>
    </w:p>
    <w:p w14:paraId="231460DC" w14:textId="55ABD425" w:rsidR="005C67D0" w:rsidRPr="005C67D0" w:rsidRDefault="005C67D0" w:rsidP="003305F3">
      <w:pPr>
        <w:spacing w:line="276" w:lineRule="auto"/>
        <w:rPr>
          <w:rFonts w:ascii="Arial" w:eastAsia="Times New Roman" w:hAnsi="Arial" w:cs="Arial"/>
          <w:b/>
          <w:bCs/>
          <w:kern w:val="0"/>
          <w:sz w:val="20"/>
          <w:szCs w:val="20"/>
          <w:u w:val="single"/>
          <w:lang w:val="en-TZ" w:eastAsia="en-TZ"/>
          <w14:ligatures w14:val="none"/>
        </w:rPr>
      </w:pPr>
      <w:r w:rsidRPr="005C67D0">
        <w:rPr>
          <w:rFonts w:ascii="Arial" w:eastAsia="Times New Roman" w:hAnsi="Arial" w:cs="Arial"/>
          <w:b/>
          <w:bCs/>
          <w:kern w:val="0"/>
          <w:sz w:val="20"/>
          <w:szCs w:val="20"/>
          <w:u w:val="single"/>
          <w:lang w:val="en-TZ" w:eastAsia="en-TZ"/>
          <w14:ligatures w14:val="none"/>
        </w:rPr>
        <w:lastRenderedPageBreak/>
        <w:t>“Resources” page</w:t>
      </w:r>
    </w:p>
    <w:p w14:paraId="77AD7244" w14:textId="684C2DA0" w:rsidR="005C67D0" w:rsidRDefault="005C67D0" w:rsidP="003305F3">
      <w:pPr>
        <w:spacing w:line="276" w:lineRule="auto"/>
        <w:rPr>
          <w:rFonts w:ascii="Arial" w:eastAsia="Times New Roman" w:hAnsi="Arial" w:cs="Arial"/>
          <w:kern w:val="0"/>
          <w:sz w:val="20"/>
          <w:szCs w:val="20"/>
          <w:lang w:val="en-TZ" w:eastAsia="en-TZ"/>
          <w14:ligatures w14:val="none"/>
        </w:rPr>
      </w:pPr>
      <w:r>
        <w:rPr>
          <w:rFonts w:ascii="Arial" w:eastAsia="Times New Roman" w:hAnsi="Arial" w:cs="Arial"/>
          <w:kern w:val="0"/>
          <w:sz w:val="20"/>
          <w:szCs w:val="20"/>
          <w:lang w:val="en-TZ" w:eastAsia="en-TZ"/>
          <w14:ligatures w14:val="none"/>
        </w:rPr>
        <w:t>(same)</w:t>
      </w:r>
    </w:p>
    <w:p w14:paraId="7950ECA5" w14:textId="77777777" w:rsidR="005C67D0" w:rsidRDefault="005C67D0" w:rsidP="003305F3">
      <w:pPr>
        <w:spacing w:line="276" w:lineRule="auto"/>
        <w:rPr>
          <w:rFonts w:ascii="Arial" w:eastAsia="Times New Roman" w:hAnsi="Arial" w:cs="Arial"/>
          <w:kern w:val="0"/>
          <w:sz w:val="20"/>
          <w:szCs w:val="20"/>
          <w:lang w:val="en-TZ" w:eastAsia="en-TZ"/>
          <w14:ligatures w14:val="none"/>
        </w:rPr>
      </w:pPr>
    </w:p>
    <w:p w14:paraId="22D50A73" w14:textId="25823DB1" w:rsidR="005C67D0" w:rsidRPr="005C67D0" w:rsidRDefault="005C67D0" w:rsidP="003305F3">
      <w:pPr>
        <w:spacing w:line="276" w:lineRule="auto"/>
        <w:rPr>
          <w:rFonts w:ascii="Arial" w:eastAsia="Times New Roman" w:hAnsi="Arial" w:cs="Arial"/>
          <w:b/>
          <w:bCs/>
          <w:kern w:val="0"/>
          <w:sz w:val="20"/>
          <w:szCs w:val="20"/>
          <w:u w:val="single"/>
          <w:lang w:val="en-TZ" w:eastAsia="en-TZ"/>
          <w14:ligatures w14:val="none"/>
        </w:rPr>
      </w:pPr>
      <w:r w:rsidRPr="005C67D0">
        <w:rPr>
          <w:rFonts w:ascii="Arial" w:eastAsia="Times New Roman" w:hAnsi="Arial" w:cs="Arial"/>
          <w:b/>
          <w:bCs/>
          <w:kern w:val="0"/>
          <w:sz w:val="20"/>
          <w:szCs w:val="20"/>
          <w:u w:val="single"/>
          <w:lang w:val="en-TZ" w:eastAsia="en-TZ"/>
          <w14:ligatures w14:val="none"/>
        </w:rPr>
        <w:t>“Tax Calculators” page</w:t>
      </w:r>
    </w:p>
    <w:p w14:paraId="7C9E3028" w14:textId="38080845" w:rsidR="005C67D0" w:rsidRDefault="005C67D0" w:rsidP="003305F3">
      <w:pPr>
        <w:spacing w:line="276" w:lineRule="auto"/>
        <w:rPr>
          <w:rFonts w:ascii="Arial" w:eastAsia="Times New Roman" w:hAnsi="Arial" w:cs="Arial"/>
          <w:kern w:val="0"/>
          <w:sz w:val="20"/>
          <w:szCs w:val="20"/>
          <w:lang w:val="en-TZ" w:eastAsia="en-TZ"/>
          <w14:ligatures w14:val="none"/>
        </w:rPr>
      </w:pPr>
      <w:r>
        <w:rPr>
          <w:rFonts w:ascii="Arial" w:eastAsia="Times New Roman" w:hAnsi="Arial" w:cs="Arial"/>
          <w:kern w:val="0"/>
          <w:sz w:val="20"/>
          <w:szCs w:val="20"/>
          <w:lang w:val="en-TZ" w:eastAsia="en-TZ"/>
          <w14:ligatures w14:val="none"/>
        </w:rPr>
        <w:t>(same)</w:t>
      </w:r>
    </w:p>
    <w:p w14:paraId="4925E01D" w14:textId="77777777" w:rsidR="005C67D0" w:rsidRDefault="005C67D0" w:rsidP="003305F3">
      <w:pPr>
        <w:spacing w:line="276" w:lineRule="auto"/>
        <w:rPr>
          <w:rFonts w:ascii="Arial" w:eastAsia="Times New Roman" w:hAnsi="Arial" w:cs="Arial"/>
          <w:kern w:val="0"/>
          <w:sz w:val="20"/>
          <w:szCs w:val="20"/>
          <w:lang w:val="en-TZ" w:eastAsia="en-TZ"/>
          <w14:ligatures w14:val="none"/>
        </w:rPr>
      </w:pPr>
    </w:p>
    <w:p w14:paraId="05BA7DD5" w14:textId="51A1970F" w:rsidR="005C67D0" w:rsidRPr="005C67D0" w:rsidRDefault="005C67D0" w:rsidP="003305F3">
      <w:pPr>
        <w:spacing w:line="276" w:lineRule="auto"/>
        <w:rPr>
          <w:rFonts w:ascii="Arial" w:eastAsia="Times New Roman" w:hAnsi="Arial" w:cs="Arial"/>
          <w:b/>
          <w:bCs/>
          <w:kern w:val="0"/>
          <w:sz w:val="20"/>
          <w:szCs w:val="20"/>
          <w:u w:val="single"/>
          <w:lang w:val="en-TZ" w:eastAsia="en-TZ"/>
          <w14:ligatures w14:val="none"/>
        </w:rPr>
      </w:pPr>
      <w:r w:rsidRPr="005C67D0">
        <w:rPr>
          <w:rFonts w:ascii="Arial" w:eastAsia="Times New Roman" w:hAnsi="Arial" w:cs="Arial"/>
          <w:b/>
          <w:bCs/>
          <w:kern w:val="0"/>
          <w:sz w:val="20"/>
          <w:szCs w:val="20"/>
          <w:u w:val="single"/>
          <w:lang w:val="en-TZ" w:eastAsia="en-TZ"/>
          <w14:ligatures w14:val="none"/>
        </w:rPr>
        <w:t>“Contact Us” page</w:t>
      </w:r>
    </w:p>
    <w:p w14:paraId="3C4279EF" w14:textId="1FD4527B" w:rsidR="005C67D0" w:rsidRPr="003305F3" w:rsidRDefault="005C67D0" w:rsidP="003305F3">
      <w:pPr>
        <w:spacing w:line="276" w:lineRule="auto"/>
        <w:rPr>
          <w:rFonts w:ascii="Arial" w:eastAsia="Times New Roman" w:hAnsi="Arial" w:cs="Arial"/>
          <w:kern w:val="0"/>
          <w:sz w:val="20"/>
          <w:szCs w:val="20"/>
          <w:lang w:val="en-TZ" w:eastAsia="en-TZ"/>
          <w14:ligatures w14:val="none"/>
        </w:rPr>
      </w:pPr>
      <w:r>
        <w:rPr>
          <w:rFonts w:ascii="Arial" w:eastAsia="Times New Roman" w:hAnsi="Arial" w:cs="Arial"/>
          <w:kern w:val="0"/>
          <w:sz w:val="20"/>
          <w:szCs w:val="20"/>
          <w:lang w:val="en-TZ" w:eastAsia="en-TZ"/>
          <w14:ligatures w14:val="none"/>
        </w:rPr>
        <w:t>(same)</w:t>
      </w:r>
    </w:p>
    <w:sectPr w:rsidR="005C67D0" w:rsidRPr="003305F3" w:rsidSect="00A42879">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D1D8F"/>
    <w:multiLevelType w:val="multilevel"/>
    <w:tmpl w:val="7826A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C31AB6"/>
    <w:multiLevelType w:val="multilevel"/>
    <w:tmpl w:val="D4125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DC51B4"/>
    <w:multiLevelType w:val="multilevel"/>
    <w:tmpl w:val="4C445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68695B"/>
    <w:multiLevelType w:val="multilevel"/>
    <w:tmpl w:val="0D5A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5A54E8"/>
    <w:multiLevelType w:val="multilevel"/>
    <w:tmpl w:val="438CD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D2791E"/>
    <w:multiLevelType w:val="hybridMultilevel"/>
    <w:tmpl w:val="B57000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D2245E9"/>
    <w:multiLevelType w:val="multilevel"/>
    <w:tmpl w:val="7E9EF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6350723">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55674721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2135560087">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953561083">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2133865139">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2094813007">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268901615">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514466582">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1497113014">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1814330478">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523176329">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1275362188">
    <w:abstractNumId w:val="5"/>
  </w:num>
  <w:num w:numId="13" w16cid:durableId="282156002">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658532711">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1251545264">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1370452013">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232352678">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228345334">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1597589007">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1160075507">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1" w16cid:durableId="1845824453">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2" w16cid:durableId="1657103601">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3" w16cid:durableId="271396613">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4" w16cid:durableId="407386793">
    <w:abstractNumId w:val="3"/>
  </w:num>
  <w:num w:numId="25" w16cid:durableId="1670794572">
    <w:abstractNumId w:val="0"/>
  </w:num>
  <w:num w:numId="26" w16cid:durableId="1490242761">
    <w:abstractNumId w:val="6"/>
  </w:num>
  <w:num w:numId="27" w16cid:durableId="15057815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88D"/>
    <w:rsid w:val="00037D5E"/>
    <w:rsid w:val="002C264A"/>
    <w:rsid w:val="003305F3"/>
    <w:rsid w:val="0039188D"/>
    <w:rsid w:val="004723CF"/>
    <w:rsid w:val="00544B31"/>
    <w:rsid w:val="005C67D0"/>
    <w:rsid w:val="00644A4D"/>
    <w:rsid w:val="00690296"/>
    <w:rsid w:val="007136A4"/>
    <w:rsid w:val="00A354EE"/>
    <w:rsid w:val="00A42879"/>
    <w:rsid w:val="00AC64DF"/>
    <w:rsid w:val="00B56632"/>
    <w:rsid w:val="00D74C89"/>
  </w:rsids>
  <m:mathPr>
    <m:mathFont m:val="Cambria Math"/>
    <m:brkBin m:val="before"/>
    <m:brkBinSub m:val="--"/>
    <m:smallFrac m:val="0"/>
    <m:dispDef/>
    <m:lMargin m:val="0"/>
    <m:rMargin m:val="0"/>
    <m:defJc m:val="centerGroup"/>
    <m:wrapIndent m:val="1440"/>
    <m:intLim m:val="subSup"/>
    <m:naryLim m:val="undOvr"/>
  </m:mathPr>
  <w:themeFontLang w:val="en-T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FEF78"/>
  <w15:chartTrackingRefBased/>
  <w15:docId w15:val="{A6BF3793-06D2-4A62-AA9D-D5604353B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T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188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9188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9188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9188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9188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918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18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18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18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88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9188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9188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9188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9188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918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18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18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188D"/>
    <w:rPr>
      <w:rFonts w:eastAsiaTheme="majorEastAsia" w:cstheme="majorBidi"/>
      <w:color w:val="272727" w:themeColor="text1" w:themeTint="D8"/>
    </w:rPr>
  </w:style>
  <w:style w:type="paragraph" w:styleId="Title">
    <w:name w:val="Title"/>
    <w:basedOn w:val="Normal"/>
    <w:next w:val="Normal"/>
    <w:link w:val="TitleChar"/>
    <w:uiPriority w:val="10"/>
    <w:qFormat/>
    <w:rsid w:val="003918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18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18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18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188D"/>
    <w:pPr>
      <w:spacing w:before="160"/>
      <w:jc w:val="center"/>
    </w:pPr>
    <w:rPr>
      <w:i/>
      <w:iCs/>
      <w:color w:val="404040" w:themeColor="text1" w:themeTint="BF"/>
    </w:rPr>
  </w:style>
  <w:style w:type="character" w:customStyle="1" w:styleId="QuoteChar">
    <w:name w:val="Quote Char"/>
    <w:basedOn w:val="DefaultParagraphFont"/>
    <w:link w:val="Quote"/>
    <w:uiPriority w:val="29"/>
    <w:rsid w:val="0039188D"/>
    <w:rPr>
      <w:i/>
      <w:iCs/>
      <w:color w:val="404040" w:themeColor="text1" w:themeTint="BF"/>
    </w:rPr>
  </w:style>
  <w:style w:type="paragraph" w:styleId="ListParagraph">
    <w:name w:val="List Paragraph"/>
    <w:basedOn w:val="Normal"/>
    <w:uiPriority w:val="34"/>
    <w:qFormat/>
    <w:rsid w:val="0039188D"/>
    <w:pPr>
      <w:ind w:left="720"/>
      <w:contextualSpacing/>
    </w:pPr>
  </w:style>
  <w:style w:type="character" w:styleId="IntenseEmphasis">
    <w:name w:val="Intense Emphasis"/>
    <w:basedOn w:val="DefaultParagraphFont"/>
    <w:uiPriority w:val="21"/>
    <w:qFormat/>
    <w:rsid w:val="0039188D"/>
    <w:rPr>
      <w:i/>
      <w:iCs/>
      <w:color w:val="2F5496" w:themeColor="accent1" w:themeShade="BF"/>
    </w:rPr>
  </w:style>
  <w:style w:type="paragraph" w:styleId="IntenseQuote">
    <w:name w:val="Intense Quote"/>
    <w:basedOn w:val="Normal"/>
    <w:next w:val="Normal"/>
    <w:link w:val="IntenseQuoteChar"/>
    <w:uiPriority w:val="30"/>
    <w:qFormat/>
    <w:rsid w:val="003918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9188D"/>
    <w:rPr>
      <w:i/>
      <w:iCs/>
      <w:color w:val="2F5496" w:themeColor="accent1" w:themeShade="BF"/>
    </w:rPr>
  </w:style>
  <w:style w:type="character" w:styleId="IntenseReference">
    <w:name w:val="Intense Reference"/>
    <w:basedOn w:val="DefaultParagraphFont"/>
    <w:uiPriority w:val="32"/>
    <w:qFormat/>
    <w:rsid w:val="0039188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00392">
      <w:bodyDiv w:val="1"/>
      <w:marLeft w:val="0"/>
      <w:marRight w:val="0"/>
      <w:marTop w:val="0"/>
      <w:marBottom w:val="0"/>
      <w:divBdr>
        <w:top w:val="none" w:sz="0" w:space="0" w:color="auto"/>
        <w:left w:val="none" w:sz="0" w:space="0" w:color="auto"/>
        <w:bottom w:val="none" w:sz="0" w:space="0" w:color="auto"/>
        <w:right w:val="none" w:sz="0" w:space="0" w:color="auto"/>
      </w:divBdr>
    </w:div>
    <w:div w:id="87895868">
      <w:bodyDiv w:val="1"/>
      <w:marLeft w:val="0"/>
      <w:marRight w:val="0"/>
      <w:marTop w:val="0"/>
      <w:marBottom w:val="0"/>
      <w:divBdr>
        <w:top w:val="none" w:sz="0" w:space="0" w:color="auto"/>
        <w:left w:val="none" w:sz="0" w:space="0" w:color="auto"/>
        <w:bottom w:val="none" w:sz="0" w:space="0" w:color="auto"/>
        <w:right w:val="none" w:sz="0" w:space="0" w:color="auto"/>
      </w:divBdr>
    </w:div>
    <w:div w:id="139419268">
      <w:bodyDiv w:val="1"/>
      <w:marLeft w:val="0"/>
      <w:marRight w:val="0"/>
      <w:marTop w:val="0"/>
      <w:marBottom w:val="0"/>
      <w:divBdr>
        <w:top w:val="none" w:sz="0" w:space="0" w:color="auto"/>
        <w:left w:val="none" w:sz="0" w:space="0" w:color="auto"/>
        <w:bottom w:val="none" w:sz="0" w:space="0" w:color="auto"/>
        <w:right w:val="none" w:sz="0" w:space="0" w:color="auto"/>
      </w:divBdr>
    </w:div>
    <w:div w:id="286396144">
      <w:bodyDiv w:val="1"/>
      <w:marLeft w:val="0"/>
      <w:marRight w:val="0"/>
      <w:marTop w:val="0"/>
      <w:marBottom w:val="0"/>
      <w:divBdr>
        <w:top w:val="none" w:sz="0" w:space="0" w:color="auto"/>
        <w:left w:val="none" w:sz="0" w:space="0" w:color="auto"/>
        <w:bottom w:val="none" w:sz="0" w:space="0" w:color="auto"/>
        <w:right w:val="none" w:sz="0" w:space="0" w:color="auto"/>
      </w:divBdr>
    </w:div>
    <w:div w:id="370106452">
      <w:bodyDiv w:val="1"/>
      <w:marLeft w:val="0"/>
      <w:marRight w:val="0"/>
      <w:marTop w:val="0"/>
      <w:marBottom w:val="0"/>
      <w:divBdr>
        <w:top w:val="none" w:sz="0" w:space="0" w:color="auto"/>
        <w:left w:val="none" w:sz="0" w:space="0" w:color="auto"/>
        <w:bottom w:val="none" w:sz="0" w:space="0" w:color="auto"/>
        <w:right w:val="none" w:sz="0" w:space="0" w:color="auto"/>
      </w:divBdr>
      <w:divsChild>
        <w:div w:id="757940542">
          <w:marLeft w:val="0"/>
          <w:marRight w:val="0"/>
          <w:marTop w:val="0"/>
          <w:marBottom w:val="0"/>
          <w:divBdr>
            <w:top w:val="none" w:sz="0" w:space="0" w:color="auto"/>
            <w:left w:val="none" w:sz="0" w:space="0" w:color="auto"/>
            <w:bottom w:val="none" w:sz="0" w:space="0" w:color="auto"/>
            <w:right w:val="none" w:sz="0" w:space="0" w:color="auto"/>
          </w:divBdr>
          <w:divsChild>
            <w:div w:id="152339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979050">
      <w:bodyDiv w:val="1"/>
      <w:marLeft w:val="0"/>
      <w:marRight w:val="0"/>
      <w:marTop w:val="0"/>
      <w:marBottom w:val="0"/>
      <w:divBdr>
        <w:top w:val="none" w:sz="0" w:space="0" w:color="auto"/>
        <w:left w:val="none" w:sz="0" w:space="0" w:color="auto"/>
        <w:bottom w:val="none" w:sz="0" w:space="0" w:color="auto"/>
        <w:right w:val="none" w:sz="0" w:space="0" w:color="auto"/>
      </w:divBdr>
      <w:divsChild>
        <w:div w:id="1597440724">
          <w:marLeft w:val="0"/>
          <w:marRight w:val="0"/>
          <w:marTop w:val="0"/>
          <w:marBottom w:val="0"/>
          <w:divBdr>
            <w:top w:val="none" w:sz="0" w:space="0" w:color="auto"/>
            <w:left w:val="none" w:sz="0" w:space="0" w:color="auto"/>
            <w:bottom w:val="none" w:sz="0" w:space="0" w:color="auto"/>
            <w:right w:val="none" w:sz="0" w:space="0" w:color="auto"/>
          </w:divBdr>
          <w:divsChild>
            <w:div w:id="76114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62443">
      <w:bodyDiv w:val="1"/>
      <w:marLeft w:val="0"/>
      <w:marRight w:val="0"/>
      <w:marTop w:val="0"/>
      <w:marBottom w:val="0"/>
      <w:divBdr>
        <w:top w:val="none" w:sz="0" w:space="0" w:color="auto"/>
        <w:left w:val="none" w:sz="0" w:space="0" w:color="auto"/>
        <w:bottom w:val="none" w:sz="0" w:space="0" w:color="auto"/>
        <w:right w:val="none" w:sz="0" w:space="0" w:color="auto"/>
      </w:divBdr>
    </w:div>
    <w:div w:id="422379771">
      <w:bodyDiv w:val="1"/>
      <w:marLeft w:val="0"/>
      <w:marRight w:val="0"/>
      <w:marTop w:val="0"/>
      <w:marBottom w:val="0"/>
      <w:divBdr>
        <w:top w:val="none" w:sz="0" w:space="0" w:color="auto"/>
        <w:left w:val="none" w:sz="0" w:space="0" w:color="auto"/>
        <w:bottom w:val="none" w:sz="0" w:space="0" w:color="auto"/>
        <w:right w:val="none" w:sz="0" w:space="0" w:color="auto"/>
      </w:divBdr>
      <w:divsChild>
        <w:div w:id="47076535">
          <w:marLeft w:val="0"/>
          <w:marRight w:val="0"/>
          <w:marTop w:val="0"/>
          <w:marBottom w:val="0"/>
          <w:divBdr>
            <w:top w:val="none" w:sz="0" w:space="0" w:color="auto"/>
            <w:left w:val="none" w:sz="0" w:space="0" w:color="auto"/>
            <w:bottom w:val="none" w:sz="0" w:space="0" w:color="auto"/>
            <w:right w:val="none" w:sz="0" w:space="0" w:color="auto"/>
          </w:divBdr>
          <w:divsChild>
            <w:div w:id="27336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77122">
      <w:bodyDiv w:val="1"/>
      <w:marLeft w:val="0"/>
      <w:marRight w:val="0"/>
      <w:marTop w:val="0"/>
      <w:marBottom w:val="0"/>
      <w:divBdr>
        <w:top w:val="none" w:sz="0" w:space="0" w:color="auto"/>
        <w:left w:val="none" w:sz="0" w:space="0" w:color="auto"/>
        <w:bottom w:val="none" w:sz="0" w:space="0" w:color="auto"/>
        <w:right w:val="none" w:sz="0" w:space="0" w:color="auto"/>
      </w:divBdr>
      <w:divsChild>
        <w:div w:id="1938557860">
          <w:marLeft w:val="0"/>
          <w:marRight w:val="0"/>
          <w:marTop w:val="0"/>
          <w:marBottom w:val="0"/>
          <w:divBdr>
            <w:top w:val="none" w:sz="0" w:space="0" w:color="auto"/>
            <w:left w:val="none" w:sz="0" w:space="0" w:color="auto"/>
            <w:bottom w:val="none" w:sz="0" w:space="0" w:color="auto"/>
            <w:right w:val="none" w:sz="0" w:space="0" w:color="auto"/>
          </w:divBdr>
          <w:divsChild>
            <w:div w:id="467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42789">
      <w:bodyDiv w:val="1"/>
      <w:marLeft w:val="0"/>
      <w:marRight w:val="0"/>
      <w:marTop w:val="0"/>
      <w:marBottom w:val="0"/>
      <w:divBdr>
        <w:top w:val="none" w:sz="0" w:space="0" w:color="auto"/>
        <w:left w:val="none" w:sz="0" w:space="0" w:color="auto"/>
        <w:bottom w:val="none" w:sz="0" w:space="0" w:color="auto"/>
        <w:right w:val="none" w:sz="0" w:space="0" w:color="auto"/>
      </w:divBdr>
      <w:divsChild>
        <w:div w:id="246573477">
          <w:marLeft w:val="0"/>
          <w:marRight w:val="0"/>
          <w:marTop w:val="0"/>
          <w:marBottom w:val="0"/>
          <w:divBdr>
            <w:top w:val="none" w:sz="0" w:space="0" w:color="auto"/>
            <w:left w:val="none" w:sz="0" w:space="0" w:color="auto"/>
            <w:bottom w:val="none" w:sz="0" w:space="0" w:color="auto"/>
            <w:right w:val="none" w:sz="0" w:space="0" w:color="auto"/>
          </w:divBdr>
          <w:divsChild>
            <w:div w:id="1571575955">
              <w:marLeft w:val="0"/>
              <w:marRight w:val="0"/>
              <w:marTop w:val="0"/>
              <w:marBottom w:val="0"/>
              <w:divBdr>
                <w:top w:val="none" w:sz="0" w:space="0" w:color="auto"/>
                <w:left w:val="none" w:sz="0" w:space="0" w:color="auto"/>
                <w:bottom w:val="none" w:sz="0" w:space="0" w:color="auto"/>
                <w:right w:val="none" w:sz="0" w:space="0" w:color="auto"/>
              </w:divBdr>
              <w:divsChild>
                <w:div w:id="169029070">
                  <w:marLeft w:val="0"/>
                  <w:marRight w:val="0"/>
                  <w:marTop w:val="0"/>
                  <w:marBottom w:val="0"/>
                  <w:divBdr>
                    <w:top w:val="none" w:sz="0" w:space="0" w:color="auto"/>
                    <w:left w:val="none" w:sz="0" w:space="0" w:color="auto"/>
                    <w:bottom w:val="none" w:sz="0" w:space="0" w:color="auto"/>
                    <w:right w:val="none" w:sz="0" w:space="0" w:color="auto"/>
                  </w:divBdr>
                  <w:divsChild>
                    <w:div w:id="1030911234">
                      <w:marLeft w:val="0"/>
                      <w:marRight w:val="0"/>
                      <w:marTop w:val="0"/>
                      <w:marBottom w:val="0"/>
                      <w:divBdr>
                        <w:top w:val="none" w:sz="0" w:space="0" w:color="auto"/>
                        <w:left w:val="none" w:sz="0" w:space="0" w:color="auto"/>
                        <w:bottom w:val="none" w:sz="0" w:space="0" w:color="auto"/>
                        <w:right w:val="none" w:sz="0" w:space="0" w:color="auto"/>
                      </w:divBdr>
                      <w:divsChild>
                        <w:div w:id="108823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748195">
          <w:marLeft w:val="0"/>
          <w:marRight w:val="0"/>
          <w:marTop w:val="0"/>
          <w:marBottom w:val="0"/>
          <w:divBdr>
            <w:top w:val="none" w:sz="0" w:space="0" w:color="auto"/>
            <w:left w:val="none" w:sz="0" w:space="0" w:color="auto"/>
            <w:bottom w:val="none" w:sz="0" w:space="0" w:color="auto"/>
            <w:right w:val="none" w:sz="0" w:space="0" w:color="auto"/>
          </w:divBdr>
          <w:divsChild>
            <w:div w:id="1586915796">
              <w:marLeft w:val="0"/>
              <w:marRight w:val="0"/>
              <w:marTop w:val="0"/>
              <w:marBottom w:val="0"/>
              <w:divBdr>
                <w:top w:val="none" w:sz="0" w:space="0" w:color="auto"/>
                <w:left w:val="none" w:sz="0" w:space="0" w:color="auto"/>
                <w:bottom w:val="none" w:sz="0" w:space="0" w:color="auto"/>
                <w:right w:val="none" w:sz="0" w:space="0" w:color="auto"/>
              </w:divBdr>
              <w:divsChild>
                <w:div w:id="243076406">
                  <w:marLeft w:val="0"/>
                  <w:marRight w:val="0"/>
                  <w:marTop w:val="0"/>
                  <w:marBottom w:val="0"/>
                  <w:divBdr>
                    <w:top w:val="none" w:sz="0" w:space="0" w:color="auto"/>
                    <w:left w:val="none" w:sz="0" w:space="0" w:color="auto"/>
                    <w:bottom w:val="none" w:sz="0" w:space="0" w:color="auto"/>
                    <w:right w:val="none" w:sz="0" w:space="0" w:color="auto"/>
                  </w:divBdr>
                  <w:divsChild>
                    <w:div w:id="659844374">
                      <w:marLeft w:val="0"/>
                      <w:marRight w:val="0"/>
                      <w:marTop w:val="0"/>
                      <w:marBottom w:val="0"/>
                      <w:divBdr>
                        <w:top w:val="none" w:sz="0" w:space="0" w:color="auto"/>
                        <w:left w:val="none" w:sz="0" w:space="0" w:color="auto"/>
                        <w:bottom w:val="none" w:sz="0" w:space="0" w:color="auto"/>
                        <w:right w:val="none" w:sz="0" w:space="0" w:color="auto"/>
                      </w:divBdr>
                      <w:divsChild>
                        <w:div w:id="91647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868093">
      <w:bodyDiv w:val="1"/>
      <w:marLeft w:val="0"/>
      <w:marRight w:val="0"/>
      <w:marTop w:val="0"/>
      <w:marBottom w:val="0"/>
      <w:divBdr>
        <w:top w:val="none" w:sz="0" w:space="0" w:color="auto"/>
        <w:left w:val="none" w:sz="0" w:space="0" w:color="auto"/>
        <w:bottom w:val="none" w:sz="0" w:space="0" w:color="auto"/>
        <w:right w:val="none" w:sz="0" w:space="0" w:color="auto"/>
      </w:divBdr>
    </w:div>
    <w:div w:id="697001911">
      <w:bodyDiv w:val="1"/>
      <w:marLeft w:val="0"/>
      <w:marRight w:val="0"/>
      <w:marTop w:val="0"/>
      <w:marBottom w:val="0"/>
      <w:divBdr>
        <w:top w:val="none" w:sz="0" w:space="0" w:color="auto"/>
        <w:left w:val="none" w:sz="0" w:space="0" w:color="auto"/>
        <w:bottom w:val="none" w:sz="0" w:space="0" w:color="auto"/>
        <w:right w:val="none" w:sz="0" w:space="0" w:color="auto"/>
      </w:divBdr>
      <w:divsChild>
        <w:div w:id="1324625732">
          <w:marLeft w:val="0"/>
          <w:marRight w:val="0"/>
          <w:marTop w:val="0"/>
          <w:marBottom w:val="0"/>
          <w:divBdr>
            <w:top w:val="none" w:sz="0" w:space="0" w:color="auto"/>
            <w:left w:val="none" w:sz="0" w:space="0" w:color="auto"/>
            <w:bottom w:val="none" w:sz="0" w:space="0" w:color="auto"/>
            <w:right w:val="none" w:sz="0" w:space="0" w:color="auto"/>
          </w:divBdr>
          <w:divsChild>
            <w:div w:id="1386566237">
              <w:marLeft w:val="0"/>
              <w:marRight w:val="0"/>
              <w:marTop w:val="0"/>
              <w:marBottom w:val="0"/>
              <w:divBdr>
                <w:top w:val="none" w:sz="0" w:space="0" w:color="auto"/>
                <w:left w:val="none" w:sz="0" w:space="0" w:color="auto"/>
                <w:bottom w:val="none" w:sz="0" w:space="0" w:color="auto"/>
                <w:right w:val="none" w:sz="0" w:space="0" w:color="auto"/>
              </w:divBdr>
              <w:divsChild>
                <w:div w:id="714623834">
                  <w:marLeft w:val="0"/>
                  <w:marRight w:val="0"/>
                  <w:marTop w:val="0"/>
                  <w:marBottom w:val="0"/>
                  <w:divBdr>
                    <w:top w:val="none" w:sz="0" w:space="0" w:color="auto"/>
                    <w:left w:val="none" w:sz="0" w:space="0" w:color="auto"/>
                    <w:bottom w:val="none" w:sz="0" w:space="0" w:color="auto"/>
                    <w:right w:val="none" w:sz="0" w:space="0" w:color="auto"/>
                  </w:divBdr>
                  <w:divsChild>
                    <w:div w:id="1929196222">
                      <w:marLeft w:val="0"/>
                      <w:marRight w:val="0"/>
                      <w:marTop w:val="0"/>
                      <w:marBottom w:val="0"/>
                      <w:divBdr>
                        <w:top w:val="none" w:sz="0" w:space="0" w:color="auto"/>
                        <w:left w:val="none" w:sz="0" w:space="0" w:color="auto"/>
                        <w:bottom w:val="none" w:sz="0" w:space="0" w:color="auto"/>
                        <w:right w:val="none" w:sz="0" w:space="0" w:color="auto"/>
                      </w:divBdr>
                      <w:divsChild>
                        <w:div w:id="24530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836856">
          <w:marLeft w:val="0"/>
          <w:marRight w:val="0"/>
          <w:marTop w:val="0"/>
          <w:marBottom w:val="0"/>
          <w:divBdr>
            <w:top w:val="none" w:sz="0" w:space="0" w:color="auto"/>
            <w:left w:val="none" w:sz="0" w:space="0" w:color="auto"/>
            <w:bottom w:val="none" w:sz="0" w:space="0" w:color="auto"/>
            <w:right w:val="none" w:sz="0" w:space="0" w:color="auto"/>
          </w:divBdr>
          <w:divsChild>
            <w:div w:id="273220192">
              <w:marLeft w:val="0"/>
              <w:marRight w:val="0"/>
              <w:marTop w:val="0"/>
              <w:marBottom w:val="0"/>
              <w:divBdr>
                <w:top w:val="none" w:sz="0" w:space="0" w:color="auto"/>
                <w:left w:val="none" w:sz="0" w:space="0" w:color="auto"/>
                <w:bottom w:val="none" w:sz="0" w:space="0" w:color="auto"/>
                <w:right w:val="none" w:sz="0" w:space="0" w:color="auto"/>
              </w:divBdr>
              <w:divsChild>
                <w:div w:id="367990299">
                  <w:marLeft w:val="0"/>
                  <w:marRight w:val="0"/>
                  <w:marTop w:val="0"/>
                  <w:marBottom w:val="0"/>
                  <w:divBdr>
                    <w:top w:val="none" w:sz="0" w:space="0" w:color="auto"/>
                    <w:left w:val="none" w:sz="0" w:space="0" w:color="auto"/>
                    <w:bottom w:val="none" w:sz="0" w:space="0" w:color="auto"/>
                    <w:right w:val="none" w:sz="0" w:space="0" w:color="auto"/>
                  </w:divBdr>
                  <w:divsChild>
                    <w:div w:id="906888470">
                      <w:marLeft w:val="0"/>
                      <w:marRight w:val="0"/>
                      <w:marTop w:val="0"/>
                      <w:marBottom w:val="0"/>
                      <w:divBdr>
                        <w:top w:val="none" w:sz="0" w:space="0" w:color="auto"/>
                        <w:left w:val="none" w:sz="0" w:space="0" w:color="auto"/>
                        <w:bottom w:val="none" w:sz="0" w:space="0" w:color="auto"/>
                        <w:right w:val="none" w:sz="0" w:space="0" w:color="auto"/>
                      </w:divBdr>
                      <w:divsChild>
                        <w:div w:id="141920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6869477">
      <w:bodyDiv w:val="1"/>
      <w:marLeft w:val="0"/>
      <w:marRight w:val="0"/>
      <w:marTop w:val="0"/>
      <w:marBottom w:val="0"/>
      <w:divBdr>
        <w:top w:val="none" w:sz="0" w:space="0" w:color="auto"/>
        <w:left w:val="none" w:sz="0" w:space="0" w:color="auto"/>
        <w:bottom w:val="none" w:sz="0" w:space="0" w:color="auto"/>
        <w:right w:val="none" w:sz="0" w:space="0" w:color="auto"/>
      </w:divBdr>
      <w:divsChild>
        <w:div w:id="820082601">
          <w:marLeft w:val="0"/>
          <w:marRight w:val="0"/>
          <w:marTop w:val="0"/>
          <w:marBottom w:val="0"/>
          <w:divBdr>
            <w:top w:val="none" w:sz="0" w:space="0" w:color="auto"/>
            <w:left w:val="none" w:sz="0" w:space="0" w:color="auto"/>
            <w:bottom w:val="none" w:sz="0" w:space="0" w:color="auto"/>
            <w:right w:val="none" w:sz="0" w:space="0" w:color="auto"/>
          </w:divBdr>
          <w:divsChild>
            <w:div w:id="90598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23099">
      <w:bodyDiv w:val="1"/>
      <w:marLeft w:val="0"/>
      <w:marRight w:val="0"/>
      <w:marTop w:val="0"/>
      <w:marBottom w:val="0"/>
      <w:divBdr>
        <w:top w:val="none" w:sz="0" w:space="0" w:color="auto"/>
        <w:left w:val="none" w:sz="0" w:space="0" w:color="auto"/>
        <w:bottom w:val="none" w:sz="0" w:space="0" w:color="auto"/>
        <w:right w:val="none" w:sz="0" w:space="0" w:color="auto"/>
      </w:divBdr>
      <w:divsChild>
        <w:div w:id="307173603">
          <w:marLeft w:val="0"/>
          <w:marRight w:val="0"/>
          <w:marTop w:val="0"/>
          <w:marBottom w:val="0"/>
          <w:divBdr>
            <w:top w:val="none" w:sz="0" w:space="0" w:color="auto"/>
            <w:left w:val="none" w:sz="0" w:space="0" w:color="auto"/>
            <w:bottom w:val="none" w:sz="0" w:space="0" w:color="auto"/>
            <w:right w:val="none" w:sz="0" w:space="0" w:color="auto"/>
          </w:divBdr>
          <w:divsChild>
            <w:div w:id="755135303">
              <w:marLeft w:val="0"/>
              <w:marRight w:val="0"/>
              <w:marTop w:val="0"/>
              <w:marBottom w:val="0"/>
              <w:divBdr>
                <w:top w:val="none" w:sz="0" w:space="0" w:color="auto"/>
                <w:left w:val="none" w:sz="0" w:space="0" w:color="auto"/>
                <w:bottom w:val="none" w:sz="0" w:space="0" w:color="auto"/>
                <w:right w:val="none" w:sz="0" w:space="0" w:color="auto"/>
              </w:divBdr>
            </w:div>
          </w:divsChild>
        </w:div>
        <w:div w:id="1488278539">
          <w:marLeft w:val="0"/>
          <w:marRight w:val="0"/>
          <w:marTop w:val="0"/>
          <w:marBottom w:val="0"/>
          <w:divBdr>
            <w:top w:val="none" w:sz="0" w:space="0" w:color="auto"/>
            <w:left w:val="none" w:sz="0" w:space="0" w:color="auto"/>
            <w:bottom w:val="none" w:sz="0" w:space="0" w:color="auto"/>
            <w:right w:val="none" w:sz="0" w:space="0" w:color="auto"/>
          </w:divBdr>
          <w:divsChild>
            <w:div w:id="1565527383">
              <w:marLeft w:val="0"/>
              <w:marRight w:val="0"/>
              <w:marTop w:val="0"/>
              <w:marBottom w:val="0"/>
              <w:divBdr>
                <w:top w:val="none" w:sz="0" w:space="0" w:color="auto"/>
                <w:left w:val="none" w:sz="0" w:space="0" w:color="auto"/>
                <w:bottom w:val="none" w:sz="0" w:space="0" w:color="auto"/>
                <w:right w:val="none" w:sz="0" w:space="0" w:color="auto"/>
              </w:divBdr>
            </w:div>
          </w:divsChild>
        </w:div>
        <w:div w:id="634914848">
          <w:marLeft w:val="0"/>
          <w:marRight w:val="0"/>
          <w:marTop w:val="0"/>
          <w:marBottom w:val="0"/>
          <w:divBdr>
            <w:top w:val="none" w:sz="0" w:space="0" w:color="auto"/>
            <w:left w:val="none" w:sz="0" w:space="0" w:color="auto"/>
            <w:bottom w:val="none" w:sz="0" w:space="0" w:color="auto"/>
            <w:right w:val="none" w:sz="0" w:space="0" w:color="auto"/>
          </w:divBdr>
          <w:divsChild>
            <w:div w:id="117977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19728">
      <w:bodyDiv w:val="1"/>
      <w:marLeft w:val="0"/>
      <w:marRight w:val="0"/>
      <w:marTop w:val="0"/>
      <w:marBottom w:val="0"/>
      <w:divBdr>
        <w:top w:val="none" w:sz="0" w:space="0" w:color="auto"/>
        <w:left w:val="none" w:sz="0" w:space="0" w:color="auto"/>
        <w:bottom w:val="none" w:sz="0" w:space="0" w:color="auto"/>
        <w:right w:val="none" w:sz="0" w:space="0" w:color="auto"/>
      </w:divBdr>
      <w:divsChild>
        <w:div w:id="771096811">
          <w:marLeft w:val="0"/>
          <w:marRight w:val="0"/>
          <w:marTop w:val="0"/>
          <w:marBottom w:val="0"/>
          <w:divBdr>
            <w:top w:val="none" w:sz="0" w:space="0" w:color="auto"/>
            <w:left w:val="none" w:sz="0" w:space="0" w:color="auto"/>
            <w:bottom w:val="none" w:sz="0" w:space="0" w:color="auto"/>
            <w:right w:val="none" w:sz="0" w:space="0" w:color="auto"/>
          </w:divBdr>
          <w:divsChild>
            <w:div w:id="178981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5514">
      <w:bodyDiv w:val="1"/>
      <w:marLeft w:val="0"/>
      <w:marRight w:val="0"/>
      <w:marTop w:val="0"/>
      <w:marBottom w:val="0"/>
      <w:divBdr>
        <w:top w:val="none" w:sz="0" w:space="0" w:color="auto"/>
        <w:left w:val="none" w:sz="0" w:space="0" w:color="auto"/>
        <w:bottom w:val="none" w:sz="0" w:space="0" w:color="auto"/>
        <w:right w:val="none" w:sz="0" w:space="0" w:color="auto"/>
      </w:divBdr>
      <w:divsChild>
        <w:div w:id="1762525916">
          <w:marLeft w:val="0"/>
          <w:marRight w:val="0"/>
          <w:marTop w:val="0"/>
          <w:marBottom w:val="0"/>
          <w:divBdr>
            <w:top w:val="none" w:sz="0" w:space="0" w:color="auto"/>
            <w:left w:val="none" w:sz="0" w:space="0" w:color="auto"/>
            <w:bottom w:val="none" w:sz="0" w:space="0" w:color="auto"/>
            <w:right w:val="none" w:sz="0" w:space="0" w:color="auto"/>
          </w:divBdr>
          <w:divsChild>
            <w:div w:id="116747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03317">
      <w:bodyDiv w:val="1"/>
      <w:marLeft w:val="0"/>
      <w:marRight w:val="0"/>
      <w:marTop w:val="0"/>
      <w:marBottom w:val="0"/>
      <w:divBdr>
        <w:top w:val="none" w:sz="0" w:space="0" w:color="auto"/>
        <w:left w:val="none" w:sz="0" w:space="0" w:color="auto"/>
        <w:bottom w:val="none" w:sz="0" w:space="0" w:color="auto"/>
        <w:right w:val="none" w:sz="0" w:space="0" w:color="auto"/>
      </w:divBdr>
      <w:divsChild>
        <w:div w:id="957224356">
          <w:marLeft w:val="0"/>
          <w:marRight w:val="0"/>
          <w:marTop w:val="0"/>
          <w:marBottom w:val="0"/>
          <w:divBdr>
            <w:top w:val="none" w:sz="0" w:space="0" w:color="auto"/>
            <w:left w:val="none" w:sz="0" w:space="0" w:color="auto"/>
            <w:bottom w:val="none" w:sz="0" w:space="0" w:color="auto"/>
            <w:right w:val="none" w:sz="0" w:space="0" w:color="auto"/>
          </w:divBdr>
          <w:divsChild>
            <w:div w:id="72753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20506">
      <w:bodyDiv w:val="1"/>
      <w:marLeft w:val="0"/>
      <w:marRight w:val="0"/>
      <w:marTop w:val="0"/>
      <w:marBottom w:val="0"/>
      <w:divBdr>
        <w:top w:val="none" w:sz="0" w:space="0" w:color="auto"/>
        <w:left w:val="none" w:sz="0" w:space="0" w:color="auto"/>
        <w:bottom w:val="none" w:sz="0" w:space="0" w:color="auto"/>
        <w:right w:val="none" w:sz="0" w:space="0" w:color="auto"/>
      </w:divBdr>
      <w:divsChild>
        <w:div w:id="875699794">
          <w:marLeft w:val="0"/>
          <w:marRight w:val="0"/>
          <w:marTop w:val="0"/>
          <w:marBottom w:val="0"/>
          <w:divBdr>
            <w:top w:val="none" w:sz="0" w:space="0" w:color="auto"/>
            <w:left w:val="none" w:sz="0" w:space="0" w:color="auto"/>
            <w:bottom w:val="none" w:sz="0" w:space="0" w:color="auto"/>
            <w:right w:val="none" w:sz="0" w:space="0" w:color="auto"/>
          </w:divBdr>
          <w:divsChild>
            <w:div w:id="186767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59807">
      <w:bodyDiv w:val="1"/>
      <w:marLeft w:val="0"/>
      <w:marRight w:val="0"/>
      <w:marTop w:val="0"/>
      <w:marBottom w:val="0"/>
      <w:divBdr>
        <w:top w:val="none" w:sz="0" w:space="0" w:color="auto"/>
        <w:left w:val="none" w:sz="0" w:space="0" w:color="auto"/>
        <w:bottom w:val="none" w:sz="0" w:space="0" w:color="auto"/>
        <w:right w:val="none" w:sz="0" w:space="0" w:color="auto"/>
      </w:divBdr>
      <w:divsChild>
        <w:div w:id="1344864585">
          <w:marLeft w:val="0"/>
          <w:marRight w:val="0"/>
          <w:marTop w:val="0"/>
          <w:marBottom w:val="0"/>
          <w:divBdr>
            <w:top w:val="none" w:sz="0" w:space="0" w:color="auto"/>
            <w:left w:val="none" w:sz="0" w:space="0" w:color="auto"/>
            <w:bottom w:val="none" w:sz="0" w:space="0" w:color="auto"/>
            <w:right w:val="none" w:sz="0" w:space="0" w:color="auto"/>
          </w:divBdr>
          <w:divsChild>
            <w:div w:id="92683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61924">
      <w:bodyDiv w:val="1"/>
      <w:marLeft w:val="0"/>
      <w:marRight w:val="0"/>
      <w:marTop w:val="0"/>
      <w:marBottom w:val="0"/>
      <w:divBdr>
        <w:top w:val="none" w:sz="0" w:space="0" w:color="auto"/>
        <w:left w:val="none" w:sz="0" w:space="0" w:color="auto"/>
        <w:bottom w:val="none" w:sz="0" w:space="0" w:color="auto"/>
        <w:right w:val="none" w:sz="0" w:space="0" w:color="auto"/>
      </w:divBdr>
      <w:divsChild>
        <w:div w:id="1054232790">
          <w:marLeft w:val="0"/>
          <w:marRight w:val="0"/>
          <w:marTop w:val="0"/>
          <w:marBottom w:val="0"/>
          <w:divBdr>
            <w:top w:val="none" w:sz="0" w:space="0" w:color="auto"/>
            <w:left w:val="none" w:sz="0" w:space="0" w:color="auto"/>
            <w:bottom w:val="none" w:sz="0" w:space="0" w:color="auto"/>
            <w:right w:val="none" w:sz="0" w:space="0" w:color="auto"/>
          </w:divBdr>
          <w:divsChild>
            <w:div w:id="157339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764816">
      <w:bodyDiv w:val="1"/>
      <w:marLeft w:val="0"/>
      <w:marRight w:val="0"/>
      <w:marTop w:val="0"/>
      <w:marBottom w:val="0"/>
      <w:divBdr>
        <w:top w:val="none" w:sz="0" w:space="0" w:color="auto"/>
        <w:left w:val="none" w:sz="0" w:space="0" w:color="auto"/>
        <w:bottom w:val="none" w:sz="0" w:space="0" w:color="auto"/>
        <w:right w:val="none" w:sz="0" w:space="0" w:color="auto"/>
      </w:divBdr>
      <w:divsChild>
        <w:div w:id="1434746377">
          <w:marLeft w:val="0"/>
          <w:marRight w:val="0"/>
          <w:marTop w:val="0"/>
          <w:marBottom w:val="0"/>
          <w:divBdr>
            <w:top w:val="none" w:sz="0" w:space="0" w:color="auto"/>
            <w:left w:val="none" w:sz="0" w:space="0" w:color="auto"/>
            <w:bottom w:val="none" w:sz="0" w:space="0" w:color="auto"/>
            <w:right w:val="none" w:sz="0" w:space="0" w:color="auto"/>
          </w:divBdr>
          <w:divsChild>
            <w:div w:id="168933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88258">
      <w:bodyDiv w:val="1"/>
      <w:marLeft w:val="0"/>
      <w:marRight w:val="0"/>
      <w:marTop w:val="0"/>
      <w:marBottom w:val="0"/>
      <w:divBdr>
        <w:top w:val="none" w:sz="0" w:space="0" w:color="auto"/>
        <w:left w:val="none" w:sz="0" w:space="0" w:color="auto"/>
        <w:bottom w:val="none" w:sz="0" w:space="0" w:color="auto"/>
        <w:right w:val="none" w:sz="0" w:space="0" w:color="auto"/>
      </w:divBdr>
      <w:divsChild>
        <w:div w:id="1920746182">
          <w:marLeft w:val="0"/>
          <w:marRight w:val="0"/>
          <w:marTop w:val="0"/>
          <w:marBottom w:val="0"/>
          <w:divBdr>
            <w:top w:val="none" w:sz="0" w:space="0" w:color="auto"/>
            <w:left w:val="none" w:sz="0" w:space="0" w:color="auto"/>
            <w:bottom w:val="none" w:sz="0" w:space="0" w:color="auto"/>
            <w:right w:val="none" w:sz="0" w:space="0" w:color="auto"/>
          </w:divBdr>
          <w:divsChild>
            <w:div w:id="38033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06722">
      <w:bodyDiv w:val="1"/>
      <w:marLeft w:val="0"/>
      <w:marRight w:val="0"/>
      <w:marTop w:val="0"/>
      <w:marBottom w:val="0"/>
      <w:divBdr>
        <w:top w:val="none" w:sz="0" w:space="0" w:color="auto"/>
        <w:left w:val="none" w:sz="0" w:space="0" w:color="auto"/>
        <w:bottom w:val="none" w:sz="0" w:space="0" w:color="auto"/>
        <w:right w:val="none" w:sz="0" w:space="0" w:color="auto"/>
      </w:divBdr>
      <w:divsChild>
        <w:div w:id="1637030452">
          <w:marLeft w:val="0"/>
          <w:marRight w:val="0"/>
          <w:marTop w:val="0"/>
          <w:marBottom w:val="0"/>
          <w:divBdr>
            <w:top w:val="none" w:sz="0" w:space="0" w:color="auto"/>
            <w:left w:val="none" w:sz="0" w:space="0" w:color="auto"/>
            <w:bottom w:val="none" w:sz="0" w:space="0" w:color="auto"/>
            <w:right w:val="none" w:sz="0" w:space="0" w:color="auto"/>
          </w:divBdr>
          <w:divsChild>
            <w:div w:id="81618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03802">
      <w:bodyDiv w:val="1"/>
      <w:marLeft w:val="0"/>
      <w:marRight w:val="0"/>
      <w:marTop w:val="0"/>
      <w:marBottom w:val="0"/>
      <w:divBdr>
        <w:top w:val="none" w:sz="0" w:space="0" w:color="auto"/>
        <w:left w:val="none" w:sz="0" w:space="0" w:color="auto"/>
        <w:bottom w:val="none" w:sz="0" w:space="0" w:color="auto"/>
        <w:right w:val="none" w:sz="0" w:space="0" w:color="auto"/>
      </w:divBdr>
      <w:divsChild>
        <w:div w:id="1703556429">
          <w:marLeft w:val="0"/>
          <w:marRight w:val="0"/>
          <w:marTop w:val="0"/>
          <w:marBottom w:val="0"/>
          <w:divBdr>
            <w:top w:val="none" w:sz="0" w:space="0" w:color="auto"/>
            <w:left w:val="none" w:sz="0" w:space="0" w:color="auto"/>
            <w:bottom w:val="none" w:sz="0" w:space="0" w:color="auto"/>
            <w:right w:val="none" w:sz="0" w:space="0" w:color="auto"/>
          </w:divBdr>
          <w:divsChild>
            <w:div w:id="169457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00140">
      <w:bodyDiv w:val="1"/>
      <w:marLeft w:val="0"/>
      <w:marRight w:val="0"/>
      <w:marTop w:val="0"/>
      <w:marBottom w:val="0"/>
      <w:divBdr>
        <w:top w:val="none" w:sz="0" w:space="0" w:color="auto"/>
        <w:left w:val="none" w:sz="0" w:space="0" w:color="auto"/>
        <w:bottom w:val="none" w:sz="0" w:space="0" w:color="auto"/>
        <w:right w:val="none" w:sz="0" w:space="0" w:color="auto"/>
      </w:divBdr>
    </w:div>
    <w:div w:id="1519124984">
      <w:bodyDiv w:val="1"/>
      <w:marLeft w:val="0"/>
      <w:marRight w:val="0"/>
      <w:marTop w:val="0"/>
      <w:marBottom w:val="0"/>
      <w:divBdr>
        <w:top w:val="none" w:sz="0" w:space="0" w:color="auto"/>
        <w:left w:val="none" w:sz="0" w:space="0" w:color="auto"/>
        <w:bottom w:val="none" w:sz="0" w:space="0" w:color="auto"/>
        <w:right w:val="none" w:sz="0" w:space="0" w:color="auto"/>
      </w:divBdr>
      <w:divsChild>
        <w:div w:id="1682275686">
          <w:marLeft w:val="0"/>
          <w:marRight w:val="0"/>
          <w:marTop w:val="0"/>
          <w:marBottom w:val="0"/>
          <w:divBdr>
            <w:top w:val="none" w:sz="0" w:space="0" w:color="auto"/>
            <w:left w:val="none" w:sz="0" w:space="0" w:color="auto"/>
            <w:bottom w:val="none" w:sz="0" w:space="0" w:color="auto"/>
            <w:right w:val="none" w:sz="0" w:space="0" w:color="auto"/>
          </w:divBdr>
          <w:divsChild>
            <w:div w:id="173884630">
              <w:marLeft w:val="0"/>
              <w:marRight w:val="0"/>
              <w:marTop w:val="0"/>
              <w:marBottom w:val="0"/>
              <w:divBdr>
                <w:top w:val="none" w:sz="0" w:space="0" w:color="auto"/>
                <w:left w:val="none" w:sz="0" w:space="0" w:color="auto"/>
                <w:bottom w:val="none" w:sz="0" w:space="0" w:color="auto"/>
                <w:right w:val="none" w:sz="0" w:space="0" w:color="auto"/>
              </w:divBdr>
            </w:div>
          </w:divsChild>
        </w:div>
        <w:div w:id="771559750">
          <w:marLeft w:val="0"/>
          <w:marRight w:val="0"/>
          <w:marTop w:val="0"/>
          <w:marBottom w:val="0"/>
          <w:divBdr>
            <w:top w:val="none" w:sz="0" w:space="0" w:color="auto"/>
            <w:left w:val="none" w:sz="0" w:space="0" w:color="auto"/>
            <w:bottom w:val="none" w:sz="0" w:space="0" w:color="auto"/>
            <w:right w:val="none" w:sz="0" w:space="0" w:color="auto"/>
          </w:divBdr>
          <w:divsChild>
            <w:div w:id="1367488557">
              <w:marLeft w:val="0"/>
              <w:marRight w:val="0"/>
              <w:marTop w:val="0"/>
              <w:marBottom w:val="0"/>
              <w:divBdr>
                <w:top w:val="none" w:sz="0" w:space="0" w:color="auto"/>
                <w:left w:val="none" w:sz="0" w:space="0" w:color="auto"/>
                <w:bottom w:val="none" w:sz="0" w:space="0" w:color="auto"/>
                <w:right w:val="none" w:sz="0" w:space="0" w:color="auto"/>
              </w:divBdr>
            </w:div>
          </w:divsChild>
        </w:div>
        <w:div w:id="416562499">
          <w:marLeft w:val="0"/>
          <w:marRight w:val="0"/>
          <w:marTop w:val="0"/>
          <w:marBottom w:val="0"/>
          <w:divBdr>
            <w:top w:val="none" w:sz="0" w:space="0" w:color="auto"/>
            <w:left w:val="none" w:sz="0" w:space="0" w:color="auto"/>
            <w:bottom w:val="none" w:sz="0" w:space="0" w:color="auto"/>
            <w:right w:val="none" w:sz="0" w:space="0" w:color="auto"/>
          </w:divBdr>
          <w:divsChild>
            <w:div w:id="106214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8764">
      <w:bodyDiv w:val="1"/>
      <w:marLeft w:val="0"/>
      <w:marRight w:val="0"/>
      <w:marTop w:val="0"/>
      <w:marBottom w:val="0"/>
      <w:divBdr>
        <w:top w:val="none" w:sz="0" w:space="0" w:color="auto"/>
        <w:left w:val="none" w:sz="0" w:space="0" w:color="auto"/>
        <w:bottom w:val="none" w:sz="0" w:space="0" w:color="auto"/>
        <w:right w:val="none" w:sz="0" w:space="0" w:color="auto"/>
      </w:divBdr>
      <w:divsChild>
        <w:div w:id="1363094941">
          <w:marLeft w:val="0"/>
          <w:marRight w:val="0"/>
          <w:marTop w:val="0"/>
          <w:marBottom w:val="0"/>
          <w:divBdr>
            <w:top w:val="none" w:sz="0" w:space="0" w:color="auto"/>
            <w:left w:val="none" w:sz="0" w:space="0" w:color="auto"/>
            <w:bottom w:val="none" w:sz="0" w:space="0" w:color="auto"/>
            <w:right w:val="none" w:sz="0" w:space="0" w:color="auto"/>
          </w:divBdr>
          <w:divsChild>
            <w:div w:id="78010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92367">
      <w:bodyDiv w:val="1"/>
      <w:marLeft w:val="0"/>
      <w:marRight w:val="0"/>
      <w:marTop w:val="0"/>
      <w:marBottom w:val="0"/>
      <w:divBdr>
        <w:top w:val="none" w:sz="0" w:space="0" w:color="auto"/>
        <w:left w:val="none" w:sz="0" w:space="0" w:color="auto"/>
        <w:bottom w:val="none" w:sz="0" w:space="0" w:color="auto"/>
        <w:right w:val="none" w:sz="0" w:space="0" w:color="auto"/>
      </w:divBdr>
      <w:divsChild>
        <w:div w:id="1723477331">
          <w:marLeft w:val="0"/>
          <w:marRight w:val="0"/>
          <w:marTop w:val="0"/>
          <w:marBottom w:val="0"/>
          <w:divBdr>
            <w:top w:val="none" w:sz="0" w:space="0" w:color="auto"/>
            <w:left w:val="none" w:sz="0" w:space="0" w:color="auto"/>
            <w:bottom w:val="none" w:sz="0" w:space="0" w:color="auto"/>
            <w:right w:val="none" w:sz="0" w:space="0" w:color="auto"/>
          </w:divBdr>
          <w:divsChild>
            <w:div w:id="53824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168341">
      <w:bodyDiv w:val="1"/>
      <w:marLeft w:val="0"/>
      <w:marRight w:val="0"/>
      <w:marTop w:val="0"/>
      <w:marBottom w:val="0"/>
      <w:divBdr>
        <w:top w:val="none" w:sz="0" w:space="0" w:color="auto"/>
        <w:left w:val="none" w:sz="0" w:space="0" w:color="auto"/>
        <w:bottom w:val="none" w:sz="0" w:space="0" w:color="auto"/>
        <w:right w:val="none" w:sz="0" w:space="0" w:color="auto"/>
      </w:divBdr>
    </w:div>
    <w:div w:id="2085645994">
      <w:bodyDiv w:val="1"/>
      <w:marLeft w:val="0"/>
      <w:marRight w:val="0"/>
      <w:marTop w:val="0"/>
      <w:marBottom w:val="0"/>
      <w:divBdr>
        <w:top w:val="none" w:sz="0" w:space="0" w:color="auto"/>
        <w:left w:val="none" w:sz="0" w:space="0" w:color="auto"/>
        <w:bottom w:val="none" w:sz="0" w:space="0" w:color="auto"/>
        <w:right w:val="none" w:sz="0" w:space="0" w:color="auto"/>
      </w:divBdr>
      <w:divsChild>
        <w:div w:id="823200825">
          <w:marLeft w:val="0"/>
          <w:marRight w:val="0"/>
          <w:marTop w:val="0"/>
          <w:marBottom w:val="0"/>
          <w:divBdr>
            <w:top w:val="none" w:sz="0" w:space="0" w:color="auto"/>
            <w:left w:val="none" w:sz="0" w:space="0" w:color="auto"/>
            <w:bottom w:val="none" w:sz="0" w:space="0" w:color="auto"/>
            <w:right w:val="none" w:sz="0" w:space="0" w:color="auto"/>
          </w:divBdr>
          <w:divsChild>
            <w:div w:id="83692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756346">
      <w:bodyDiv w:val="1"/>
      <w:marLeft w:val="0"/>
      <w:marRight w:val="0"/>
      <w:marTop w:val="0"/>
      <w:marBottom w:val="0"/>
      <w:divBdr>
        <w:top w:val="none" w:sz="0" w:space="0" w:color="auto"/>
        <w:left w:val="none" w:sz="0" w:space="0" w:color="auto"/>
        <w:bottom w:val="none" w:sz="0" w:space="0" w:color="auto"/>
        <w:right w:val="none" w:sz="0" w:space="0" w:color="auto"/>
      </w:divBdr>
      <w:divsChild>
        <w:div w:id="1828281704">
          <w:marLeft w:val="0"/>
          <w:marRight w:val="0"/>
          <w:marTop w:val="0"/>
          <w:marBottom w:val="0"/>
          <w:divBdr>
            <w:top w:val="none" w:sz="0" w:space="0" w:color="auto"/>
            <w:left w:val="none" w:sz="0" w:space="0" w:color="auto"/>
            <w:bottom w:val="none" w:sz="0" w:space="0" w:color="auto"/>
            <w:right w:val="none" w:sz="0" w:space="0" w:color="auto"/>
          </w:divBdr>
          <w:divsChild>
            <w:div w:id="73593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E79770-8AFC-4201-BBC7-EC62336E8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Pages>
  <Words>2227</Words>
  <Characters>12698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Hanif Fattehali Habib‎</dc:creator>
  <cp:keywords/>
  <dc:description/>
  <cp:lastModifiedBy>Hanif Fattehali Habib‎</cp:lastModifiedBy>
  <cp:revision>3</cp:revision>
  <dcterms:created xsi:type="dcterms:W3CDTF">2025-04-25T12:41:00Z</dcterms:created>
  <dcterms:modified xsi:type="dcterms:W3CDTF">2025-04-25T14:08:00Z</dcterms:modified>
</cp:coreProperties>
</file>