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right="0"/>
        <w:jc w:val="both"/>
      </w:pPr>
    </w:p>
    <w:p>
      <w:pPr>
        <w:pStyle w:val="12"/>
      </w:pPr>
      <w:r>
        <w:t>窗体顶端</w:t>
      </w:r>
    </w:p>
    <w:p>
      <w:pPr>
        <w:pStyle w:val="13"/>
      </w:pPr>
      <w:r>
        <w:t>窗体底端</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本节介绍Tableau JavaScript API的类和方法。</w:t>
      </w:r>
    </w:p>
    <w:p>
      <w:pPr>
        <w:pStyle w:val="7"/>
        <w:keepNext w:val="0"/>
        <w:keepLines w:val="0"/>
        <w:widowControl/>
        <w:suppressLineNumbers w:val="0"/>
        <w:shd w:val="clear" w:fill="EBEBEB"/>
        <w:spacing w:before="0" w:beforeAutospacing="0" w:after="0" w:afterAutospacing="0"/>
        <w:ind w:left="0" w:right="0"/>
      </w:pPr>
      <w:r>
        <w:rPr>
          <w:rFonts w:hint="default" w:ascii="Arial" w:hAnsi="Arial" w:eastAsia="Arial" w:cs="Arial"/>
          <w:i w:val="0"/>
          <w:caps w:val="0"/>
          <w:color w:val="333333"/>
          <w:spacing w:val="0"/>
          <w:sz w:val="30"/>
          <w:szCs w:val="30"/>
          <w:shd w:val="clear" w:fill="EBEBEB"/>
        </w:rPr>
        <w:t>JavaScript API文件位于服务器上（包括Tableau Online和Tableau Public）。没有单独的下载。要使用JavaScript API，您只需在网页中指定JavaScript API文件的URL。有关更多信息，请参见</w:t>
      </w:r>
      <w:r>
        <w:rPr>
          <w:rFonts w:hint="default" w:ascii="Arial" w:hAnsi="Arial" w:eastAsia="Arial" w:cs="Arial"/>
          <w:i w:val="0"/>
          <w:caps w:val="0"/>
          <w:color w:val="FF6D02"/>
          <w:spacing w:val="0"/>
          <w:sz w:val="30"/>
          <w:szCs w:val="30"/>
          <w:u w:val="none"/>
          <w:shd w:val="clear" w:fill="EBEBEB"/>
        </w:rPr>
        <w:fldChar w:fldCharType="begin"/>
      </w:r>
      <w:r>
        <w:rPr>
          <w:rFonts w:hint="default" w:ascii="Arial" w:hAnsi="Arial" w:eastAsia="Arial" w:cs="Arial"/>
          <w:i w:val="0"/>
          <w:caps w:val="0"/>
          <w:color w:val="FF6D02"/>
          <w:spacing w:val="0"/>
          <w:sz w:val="30"/>
          <w:szCs w:val="30"/>
          <w:u w:val="none"/>
          <w:shd w:val="clear" w:fill="EBEBEB"/>
        </w:rPr>
        <w:instrText xml:space="preserve"> HYPERLINK "https://help.tableau.com/current/api/js_api/en-us/JavaScriptAPI/js_api_concepts_get_API.htm" </w:instrText>
      </w:r>
      <w:r>
        <w:rPr>
          <w:rFonts w:hint="default" w:ascii="Arial" w:hAnsi="Arial" w:eastAsia="Arial" w:cs="Arial"/>
          <w:i w:val="0"/>
          <w:caps w:val="0"/>
          <w:color w:val="FF6D02"/>
          <w:spacing w:val="0"/>
          <w:sz w:val="30"/>
          <w:szCs w:val="30"/>
          <w:u w:val="none"/>
          <w:shd w:val="clear" w:fill="EBEBEB"/>
        </w:rPr>
        <w:fldChar w:fldCharType="separate"/>
      </w:r>
      <w:r>
        <w:rPr>
          <w:rStyle w:val="10"/>
          <w:rFonts w:hint="default" w:ascii="Arial" w:hAnsi="Arial" w:eastAsia="Arial" w:cs="Arial"/>
          <w:i w:val="0"/>
          <w:caps w:val="0"/>
          <w:color w:val="FF6D02"/>
          <w:spacing w:val="0"/>
          <w:sz w:val="30"/>
          <w:szCs w:val="30"/>
          <w:u w:val="none"/>
          <w:shd w:val="clear" w:fill="EBEBEB"/>
        </w:rPr>
        <w:t>访问API</w:t>
      </w:r>
      <w:r>
        <w:rPr>
          <w:rFonts w:hint="default" w:ascii="Arial" w:hAnsi="Arial" w:eastAsia="Arial" w:cs="Arial"/>
          <w:i w:val="0"/>
          <w:caps w:val="0"/>
          <w:color w:val="FF6D02"/>
          <w:spacing w:val="0"/>
          <w:sz w:val="30"/>
          <w:szCs w:val="30"/>
          <w:u w:val="none"/>
          <w:shd w:val="clear" w:fill="EBEBEB"/>
        </w:rPr>
        <w:fldChar w:fldCharType="end"/>
      </w:r>
      <w:r>
        <w:rPr>
          <w:rFonts w:hint="default" w:ascii="Arial" w:hAnsi="Arial" w:eastAsia="Arial" w:cs="Arial"/>
          <w:i w:val="0"/>
          <w:caps w:val="0"/>
          <w:color w:val="333333"/>
          <w:spacing w:val="0"/>
          <w:sz w:val="30"/>
          <w:szCs w:val="30"/>
          <w:shd w:val="clear" w:fill="EBEBEB"/>
        </w:rPr>
        <w:t>。</w:t>
      </w:r>
    </w:p>
    <w:p>
      <w:pPr>
        <w:pStyle w:val="3"/>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bookmarkStart w:id="0" w:name="Style"/>
      <w:bookmarkEnd w:id="0"/>
      <w:r>
        <w:rPr>
          <w:rFonts w:hint="default" w:ascii="Helvetica" w:hAnsi="Helvetica" w:eastAsia="Helvetica" w:cs="Helvetica"/>
          <w:i w:val="0"/>
          <w:caps w:val="0"/>
          <w:color w:val="333333"/>
          <w:spacing w:val="0"/>
        </w:rPr>
        <w:t>样式和约定</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Tableau的JavaScript API遵循以下JavaScript标准来格式化名称：</w:t>
      </w:r>
    </w:p>
    <w:p>
      <w:pPr>
        <w:keepNext w:val="0"/>
        <w:keepLines w:val="0"/>
        <w:widowControl/>
        <w:numPr>
          <w:numId w:val="0"/>
        </w:numPr>
        <w:suppressLineNumbers w:val="0"/>
        <w:spacing w:before="0" w:beforeAutospacing="0" w:after="0" w:afterAutospacing="0"/>
        <w:ind w:left="1080" w:leftChars="0" w:right="0" w:rightChars="0"/>
      </w:pPr>
    </w:p>
    <w:p>
      <w:pPr>
        <w:pStyle w:val="7"/>
        <w:keepNext w:val="0"/>
        <w:keepLines w:val="0"/>
        <w:widowControl/>
        <w:suppressLineNumbers w:val="0"/>
        <w:spacing w:before="0" w:beforeAutospacing="0" w:after="0" w:afterAutospacing="0"/>
        <w:ind w:left="720" w:right="0"/>
      </w:pPr>
      <w:r>
        <w:rPr>
          <w:rFonts w:hint="eastAsia" w:ascii="Arial" w:hAnsi="Arial" w:eastAsia="宋体" w:cs="Arial"/>
          <w:b/>
          <w:i w:val="0"/>
          <w:caps w:val="0"/>
          <w:color w:val="333333"/>
          <w:spacing w:val="0"/>
          <w:sz w:val="30"/>
          <w:szCs w:val="30"/>
          <w:lang w:val="en-US" w:eastAsia="zh-CN"/>
        </w:rPr>
        <w:t>1、</w:t>
      </w:r>
      <w:r>
        <w:rPr>
          <w:rFonts w:hint="default" w:ascii="Arial" w:hAnsi="Arial" w:eastAsia="Arial" w:cs="Arial"/>
          <w:b/>
          <w:i w:val="0"/>
          <w:caps w:val="0"/>
          <w:color w:val="333333"/>
          <w:spacing w:val="0"/>
          <w:sz w:val="30"/>
          <w:szCs w:val="30"/>
        </w:rPr>
        <w:t>类</w:t>
      </w:r>
      <w:r>
        <w:rPr>
          <w:rFonts w:hint="default" w:ascii="Arial" w:hAnsi="Arial" w:eastAsia="Arial" w:cs="Arial"/>
          <w:i w:val="0"/>
          <w:caps w:val="0"/>
          <w:color w:val="333333"/>
          <w:spacing w:val="0"/>
          <w:sz w:val="30"/>
          <w:szCs w:val="30"/>
        </w:rPr>
        <w:t>使用PascalCase（首字母大写，随后的每个单词大写）。</w:t>
      </w:r>
    </w:p>
    <w:p>
      <w:pPr>
        <w:keepNext w:val="0"/>
        <w:keepLines w:val="0"/>
        <w:widowControl/>
        <w:numPr>
          <w:numId w:val="0"/>
        </w:numPr>
        <w:suppressLineNumbers w:val="0"/>
        <w:spacing w:before="0" w:beforeAutospacing="0" w:after="0" w:afterAutospacing="0"/>
        <w:ind w:right="0" w:rightChars="0"/>
      </w:pPr>
    </w:p>
    <w:p>
      <w:pPr>
        <w:pStyle w:val="7"/>
        <w:keepNext w:val="0"/>
        <w:keepLines w:val="0"/>
        <w:widowControl/>
        <w:suppressLineNumbers w:val="0"/>
        <w:spacing w:before="0" w:beforeAutospacing="0" w:after="0" w:afterAutospacing="0"/>
        <w:ind w:left="720" w:right="0"/>
      </w:pPr>
      <w:r>
        <w:rPr>
          <w:rFonts w:hint="eastAsia" w:ascii="Arial" w:hAnsi="Arial" w:eastAsia="宋体" w:cs="Arial"/>
          <w:b/>
          <w:i w:val="0"/>
          <w:caps w:val="0"/>
          <w:color w:val="333333"/>
          <w:spacing w:val="0"/>
          <w:sz w:val="30"/>
          <w:szCs w:val="30"/>
          <w:lang w:val="en-US" w:eastAsia="zh-CN"/>
        </w:rPr>
        <w:t>2、</w:t>
      </w:r>
      <w:r>
        <w:rPr>
          <w:rFonts w:hint="default" w:ascii="Arial" w:hAnsi="Arial" w:eastAsia="Arial" w:cs="Arial"/>
          <w:b/>
          <w:i w:val="0"/>
          <w:caps w:val="0"/>
          <w:color w:val="333333"/>
          <w:spacing w:val="0"/>
          <w:sz w:val="30"/>
          <w:szCs w:val="30"/>
        </w:rPr>
        <w:t>命名空间，方法，参数和变量</w:t>
      </w:r>
      <w:r>
        <w:rPr>
          <w:rFonts w:hint="default" w:ascii="Arial" w:hAnsi="Arial" w:eastAsia="Arial" w:cs="Arial"/>
          <w:i w:val="0"/>
          <w:caps w:val="0"/>
          <w:color w:val="333333"/>
          <w:spacing w:val="0"/>
          <w:sz w:val="30"/>
          <w:szCs w:val="30"/>
        </w:rPr>
        <w:t>使用camelCase（首字母小写，随后的每个单词均大写）。</w:t>
      </w:r>
    </w:p>
    <w:p>
      <w:pPr>
        <w:pStyle w:val="7"/>
        <w:keepNext w:val="0"/>
        <w:keepLines w:val="0"/>
        <w:widowControl/>
        <w:suppressLineNumbers w:val="0"/>
        <w:spacing w:before="0" w:beforeAutospacing="0" w:after="0" w:afterAutospacing="0"/>
        <w:ind w:left="720" w:right="0"/>
      </w:pPr>
      <w:r>
        <w:rPr>
          <w:rFonts w:hint="eastAsia" w:ascii="Arial" w:hAnsi="Arial" w:eastAsia="宋体" w:cs="Arial"/>
          <w:b/>
          <w:i w:val="0"/>
          <w:caps w:val="0"/>
          <w:color w:val="333333"/>
          <w:spacing w:val="0"/>
          <w:sz w:val="30"/>
          <w:szCs w:val="30"/>
          <w:lang w:val="en-US" w:eastAsia="zh-CN"/>
        </w:rPr>
        <w:t>3、</w:t>
      </w:r>
      <w:r>
        <w:rPr>
          <w:rFonts w:hint="default" w:ascii="Arial" w:hAnsi="Arial" w:eastAsia="Arial" w:cs="Arial"/>
          <w:b/>
          <w:i w:val="0"/>
          <w:caps w:val="0"/>
          <w:color w:val="333333"/>
          <w:spacing w:val="0"/>
          <w:sz w:val="30"/>
          <w:szCs w:val="30"/>
        </w:rPr>
        <w:t>常量和枚举值</w:t>
      </w:r>
      <w:r>
        <w:rPr>
          <w:rFonts w:hint="default" w:ascii="Arial" w:hAnsi="Arial" w:eastAsia="Arial" w:cs="Arial"/>
          <w:i w:val="0"/>
          <w:caps w:val="0"/>
          <w:color w:val="333333"/>
          <w:spacing w:val="0"/>
          <w:sz w:val="30"/>
          <w:szCs w:val="30"/>
        </w:rPr>
        <w:t>使用大写；多字名称使用UPPERCASE_UNDERSCORE_DELIMITED。</w:t>
      </w:r>
    </w:p>
    <w:p>
      <w:pPr>
        <w:pStyle w:val="7"/>
        <w:keepNext w:val="0"/>
        <w:keepLines w:val="0"/>
        <w:widowControl/>
        <w:suppressLineNumbers w:val="0"/>
        <w:spacing w:before="0" w:beforeAutospacing="0" w:after="0" w:afterAutospacing="0"/>
        <w:ind w:left="720" w:right="0"/>
      </w:pPr>
      <w:r>
        <w:rPr>
          <w:rFonts w:hint="eastAsia" w:ascii="Arial" w:hAnsi="Arial" w:eastAsia="宋体" w:cs="Arial"/>
          <w:b/>
          <w:i w:val="0"/>
          <w:caps w:val="0"/>
          <w:color w:val="333333"/>
          <w:spacing w:val="0"/>
          <w:sz w:val="30"/>
          <w:szCs w:val="30"/>
          <w:lang w:val="en-US" w:eastAsia="zh-CN"/>
        </w:rPr>
        <w:t>4、</w:t>
      </w:r>
      <w:r>
        <w:rPr>
          <w:rFonts w:hint="default" w:ascii="Arial" w:hAnsi="Arial" w:eastAsia="Arial" w:cs="Arial"/>
          <w:b/>
          <w:i w:val="0"/>
          <w:caps w:val="0"/>
          <w:color w:val="333333"/>
          <w:spacing w:val="0"/>
          <w:sz w:val="30"/>
          <w:szCs w:val="30"/>
        </w:rPr>
        <w:t>受保护的变量或方法</w:t>
      </w:r>
      <w:r>
        <w:rPr>
          <w:rFonts w:hint="default" w:ascii="Arial" w:hAnsi="Arial" w:eastAsia="Arial" w:cs="Arial"/>
          <w:i w:val="0"/>
          <w:caps w:val="0"/>
          <w:color w:val="333333"/>
          <w:spacing w:val="0"/>
          <w:sz w:val="30"/>
          <w:szCs w:val="30"/>
        </w:rPr>
        <w:t>以初始下划线（_）字符开头，指示程序员不应引用该下划线</w:t>
      </w:r>
      <w:r>
        <w:rPr>
          <w:rFonts w:hint="default" w:ascii="Arial" w:hAnsi="Arial" w:eastAsia="Arial" w:cs="Arial"/>
          <w:b/>
          <w:i w:val="0"/>
          <w:caps w:val="0"/>
          <w:color w:val="333333"/>
          <w:spacing w:val="0"/>
          <w:sz w:val="30"/>
          <w:szCs w:val="30"/>
        </w:rPr>
        <w:t>或</w:t>
      </w:r>
      <w:r>
        <w:rPr>
          <w:rFonts w:hint="default" w:ascii="Arial" w:hAnsi="Arial" w:eastAsia="Arial" w:cs="Arial"/>
          <w:i w:val="0"/>
          <w:caps w:val="0"/>
          <w:color w:val="333333"/>
          <w:spacing w:val="0"/>
          <w:sz w:val="30"/>
          <w:szCs w:val="30"/>
        </w:rPr>
        <w:t>字符。</w:t>
      </w:r>
    </w:p>
    <w:p>
      <w:pPr>
        <w:keepNext w:val="0"/>
        <w:keepLines w:val="0"/>
        <w:widowControl/>
        <w:numPr>
          <w:numId w:val="0"/>
        </w:numPr>
        <w:suppressLineNumbers w:val="0"/>
        <w:spacing w:before="0" w:beforeAutospacing="0" w:after="0" w:afterAutospacing="0"/>
        <w:ind w:left="1080" w:leftChars="0" w:right="0" w:rightChars="0"/>
      </w:pPr>
    </w:p>
    <w:p>
      <w:pPr>
        <w:keepNext w:val="0"/>
        <w:keepLines w:val="0"/>
        <w:widowControl/>
        <w:numPr>
          <w:numId w:val="0"/>
        </w:numPr>
        <w:suppressLineNumbers w:val="0"/>
        <w:spacing w:before="0" w:beforeAutospacing="0" w:after="0" w:afterAutospacing="0"/>
        <w:ind w:left="1080" w:leftChars="0" w:right="0" w:rightChars="0"/>
      </w:pPr>
    </w:p>
    <w:p>
      <w:pPr>
        <w:pStyle w:val="7"/>
        <w:keepNext w:val="0"/>
        <w:keepLines w:val="0"/>
        <w:widowControl/>
        <w:suppressLineNumbers w:val="0"/>
        <w:shd w:val="clear" w:fill="EBEBEB"/>
        <w:spacing w:before="0" w:beforeAutospacing="0" w:after="0" w:afterAutospacing="0"/>
        <w:ind w:left="0" w:right="0"/>
      </w:pPr>
      <w:r>
        <w:rPr>
          <w:rFonts w:hint="default" w:ascii="Arial" w:hAnsi="Arial" w:eastAsia="Arial" w:cs="Arial"/>
          <w:i w:val="0"/>
          <w:caps w:val="0"/>
          <w:color w:val="333333"/>
          <w:spacing w:val="0"/>
          <w:sz w:val="30"/>
          <w:szCs w:val="30"/>
          <w:shd w:val="clear" w:fill="EBEBEB"/>
        </w:rPr>
        <w:t>Tableau不支持客户创建的使用Tableau JavaScript API的程序。有关代码的帮助，请在Tableau开发人员社区论坛上提交问题并寻求帮助。Tableau确实支持Tableau JavaScript API代码本身中的潜在错误以及未工作的未经修改的示例代码。</w:t>
      </w:r>
    </w:p>
    <w:p>
      <w:pPr>
        <w:pStyle w:val="3"/>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i w:val="0"/>
          <w:caps w:val="0"/>
          <w:color w:val="333333"/>
          <w:spacing w:val="0"/>
        </w:rPr>
      </w:pPr>
      <w:bookmarkStart w:id="1" w:name="Top-Leve"/>
      <w:bookmarkEnd w:id="1"/>
    </w:p>
    <w:p>
      <w:pPr>
        <w:pStyle w:val="3"/>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顶级类图</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下面的类图显示了继承层次的顶层类之间的关系，以及</w:t>
      </w:r>
      <w:r>
        <w:rPr>
          <w:rStyle w:val="11"/>
          <w:rFonts w:hint="default" w:ascii="Courier" w:hAnsi="Courier" w:eastAsia="Arial" w:cs="Courier"/>
          <w:i w:val="0"/>
          <w:caps w:val="0"/>
          <w:color w:val="333333"/>
          <w:spacing w:val="0"/>
          <w:sz w:val="30"/>
          <w:szCs w:val="30"/>
        </w:rPr>
        <w:t>Sheet</w:t>
      </w:r>
      <w:r>
        <w:rPr>
          <w:rFonts w:hint="default" w:ascii="Arial" w:hAnsi="Arial" w:eastAsia="Arial" w:cs="Arial"/>
          <w:i w:val="0"/>
          <w:caps w:val="0"/>
          <w:color w:val="333333"/>
          <w:spacing w:val="0"/>
          <w:sz w:val="30"/>
          <w:szCs w:val="30"/>
        </w:rPr>
        <w:t>，</w:t>
      </w:r>
      <w:r>
        <w:rPr>
          <w:rStyle w:val="11"/>
          <w:rFonts w:hint="default" w:ascii="Courier" w:hAnsi="Courier" w:eastAsia="Arial" w:cs="Courier"/>
          <w:i w:val="0"/>
          <w:caps w:val="0"/>
          <w:color w:val="333333"/>
          <w:spacing w:val="0"/>
          <w:sz w:val="30"/>
          <w:szCs w:val="30"/>
        </w:rPr>
        <w:t>Dashboard</w:t>
      </w:r>
      <w:r>
        <w:rPr>
          <w:rFonts w:hint="default" w:ascii="Arial" w:hAnsi="Arial" w:eastAsia="Arial" w:cs="Arial"/>
          <w:i w:val="0"/>
          <w:caps w:val="0"/>
          <w:color w:val="333333"/>
          <w:spacing w:val="0"/>
          <w:sz w:val="30"/>
          <w:szCs w:val="30"/>
        </w:rPr>
        <w:t>，</w:t>
      </w:r>
      <w:r>
        <w:rPr>
          <w:rStyle w:val="11"/>
          <w:rFonts w:hint="default" w:ascii="Courier" w:hAnsi="Courier" w:eastAsia="Arial" w:cs="Courier"/>
          <w:i w:val="0"/>
          <w:caps w:val="0"/>
          <w:color w:val="333333"/>
          <w:spacing w:val="0"/>
          <w:sz w:val="30"/>
          <w:szCs w:val="30"/>
        </w:rPr>
        <w:t>Story</w:t>
      </w:r>
      <w:r>
        <w:rPr>
          <w:rFonts w:hint="default" w:ascii="Arial" w:hAnsi="Arial" w:eastAsia="Arial" w:cs="Arial"/>
          <w:i w:val="0"/>
          <w:caps w:val="0"/>
          <w:color w:val="333333"/>
          <w:spacing w:val="0"/>
          <w:sz w:val="30"/>
          <w:szCs w:val="30"/>
        </w:rPr>
        <w:t>和</w:t>
      </w:r>
      <w:r>
        <w:rPr>
          <w:rStyle w:val="11"/>
          <w:rFonts w:hint="default" w:ascii="Courier" w:hAnsi="Courier" w:eastAsia="Arial" w:cs="Courier"/>
          <w:i w:val="0"/>
          <w:caps w:val="0"/>
          <w:color w:val="333333"/>
          <w:spacing w:val="0"/>
          <w:sz w:val="30"/>
          <w:szCs w:val="30"/>
        </w:rPr>
        <w:t>Worksheet</w:t>
      </w:r>
      <w:r>
        <w:rPr>
          <w:rFonts w:hint="default" w:ascii="Arial" w:hAnsi="Arial" w:eastAsia="Arial" w:cs="Arial"/>
          <w:i w:val="0"/>
          <w:caps w:val="0"/>
          <w:color w:val="333333"/>
          <w:spacing w:val="0"/>
          <w:sz w:val="30"/>
          <w:szCs w:val="30"/>
        </w:rPr>
        <w:t>类。请注意，总有一种方法可以使用父指针遍历包含层次结构。的例外</w:t>
      </w:r>
      <w:r>
        <w:rPr>
          <w:rStyle w:val="11"/>
          <w:rFonts w:hint="default" w:ascii="Courier" w:hAnsi="Courier" w:eastAsia="Arial" w:cs="Courier"/>
          <w:i w:val="0"/>
          <w:caps w:val="0"/>
          <w:color w:val="333333"/>
          <w:spacing w:val="0"/>
          <w:sz w:val="30"/>
          <w:szCs w:val="30"/>
        </w:rPr>
        <w:t>VizManager</w:t>
      </w:r>
      <w:r>
        <w:rPr>
          <w:rFonts w:hint="default" w:ascii="Arial" w:hAnsi="Arial" w:eastAsia="Arial" w:cs="Arial"/>
          <w:i w:val="0"/>
          <w:caps w:val="0"/>
          <w:color w:val="333333"/>
          <w:spacing w:val="0"/>
          <w:sz w:val="30"/>
          <w:szCs w:val="30"/>
        </w:rPr>
        <w:t>，因为这是一个静态类，并且始终可以访问。</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bdr w:val="none" w:color="auto" w:sz="0" w:space="0"/>
        </w:rPr>
        <w:drawing>
          <wp:inline distT="0" distB="0" distL="114300" distR="114300">
            <wp:extent cx="304800" cy="304800"/>
            <wp:effectExtent l="0" t="0" r="0" b="0"/>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5269865" cy="3631565"/>
            <wp:effectExtent l="0" t="0" r="6985" b="6985"/>
            <wp:docPr id="10" name="图片 10" descr="jsapi_top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jsapi_toplevel"/>
                    <pic:cNvPicPr>
                      <a:picLocks noChangeAspect="1"/>
                    </pic:cNvPicPr>
                  </pic:nvPicPr>
                  <pic:blipFill>
                    <a:blip r:embed="rId5"/>
                    <a:stretch>
                      <a:fillRect/>
                    </a:stretch>
                  </pic:blipFill>
                  <pic:spPr>
                    <a:xfrm>
                      <a:off x="0" y="0"/>
                      <a:ext cx="5269865" cy="3631565"/>
                    </a:xfrm>
                    <a:prstGeom prst="rect">
                      <a:avLst/>
                    </a:prstGeom>
                  </pic:spPr>
                </pic:pic>
              </a:graphicData>
            </a:graphic>
          </wp:inline>
        </w:drawing>
      </w:r>
      <w:r>
        <w:rPr>
          <w:rFonts w:ascii="宋体" w:hAnsi="宋体" w:eastAsia="宋体" w:cs="宋体"/>
          <w:sz w:val="24"/>
          <w:szCs w:val="24"/>
        </w:rPr>
        <w:drawing>
          <wp:inline distT="0" distB="0" distL="114300" distR="114300">
            <wp:extent cx="304800" cy="304800"/>
            <wp:effectExtent l="0" t="0" r="0" b="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bookmarkStart w:id="2" w:name="Asynchro"/>
      <w:bookmarkEnd w:id="2"/>
      <w:r>
        <w:rPr>
          <w:rFonts w:hint="default" w:ascii="Helvetica" w:hAnsi="Helvetica" w:eastAsia="Helvetica" w:cs="Helvetica"/>
          <w:i w:val="0"/>
          <w:caps w:val="0"/>
          <w:color w:val="333333"/>
          <w:spacing w:val="0"/>
        </w:rPr>
        <w:t>异步和错误类</w:t>
      </w:r>
    </w:p>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bookmarkStart w:id="3" w:name="Promise"/>
      <w:bookmarkEnd w:id="3"/>
      <w:r>
        <w:rPr>
          <w:rFonts w:hint="default" w:ascii="Helvetica" w:hAnsi="Helvetica" w:eastAsia="Helvetica" w:cs="Helvetica"/>
          <w:i w:val="0"/>
          <w:caps w:val="0"/>
          <w:color w:val="333333"/>
          <w:spacing w:val="0"/>
        </w:rPr>
        <w:t>无极阶级</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表示将来会从异步方法返回值的承诺。Tableau JavaScript API实现了</w:t>
      </w:r>
      <w:r>
        <w:rPr>
          <w:rFonts w:hint="default" w:ascii="Arial" w:hAnsi="Arial" w:eastAsia="Arial" w:cs="Arial"/>
          <w:i w:val="0"/>
          <w:caps w:val="0"/>
          <w:color w:val="FF6D02"/>
          <w:spacing w:val="0"/>
          <w:sz w:val="30"/>
          <w:szCs w:val="30"/>
          <w:u w:val="none"/>
        </w:rPr>
        <w:fldChar w:fldCharType="begin"/>
      </w:r>
      <w:r>
        <w:rPr>
          <w:rFonts w:hint="default" w:ascii="Arial" w:hAnsi="Arial" w:eastAsia="Arial" w:cs="Arial"/>
          <w:i w:val="0"/>
          <w:caps w:val="0"/>
          <w:color w:val="FF6D02"/>
          <w:spacing w:val="0"/>
          <w:sz w:val="30"/>
          <w:szCs w:val="30"/>
          <w:u w:val="none"/>
        </w:rPr>
        <w:instrText xml:space="preserve"> HYPERLINK "http://wiki.commonjs.org/wiki/Promises/A" \t "https://help.tableau.com/current/api/js_api/en-us/JavaScriptAPI/_blank" </w:instrText>
      </w:r>
      <w:r>
        <w:rPr>
          <w:rFonts w:hint="default" w:ascii="Arial" w:hAnsi="Arial" w:eastAsia="Arial" w:cs="Arial"/>
          <w:i w:val="0"/>
          <w:caps w:val="0"/>
          <w:color w:val="FF6D02"/>
          <w:spacing w:val="0"/>
          <w:sz w:val="30"/>
          <w:szCs w:val="30"/>
          <w:u w:val="none"/>
        </w:rPr>
        <w:fldChar w:fldCharType="separate"/>
      </w:r>
      <w:r>
        <w:rPr>
          <w:rStyle w:val="10"/>
          <w:rFonts w:hint="default" w:ascii="Arial" w:hAnsi="Arial" w:eastAsia="Arial" w:cs="Arial"/>
          <w:i w:val="0"/>
          <w:caps w:val="0"/>
          <w:color w:val="FF6D02"/>
          <w:spacing w:val="0"/>
          <w:sz w:val="30"/>
          <w:szCs w:val="30"/>
          <w:u w:val="none"/>
        </w:rPr>
        <w:t>Promises / A</w:t>
      </w:r>
      <w:r>
        <w:rPr>
          <w:rFonts w:hint="default" w:ascii="Arial" w:hAnsi="Arial" w:eastAsia="Arial" w:cs="Arial"/>
          <w:i w:val="0"/>
          <w:caps w:val="0"/>
          <w:color w:val="FF6D02"/>
          <w:spacing w:val="0"/>
          <w:sz w:val="30"/>
          <w:szCs w:val="30"/>
          <w:u w:val="none"/>
        </w:rPr>
        <w:fldChar w:fldCharType="end"/>
      </w:r>
      <w:r>
        <w:rPr>
          <w:rFonts w:hint="default" w:ascii="Arial" w:hAnsi="Arial" w:eastAsia="Arial" w:cs="Arial"/>
          <w:i w:val="0"/>
          <w:caps w:val="0"/>
          <w:color w:val="333333"/>
          <w:spacing w:val="0"/>
          <w:sz w:val="30"/>
          <w:szCs w:val="30"/>
        </w:rPr>
        <w:t>规范。</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方法</w:t>
      </w:r>
    </w:p>
    <w:tbl>
      <w:tblPr>
        <w:tblW w:w="9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471"/>
        <w:gridCol w:w="1253"/>
        <w:gridCol w:w="49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84" w:hRule="atLeast"/>
        </w:trPr>
        <w:tc>
          <w:tcPr>
            <w:tcW w:w="347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bookmarkStart w:id="8" w:name="_GoBack"/>
            <w:r>
              <w:t>名称</w:t>
            </w:r>
          </w:p>
        </w:tc>
        <w:tc>
          <w:tcPr>
            <w:tcW w:w="1253"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返回类型</w:t>
            </w:r>
          </w:p>
        </w:tc>
        <w:tc>
          <w:tcPr>
            <w:tcW w:w="491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14" w:hRule="atLeast"/>
        </w:trPr>
        <w:tc>
          <w:tcPr>
            <w:tcW w:w="347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然后（回调：功能，错误：功能）</w:t>
            </w:r>
          </w:p>
        </w:tc>
        <w:tc>
          <w:tcPr>
            <w:tcW w:w="1253"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诺言</w:t>
            </w:r>
          </w:p>
        </w:tc>
        <w:tc>
          <w:tcPr>
            <w:tcW w:w="491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在异步可调用链中创建一个链接。</w:t>
            </w:r>
            <w:r>
              <w:rPr>
                <w:rStyle w:val="11"/>
                <w:rFonts w:hint="default" w:ascii="Courier" w:hAnsi="Courier" w:cs="Courier"/>
              </w:rPr>
              <w:t>callback</w:t>
            </w:r>
            <w:r>
              <w:t>成功调用该函数。</w:t>
            </w:r>
            <w:r>
              <w:rPr>
                <w:rStyle w:val="11"/>
                <w:rFonts w:hint="default" w:ascii="Courier" w:hAnsi="Courier" w:cs="Courier"/>
              </w:rPr>
              <w:t>errback</w:t>
            </w:r>
            <w:r>
              <w:t>发生错误时调用该函数。这两个参数都是可选的。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24" w:hRule="atLeast"/>
        </w:trPr>
        <w:tc>
          <w:tcPr>
            <w:tcW w:w="347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始终（回调：功能）</w:t>
            </w:r>
          </w:p>
        </w:tc>
        <w:tc>
          <w:tcPr>
            <w:tcW w:w="1253"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诺言</w:t>
            </w:r>
          </w:p>
        </w:tc>
        <w:tc>
          <w:tcPr>
            <w:tcW w:w="491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注册一个回调，当一个承诺被解决或被拒绝时将被调用。的快捷方式</w:t>
            </w:r>
            <w:r>
              <w:rPr>
                <w:rStyle w:val="11"/>
                <w:rFonts w:hint="default" w:ascii="Courier" w:hAnsi="Courier" w:cs="Courier"/>
              </w:rPr>
              <w:t>then(callback, callback)</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83" w:hRule="atLeast"/>
        </w:trPr>
        <w:tc>
          <w:tcPr>
            <w:tcW w:w="3471"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b/>
                <w:kern w:val="0"/>
                <w:sz w:val="24"/>
                <w:szCs w:val="24"/>
                <w:lang w:val="en-US" w:eastAsia="zh-CN" w:bidi="ar"/>
              </w:rPr>
              <w:t>否则（错误：功能）</w:t>
            </w:r>
          </w:p>
        </w:tc>
        <w:tc>
          <w:tcPr>
            <w:tcW w:w="1253"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诺言</w:t>
            </w:r>
          </w:p>
        </w:tc>
        <w:tc>
          <w:tcPr>
            <w:tcW w:w="4916"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注册拒绝处理程序。的快捷方式</w:t>
            </w:r>
            <w:r>
              <w:rPr>
                <w:rStyle w:val="11"/>
                <w:rFonts w:hint="default" w:ascii="Courier" w:hAnsi="Courier" w:eastAsia="宋体" w:cs="Courier"/>
                <w:kern w:val="0"/>
                <w:sz w:val="24"/>
                <w:szCs w:val="24"/>
                <w:lang w:val="en-US" w:eastAsia="zh-CN" w:bidi="ar"/>
              </w:rPr>
              <w:t>then(null, errback)</w:t>
            </w:r>
            <w:r>
              <w:rPr>
                <w:rFonts w:ascii="宋体" w:hAnsi="宋体" w:eastAsia="宋体" w:cs="宋体"/>
                <w:kern w:val="0"/>
                <w:sz w:val="24"/>
                <w:szCs w:val="24"/>
                <w:lang w:val="en-US" w:eastAsia="zh-CN" w:bidi="ar"/>
              </w:rPr>
              <w:t>。</w:t>
            </w:r>
          </w:p>
        </w:tc>
      </w:tr>
      <w:bookmarkEnd w:id="8"/>
    </w:tbl>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TableauException类</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该</w:t>
      </w:r>
      <w:r>
        <w:rPr>
          <w:rStyle w:val="11"/>
          <w:rFonts w:hint="default" w:ascii="Courier" w:hAnsi="Courier" w:eastAsia="Arial" w:cs="Courier"/>
          <w:i w:val="0"/>
          <w:caps w:val="0"/>
          <w:color w:val="333333"/>
          <w:spacing w:val="0"/>
          <w:sz w:val="30"/>
          <w:szCs w:val="30"/>
        </w:rPr>
        <w:t>TableauException</w:t>
      </w:r>
      <w:r>
        <w:rPr>
          <w:rFonts w:hint="default" w:ascii="Arial" w:hAnsi="Arial" w:eastAsia="Arial" w:cs="Arial"/>
          <w:i w:val="0"/>
          <w:caps w:val="0"/>
          <w:color w:val="333333"/>
          <w:spacing w:val="0"/>
          <w:sz w:val="30"/>
          <w:szCs w:val="30"/>
        </w:rPr>
        <w:t> 班是不是一个真正的类，而只是增加了一个</w:t>
      </w:r>
      <w:r>
        <w:rPr>
          <w:rStyle w:val="11"/>
          <w:rFonts w:hint="default" w:ascii="Courier" w:hAnsi="Courier" w:eastAsia="Arial" w:cs="Courier"/>
          <w:i w:val="0"/>
          <w:caps w:val="0"/>
          <w:color w:val="333333"/>
          <w:spacing w:val="0"/>
          <w:sz w:val="30"/>
          <w:szCs w:val="30"/>
        </w:rPr>
        <w:t>id</w:t>
      </w:r>
      <w:r>
        <w:rPr>
          <w:rFonts w:hint="default" w:ascii="Arial" w:hAnsi="Arial" w:eastAsia="Arial" w:cs="Arial"/>
          <w:i w:val="0"/>
          <w:caps w:val="0"/>
          <w:color w:val="333333"/>
          <w:spacing w:val="0"/>
          <w:sz w:val="30"/>
          <w:szCs w:val="30"/>
        </w:rPr>
        <w:t>字段添加到标准的JavaScript </w:t>
      </w:r>
      <w:r>
        <w:rPr>
          <w:rStyle w:val="11"/>
          <w:rFonts w:hint="default" w:ascii="Courier" w:hAnsi="Courier" w:eastAsia="Arial" w:cs="Courier"/>
          <w:i w:val="0"/>
          <w:caps w:val="0"/>
          <w:color w:val="333333"/>
          <w:spacing w:val="0"/>
          <w:sz w:val="30"/>
          <w:szCs w:val="30"/>
        </w:rPr>
        <w:t>Error</w:t>
      </w:r>
      <w:r>
        <w:rPr>
          <w:rFonts w:hint="default" w:ascii="Arial" w:hAnsi="Arial" w:eastAsia="Arial" w:cs="Arial"/>
          <w:i w:val="0"/>
          <w:caps w:val="0"/>
          <w:color w:val="333333"/>
          <w:spacing w:val="0"/>
          <w:sz w:val="30"/>
          <w:szCs w:val="30"/>
        </w:rPr>
        <w:t>对象时异常是从API中抛出。这使您无需解析错误字符串即可唯一地识别错误。它还允许您添加本地化消息。</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建设者</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没有公共构造函数。引用</w:t>
      </w:r>
      <w:r>
        <w:rPr>
          <w:rStyle w:val="11"/>
          <w:rFonts w:hint="default" w:ascii="Courier" w:hAnsi="Courier" w:eastAsia="Arial" w:cs="Courier"/>
          <w:i w:val="0"/>
          <w:caps w:val="0"/>
          <w:color w:val="333333"/>
          <w:spacing w:val="0"/>
          <w:sz w:val="30"/>
          <w:szCs w:val="30"/>
        </w:rPr>
        <w:t>TableauException</w:t>
      </w:r>
      <w:r>
        <w:rPr>
          <w:rFonts w:hint="default" w:ascii="Arial" w:hAnsi="Arial" w:eastAsia="Arial" w:cs="Arial"/>
          <w:i w:val="0"/>
          <w:caps w:val="0"/>
          <w:color w:val="333333"/>
          <w:spacing w:val="0"/>
          <w:sz w:val="30"/>
          <w:szCs w:val="30"/>
        </w:rPr>
        <w:t> 对象的唯一方法是在一个</w:t>
      </w:r>
      <w:r>
        <w:rPr>
          <w:rStyle w:val="11"/>
          <w:rFonts w:hint="default" w:ascii="Courier" w:hAnsi="Courier" w:eastAsia="Arial" w:cs="Courier"/>
          <w:i w:val="0"/>
          <w:caps w:val="0"/>
          <w:color w:val="333333"/>
          <w:spacing w:val="0"/>
          <w:sz w:val="30"/>
          <w:szCs w:val="30"/>
        </w:rPr>
        <w:t>catch</w:t>
      </w:r>
      <w:r>
        <w:rPr>
          <w:rFonts w:hint="default" w:ascii="Arial" w:hAnsi="Arial" w:eastAsia="Arial" w:cs="Arial"/>
          <w:i w:val="0"/>
          <w:caps w:val="0"/>
          <w:color w:val="333333"/>
          <w:spacing w:val="0"/>
          <w:sz w:val="30"/>
          <w:szCs w:val="30"/>
        </w:rPr>
        <w:t>块内。</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领域</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672"/>
        <w:gridCol w:w="2938"/>
        <w:gridCol w:w="56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367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名称</w:t>
            </w:r>
          </w:p>
        </w:tc>
        <w:tc>
          <w:tcPr>
            <w:tcW w:w="293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类型</w:t>
            </w:r>
          </w:p>
        </w:tc>
        <w:tc>
          <w:tcPr>
            <w:tcW w:w="563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7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tableauSoftwareErrorCode</w:t>
            </w:r>
          </w:p>
        </w:tc>
        <w:tc>
          <w:tcPr>
            <w:tcW w:w="293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错误代码</w:t>
            </w:r>
          </w:p>
        </w:tc>
        <w:tc>
          <w:tcPr>
            <w:tcW w:w="563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表示一个</w:t>
            </w:r>
            <w:r>
              <w:rPr>
                <w:rStyle w:val="11"/>
                <w:rFonts w:hint="default" w:ascii="Courier" w:hAnsi="Courier" w:cs="Courier"/>
              </w:rPr>
              <w:t>ErrorCode</w:t>
            </w:r>
            <w:r>
              <w:t>枚举值。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7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信息</w:t>
            </w:r>
          </w:p>
        </w:tc>
        <w:tc>
          <w:tcPr>
            <w:tcW w:w="293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串</w:t>
            </w:r>
          </w:p>
        </w:tc>
        <w:tc>
          <w:tcPr>
            <w:tcW w:w="563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这已经在标准Error对象上定义，但是消息将包含对API代码指定的异常的描述。</w:t>
            </w:r>
          </w:p>
        </w:tc>
      </w:tr>
    </w:tbl>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错误代码枚举</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以下是API可能引发的各种异常的列表：</w:t>
      </w:r>
    </w:p>
    <w:tbl>
      <w:tblPr>
        <w:tblW w:w="131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687"/>
        <w:gridCol w:w="3682"/>
        <w:gridCol w:w="57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68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名称</w:t>
            </w:r>
          </w:p>
        </w:tc>
        <w:tc>
          <w:tcPr>
            <w:tcW w:w="36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值</w:t>
            </w:r>
          </w:p>
        </w:tc>
        <w:tc>
          <w:tcPr>
            <w:tcW w:w="57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8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BROWSER_NOT_CAPABLE</w:t>
            </w:r>
          </w:p>
        </w:tc>
        <w:tc>
          <w:tcPr>
            <w:tcW w:w="36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browserNotCapable</w:t>
            </w:r>
          </w:p>
        </w:tc>
        <w:tc>
          <w:tcPr>
            <w:tcW w:w="57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浏览器不支持Tableau JavaScript API。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8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DOWNLOAD_WORKBOOK_ NOT_ALLOWED</w:t>
            </w:r>
          </w:p>
        </w:tc>
        <w:tc>
          <w:tcPr>
            <w:tcW w:w="36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downloadWorkbookNotAllowed</w:t>
            </w:r>
          </w:p>
        </w:tc>
        <w:tc>
          <w:tcPr>
            <w:tcW w:w="57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工作簿或视图上的权限不允许下载工作簿。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8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FILTER_CANNOT_BE_ PERFORMED</w:t>
            </w:r>
          </w:p>
        </w:tc>
        <w:tc>
          <w:tcPr>
            <w:tcW w:w="36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filterCannotBePerformed</w:t>
            </w:r>
          </w:p>
        </w:tc>
        <w:tc>
          <w:tcPr>
            <w:tcW w:w="57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尝试执行过滤器操作时发生错误。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8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INDEX_OUT_OF_RANGE</w:t>
            </w:r>
          </w:p>
        </w:tc>
        <w:tc>
          <w:tcPr>
            <w:tcW w:w="36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indexOutOfRange</w:t>
            </w:r>
          </w:p>
        </w:tc>
        <w:tc>
          <w:tcPr>
            <w:tcW w:w="57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尝试切换到工作簿中不存在的按索引工作表。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8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内部错误</w:t>
            </w:r>
          </w:p>
        </w:tc>
        <w:tc>
          <w:tcPr>
            <w:tcW w:w="36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内部错误</w:t>
            </w:r>
          </w:p>
        </w:tc>
        <w:tc>
          <w:tcPr>
            <w:tcW w:w="57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Tableau JavaScript API内发生错误。请联系Tableau支持。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87"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b/>
                <w:kern w:val="0"/>
                <w:sz w:val="24"/>
                <w:szCs w:val="24"/>
                <w:lang w:val="en-US" w:eastAsia="zh-CN" w:bidi="ar"/>
              </w:rPr>
              <w:t>INVALID_AGGREGATION_ FIELD_NAME</w:t>
            </w:r>
          </w:p>
        </w:tc>
        <w:tc>
          <w:tcPr>
            <w:tcW w:w="3682"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invalidAggregationFieldName</w:t>
            </w:r>
          </w:p>
        </w:tc>
        <w:tc>
          <w:tcPr>
            <w:tcW w:w="5791"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为过滤器指定了无效的聚合，例如将范围过滤器设置为“ SUM（Sales）”而不是“ Sales”。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8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INVALID_CUSTOM_VIEW_NAME</w:t>
            </w:r>
          </w:p>
        </w:tc>
        <w:tc>
          <w:tcPr>
            <w:tcW w:w="36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invalidCustomViewName</w:t>
            </w:r>
          </w:p>
        </w:tc>
        <w:tc>
          <w:tcPr>
            <w:tcW w:w="57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尝试对不存在的自定义视图执行操作。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8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INVALID_DATE_PARAMETER</w:t>
            </w:r>
          </w:p>
        </w:tc>
        <w:tc>
          <w:tcPr>
            <w:tcW w:w="36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invalidDateParameter</w:t>
            </w:r>
          </w:p>
        </w:tc>
        <w:tc>
          <w:tcPr>
            <w:tcW w:w="57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在需要date参数的方法中指定了无效的日期。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8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INVALID_FILTER_ FIELDNAME</w:t>
            </w:r>
          </w:p>
        </w:tc>
        <w:tc>
          <w:tcPr>
            <w:tcW w:w="36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invalidFilterFieldName</w:t>
            </w:r>
          </w:p>
        </w:tc>
        <w:tc>
          <w:tcPr>
            <w:tcW w:w="57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尝试对数据源中不存在的字段进行过滤操作。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8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INVALID_FILTER_ FIELDNAME_OR_VALUE</w:t>
            </w:r>
          </w:p>
        </w:tc>
        <w:tc>
          <w:tcPr>
            <w:tcW w:w="36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invalidFilterFieldNameOrValue</w:t>
            </w:r>
          </w:p>
        </w:tc>
        <w:tc>
          <w:tcPr>
            <w:tcW w:w="57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尝试对数据源中不存在的字段进行过滤操作，或者过滤操作中提供的值是错误的数据类型或格式。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8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INVALID_FILTER_ FIELDVALUE</w:t>
            </w:r>
          </w:p>
        </w:tc>
        <w:tc>
          <w:tcPr>
            <w:tcW w:w="36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invalidFilterFieldValue</w:t>
            </w:r>
          </w:p>
        </w:tc>
        <w:tc>
          <w:tcPr>
            <w:tcW w:w="57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尝试使用错误的数据类型或格式的值进行过滤操作。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8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无效的参数</w:t>
            </w:r>
          </w:p>
        </w:tc>
        <w:tc>
          <w:tcPr>
            <w:tcW w:w="36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无效的参数</w:t>
            </w:r>
          </w:p>
        </w:tc>
        <w:tc>
          <w:tcPr>
            <w:tcW w:w="57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参数不是正确的数据类型或格式。参数的名称在</w:t>
            </w:r>
            <w:r>
              <w:rPr>
                <w:rStyle w:val="11"/>
                <w:rFonts w:hint="default" w:ascii="Courier" w:hAnsi="Courier" w:cs="Courier"/>
              </w:rPr>
              <w:t>Error.message</w:t>
            </w:r>
            <w:r>
              <w:t>字段中指定。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8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INVALID_SELECTION_DATE</w:t>
            </w:r>
          </w:p>
        </w:tc>
        <w:tc>
          <w:tcPr>
            <w:tcW w:w="36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invalidSelectionDate</w:t>
            </w:r>
          </w:p>
        </w:tc>
        <w:tc>
          <w:tcPr>
            <w:tcW w:w="57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在</w:t>
            </w:r>
            <w:r>
              <w:rPr>
                <w:rStyle w:val="11"/>
                <w:rFonts w:hint="default" w:ascii="Courier" w:hAnsi="Courier" w:cs="Courier"/>
              </w:rPr>
              <w:t>Sheet.selectMarksAsync()</w:t>
            </w:r>
            <w:r>
              <w:t>日期字段的调用中指定了无效的日期值。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8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INVALID_SELECTION_ FIELDNAME</w:t>
            </w:r>
          </w:p>
        </w:tc>
        <w:tc>
          <w:tcPr>
            <w:tcW w:w="36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invalidSelectionFieldName</w:t>
            </w:r>
          </w:p>
        </w:tc>
        <w:tc>
          <w:tcPr>
            <w:tcW w:w="57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rStyle w:val="11"/>
                <w:rFonts w:hint="default" w:ascii="Courier" w:hAnsi="Courier" w:cs="Courier"/>
              </w:rPr>
              <w:t>Sheet.selectMarksAsync()</w:t>
            </w:r>
            <w:r>
              <w:t>在数据源中不存在的呼叫中指定了一个字段。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8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INVALID_SELECTION_VALUE</w:t>
            </w:r>
          </w:p>
        </w:tc>
        <w:tc>
          <w:tcPr>
            <w:tcW w:w="36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invalidSelectionValue</w:t>
            </w:r>
          </w:p>
        </w:tc>
        <w:tc>
          <w:tcPr>
            <w:tcW w:w="57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在</w:t>
            </w:r>
            <w:r>
              <w:rPr>
                <w:rStyle w:val="11"/>
                <w:rFonts w:hint="default" w:ascii="Courier" w:hAnsi="Courier" w:cs="Courier"/>
              </w:rPr>
              <w:t>Sheet.selectMarksAsync()</w:t>
            </w:r>
            <w:r>
              <w:t>呼叫中指定了无效的值。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8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INVALID_SIZE</w:t>
            </w:r>
          </w:p>
        </w:tc>
        <w:tc>
          <w:tcPr>
            <w:tcW w:w="36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invalidSize</w:t>
            </w:r>
          </w:p>
        </w:tc>
        <w:tc>
          <w:tcPr>
            <w:tcW w:w="57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指定了负数大小，或者maxSize值小于中的minSize </w:t>
            </w:r>
            <w:r>
              <w:rPr>
                <w:rStyle w:val="11"/>
                <w:rFonts w:hint="default" w:ascii="Courier" w:hAnsi="Courier" w:cs="Courier"/>
              </w:rPr>
              <w:t>Sheet.changeSizeAsync()</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8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INVALID_SIZE_BEHAVIOR_ ON_WORKSHEET</w:t>
            </w:r>
          </w:p>
        </w:tc>
        <w:tc>
          <w:tcPr>
            <w:tcW w:w="36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invalidSizeBehaviorOnWorksheet</w:t>
            </w:r>
          </w:p>
        </w:tc>
        <w:tc>
          <w:tcPr>
            <w:tcW w:w="57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工作表是工作表实例时</w:t>
            </w:r>
            <w:r>
              <w:rPr>
                <w:rStyle w:val="11"/>
                <w:rFonts w:hint="default" w:ascii="Courier" w:hAnsi="Courier" w:cs="Courier"/>
              </w:rPr>
              <w:t>SheetSizeBehavior.AUTOMATIC</w:t>
            </w:r>
            <w:r>
              <w:t>未指定的行为</w:t>
            </w:r>
            <w:r>
              <w:rPr>
                <w:rStyle w:val="11"/>
                <w:rFonts w:hint="default" w:ascii="Courier" w:hAnsi="Courier" w:cs="Courier"/>
              </w:rPr>
              <w:t>Sheet.changeSizeAsync()</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8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无效的网址</w:t>
            </w:r>
          </w:p>
        </w:tc>
        <w:tc>
          <w:tcPr>
            <w:tcW w:w="36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无效的网址</w:t>
            </w:r>
          </w:p>
        </w:tc>
        <w:tc>
          <w:tcPr>
            <w:tcW w:w="57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在</w:t>
            </w:r>
            <w:r>
              <w:rPr>
                <w:rStyle w:val="11"/>
                <w:rFonts w:hint="default" w:ascii="Courier" w:hAnsi="Courier" w:cs="Courier"/>
              </w:rPr>
              <w:t>Viz</w:t>
            </w:r>
            <w:r>
              <w:t>类构造函数中指定的URL 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8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MISSING_MAX_SIZE</w:t>
            </w:r>
          </w:p>
        </w:tc>
        <w:tc>
          <w:tcPr>
            <w:tcW w:w="36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missingMaxSize</w:t>
            </w:r>
          </w:p>
        </w:tc>
        <w:tc>
          <w:tcPr>
            <w:tcW w:w="57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指定时</w:t>
            </w:r>
            <w:r>
              <w:rPr>
                <w:rStyle w:val="11"/>
                <w:rFonts w:hint="default" w:ascii="Courier" w:hAnsi="Courier" w:cs="Courier"/>
              </w:rPr>
              <w:t>maxSize</w:t>
            </w:r>
            <w:r>
              <w:t>缺少该字段。</w:t>
            </w:r>
            <w:r>
              <w:rPr>
                <w:rStyle w:val="11"/>
                <w:rFonts w:hint="default" w:ascii="Courier" w:hAnsi="Courier" w:cs="Courier"/>
              </w:rPr>
              <w:t>Sheet.changeSizeAsync()SheetSizeBehavior.ATMOST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8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MISSING_MIN_SIZE</w:t>
            </w:r>
          </w:p>
        </w:tc>
        <w:tc>
          <w:tcPr>
            <w:tcW w:w="36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missingMinSize</w:t>
            </w:r>
          </w:p>
        </w:tc>
        <w:tc>
          <w:tcPr>
            <w:tcW w:w="57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指定时</w:t>
            </w:r>
            <w:r>
              <w:rPr>
                <w:rStyle w:val="11"/>
                <w:rFonts w:hint="default" w:ascii="Courier" w:hAnsi="Courier" w:cs="Courier"/>
              </w:rPr>
              <w:t>minSize</w:t>
            </w:r>
            <w:r>
              <w:t>缺少该字段。</w:t>
            </w:r>
            <w:r>
              <w:rPr>
                <w:rStyle w:val="11"/>
                <w:rFonts w:hint="default" w:ascii="Courier" w:hAnsi="Courier" w:cs="Courier"/>
              </w:rPr>
              <w:t>Sheet.changeSizeAsync()SheetSizeBehavior.ATLEAST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8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MISSING_MINMAX_SIZE</w:t>
            </w:r>
          </w:p>
        </w:tc>
        <w:tc>
          <w:tcPr>
            <w:tcW w:w="36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missingMinMaxSize</w:t>
            </w:r>
          </w:p>
        </w:tc>
        <w:tc>
          <w:tcPr>
            <w:tcW w:w="57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指定时，缺少</w:t>
            </w:r>
            <w:r>
              <w:rPr>
                <w:rStyle w:val="11"/>
                <w:rFonts w:hint="default" w:ascii="Courier" w:hAnsi="Courier" w:cs="Courier"/>
              </w:rPr>
              <w:t>minSize</w:t>
            </w:r>
            <w:r>
              <w:t>或</w:t>
            </w:r>
            <w:r>
              <w:rPr>
                <w:rStyle w:val="11"/>
                <w:rFonts w:hint="default" w:ascii="Courier" w:hAnsi="Courier" w:cs="Courier"/>
              </w:rPr>
              <w:t>maxSize</w:t>
            </w:r>
            <w:r>
              <w:t>字段中的一个或两个。</w:t>
            </w:r>
            <w:r>
              <w:rPr>
                <w:rStyle w:val="11"/>
                <w:rFonts w:hint="default" w:ascii="Courier" w:hAnsi="Courier" w:cs="Courier"/>
              </w:rPr>
              <w:t>Sheet.changeSizeAsync()SheetSizeBehavior.RANGE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8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MISSING_RANGEN_FOR_ RELATIVE_DATE_FILTERS</w:t>
            </w:r>
          </w:p>
        </w:tc>
        <w:tc>
          <w:tcPr>
            <w:tcW w:w="36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missingRangeNForRelativeDateFilters</w:t>
            </w:r>
          </w:p>
        </w:tc>
        <w:tc>
          <w:tcPr>
            <w:tcW w:w="57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rStyle w:val="11"/>
                <w:rFonts w:hint="default" w:ascii="Courier" w:hAnsi="Courier" w:cs="Courier"/>
              </w:rPr>
              <w:t>rangeN </w:t>
            </w:r>
            <w:r>
              <w:t>类型</w:t>
            </w:r>
            <w:r>
              <w:rPr>
                <w:rStyle w:val="11"/>
                <w:rFonts w:hint="default" w:ascii="Courier" w:hAnsi="Courier" w:cs="Courier"/>
              </w:rPr>
              <w:t>LASTN</w:t>
            </w:r>
            <w:r>
              <w:t>或的相对日期过滤器缺少此字段</w:t>
            </w:r>
            <w:r>
              <w:rPr>
                <w:rStyle w:val="11"/>
                <w:rFonts w:hint="default" w:ascii="Courier" w:hAnsi="Courier" w:cs="Courier"/>
              </w:rPr>
              <w:t>NEXTN</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8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NO_URL_FOR_HIDDEN_WORKSHEET</w:t>
            </w:r>
          </w:p>
        </w:tc>
        <w:tc>
          <w:tcPr>
            <w:tcW w:w="36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noUrlForHiddenWorksheet</w:t>
            </w:r>
          </w:p>
        </w:tc>
        <w:tc>
          <w:tcPr>
            <w:tcW w:w="57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试图访问</w:t>
            </w:r>
            <w:r>
              <w:rPr>
                <w:rStyle w:val="11"/>
                <w:rFonts w:hint="default" w:ascii="Courier" w:hAnsi="Courier" w:cs="Courier"/>
              </w:rPr>
              <w:t>Sheet.getUrl()</w:t>
            </w:r>
            <w:r>
              <w:t>隐藏的工作表。隐藏的工作表没有URL。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8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NO_URL_OR_PARENT_ ELEMENT_NOT_FOUND</w:t>
            </w:r>
          </w:p>
        </w:tc>
        <w:tc>
          <w:tcPr>
            <w:tcW w:w="36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noUrlOrParentElementNotFound</w:t>
            </w:r>
          </w:p>
        </w:tc>
        <w:tc>
          <w:tcPr>
            <w:tcW w:w="57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或</w:t>
            </w:r>
            <w:r>
              <w:rPr>
                <w:rStyle w:val="11"/>
                <w:rFonts w:hint="default" w:ascii="Courier" w:hAnsi="Courier" w:cs="Courier"/>
              </w:rPr>
              <w:t>parentElement</w:t>
            </w:r>
            <w:r>
              <w:t>URL参数中的一个或两个未在</w:t>
            </w:r>
            <w:r>
              <w:rPr>
                <w:rStyle w:val="11"/>
                <w:rFonts w:hint="default" w:ascii="Courier" w:hAnsi="Courier" w:cs="Courier"/>
              </w:rPr>
              <w:t>Viz</w:t>
            </w:r>
            <w:r>
              <w:t>构造函数中指定。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8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NOT_ACTIVE_SHEET</w:t>
            </w:r>
          </w:p>
        </w:tc>
        <w:tc>
          <w:tcPr>
            <w:tcW w:w="36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notActiveSheet</w:t>
            </w:r>
          </w:p>
        </w:tc>
        <w:tc>
          <w:tcPr>
            <w:tcW w:w="57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尝试对未处于活动状态或未嵌入活动仪表板的工作表进行操作。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8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NULL_OR_EMPTY_ PARAMETER</w:t>
            </w:r>
          </w:p>
        </w:tc>
        <w:tc>
          <w:tcPr>
            <w:tcW w:w="36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nullOrEmptyParameter</w:t>
            </w:r>
          </w:p>
        </w:tc>
        <w:tc>
          <w:tcPr>
            <w:tcW w:w="57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未指定必需的参数，为null或空字符串/数组。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8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服务器错误</w:t>
            </w:r>
          </w:p>
        </w:tc>
        <w:tc>
          <w:tcPr>
            <w:tcW w:w="36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服务器错误</w:t>
            </w:r>
          </w:p>
        </w:tc>
        <w:tc>
          <w:tcPr>
            <w:tcW w:w="57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发生通用服务器错误。详细信息包含在</w:t>
            </w:r>
            <w:r>
              <w:rPr>
                <w:rStyle w:val="11"/>
                <w:rFonts w:hint="default" w:ascii="Courier" w:hAnsi="Courier" w:cs="Courier"/>
              </w:rPr>
              <w:t>Error</w:t>
            </w:r>
            <w:r>
              <w:t>对象中。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8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SHEET_NOT_IN_WORKBOOK</w:t>
            </w:r>
          </w:p>
        </w:tc>
        <w:tc>
          <w:tcPr>
            <w:tcW w:w="36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sheetNotInWorkbook</w:t>
            </w:r>
          </w:p>
        </w:tc>
        <w:tc>
          <w:tcPr>
            <w:tcW w:w="57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尝试对工作簿中不存在的工作表进行操作。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8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STALE_DATA_REFERENCE</w:t>
            </w:r>
          </w:p>
        </w:tc>
        <w:tc>
          <w:tcPr>
            <w:tcW w:w="36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staleDataReference</w:t>
            </w:r>
          </w:p>
        </w:tc>
        <w:tc>
          <w:tcPr>
            <w:tcW w:w="57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对</w:t>
            </w:r>
            <w:r>
              <w:rPr>
                <w:rStyle w:val="11"/>
                <w:rFonts w:hint="default" w:ascii="Courier" w:hAnsi="Courier" w:cs="Courier"/>
              </w:rPr>
              <w:t>CustomView</w:t>
            </w:r>
            <w:r>
              <w:t>不再有效（已删除）的对象执行操作。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8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UNSUPPORTED_EVENT_NAME</w:t>
            </w:r>
          </w:p>
        </w:tc>
        <w:tc>
          <w:tcPr>
            <w:tcW w:w="36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unsupportedEventName</w:t>
            </w:r>
          </w:p>
        </w:tc>
        <w:tc>
          <w:tcPr>
            <w:tcW w:w="57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在</w:t>
            </w:r>
            <w:r>
              <w:rPr>
                <w:rStyle w:val="11"/>
                <w:rFonts w:hint="default" w:ascii="Courier" w:hAnsi="Courier" w:cs="Courier"/>
              </w:rPr>
              <w:t>Viz.addEventListener</w:t>
            </w:r>
            <w:r>
              <w:t>或的调用中指定了未知的事件名称</w:t>
            </w:r>
            <w:r>
              <w:rPr>
                <w:rStyle w:val="11"/>
                <w:rFonts w:hint="default" w:ascii="Courier" w:hAnsi="Courier" w:cs="Courier"/>
              </w:rPr>
              <w:t>Viz.removeEventListener</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8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VIZ_ALREADY_IN_MANAGER</w:t>
            </w:r>
          </w:p>
        </w:tc>
        <w:tc>
          <w:tcPr>
            <w:tcW w:w="36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vizAlreadyInManager</w:t>
            </w:r>
          </w:p>
        </w:tc>
        <w:tc>
          <w:tcPr>
            <w:tcW w:w="57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一个</w:t>
            </w:r>
            <w:r>
              <w:rPr>
                <w:rStyle w:val="11"/>
                <w:rFonts w:hint="default" w:ascii="Courier" w:hAnsi="Courier" w:cs="Courier"/>
              </w:rPr>
              <w:t>Viz</w:t>
            </w:r>
            <w:r>
              <w:t>对象已经被创建为构造函数中</w:t>
            </w:r>
            <w:r>
              <w:rPr>
                <w:rStyle w:val="11"/>
                <w:rFonts w:hint="default" w:ascii="Courier" w:hAnsi="Courier" w:cs="Courier"/>
              </w:rPr>
              <w:t>parentElement</w:t>
            </w:r>
            <w:r>
              <w:t>指定对象的子对象</w:t>
            </w:r>
            <w:r>
              <w:rPr>
                <w:rStyle w:val="11"/>
                <w:rFonts w:hint="default" w:ascii="Courier" w:hAnsi="Courier" w:cs="Courier"/>
              </w:rPr>
              <w:t>Viz</w:t>
            </w:r>
            <w:r>
              <w:t>。</w:t>
            </w:r>
          </w:p>
        </w:tc>
      </w:tr>
    </w:tbl>
    <w:p>
      <w:pPr>
        <w:pStyle w:val="3"/>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Viz类</w:t>
      </w:r>
    </w:p>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VizManager类别</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管理</w:t>
      </w:r>
      <w:r>
        <w:rPr>
          <w:rStyle w:val="11"/>
          <w:rFonts w:hint="default" w:ascii="Courier" w:hAnsi="Courier" w:eastAsia="Arial" w:cs="Courier"/>
          <w:i w:val="0"/>
          <w:caps w:val="0"/>
          <w:color w:val="333333"/>
          <w:spacing w:val="0"/>
          <w:sz w:val="30"/>
          <w:szCs w:val="30"/>
        </w:rPr>
        <w:t>Viz</w:t>
      </w:r>
      <w:r>
        <w:rPr>
          <w:rFonts w:hint="default" w:ascii="Arial" w:hAnsi="Arial" w:eastAsia="Arial" w:cs="Arial"/>
          <w:i w:val="0"/>
          <w:caps w:val="0"/>
          <w:color w:val="333333"/>
          <w:spacing w:val="0"/>
          <w:sz w:val="30"/>
          <w:szCs w:val="30"/>
        </w:rPr>
        <w:t> 页面上的所有实例。这是一个静态类，意味着所有属性和方法都是静态的，并且该类只有一个实例。</w:t>
      </w:r>
    </w:p>
    <w:p>
      <w:pPr>
        <w:pStyle w:val="7"/>
        <w:keepNext w:val="0"/>
        <w:keepLines w:val="0"/>
        <w:widowControl/>
        <w:suppressLineNumbers w:val="0"/>
        <w:shd w:val="clear" w:fill="EBEBEB"/>
        <w:spacing w:before="0" w:beforeAutospacing="0" w:after="0" w:afterAutospacing="0"/>
        <w:ind w:left="0" w:right="0"/>
      </w:pPr>
      <w:r>
        <w:rPr>
          <w:rFonts w:hint="default" w:ascii="Arial" w:hAnsi="Arial" w:eastAsia="Arial" w:cs="Arial"/>
          <w:i w:val="0"/>
          <w:caps w:val="0"/>
          <w:color w:val="333333"/>
          <w:spacing w:val="0"/>
          <w:sz w:val="30"/>
          <w:szCs w:val="30"/>
          <w:shd w:val="clear" w:fill="EBEBEB"/>
        </w:rPr>
        <w:t>此类可以管理使用Tableau 8.0或更高版本创建的视图。它无法管理使用Tableau的早期版本创建的视图。</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性质</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693"/>
        <w:gridCol w:w="2081"/>
        <w:gridCol w:w="74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2693"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名称</w:t>
            </w:r>
          </w:p>
        </w:tc>
        <w:tc>
          <w:tcPr>
            <w:tcW w:w="208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类型</w:t>
            </w:r>
          </w:p>
        </w:tc>
        <w:tc>
          <w:tcPr>
            <w:tcW w:w="746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693"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getVizs （）</w:t>
            </w:r>
          </w:p>
        </w:tc>
        <w:tc>
          <w:tcPr>
            <w:tcW w:w="208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Viz []</w:t>
            </w:r>
          </w:p>
        </w:tc>
        <w:tc>
          <w:tcPr>
            <w:tcW w:w="746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托管页面上的视图集合。</w:t>
            </w:r>
          </w:p>
        </w:tc>
      </w:tr>
    </w:tbl>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维兹级</w:t>
      </w:r>
    </w:p>
    <w:p>
      <w:pPr>
        <w:pStyle w:val="7"/>
        <w:keepNext w:val="0"/>
        <w:keepLines w:val="0"/>
        <w:widowControl/>
        <w:suppressLineNumbers w:val="0"/>
        <w:spacing w:before="0" w:beforeAutospacing="0" w:after="0" w:afterAutospacing="0"/>
        <w:ind w:left="0" w:right="0"/>
      </w:pPr>
      <w:r>
        <w:rPr>
          <w:rStyle w:val="11"/>
          <w:rFonts w:hint="default" w:ascii="Courier" w:hAnsi="Courier" w:eastAsia="Arial" w:cs="Courier"/>
          <w:i w:val="0"/>
          <w:caps w:val="0"/>
          <w:color w:val="333333"/>
          <w:spacing w:val="0"/>
          <w:sz w:val="30"/>
          <w:szCs w:val="30"/>
        </w:rPr>
        <w:t>iframe</w:t>
      </w:r>
      <w:r>
        <w:rPr>
          <w:rFonts w:hint="default" w:ascii="Arial" w:hAnsi="Arial" w:eastAsia="Arial" w:cs="Arial"/>
          <w:i w:val="0"/>
          <w:caps w:val="0"/>
          <w:color w:val="333333"/>
          <w:spacing w:val="0"/>
          <w:sz w:val="30"/>
          <w:szCs w:val="30"/>
        </w:rPr>
        <w:t>在Tableau工作簿中包装显示一张或多张图纸的元素。包含视图周围的所有镶边。</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建设者</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896"/>
        <w:gridCol w:w="73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489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签名</w:t>
            </w:r>
          </w:p>
        </w:tc>
        <w:tc>
          <w:tcPr>
            <w:tcW w:w="734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9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Viz （parentElement：domNode，URL：字符串，选项：VizCreateOptions）</w:t>
            </w:r>
          </w:p>
        </w:tc>
        <w:tc>
          <w:tcPr>
            <w:tcW w:w="734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rStyle w:val="11"/>
                <w:rFonts w:hint="default" w:ascii="Courier" w:hAnsi="Courier" w:cs="Courier"/>
              </w:rPr>
              <w:t>Viz</w:t>
            </w:r>
            <w:r>
              <w:t>在给定的HTML容器（通常是一个</w:t>
            </w:r>
            <w:r>
              <w:rPr>
                <w:rStyle w:val="11"/>
                <w:rFonts w:hint="default" w:ascii="Courier" w:hAnsi="Courier" w:cs="Courier"/>
              </w:rPr>
              <w:t>&lt;div&gt;</w:t>
            </w:r>
            <w:r>
              <w:t> 元素）内创建一个新的Tableau 。每个选项以及options参数都是可选的。如果已经与</w:t>
            </w:r>
            <w:r>
              <w:rPr>
                <w:rStyle w:val="11"/>
                <w:rFonts w:hint="default" w:ascii="Courier" w:hAnsi="Courier" w:cs="Courier"/>
              </w:rPr>
              <w:t>Viz</w:t>
            </w:r>
            <w:r>
              <w:t> 相关联，</w:t>
            </w:r>
            <w:r>
              <w:rPr>
                <w:rStyle w:val="11"/>
                <w:rFonts w:hint="default" w:ascii="Courier" w:hAnsi="Courier" w:cs="Courier"/>
              </w:rPr>
              <w:t>parentElement</w:t>
            </w:r>
            <w:r>
              <w:t>则会引发异常。重用之前，</w:t>
            </w:r>
            <w:r>
              <w:rPr>
                <w:rStyle w:val="11"/>
                <w:rFonts w:hint="default" w:ascii="Courier" w:hAnsi="Courier" w:cs="Courier"/>
              </w:rPr>
              <w:t>parentElement</w:t>
            </w:r>
            <w:r>
              <w:t>您必须先致电 </w:t>
            </w:r>
            <w:r>
              <w:rPr>
                <w:rStyle w:val="11"/>
                <w:rFonts w:hint="default" w:ascii="Courier" w:hAnsi="Courier" w:cs="Courier"/>
              </w:rPr>
              <w:t>dispose()</w:t>
            </w:r>
            <w:r>
              <w:t>。</w:t>
            </w:r>
          </w:p>
        </w:tc>
      </w:tr>
    </w:tbl>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性质</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161"/>
        <w:gridCol w:w="1714"/>
        <w:gridCol w:w="6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16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名称</w:t>
            </w:r>
          </w:p>
        </w:tc>
        <w:tc>
          <w:tcPr>
            <w:tcW w:w="171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类型</w:t>
            </w:r>
          </w:p>
        </w:tc>
        <w:tc>
          <w:tcPr>
            <w:tcW w:w="636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6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spacing w:after="240" w:afterAutospacing="0"/>
            </w:pPr>
            <w:r>
              <w:rPr>
                <w:b/>
              </w:rPr>
              <w:t>getAreTabsHidden （）</w:t>
            </w:r>
          </w:p>
        </w:tc>
        <w:tc>
          <w:tcPr>
            <w:tcW w:w="171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布尔</w:t>
            </w:r>
          </w:p>
        </w:tc>
        <w:tc>
          <w:tcPr>
            <w:tcW w:w="636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指示选项卡是否显示在UI中。它实际上并不隐藏单个选项卡。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6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spacing w:after="240" w:afterAutospacing="0"/>
            </w:pPr>
            <w:r>
              <w:rPr>
                <w:b/>
              </w:rPr>
              <w:t>getIsToolbarHidden （）</w:t>
            </w:r>
          </w:p>
        </w:tc>
        <w:tc>
          <w:tcPr>
            <w:tcW w:w="171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布尔</w:t>
            </w:r>
          </w:p>
        </w:tc>
        <w:tc>
          <w:tcPr>
            <w:tcW w:w="636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指示是否显示工具栏。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6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getIsHidden （）</w:t>
            </w:r>
          </w:p>
        </w:tc>
        <w:tc>
          <w:tcPr>
            <w:tcW w:w="171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布尔</w:t>
            </w:r>
          </w:p>
        </w:tc>
        <w:tc>
          <w:tcPr>
            <w:tcW w:w="636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指示可视化是否显示在托管页面上。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6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getParentElement （）</w:t>
            </w:r>
          </w:p>
        </w:tc>
        <w:tc>
          <w:tcPr>
            <w:tcW w:w="171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domNode</w:t>
            </w:r>
          </w:p>
        </w:tc>
        <w:tc>
          <w:tcPr>
            <w:tcW w:w="636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返回在构造函数中指定的节点。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6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getUrl （）</w:t>
            </w:r>
          </w:p>
        </w:tc>
        <w:tc>
          <w:tcPr>
            <w:tcW w:w="171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串</w:t>
            </w:r>
          </w:p>
        </w:tc>
        <w:tc>
          <w:tcPr>
            <w:tcW w:w="636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可视化的URL，在构造函数中指定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6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getWorkbook （）</w:t>
            </w:r>
          </w:p>
        </w:tc>
        <w:tc>
          <w:tcPr>
            <w:tcW w:w="171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工作簿</w:t>
            </w:r>
          </w:p>
        </w:tc>
        <w:tc>
          <w:tcPr>
            <w:tcW w:w="636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rStyle w:val="11"/>
                <w:rFonts w:hint="default" w:ascii="Courier" w:hAnsi="Courier" w:cs="Courier"/>
              </w:rPr>
              <w:t>Workbook</w:t>
            </w:r>
            <w:r>
              <w:t>每个可视化支持一个。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6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getAreAutomaticUpdatesPaused （）</w:t>
            </w:r>
          </w:p>
        </w:tc>
        <w:tc>
          <w:tcPr>
            <w:tcW w:w="171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布尔</w:t>
            </w:r>
          </w:p>
        </w:tc>
        <w:tc>
          <w:tcPr>
            <w:tcW w:w="636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指示当前是否暂停自动更新。</w:t>
            </w:r>
          </w:p>
        </w:tc>
      </w:tr>
    </w:tbl>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大事记</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通过以下两个调用添加或删除事件。</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407"/>
        <w:gridCol w:w="1591"/>
        <w:gridCol w:w="62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440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名称</w:t>
            </w:r>
          </w:p>
        </w:tc>
        <w:tc>
          <w:tcPr>
            <w:tcW w:w="15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返回类型</w:t>
            </w:r>
          </w:p>
        </w:tc>
        <w:tc>
          <w:tcPr>
            <w:tcW w:w="624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0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addEventListener（</w:t>
            </w:r>
            <w:r>
              <w:t> </w:t>
            </w:r>
            <w:r>
              <w:br w:type="textWrapping"/>
            </w:r>
            <w:r>
              <w:rPr>
                <w:b/>
              </w:rPr>
              <w:t>类型：TableauEventName，</w:t>
            </w:r>
            <w:r>
              <w:t> </w:t>
            </w:r>
            <w:r>
              <w:br w:type="textWrapping"/>
            </w:r>
            <w:r>
              <w:rPr>
                <w:b/>
              </w:rPr>
              <w:t>侦听器：函数）</w:t>
            </w:r>
          </w:p>
        </w:tc>
        <w:tc>
          <w:tcPr>
            <w:tcW w:w="15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没有</w:t>
            </w:r>
          </w:p>
        </w:tc>
        <w:tc>
          <w:tcPr>
            <w:tcW w:w="624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将事件侦听器添加到指定事件。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0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removeEventListener （</w:t>
            </w:r>
            <w:r>
              <w:rPr>
                <w:b/>
              </w:rPr>
              <w:br w:type="textWrapping"/>
            </w:r>
            <w:r>
              <w:rPr>
                <w:b/>
              </w:rPr>
              <w:t>类型：TableauEventName，</w:t>
            </w:r>
            <w:r>
              <w:rPr>
                <w:b/>
              </w:rPr>
              <w:br w:type="textWrapping"/>
            </w:r>
            <w:r>
              <w:rPr>
                <w:b/>
              </w:rPr>
              <w:t>侦听器：函数）</w:t>
            </w:r>
          </w:p>
        </w:tc>
        <w:tc>
          <w:tcPr>
            <w:tcW w:w="15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没有</w:t>
            </w:r>
          </w:p>
        </w:tc>
        <w:tc>
          <w:tcPr>
            <w:tcW w:w="624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从指定事件中删除事件侦听器。</w:t>
            </w:r>
          </w:p>
        </w:tc>
      </w:tr>
    </w:tbl>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方法</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714"/>
        <w:gridCol w:w="848"/>
        <w:gridCol w:w="56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71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名称</w:t>
            </w:r>
          </w:p>
        </w:tc>
        <w:tc>
          <w:tcPr>
            <w:tcW w:w="84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类型</w:t>
            </w:r>
          </w:p>
        </w:tc>
        <w:tc>
          <w:tcPr>
            <w:tcW w:w="567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1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show()</w:t>
            </w:r>
            <w:r>
              <w:rPr>
                <w:b/>
              </w:rPr>
              <w:br w:type="textWrapping"/>
            </w:r>
            <w:r>
              <w:rPr>
                <w:b/>
              </w:rPr>
              <w:t>hide()</w:t>
            </w:r>
          </w:p>
        </w:tc>
        <w:tc>
          <w:tcPr>
            <w:tcW w:w="84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None</w:t>
            </w:r>
          </w:p>
        </w:tc>
        <w:tc>
          <w:tcPr>
            <w:tcW w:w="567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Shows or hides the </w:t>
            </w:r>
            <w:r>
              <w:rPr>
                <w:rStyle w:val="11"/>
                <w:rFonts w:hint="default" w:ascii="Courier" w:hAnsi="Courier" w:cs="Courier"/>
              </w:rPr>
              <w:t>iframe</w:t>
            </w:r>
            <w:r>
              <w:t> element hosting the visualization.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1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dispose()</w:t>
            </w:r>
          </w:p>
        </w:tc>
        <w:tc>
          <w:tcPr>
            <w:tcW w:w="84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None</w:t>
            </w:r>
          </w:p>
        </w:tc>
        <w:tc>
          <w:tcPr>
            <w:tcW w:w="567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Cleans up any resources associated with the visualization, removes the visualization from the </w:t>
            </w:r>
            <w:r>
              <w:rPr>
                <w:rStyle w:val="11"/>
                <w:rFonts w:hint="default" w:ascii="Courier" w:hAnsi="Courier" w:cs="Courier"/>
              </w:rPr>
              <w:t>VizManager</w:t>
            </w:r>
            <w:r>
              <w:t> instance, and removes any DOM elements from the </w:t>
            </w:r>
            <w:r>
              <w:rPr>
                <w:rStyle w:val="11"/>
                <w:rFonts w:hint="default" w:ascii="Courier" w:hAnsi="Courier" w:cs="Courier"/>
              </w:rPr>
              <w:t>parentElement</w:t>
            </w:r>
            <w:r>
              <w:t>object. In effect, this method restores the page to what it was before a </w:t>
            </w:r>
            <w:r>
              <w:rPr>
                <w:rStyle w:val="11"/>
                <w:rFonts w:hint="default" w:ascii="Courier" w:hAnsi="Courier" w:cs="Courier"/>
              </w:rPr>
              <w:t>Viz</w:t>
            </w:r>
            <w:r>
              <w:t> object was instantiated.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71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pauseAutomaticUpdatesAsync()</w:t>
            </w:r>
            <w:r>
              <w:rPr>
                <w:b/>
              </w:rPr>
              <w:br w:type="textWrapping"/>
            </w:r>
            <w:r>
              <w:rPr>
                <w:b/>
              </w:rPr>
              <w:t>resumeAutomaticUpdatesAsync()</w:t>
            </w:r>
            <w:r>
              <w:rPr>
                <w:b/>
              </w:rPr>
              <w:br w:type="textWrapping"/>
            </w:r>
            <w:r>
              <w:rPr>
                <w:b/>
              </w:rPr>
              <w:t>toggleAutomaticUpdatesAsync()</w:t>
            </w:r>
          </w:p>
        </w:tc>
        <w:tc>
          <w:tcPr>
            <w:tcW w:w="84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None</w:t>
            </w:r>
          </w:p>
        </w:tc>
        <w:tc>
          <w:tcPr>
            <w:tcW w:w="567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Pauses or resumes layout updates. This is useful if you are resizing the visualization or performing multiple calls that could affect the layout.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1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revertAllAsync()</w:t>
            </w:r>
          </w:p>
        </w:tc>
        <w:tc>
          <w:tcPr>
            <w:tcW w:w="84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None</w:t>
            </w:r>
          </w:p>
        </w:tc>
        <w:tc>
          <w:tcPr>
            <w:tcW w:w="567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Equivalent to clicking on the Revert All toolbar button, which restores the workbook to its starting state.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1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refreshDataAsync()</w:t>
            </w:r>
          </w:p>
        </w:tc>
        <w:tc>
          <w:tcPr>
            <w:tcW w:w="84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None</w:t>
            </w:r>
          </w:p>
        </w:tc>
        <w:tc>
          <w:tcPr>
            <w:tcW w:w="567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Equivalent to clicking on the Refresh Data toolbar button.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1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showDownloadWorkbookDialog()</w:t>
            </w:r>
          </w:p>
        </w:tc>
        <w:tc>
          <w:tcPr>
            <w:tcW w:w="84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None</w:t>
            </w:r>
          </w:p>
        </w:tc>
        <w:tc>
          <w:tcPr>
            <w:tcW w:w="567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Equivalent to clicking on the Download toolbar button, which downloads a copy of the original workbook.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1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showExportImageDialog()</w:t>
            </w:r>
          </w:p>
        </w:tc>
        <w:tc>
          <w:tcPr>
            <w:tcW w:w="84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None</w:t>
            </w:r>
          </w:p>
        </w:tc>
        <w:tc>
          <w:tcPr>
            <w:tcW w:w="567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Equivalent to clicking on the Export Image toolbar button, which creates a PNG file of the current visualization.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1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showExportPDFDialog()</w:t>
            </w:r>
          </w:p>
        </w:tc>
        <w:tc>
          <w:tcPr>
            <w:tcW w:w="84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None</w:t>
            </w:r>
          </w:p>
        </w:tc>
        <w:tc>
          <w:tcPr>
            <w:tcW w:w="567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Equivalent to clicking on the Export PDF toolbar button, which shows a dialog allowing the user to select options for the export.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14"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b/>
                <w:kern w:val="0"/>
                <w:sz w:val="24"/>
                <w:szCs w:val="24"/>
                <w:lang w:val="en-US" w:eastAsia="zh-CN" w:bidi="ar"/>
              </w:rPr>
              <w:t>showExportDataDialog( worksheetInDashboard: Sheet or SheetInfo or string)</w:t>
            </w:r>
          </w:p>
        </w:tc>
        <w:tc>
          <w:tcPr>
            <w:tcW w:w="848"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None</w:t>
            </w:r>
          </w:p>
        </w:tc>
        <w:tc>
          <w:tcPr>
            <w:tcW w:w="5678"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Shows the Export Data dialog, which is currently a popup window. The </w:t>
            </w:r>
            <w:r>
              <w:rPr>
                <w:rStyle w:val="11"/>
                <w:rFonts w:hint="default" w:ascii="Courier" w:hAnsi="Courier" w:eastAsia="宋体" w:cs="Courier"/>
                <w:kern w:val="0"/>
                <w:sz w:val="24"/>
                <w:szCs w:val="24"/>
                <w:lang w:val="en-US" w:eastAsia="zh-CN" w:bidi="ar"/>
              </w:rPr>
              <w:t>worksheetInDashboard</w:t>
            </w:r>
            <w:r>
              <w:rPr>
                <w:rFonts w:ascii="宋体" w:hAnsi="宋体" w:eastAsia="宋体" w:cs="宋体"/>
                <w:kern w:val="0"/>
                <w:sz w:val="24"/>
                <w:szCs w:val="24"/>
                <w:lang w:val="en-US" w:eastAsia="zh-CN" w:bidi="ar"/>
              </w:rPr>
              <w:t> parameter is optional. If not specified, the currently active </w:t>
            </w:r>
            <w:r>
              <w:rPr>
                <w:rStyle w:val="11"/>
                <w:rFonts w:hint="default" w:ascii="Courier" w:hAnsi="Courier" w:eastAsia="宋体" w:cs="Courier"/>
                <w:kern w:val="0"/>
                <w:sz w:val="24"/>
                <w:szCs w:val="24"/>
                <w:lang w:val="en-US" w:eastAsia="zh-CN" w:bidi="ar"/>
              </w:rPr>
              <w:t>Worksheet</w:t>
            </w:r>
            <w:r>
              <w:rPr>
                <w:rFonts w:ascii="宋体" w:hAnsi="宋体" w:eastAsia="宋体" w:cs="宋体"/>
                <w:kern w:val="0"/>
                <w:sz w:val="24"/>
                <w:szCs w:val="24"/>
                <w:lang w:val="en-US" w:eastAsia="zh-CN" w:bidi="ar"/>
              </w:rPr>
              <w:t>is used.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14"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b/>
                <w:kern w:val="0"/>
                <w:sz w:val="24"/>
                <w:szCs w:val="24"/>
                <w:lang w:val="en-US" w:eastAsia="zh-CN" w:bidi="ar"/>
              </w:rPr>
              <w:t>showExportCrossTabDialog( worksheetInDashboard: Sheet or SheetInfo or string)</w:t>
            </w:r>
          </w:p>
        </w:tc>
        <w:tc>
          <w:tcPr>
            <w:tcW w:w="848"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None</w:t>
            </w:r>
          </w:p>
        </w:tc>
        <w:tc>
          <w:tcPr>
            <w:tcW w:w="5678"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Shows the Export CrossTab dialog. The </w:t>
            </w:r>
            <w:r>
              <w:rPr>
                <w:rStyle w:val="11"/>
                <w:rFonts w:hint="default" w:ascii="Courier" w:hAnsi="Courier" w:eastAsia="宋体" w:cs="Courier"/>
                <w:kern w:val="0"/>
                <w:sz w:val="24"/>
                <w:szCs w:val="24"/>
                <w:lang w:val="en-US" w:eastAsia="zh-CN" w:bidi="ar"/>
              </w:rPr>
              <w:t>worksheetInDashboard</w:t>
            </w:r>
            <w:r>
              <w:rPr>
                <w:rFonts w:ascii="宋体" w:hAnsi="宋体" w:eastAsia="宋体" w:cs="宋体"/>
                <w:kern w:val="0"/>
                <w:sz w:val="24"/>
                <w:szCs w:val="24"/>
                <w:lang w:val="en-US" w:eastAsia="zh-CN" w:bidi="ar"/>
              </w:rPr>
              <w:t> parameter is optional. If not specified, the currently active </w:t>
            </w:r>
            <w:r>
              <w:rPr>
                <w:rStyle w:val="11"/>
                <w:rFonts w:hint="default" w:ascii="Courier" w:hAnsi="Courier" w:eastAsia="宋体" w:cs="Courier"/>
                <w:kern w:val="0"/>
                <w:sz w:val="24"/>
                <w:szCs w:val="24"/>
                <w:lang w:val="en-US" w:eastAsia="zh-CN" w:bidi="ar"/>
              </w:rPr>
              <w:t>Worksheet</w:t>
            </w:r>
            <w:r>
              <w:rPr>
                <w:rFonts w:ascii="宋体" w:hAnsi="宋体" w:eastAsia="宋体" w:cs="宋体"/>
                <w:kern w:val="0"/>
                <w:sz w:val="24"/>
                <w:szCs w:val="24"/>
                <w:lang w:val="en-US" w:eastAsia="zh-CN" w:bidi="ar"/>
              </w:rPr>
              <w:t>is used.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1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showShareDialog()</w:t>
            </w:r>
          </w:p>
        </w:tc>
        <w:tc>
          <w:tcPr>
            <w:tcW w:w="84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None</w:t>
            </w:r>
          </w:p>
        </w:tc>
        <w:tc>
          <w:tcPr>
            <w:tcW w:w="567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Equivalent to clicking on the Share toolbar button, which displays a dialog allowing the user to share the visualization by email or by embedding its HTML in a web page.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1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setFrameSize(width: int, height: int)</w:t>
            </w:r>
          </w:p>
        </w:tc>
        <w:tc>
          <w:tcPr>
            <w:tcW w:w="84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None</w:t>
            </w:r>
          </w:p>
        </w:tc>
        <w:tc>
          <w:tcPr>
            <w:tcW w:w="567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设置</w:t>
            </w:r>
            <w:r>
              <w:rPr>
                <w:rStyle w:val="11"/>
                <w:rFonts w:hint="default" w:ascii="Courier" w:hAnsi="Courier" w:cs="Courier"/>
              </w:rPr>
              <w:t>iframe</w:t>
            </w:r>
            <w:r>
              <w:t>元素的大小，</w:t>
            </w:r>
            <w:r>
              <w:rPr>
                <w:rStyle w:val="11"/>
                <w:rFonts w:hint="default" w:ascii="Courier" w:hAnsi="Courier" w:cs="Courier"/>
              </w:rPr>
              <w:t>iframe</w:t>
            </w:r>
            <w:r>
              <w:t>如果将可视化大小（当前工作表的大小）设置为，则会导致可视化扩展或折叠以适合元素</w:t>
            </w:r>
            <w:r>
              <w:rPr>
                <w:rStyle w:val="11"/>
                <w:rFonts w:hint="default" w:ascii="Courier" w:hAnsi="Courier" w:cs="Courier"/>
              </w:rPr>
              <w:t>AUTOMATIC</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1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getCurrentUrlAsync （）</w:t>
            </w:r>
          </w:p>
        </w:tc>
        <w:tc>
          <w:tcPr>
            <w:tcW w:w="84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串</w:t>
            </w:r>
          </w:p>
        </w:tc>
        <w:tc>
          <w:tcPr>
            <w:tcW w:w="567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异步获取可视化的URL。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1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redoAsync （）</w:t>
            </w:r>
          </w:p>
        </w:tc>
        <w:tc>
          <w:tcPr>
            <w:tcW w:w="84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没有</w:t>
            </w:r>
          </w:p>
        </w:tc>
        <w:tc>
          <w:tcPr>
            <w:tcW w:w="567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重做图纸上的最后一个操作，除非指定了可选参数，否则默认为单个重做。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1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undoAsync （）</w:t>
            </w:r>
          </w:p>
        </w:tc>
        <w:tc>
          <w:tcPr>
            <w:tcW w:w="84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没有</w:t>
            </w:r>
          </w:p>
        </w:tc>
        <w:tc>
          <w:tcPr>
            <w:tcW w:w="567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在图纸上撤消操作，除非指定了可选参数，否则默认为单次撤消。</w:t>
            </w:r>
          </w:p>
        </w:tc>
      </w:tr>
    </w:tbl>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VizCreateOptions记录</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定义在</w:t>
      </w:r>
      <w:r>
        <w:rPr>
          <w:rStyle w:val="11"/>
          <w:rFonts w:hint="default" w:ascii="Courier" w:hAnsi="Courier" w:eastAsia="Arial" w:cs="Courier"/>
          <w:i w:val="0"/>
          <w:caps w:val="0"/>
          <w:color w:val="333333"/>
          <w:spacing w:val="0"/>
          <w:sz w:val="30"/>
          <w:szCs w:val="30"/>
        </w:rPr>
        <w:t>Viz</w:t>
      </w:r>
      <w:r>
        <w:rPr>
          <w:rFonts w:hint="default" w:ascii="Arial" w:hAnsi="Arial" w:eastAsia="Arial" w:cs="Arial"/>
          <w:i w:val="0"/>
          <w:caps w:val="0"/>
          <w:color w:val="333333"/>
          <w:spacing w:val="0"/>
          <w:sz w:val="30"/>
          <w:szCs w:val="30"/>
        </w:rPr>
        <w:t>构造函数中指定的选项。</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领域</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161"/>
        <w:gridCol w:w="2938"/>
        <w:gridCol w:w="51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16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名称</w:t>
            </w:r>
          </w:p>
        </w:tc>
        <w:tc>
          <w:tcPr>
            <w:tcW w:w="293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类型</w:t>
            </w:r>
          </w:p>
        </w:tc>
        <w:tc>
          <w:tcPr>
            <w:tcW w:w="514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16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hideTabs</w:t>
            </w:r>
          </w:p>
        </w:tc>
        <w:tc>
          <w:tcPr>
            <w:tcW w:w="293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布尔</w:t>
            </w:r>
          </w:p>
        </w:tc>
        <w:tc>
          <w:tcPr>
            <w:tcW w:w="5141"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指示选项卡是隐藏还是显示。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16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hide工具栏</w:t>
            </w:r>
          </w:p>
        </w:tc>
        <w:tc>
          <w:tcPr>
            <w:tcW w:w="293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布尔</w:t>
            </w:r>
          </w:p>
        </w:tc>
        <w:tc>
          <w:tcPr>
            <w:tcW w:w="5141"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指示工具栏是隐藏还是显示。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161"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b/>
                <w:kern w:val="0"/>
                <w:sz w:val="24"/>
                <w:szCs w:val="24"/>
                <w:lang w:val="en-US" w:eastAsia="zh-CN" w:bidi="ar"/>
              </w:rPr>
              <w:t>instanceIdToClone</w:t>
            </w:r>
          </w:p>
        </w:tc>
        <w:tc>
          <w:tcPr>
            <w:tcW w:w="2938"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串</w:t>
            </w:r>
          </w:p>
        </w:tc>
        <w:tc>
          <w:tcPr>
            <w:tcW w:w="5141"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指定要复制（克隆）的现有实例的ID。如果用户希望继续分析现有可视化效果而又不丢失原始状态，这将很有用。如果该ID未引用现有的可视化，则克隆版本是从原始可视化派生的。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16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高度</w:t>
            </w:r>
          </w:p>
        </w:tc>
        <w:tc>
          <w:tcPr>
            <w:tcW w:w="293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串</w:t>
            </w:r>
          </w:p>
        </w:tc>
        <w:tc>
          <w:tcPr>
            <w:tcW w:w="514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可以是任何有效的CSS大小说明符。如果未指定，则默认为视图的发布高度。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16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宽度</w:t>
            </w:r>
          </w:p>
        </w:tc>
        <w:tc>
          <w:tcPr>
            <w:tcW w:w="293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串</w:t>
            </w:r>
          </w:p>
        </w:tc>
        <w:tc>
          <w:tcPr>
            <w:tcW w:w="514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可以是任何有效的CSS大小说明符。如果未指定，则默认为视图的发布宽度。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16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设备</w:t>
            </w:r>
          </w:p>
        </w:tc>
        <w:tc>
          <w:tcPr>
            <w:tcW w:w="293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串</w:t>
            </w:r>
          </w:p>
        </w:tc>
        <w:tc>
          <w:tcPr>
            <w:tcW w:w="514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指定仪表板的设备布局（如果存在）。值可以是</w:t>
            </w:r>
            <w:r>
              <w:rPr>
                <w:rStyle w:val="11"/>
                <w:rFonts w:hint="default" w:ascii="Courier" w:hAnsi="Courier" w:cs="Courier"/>
              </w:rPr>
              <w:t>desktop</w:t>
            </w:r>
            <w:r>
              <w:t>，</w:t>
            </w:r>
            <w:r>
              <w:rPr>
                <w:rStyle w:val="11"/>
                <w:rFonts w:hint="default" w:ascii="Courier" w:hAnsi="Courier" w:cs="Courier"/>
              </w:rPr>
              <w:t>tablet</w:t>
            </w:r>
            <w:r>
              <w:t>或</w:t>
            </w:r>
            <w:r>
              <w:rPr>
                <w:rStyle w:val="11"/>
                <w:rFonts w:hint="default" w:ascii="Courier" w:hAnsi="Courier" w:cs="Courier"/>
              </w:rPr>
              <w:t>phone</w:t>
            </w:r>
            <w:r>
              <w:t>。如果未指定，则默认为根据托管</w:t>
            </w:r>
            <w:r>
              <w:rPr>
                <w:rStyle w:val="11"/>
                <w:rFonts w:hint="default" w:ascii="Courier" w:hAnsi="Courier" w:cs="Courier"/>
              </w:rPr>
              <w:t>iframe</w:t>
            </w:r>
            <w:r>
              <w:t>元素的最小尺寸加载布局。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161"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b/>
                <w:i/>
                <w:kern w:val="0"/>
                <w:sz w:val="24"/>
                <w:szCs w:val="24"/>
                <w:lang w:val="en-US" w:eastAsia="zh-CN" w:bidi="ar"/>
              </w:rPr>
              <w:t>“过滤器名称”</w:t>
            </w:r>
          </w:p>
        </w:tc>
        <w:tc>
          <w:tcPr>
            <w:tcW w:w="2938"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串</w:t>
            </w:r>
          </w:p>
        </w:tc>
        <w:tc>
          <w:tcPr>
            <w:tcW w:w="5141"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在视图首次呈现时将指定的过滤器应用于视图。例如，如果您有一个“学年”过滤器，并且只想显示2019年的数据，则可以输入“学年”：“ 2019年”。有关更多信息，请参见</w:t>
            </w:r>
            <w:r>
              <w:rPr>
                <w:rFonts w:ascii="宋体" w:hAnsi="宋体" w:eastAsia="宋体" w:cs="宋体"/>
                <w:color w:val="FF6D02"/>
                <w:kern w:val="0"/>
                <w:sz w:val="24"/>
                <w:szCs w:val="24"/>
                <w:u w:val="none"/>
                <w:lang w:val="en-US" w:eastAsia="zh-CN" w:bidi="ar"/>
              </w:rPr>
              <w:fldChar w:fldCharType="begin"/>
            </w:r>
            <w:r>
              <w:rPr>
                <w:rFonts w:ascii="宋体" w:hAnsi="宋体" w:eastAsia="宋体" w:cs="宋体"/>
                <w:color w:val="FF6D02"/>
                <w:kern w:val="0"/>
                <w:sz w:val="24"/>
                <w:szCs w:val="24"/>
                <w:u w:val="none"/>
                <w:lang w:val="en-US" w:eastAsia="zh-CN" w:bidi="ar"/>
              </w:rPr>
              <w:instrText xml:space="preserve"> HYPERLINK "https://help.tableau.com/current/api/js_api/en-us/JavaScriptAPI/js_api_concepts_filtering.htm" </w:instrText>
            </w:r>
            <w:r>
              <w:rPr>
                <w:rFonts w:ascii="宋体" w:hAnsi="宋体" w:eastAsia="宋体" w:cs="宋体"/>
                <w:color w:val="FF6D02"/>
                <w:kern w:val="0"/>
                <w:sz w:val="24"/>
                <w:szCs w:val="24"/>
                <w:u w:val="none"/>
                <w:lang w:val="en-US" w:eastAsia="zh-CN" w:bidi="ar"/>
              </w:rPr>
              <w:fldChar w:fldCharType="separate"/>
            </w:r>
            <w:r>
              <w:rPr>
                <w:rStyle w:val="10"/>
                <w:rFonts w:ascii="宋体" w:hAnsi="宋体" w:eastAsia="宋体" w:cs="宋体"/>
                <w:color w:val="FF6D02"/>
                <w:sz w:val="24"/>
                <w:szCs w:val="24"/>
                <w:u w:val="none"/>
              </w:rPr>
              <w:t>过滤</w:t>
            </w:r>
            <w:r>
              <w:rPr>
                <w:rFonts w:ascii="宋体" w:hAnsi="宋体" w:eastAsia="宋体" w:cs="宋体"/>
                <w:color w:val="FF6D02"/>
                <w:kern w:val="0"/>
                <w:sz w:val="24"/>
                <w:szCs w:val="24"/>
                <w:u w:val="none"/>
                <w:lang w:val="en-US" w:eastAsia="zh-CN" w:bidi="ar"/>
              </w:rPr>
              <w:fldChar w:fldCharType="end"/>
            </w:r>
            <w:r>
              <w:rPr>
                <w:rFonts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16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onFirstInteractive</w:t>
            </w:r>
          </w:p>
        </w:tc>
        <w:tc>
          <w:tcPr>
            <w:tcW w:w="293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回调（e：TableauEvent）</w:t>
            </w:r>
          </w:p>
        </w:tc>
        <w:tc>
          <w:tcPr>
            <w:tcW w:w="514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Callback function that is invoked when the </w:t>
            </w:r>
            <w:r>
              <w:rPr>
                <w:rStyle w:val="11"/>
                <w:rFonts w:hint="default" w:ascii="Courier" w:hAnsi="Courier" w:cs="Courier"/>
              </w:rPr>
              <w:t>Viz</w:t>
            </w:r>
            <w:r>
              <w:t> object first becomes interactive. This is only called once, but it’s guaranteed to be called. If the </w:t>
            </w:r>
            <w:r>
              <w:rPr>
                <w:rStyle w:val="11"/>
                <w:rFonts w:hint="default" w:ascii="Courier" w:hAnsi="Courier" w:cs="Courier"/>
              </w:rPr>
              <w:t>Viz</w:t>
            </w:r>
            <w:r>
              <w:t> object is already interactive, it will be called immediately, but on a separate "thread."</w:t>
            </w:r>
          </w:p>
          <w:p>
            <w:pPr>
              <w:pStyle w:val="7"/>
              <w:keepNext w:val="0"/>
              <w:keepLines w:val="0"/>
              <w:widowControl/>
              <w:suppressLineNumbers w:val="0"/>
              <w:shd w:val="clear" w:fill="EBEBEB"/>
              <w:spacing w:before="0" w:beforeAutospacing="1" w:after="0" w:afterAutospacing="1"/>
              <w:ind w:left="0" w:right="0"/>
            </w:pPr>
            <w:r>
              <w:rPr>
                <w:shd w:val="clear" w:fill="EBEBEB"/>
              </w:rPr>
              <w:t>If a listener has been attached to the </w:t>
            </w:r>
            <w:r>
              <w:rPr>
                <w:rStyle w:val="11"/>
                <w:rFonts w:hint="default" w:ascii="Courier" w:hAnsi="Courier" w:cs="Courier"/>
                <w:shd w:val="clear" w:fill="EBEBEB"/>
              </w:rPr>
              <w:t>CUSTOM_VIEW_LOAD</w:t>
            </w:r>
            <w:r>
              <w:rPr>
                <w:shd w:val="clear" w:fill="EBEBEB"/>
              </w:rPr>
              <w:t> event, that event is raised after the callback function specified for </w:t>
            </w:r>
            <w:r>
              <w:rPr>
                <w:rStyle w:val="11"/>
                <w:rFonts w:hint="default" w:ascii="Courier" w:hAnsi="Courier" w:cs="Courier"/>
                <w:shd w:val="clear" w:fill="EBEBEB"/>
              </w:rPr>
              <w:t>onFirstInteractive</w:t>
            </w:r>
            <w:r>
              <w:rPr>
                <w:shd w:val="clear" w:fill="EBEBEB"/>
              </w:rPr>
              <w:t> has been called.</w:t>
            </w:r>
          </w:p>
          <w:p>
            <w:pPr>
              <w:pStyle w:val="7"/>
              <w:keepNext w:val="0"/>
              <w:keepLines w:val="0"/>
              <w:widowControl/>
              <w:suppressLineNumbers w:val="0"/>
              <w:shd w:val="clear" w:fill="EBEBEB"/>
              <w:spacing w:before="0" w:beforeAutospacing="1" w:after="0" w:afterAutospacing="1"/>
              <w:ind w:left="0" w:right="0"/>
            </w:pPr>
            <w:r>
              <w:rPr>
                <w:shd w:val="clear" w:fill="EBEBEB"/>
              </w:rPr>
              <w:t> Custom views are not guaranteed to be loaded when the viz becomes interactive. Use the </w:t>
            </w:r>
            <w:r>
              <w:rPr>
                <w:rStyle w:val="11"/>
                <w:rFonts w:hint="default" w:ascii="Courier" w:hAnsi="Courier" w:cs="Courier"/>
                <w:shd w:val="clear" w:fill="EBEBEB"/>
              </w:rPr>
              <w:t>getCustomViewsAsync</w:t>
            </w:r>
            <w:r>
              <w:rPr>
                <w:shd w:val="clear" w:fill="EBEBEB"/>
              </w:rPr>
              <w:t> method to make sure that all the views are loaded before you call the </w:t>
            </w:r>
            <w:r>
              <w:rPr>
                <w:rStyle w:val="11"/>
                <w:rFonts w:hint="default" w:ascii="Courier" w:hAnsi="Courier" w:cs="Courier"/>
                <w:shd w:val="clear" w:fill="EBEBEB"/>
              </w:rPr>
              <w:t>showCustomViewAsync</w:t>
            </w:r>
            <w:r>
              <w:rPr>
                <w:shd w:val="clear" w:fill="EBEBEB"/>
              </w:rPr>
              <w:t> method.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16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onFirstVizSizeKnown</w:t>
            </w:r>
          </w:p>
        </w:tc>
        <w:tc>
          <w:tcPr>
            <w:tcW w:w="293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callback(e: VizResizeEvent)</w:t>
            </w:r>
          </w:p>
        </w:tc>
        <w:tc>
          <w:tcPr>
            <w:tcW w:w="514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Callback function that's invoked when the size of the </w:t>
            </w:r>
            <w:r>
              <w:rPr>
                <w:rStyle w:val="11"/>
                <w:rFonts w:hint="default" w:ascii="Courier" w:hAnsi="Courier" w:cs="Courier"/>
              </w:rPr>
              <w:t>Viz</w:t>
            </w:r>
            <w:r>
              <w:t> object is known. You can use this callback to perform tasks such as resizing the elements surrounding the </w:t>
            </w:r>
            <w:r>
              <w:rPr>
                <w:rStyle w:val="11"/>
                <w:rFonts w:hint="default" w:ascii="Courier" w:hAnsi="Courier" w:cs="Courier"/>
              </w:rPr>
              <w:t>Viz</w:t>
            </w:r>
            <w:r>
              <w:t>object once the object's size has been established.</w:t>
            </w:r>
          </w:p>
        </w:tc>
      </w:tr>
    </w:tbl>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Example</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The following example shows how the Viz object can be created in a initialization function. The initialization function can be called in your HTML page on page load. The Viz constructor takes three parameters: the div container on the hosting HTML page, the URL of the visualization on Tableau Server (includes Tableau Online and Tableau Public), and a set of options (see </w:t>
      </w:r>
      <w:r>
        <w:rPr>
          <w:rStyle w:val="11"/>
          <w:rFonts w:hint="default" w:ascii="Courier" w:hAnsi="Courier" w:eastAsia="Arial" w:cs="Courier"/>
          <w:i w:val="0"/>
          <w:caps w:val="0"/>
          <w:color w:val="333333"/>
          <w:spacing w:val="0"/>
          <w:sz w:val="30"/>
          <w:szCs w:val="30"/>
        </w:rPr>
        <w:t>VizCreateOptions</w:t>
      </w:r>
      <w:r>
        <w:rPr>
          <w:rFonts w:hint="default" w:ascii="Arial" w:hAnsi="Arial" w:eastAsia="Arial" w:cs="Arial"/>
          <w:i w:val="0"/>
          <w:caps w:val="0"/>
          <w:color w:val="333333"/>
          <w:spacing w:val="0"/>
          <w:sz w:val="30"/>
          <w:szCs w:val="30"/>
        </w:rPr>
        <w:t>).</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For information about creating the Viz object, see </w:t>
      </w:r>
      <w:r>
        <w:rPr>
          <w:rFonts w:hint="default" w:ascii="Arial" w:hAnsi="Arial" w:eastAsia="Arial" w:cs="Arial"/>
          <w:i w:val="0"/>
          <w:caps w:val="0"/>
          <w:color w:val="FF6D02"/>
          <w:spacing w:val="0"/>
          <w:sz w:val="30"/>
          <w:szCs w:val="30"/>
          <w:u w:val="none"/>
        </w:rPr>
        <w:fldChar w:fldCharType="begin"/>
      </w:r>
      <w:r>
        <w:rPr>
          <w:rFonts w:hint="default" w:ascii="Arial" w:hAnsi="Arial" w:eastAsia="Arial" w:cs="Arial"/>
          <w:i w:val="0"/>
          <w:caps w:val="0"/>
          <w:color w:val="FF6D02"/>
          <w:spacing w:val="0"/>
          <w:sz w:val="30"/>
          <w:szCs w:val="30"/>
          <w:u w:val="none"/>
        </w:rPr>
        <w:instrText xml:space="preserve"> HYPERLINK "https://help.tableau.com/current/api/js_api/en-us/JavaScriptAPI/js_api_concepts_initializing.htm" </w:instrText>
      </w:r>
      <w:r>
        <w:rPr>
          <w:rFonts w:hint="default" w:ascii="Arial" w:hAnsi="Arial" w:eastAsia="Arial" w:cs="Arial"/>
          <w:i w:val="0"/>
          <w:caps w:val="0"/>
          <w:color w:val="FF6D02"/>
          <w:spacing w:val="0"/>
          <w:sz w:val="30"/>
          <w:szCs w:val="30"/>
          <w:u w:val="none"/>
        </w:rPr>
        <w:fldChar w:fldCharType="separate"/>
      </w:r>
      <w:r>
        <w:rPr>
          <w:rStyle w:val="10"/>
          <w:rFonts w:hint="default" w:ascii="Arial" w:hAnsi="Arial" w:eastAsia="Arial" w:cs="Arial"/>
          <w:i w:val="0"/>
          <w:caps w:val="0"/>
          <w:color w:val="FF6D02"/>
          <w:spacing w:val="0"/>
          <w:sz w:val="30"/>
          <w:szCs w:val="30"/>
          <w:u w:val="none"/>
        </w:rPr>
        <w:t>Initialize the API</w:t>
      </w:r>
      <w:r>
        <w:rPr>
          <w:rFonts w:hint="default" w:ascii="Arial" w:hAnsi="Arial" w:eastAsia="Arial" w:cs="Arial"/>
          <w:i w:val="0"/>
          <w:caps w:val="0"/>
          <w:color w:val="FF6D02"/>
          <w:spacing w:val="0"/>
          <w:sz w:val="30"/>
          <w:szCs w:val="30"/>
          <w:u w:val="none"/>
        </w:rPr>
        <w:fldChar w:fldCharType="end"/>
      </w:r>
      <w:r>
        <w:rPr>
          <w:rFonts w:hint="default" w:ascii="Arial" w:hAnsi="Arial" w:eastAsia="Arial" w:cs="Arial"/>
          <w:i w:val="0"/>
          <w:caps w:val="0"/>
          <w:color w:val="333333"/>
          <w:spacing w:val="0"/>
          <w:sz w:val="30"/>
          <w:szCs w:val="30"/>
        </w:rPr>
        <w:t>.</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333333"/>
          <w:spacing w:val="0"/>
          <w:bdr w:val="none" w:color="auto" w:sz="0" w:space="0"/>
          <w:shd w:val="clear" w:fill="FFFFFF"/>
        </w:rPr>
        <w:t>&lt;</w:t>
      </w:r>
      <w:r>
        <w:rPr>
          <w:rFonts w:hint="default" w:ascii="Courier" w:hAnsi="Courier" w:cs="Courier"/>
          <w:i w:val="0"/>
          <w:caps w:val="0"/>
          <w:color w:val="63A35C"/>
          <w:spacing w:val="0"/>
          <w:bdr w:val="none" w:color="auto" w:sz="0" w:space="0"/>
          <w:shd w:val="clear" w:fill="FFFFFF"/>
        </w:rPr>
        <w:t>script</w:t>
      </w:r>
      <w:r>
        <w:rPr>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795DA3"/>
          <w:spacing w:val="0"/>
          <w:bdr w:val="none" w:color="auto" w:sz="0" w:space="0"/>
          <w:shd w:val="clear" w:fill="FFFFFF"/>
        </w:rPr>
        <w:t>type</w:t>
      </w:r>
      <w:r>
        <w:rPr>
          <w:rFonts w:hint="default" w:ascii="Courier" w:hAnsi="Courier" w:cs="Courier"/>
          <w:i w:val="0"/>
          <w:caps w:val="0"/>
          <w:color w:val="333333"/>
          <w:spacing w:val="0"/>
          <w:bdr w:val="none" w:color="auto" w:sz="0" w:space="0"/>
          <w:shd w:val="clear" w:fill="FFFFFF"/>
        </w:rPr>
        <w:t>=</w:t>
      </w:r>
      <w:r>
        <w:rPr>
          <w:rFonts w:hint="default" w:ascii="Courier" w:hAnsi="Courier" w:cs="Courier"/>
          <w:i w:val="0"/>
          <w:caps w:val="0"/>
          <w:color w:val="DF5000"/>
          <w:spacing w:val="0"/>
          <w:bdr w:val="none" w:color="auto" w:sz="0" w:space="0"/>
          <w:shd w:val="clear" w:fill="FFFFFF"/>
        </w:rPr>
        <w:t>"text/javascript"</w:t>
      </w:r>
      <w:r>
        <w:rPr>
          <w:rFonts w:hint="default" w:ascii="Courier" w:hAnsi="Courier" w:cs="Courier"/>
          <w:i w:val="0"/>
          <w:caps w:val="0"/>
          <w:color w:val="333333"/>
          <w:spacing w:val="0"/>
          <w:bdr w:val="none" w:color="auto" w:sz="0" w:space="0"/>
          <w:shd w:val="clear" w:fill="FFFFFF"/>
        </w:rPr>
        <w:t>&gt;</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A71D5D"/>
          <w:spacing w:val="0"/>
          <w:bdr w:val="none" w:color="auto" w:sz="0" w:space="0"/>
          <w:shd w:val="clear" w:fill="FFFFFF"/>
        </w:rPr>
        <w:t>function</w:t>
      </w:r>
      <w:r>
        <w:rPr>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795DA3"/>
          <w:spacing w:val="0"/>
          <w:bdr w:val="none" w:color="auto" w:sz="0" w:space="0"/>
          <w:shd w:val="clear" w:fill="FFFFFF"/>
        </w:rPr>
        <w:t>initViz</w:t>
      </w:r>
      <w:r>
        <w:rPr>
          <w:rFonts w:hint="default" w:ascii="Courier" w:hAnsi="Courier" w:cs="Courier"/>
          <w:i w:val="0"/>
          <w:caps w:val="0"/>
          <w:color w:val="333333"/>
          <w:spacing w:val="0"/>
          <w:bdr w:val="none" w:color="auto" w:sz="0" w:space="0"/>
          <w:shd w:val="clear" w:fill="FFFFFF"/>
        </w:rPr>
        <w:t>() {</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333333"/>
          <w:spacing w:val="0"/>
          <w:bdr w:val="none" w:color="auto" w:sz="0" w:space="0"/>
          <w:shd w:val="clear" w:fill="FFFFFF"/>
        </w:rPr>
        <w:tab/>
        <w:t xml:space="preserve">    </w:t>
      </w:r>
      <w:r>
        <w:rPr>
          <w:rFonts w:hint="default" w:ascii="Courier" w:hAnsi="Courier" w:cs="Courier"/>
          <w:i w:val="0"/>
          <w:caps w:val="0"/>
          <w:color w:val="A71D5D"/>
          <w:spacing w:val="0"/>
          <w:bdr w:val="none" w:color="auto" w:sz="0" w:space="0"/>
          <w:shd w:val="clear" w:fill="FFFFFF"/>
        </w:rPr>
        <w:t>var</w:t>
      </w:r>
      <w:r>
        <w:rPr>
          <w:rFonts w:hint="default" w:ascii="Courier" w:hAnsi="Courier" w:cs="Courier"/>
          <w:i w:val="0"/>
          <w:caps w:val="0"/>
          <w:color w:val="333333"/>
          <w:spacing w:val="0"/>
          <w:bdr w:val="none" w:color="auto" w:sz="0" w:space="0"/>
          <w:shd w:val="clear" w:fill="FFFFFF"/>
        </w:rPr>
        <w:t xml:space="preserve"> containerDiv = document.getElementById(</w:t>
      </w:r>
      <w:r>
        <w:rPr>
          <w:rFonts w:hint="default" w:ascii="Courier" w:hAnsi="Courier" w:cs="Courier"/>
          <w:i w:val="0"/>
          <w:caps w:val="0"/>
          <w:color w:val="DF5000"/>
          <w:spacing w:val="0"/>
          <w:bdr w:val="none" w:color="auto" w:sz="0" w:space="0"/>
          <w:shd w:val="clear" w:fill="FFFFFF"/>
        </w:rPr>
        <w:t>"vizContainer"</w:t>
      </w:r>
      <w:r>
        <w:rPr>
          <w:rFonts w:hint="default" w:ascii="Courier" w:hAnsi="Courier" w:cs="Courier"/>
          <w:i w:val="0"/>
          <w:caps w:val="0"/>
          <w:color w:val="333333"/>
          <w:spacing w:val="0"/>
          <w:bdr w:val="none" w:color="auto" w:sz="0" w:space="0"/>
          <w:shd w:val="clear" w:fill="FFFFFF"/>
        </w:rPr>
        <w:t>);</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333333"/>
          <w:spacing w:val="0"/>
          <w:bdr w:val="none" w:color="auto" w:sz="0" w:space="0"/>
          <w:shd w:val="clear" w:fill="FFFFFF"/>
        </w:rPr>
        <w:tab/>
        <w:t xml:space="preserve">    </w:t>
      </w:r>
      <w:r>
        <w:rPr>
          <w:rFonts w:hint="default" w:ascii="Courier" w:hAnsi="Courier" w:cs="Courier"/>
          <w:i w:val="0"/>
          <w:caps w:val="0"/>
          <w:color w:val="A71D5D"/>
          <w:spacing w:val="0"/>
          <w:bdr w:val="none" w:color="auto" w:sz="0" w:space="0"/>
          <w:shd w:val="clear" w:fill="FFFFFF"/>
        </w:rPr>
        <w:t>var</w:t>
      </w:r>
      <w:r>
        <w:rPr>
          <w:rFonts w:hint="default" w:ascii="Courier" w:hAnsi="Courier" w:cs="Courier"/>
          <w:i w:val="0"/>
          <w:caps w:val="0"/>
          <w:color w:val="333333"/>
          <w:spacing w:val="0"/>
          <w:bdr w:val="none" w:color="auto" w:sz="0" w:space="0"/>
          <w:shd w:val="clear" w:fill="FFFFFF"/>
        </w:rPr>
        <w:t xml:space="preserve"> url = </w:t>
      </w:r>
      <w:r>
        <w:rPr>
          <w:rFonts w:hint="default" w:ascii="Courier" w:hAnsi="Courier" w:cs="Courier"/>
          <w:i w:val="0"/>
          <w:caps w:val="0"/>
          <w:color w:val="DF5000"/>
          <w:spacing w:val="0"/>
          <w:bdr w:val="none" w:color="auto" w:sz="0" w:space="0"/>
          <w:shd w:val="clear" w:fill="FFFFFF"/>
        </w:rPr>
        <w:t>"http://public.tableau.com/views/RegionalSampleWorkbook/Storms"</w:t>
      </w:r>
      <w:r>
        <w:rPr>
          <w:rFonts w:hint="default" w:ascii="Courier" w:hAnsi="Courier" w:cs="Courier"/>
          <w:i w:val="0"/>
          <w:caps w:val="0"/>
          <w:color w:val="333333"/>
          <w:spacing w:val="0"/>
          <w:bdr w:val="none" w:color="auto" w:sz="0" w:space="0"/>
          <w:shd w:val="clear" w:fill="FFFFFF"/>
        </w:rPr>
        <w:t>;</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333333"/>
          <w:spacing w:val="0"/>
          <w:bdr w:val="none" w:color="auto" w:sz="0" w:space="0"/>
          <w:shd w:val="clear" w:fill="FFFFFF"/>
        </w:rPr>
        <w:tab/>
        <w:t xml:space="preserve">    </w:t>
      </w:r>
      <w:r>
        <w:rPr>
          <w:rFonts w:hint="default" w:ascii="Courier" w:hAnsi="Courier" w:cs="Courier"/>
          <w:i w:val="0"/>
          <w:caps w:val="0"/>
          <w:color w:val="A71D5D"/>
          <w:spacing w:val="0"/>
          <w:bdr w:val="none" w:color="auto" w:sz="0" w:space="0"/>
          <w:shd w:val="clear" w:fill="FFFFFF"/>
        </w:rPr>
        <w:t>var</w:t>
      </w:r>
      <w:r>
        <w:rPr>
          <w:rFonts w:hint="default" w:ascii="Courier" w:hAnsi="Courier" w:cs="Courier"/>
          <w:i w:val="0"/>
          <w:caps w:val="0"/>
          <w:color w:val="333333"/>
          <w:spacing w:val="0"/>
          <w:bdr w:val="none" w:color="auto" w:sz="0" w:space="0"/>
          <w:shd w:val="clear" w:fill="FFFFFF"/>
        </w:rPr>
        <w:t xml:space="preserve"> options = {</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795DA3"/>
          <w:spacing w:val="0"/>
          <w:bdr w:val="none" w:color="auto" w:sz="0" w:space="0"/>
          <w:shd w:val="clear" w:fill="FFFFFF"/>
        </w:rPr>
        <w:t>hideTabs</w:t>
      </w:r>
      <w:r>
        <w:rPr>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0086B3"/>
          <w:spacing w:val="0"/>
          <w:bdr w:val="none" w:color="auto" w:sz="0" w:space="0"/>
          <w:shd w:val="clear" w:fill="FFFFFF"/>
        </w:rPr>
        <w:t>true</w:t>
      </w:r>
      <w:r>
        <w:rPr>
          <w:rFonts w:hint="default" w:ascii="Courier" w:hAnsi="Courier" w:cs="Courier"/>
          <w:i w:val="0"/>
          <w:caps w:val="0"/>
          <w:color w:val="333333"/>
          <w:spacing w:val="0"/>
          <w:bdr w:val="none" w:color="auto" w:sz="0" w:space="0"/>
          <w:shd w:val="clear" w:fill="FFFFFF"/>
        </w:rPr>
        <w:t>,</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795DA3"/>
          <w:spacing w:val="0"/>
          <w:bdr w:val="none" w:color="auto" w:sz="0" w:space="0"/>
          <w:shd w:val="clear" w:fill="FFFFFF"/>
        </w:rPr>
        <w:t>onFirstInteractive</w:t>
      </w:r>
      <w:r>
        <w:rPr>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A71D5D"/>
          <w:spacing w:val="0"/>
          <w:bdr w:val="none" w:color="auto" w:sz="0" w:space="0"/>
          <w:shd w:val="clear" w:fill="FFFFFF"/>
        </w:rPr>
        <w:t>function</w:t>
      </w:r>
      <w:r>
        <w:rPr>
          <w:rFonts w:hint="default" w:ascii="Courier" w:hAnsi="Courier" w:cs="Courier"/>
          <w:i w:val="0"/>
          <w:caps w:val="0"/>
          <w:color w:val="333333"/>
          <w:spacing w:val="0"/>
          <w:bdr w:val="none" w:color="auto" w:sz="0" w:space="0"/>
          <w:shd w:val="clear" w:fill="FFFFFF"/>
        </w:rPr>
        <w:t xml:space="preserve"> () {</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333333"/>
          <w:spacing w:val="0"/>
          <w:bdr w:val="none" w:color="auto" w:sz="0" w:space="0"/>
          <w:shd w:val="clear" w:fill="FFFFFF"/>
        </w:rPr>
        <w:t xml:space="preserve">                    console.log(</w:t>
      </w:r>
      <w:r>
        <w:rPr>
          <w:rFonts w:hint="default" w:ascii="Courier" w:hAnsi="Courier" w:cs="Courier"/>
          <w:i w:val="0"/>
          <w:caps w:val="0"/>
          <w:color w:val="DF5000"/>
          <w:spacing w:val="0"/>
          <w:bdr w:val="none" w:color="auto" w:sz="0" w:space="0"/>
          <w:shd w:val="clear" w:fill="FFFFFF"/>
        </w:rPr>
        <w:t>"Run this code when the viz has finished loading."</w:t>
      </w:r>
      <w:r>
        <w:rPr>
          <w:rFonts w:hint="default" w:ascii="Courier" w:hAnsi="Courier" w:cs="Courier"/>
          <w:i w:val="0"/>
          <w:caps w:val="0"/>
          <w:color w:val="333333"/>
          <w:spacing w:val="0"/>
          <w:bdr w:val="none" w:color="auto" w:sz="0" w:space="0"/>
          <w:shd w:val="clear" w:fill="FFFFFF"/>
        </w:rPr>
        <w:t>);</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333333"/>
          <w:spacing w:val="0"/>
          <w:bdr w:val="none" w:color="auto" w:sz="0" w:space="0"/>
          <w:shd w:val="clear" w:fill="FFFFFF"/>
        </w:rPr>
        <w:t xml:space="preserve">                }</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333333"/>
          <w:spacing w:val="0"/>
          <w:bdr w:val="none" w:color="auto" w:sz="0" w:space="0"/>
          <w:shd w:val="clear" w:fill="FFFFFF"/>
        </w:rPr>
        <w:t xml:space="preserve">            };</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A71D5D"/>
          <w:spacing w:val="0"/>
          <w:bdr w:val="none" w:color="auto" w:sz="0" w:space="0"/>
          <w:shd w:val="clear" w:fill="FFFFFF"/>
        </w:rPr>
        <w:t>var</w:t>
      </w:r>
      <w:r>
        <w:rPr>
          <w:rFonts w:hint="default" w:ascii="Courier" w:hAnsi="Courier" w:cs="Courier"/>
          <w:i w:val="0"/>
          <w:caps w:val="0"/>
          <w:color w:val="333333"/>
          <w:spacing w:val="0"/>
          <w:bdr w:val="none" w:color="auto" w:sz="0" w:space="0"/>
          <w:shd w:val="clear" w:fill="FFFFFF"/>
        </w:rPr>
        <w:t xml:space="preserve"> viz = </w:t>
      </w:r>
      <w:r>
        <w:rPr>
          <w:rFonts w:hint="default" w:ascii="Courier" w:hAnsi="Courier" w:cs="Courier"/>
          <w:i w:val="0"/>
          <w:caps w:val="0"/>
          <w:color w:val="A71D5D"/>
          <w:spacing w:val="0"/>
          <w:bdr w:val="none" w:color="auto" w:sz="0" w:space="0"/>
          <w:shd w:val="clear" w:fill="FFFFFF"/>
        </w:rPr>
        <w:t>new</w:t>
      </w:r>
      <w:r>
        <w:rPr>
          <w:rFonts w:hint="default" w:ascii="Courier" w:hAnsi="Courier" w:cs="Courier"/>
          <w:i w:val="0"/>
          <w:caps w:val="0"/>
          <w:color w:val="333333"/>
          <w:spacing w:val="0"/>
          <w:bdr w:val="none" w:color="auto" w:sz="0" w:space="0"/>
          <w:shd w:val="clear" w:fill="FFFFFF"/>
        </w:rPr>
        <w:t xml:space="preserve"> tableau.Viz(containerDiv, url, options);</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969896"/>
          <w:spacing w:val="0"/>
          <w:bdr w:val="none" w:color="auto" w:sz="0" w:space="0"/>
          <w:shd w:val="clear" w:fill="FFFFFF"/>
        </w:rPr>
        <w:t>// Create a viz object and embed it in the container div.</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rPr>
      </w:pPr>
      <w:r>
        <w:rPr>
          <w:rFonts w:hint="default" w:ascii="Courier" w:hAnsi="Courier" w:cs="Courier"/>
          <w:i w:val="0"/>
          <w:caps w:val="0"/>
          <w:color w:val="333333"/>
          <w:spacing w:val="0"/>
          <w:bdr w:val="none" w:color="auto" w:sz="0" w:space="0"/>
          <w:shd w:val="clear" w:fill="FFFFFF"/>
        </w:rPr>
        <w:t xml:space="preserve">    }&lt;/</w:t>
      </w:r>
      <w:r>
        <w:rPr>
          <w:rFonts w:hint="default" w:ascii="Courier" w:hAnsi="Courier" w:cs="Courier"/>
          <w:i w:val="0"/>
          <w:caps w:val="0"/>
          <w:color w:val="63A35C"/>
          <w:spacing w:val="0"/>
          <w:bdr w:val="none" w:color="auto" w:sz="0" w:space="0"/>
          <w:shd w:val="clear" w:fill="FFFFFF"/>
        </w:rPr>
        <w:t>script</w:t>
      </w:r>
      <w:r>
        <w:rPr>
          <w:rFonts w:hint="default" w:ascii="Courier" w:hAnsi="Courier" w:cs="Courier"/>
          <w:i w:val="0"/>
          <w:caps w:val="0"/>
          <w:color w:val="333333"/>
          <w:spacing w:val="0"/>
          <w:bdr w:val="none" w:color="auto" w:sz="0" w:space="0"/>
          <w:shd w:val="clear" w:fill="FFFFFF"/>
        </w:rPr>
        <w:t>&gt;</w:t>
      </w:r>
      <w:r>
        <w:rPr>
          <w:rStyle w:val="11"/>
          <w:rFonts w:hint="default" w:ascii="Courier" w:hAnsi="Courier" w:cs="Courier"/>
          <w:i w:val="0"/>
          <w:caps w:val="0"/>
          <w:color w:val="333333"/>
          <w:spacing w:val="0"/>
          <w:bdr w:val="none" w:color="auto" w:sz="0" w:space="0"/>
          <w:shd w:val="clear" w:fill="FFFFFF"/>
        </w:rPr>
        <w:tab/>
      </w:r>
    </w:p>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ToolbarPosition Enum</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Enumeration</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162"/>
        <w:gridCol w:w="80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416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Name</w:t>
            </w:r>
          </w:p>
        </w:tc>
        <w:tc>
          <w:tcPr>
            <w:tcW w:w="807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6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TOP</w:t>
            </w:r>
          </w:p>
        </w:tc>
        <w:tc>
          <w:tcPr>
            <w:tcW w:w="8078"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Positions the toolbar along the top of the visualization.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6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BOTTOM</w:t>
            </w:r>
          </w:p>
        </w:tc>
        <w:tc>
          <w:tcPr>
            <w:tcW w:w="807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Positions the toolbar along the bottom of the visualization.</w:t>
            </w:r>
          </w:p>
        </w:tc>
      </w:tr>
    </w:tbl>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ToolbarState Class</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Wraps the toolbar state. Using this class allows you to determine whether or not a toolbar button is enabled. See </w:t>
      </w:r>
      <w:r>
        <w:rPr>
          <w:rFonts w:hint="default" w:ascii="Arial" w:hAnsi="Arial" w:eastAsia="Arial" w:cs="Arial"/>
          <w:i w:val="0"/>
          <w:caps w:val="0"/>
          <w:color w:val="FF6D02"/>
          <w:spacing w:val="0"/>
          <w:sz w:val="30"/>
          <w:szCs w:val="30"/>
          <w:u w:val="none"/>
        </w:rPr>
        <w:fldChar w:fldCharType="begin"/>
      </w:r>
      <w:r>
        <w:rPr>
          <w:rFonts w:hint="default" w:ascii="Arial" w:hAnsi="Arial" w:eastAsia="Arial" w:cs="Arial"/>
          <w:i w:val="0"/>
          <w:caps w:val="0"/>
          <w:color w:val="FF6D02"/>
          <w:spacing w:val="0"/>
          <w:sz w:val="30"/>
          <w:szCs w:val="30"/>
          <w:u w:val="none"/>
        </w:rPr>
        <w:instrText xml:space="preserve"> HYPERLINK "https://help.tableau.com/current/api/js_api/en-us/JavaScriptAPI/js_api_ref.htm" \l "Toolbar" </w:instrText>
      </w:r>
      <w:r>
        <w:rPr>
          <w:rFonts w:hint="default" w:ascii="Arial" w:hAnsi="Arial" w:eastAsia="Arial" w:cs="Arial"/>
          <w:i w:val="0"/>
          <w:caps w:val="0"/>
          <w:color w:val="FF6D02"/>
          <w:spacing w:val="0"/>
          <w:sz w:val="30"/>
          <w:szCs w:val="30"/>
          <w:u w:val="none"/>
        </w:rPr>
        <w:fldChar w:fldCharType="separate"/>
      </w:r>
      <w:r>
        <w:rPr>
          <w:rStyle w:val="10"/>
          <w:rFonts w:hint="default" w:ascii="Arial" w:hAnsi="Arial" w:eastAsia="Arial" w:cs="Arial"/>
          <w:i w:val="0"/>
          <w:caps w:val="0"/>
          <w:color w:val="FF6D02"/>
          <w:spacing w:val="0"/>
          <w:sz w:val="30"/>
          <w:szCs w:val="30"/>
          <w:u w:val="none"/>
        </w:rPr>
        <w:t>Toolbar State Example</w:t>
      </w:r>
      <w:r>
        <w:rPr>
          <w:rFonts w:hint="default" w:ascii="Arial" w:hAnsi="Arial" w:eastAsia="Arial" w:cs="Arial"/>
          <w:i w:val="0"/>
          <w:caps w:val="0"/>
          <w:color w:val="FF6D02"/>
          <w:spacing w:val="0"/>
          <w:sz w:val="30"/>
          <w:szCs w:val="30"/>
          <w:u w:val="none"/>
        </w:rPr>
        <w:fldChar w:fldCharType="end"/>
      </w:r>
      <w:r>
        <w:rPr>
          <w:rFonts w:hint="default" w:ascii="Arial" w:hAnsi="Arial" w:eastAsia="Arial" w:cs="Arial"/>
          <w:i w:val="0"/>
          <w:caps w:val="0"/>
          <w:color w:val="333333"/>
          <w:spacing w:val="0"/>
          <w:sz w:val="30"/>
          <w:szCs w:val="30"/>
        </w:rPr>
        <w:t>.</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Properties</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837"/>
        <w:gridCol w:w="2243"/>
        <w:gridCol w:w="61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383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Name</w:t>
            </w:r>
          </w:p>
        </w:tc>
        <w:tc>
          <w:tcPr>
            <w:tcW w:w="2243"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Type</w:t>
            </w:r>
          </w:p>
        </w:tc>
        <w:tc>
          <w:tcPr>
            <w:tcW w:w="616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3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spacing w:after="240" w:afterAutospacing="0"/>
            </w:pPr>
            <w:r>
              <w:rPr>
                <w:b/>
              </w:rPr>
              <w:t>getViz()</w:t>
            </w:r>
          </w:p>
        </w:tc>
        <w:tc>
          <w:tcPr>
            <w:tcW w:w="2243"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Viz</w:t>
            </w:r>
          </w:p>
        </w:tc>
        <w:tc>
          <w:tcPr>
            <w:tcW w:w="616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w:t>
            </w:r>
            <w:r>
              <w:rPr>
                <w:rStyle w:val="11"/>
                <w:rFonts w:hint="default" w:ascii="Courier" w:hAnsi="Courier" w:cs="Courier"/>
              </w:rPr>
              <w:t>Viz</w:t>
            </w:r>
            <w:r>
              <w:t> object associated with the toolbar.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3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isButtonEnabled(toolbarButtonName)</w:t>
            </w:r>
          </w:p>
        </w:tc>
        <w:tc>
          <w:tcPr>
            <w:tcW w:w="2243"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bool</w:t>
            </w:r>
          </w:p>
        </w:tc>
        <w:tc>
          <w:tcPr>
            <w:tcW w:w="616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获取一个值，该值指示是否启用了指定的工具栏按钮。受支持的按钮在</w:t>
            </w:r>
            <w:r>
              <w:rPr>
                <w:rStyle w:val="11"/>
                <w:rFonts w:hint="default" w:ascii="Courier" w:hAnsi="Courier" w:cs="Courier"/>
              </w:rPr>
              <w:t>ToobarButtonName</w:t>
            </w:r>
            <w:r>
              <w:t>枚举中定义。当前，仅支持</w:t>
            </w:r>
            <w:r>
              <w:rPr>
                <w:b/>
              </w:rPr>
              <w:t>撤消</w:t>
            </w:r>
            <w:r>
              <w:t>和</w:t>
            </w:r>
            <w:r>
              <w:rPr>
                <w:b/>
              </w:rPr>
              <w:t>重做</w:t>
            </w:r>
            <w:r>
              <w:t>。使用不支持的工具栏按钮检查此属性会导致InvalidToolbarButtonName错误。</w:t>
            </w:r>
          </w:p>
        </w:tc>
      </w:tr>
    </w:tbl>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ToolbarButtonName枚举</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列举</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162"/>
        <w:gridCol w:w="80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416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名称</w:t>
            </w:r>
          </w:p>
        </w:tc>
        <w:tc>
          <w:tcPr>
            <w:tcW w:w="807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6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联合国开发计划署</w:t>
            </w:r>
          </w:p>
        </w:tc>
        <w:tc>
          <w:tcPr>
            <w:tcW w:w="8078"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指定工具栏中的“ </w:t>
            </w:r>
            <w:r>
              <w:rPr>
                <w:rFonts w:ascii="宋体" w:hAnsi="宋体" w:eastAsia="宋体" w:cs="宋体"/>
                <w:b/>
                <w:kern w:val="0"/>
                <w:sz w:val="24"/>
                <w:szCs w:val="24"/>
                <w:lang w:val="en-US" w:eastAsia="zh-CN" w:bidi="ar"/>
              </w:rPr>
              <w:t>撤消”</w:t>
            </w:r>
            <w:r>
              <w:rPr>
                <w:rFonts w:ascii="宋体" w:hAnsi="宋体" w:eastAsia="宋体" w:cs="宋体"/>
                <w:kern w:val="0"/>
                <w:sz w:val="24"/>
                <w:szCs w:val="24"/>
                <w:lang w:val="en-US" w:eastAsia="zh-CN" w:bidi="ar"/>
              </w:rPr>
              <w:t>按钮。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6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重做</w:t>
            </w:r>
          </w:p>
        </w:tc>
        <w:tc>
          <w:tcPr>
            <w:tcW w:w="807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指定工具栏中的“ </w:t>
            </w:r>
            <w:r>
              <w:rPr>
                <w:b/>
              </w:rPr>
              <w:t>重做”</w:t>
            </w:r>
            <w:r>
              <w:t>按钮。</w:t>
            </w:r>
          </w:p>
        </w:tc>
      </w:tr>
    </w:tbl>
    <w:p>
      <w:pPr>
        <w:pStyle w:val="3"/>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Viz事件类别</w:t>
      </w:r>
    </w:p>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TableauEventName枚举</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定义传递给</w:t>
      </w:r>
      <w:r>
        <w:rPr>
          <w:rStyle w:val="11"/>
          <w:rFonts w:hint="default" w:ascii="Courier" w:hAnsi="Courier" w:eastAsia="Arial" w:cs="Courier"/>
          <w:i w:val="0"/>
          <w:caps w:val="0"/>
          <w:color w:val="333333"/>
          <w:spacing w:val="0"/>
          <w:sz w:val="30"/>
          <w:szCs w:val="30"/>
        </w:rPr>
        <w:t>Viz.addEventListener</w:t>
      </w:r>
      <w:r>
        <w:rPr>
          <w:rFonts w:hint="default" w:ascii="Arial" w:hAnsi="Arial" w:eastAsia="Arial" w:cs="Arial"/>
          <w:i w:val="0"/>
          <w:caps w:val="0"/>
          <w:color w:val="333333"/>
          <w:spacing w:val="0"/>
          <w:sz w:val="30"/>
          <w:szCs w:val="30"/>
        </w:rPr>
        <w:t>和</w:t>
      </w:r>
      <w:r>
        <w:rPr>
          <w:rStyle w:val="11"/>
          <w:rFonts w:hint="default" w:ascii="Courier" w:hAnsi="Courier" w:eastAsia="Arial" w:cs="Courier"/>
          <w:i w:val="0"/>
          <w:caps w:val="0"/>
          <w:color w:val="333333"/>
          <w:spacing w:val="0"/>
          <w:sz w:val="30"/>
          <w:szCs w:val="30"/>
        </w:rPr>
        <w:t>Viz.removeEventListener</w:t>
      </w:r>
      <w:r>
        <w:rPr>
          <w:rFonts w:hint="default" w:ascii="Arial" w:hAnsi="Arial" w:eastAsia="Arial" w:cs="Arial"/>
          <w:i w:val="0"/>
          <w:caps w:val="0"/>
          <w:color w:val="333333"/>
          <w:spacing w:val="0"/>
          <w:sz w:val="30"/>
          <w:szCs w:val="30"/>
        </w:rPr>
        <w:t>方法的字符串。枚举的值都是小写的字符串，没有下划线。例如，</w:t>
      </w:r>
      <w:r>
        <w:rPr>
          <w:rStyle w:val="11"/>
          <w:rFonts w:hint="default" w:ascii="Courier" w:hAnsi="Courier" w:eastAsia="Arial" w:cs="Courier"/>
          <w:i w:val="0"/>
          <w:caps w:val="0"/>
          <w:color w:val="333333"/>
          <w:spacing w:val="0"/>
          <w:sz w:val="30"/>
          <w:szCs w:val="30"/>
        </w:rPr>
        <w:t>CUSTOM_VIEW_LOAD</w:t>
      </w:r>
      <w:r>
        <w:rPr>
          <w:rFonts w:hint="default" w:ascii="Arial" w:hAnsi="Arial" w:eastAsia="Arial" w:cs="Arial"/>
          <w:i w:val="0"/>
          <w:caps w:val="0"/>
          <w:color w:val="333333"/>
          <w:spacing w:val="0"/>
          <w:sz w:val="30"/>
          <w:szCs w:val="30"/>
        </w:rPr>
        <w:t>是</w:t>
      </w:r>
      <w:r>
        <w:rPr>
          <w:rStyle w:val="11"/>
          <w:rFonts w:hint="default" w:ascii="Courier" w:hAnsi="Courier" w:eastAsia="Arial" w:cs="Courier"/>
          <w:i w:val="0"/>
          <w:caps w:val="0"/>
          <w:color w:val="333333"/>
          <w:spacing w:val="0"/>
          <w:sz w:val="30"/>
          <w:szCs w:val="30"/>
        </w:rPr>
        <w:t>customviewload</w:t>
      </w:r>
      <w:r>
        <w:rPr>
          <w:rFonts w:hint="default" w:ascii="Arial" w:hAnsi="Arial" w:eastAsia="Arial" w:cs="Arial"/>
          <w:i w:val="0"/>
          <w:caps w:val="0"/>
          <w:color w:val="333333"/>
          <w:spacing w:val="0"/>
          <w:sz w:val="30"/>
          <w:szCs w:val="30"/>
        </w:rPr>
        <w:t>。可以使用完全限定的枚举（</w:t>
      </w:r>
      <w:r>
        <w:rPr>
          <w:rStyle w:val="11"/>
          <w:rFonts w:hint="default" w:ascii="Courier" w:hAnsi="Courier" w:eastAsia="Arial" w:cs="Courier"/>
          <w:i w:val="0"/>
          <w:caps w:val="0"/>
          <w:color w:val="333333"/>
          <w:spacing w:val="0"/>
          <w:sz w:val="30"/>
          <w:szCs w:val="30"/>
        </w:rPr>
        <w:t>tableau.TableauEventName.FILTER_CHANGE</w:t>
      </w:r>
      <w:r>
        <w:rPr>
          <w:rFonts w:hint="default" w:ascii="Arial" w:hAnsi="Arial" w:eastAsia="Arial" w:cs="Arial"/>
          <w:i w:val="0"/>
          <w:caps w:val="0"/>
          <w:color w:val="333333"/>
          <w:spacing w:val="0"/>
          <w:sz w:val="30"/>
          <w:szCs w:val="30"/>
        </w:rPr>
        <w:t>）或原始字符串（</w:t>
      </w:r>
      <w:r>
        <w:rPr>
          <w:rStyle w:val="11"/>
          <w:rFonts w:hint="default" w:ascii="Courier" w:hAnsi="Courier" w:eastAsia="Arial" w:cs="Courier"/>
          <w:i w:val="0"/>
          <w:caps w:val="0"/>
          <w:color w:val="333333"/>
          <w:spacing w:val="0"/>
          <w:sz w:val="30"/>
          <w:szCs w:val="30"/>
        </w:rPr>
        <w:t>filterchange</w:t>
      </w:r>
      <w:r>
        <w:rPr>
          <w:rFonts w:hint="default" w:ascii="Arial" w:hAnsi="Arial" w:eastAsia="Arial" w:cs="Arial"/>
          <w:i w:val="0"/>
          <w:caps w:val="0"/>
          <w:color w:val="333333"/>
          <w:spacing w:val="0"/>
          <w:sz w:val="30"/>
          <w:szCs w:val="30"/>
        </w:rPr>
        <w:t>）。</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182"/>
        <w:gridCol w:w="2570"/>
        <w:gridCol w:w="6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1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名称</w:t>
            </w:r>
          </w:p>
        </w:tc>
        <w:tc>
          <w:tcPr>
            <w:tcW w:w="257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回调中传递的事件类</w:t>
            </w:r>
          </w:p>
        </w:tc>
        <w:tc>
          <w:tcPr>
            <w:tcW w:w="648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CUSTOM_VIEW_LOAD</w:t>
            </w:r>
          </w:p>
        </w:tc>
        <w:tc>
          <w:tcPr>
            <w:tcW w:w="257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CustomViewEvent</w:t>
            </w:r>
          </w:p>
        </w:tc>
        <w:tc>
          <w:tcPr>
            <w:tcW w:w="648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提出了一个自定义视图已完成加载。调用了</w:t>
            </w:r>
            <w:r>
              <w:rPr>
                <w:rStyle w:val="11"/>
                <w:rFonts w:hint="default" w:ascii="Courier" w:hAnsi="Courier" w:cs="Courier"/>
              </w:rPr>
              <w:t>onFirstInteractive</w:t>
            </w:r>
            <w:r>
              <w:t>（如果有）回调函数后，将引发此事件。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CUSTOM_VIEW_REMOVE</w:t>
            </w:r>
          </w:p>
        </w:tc>
        <w:tc>
          <w:tcPr>
            <w:tcW w:w="257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CustomViewEvent</w:t>
            </w:r>
          </w:p>
        </w:tc>
        <w:tc>
          <w:tcPr>
            <w:tcW w:w="648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当用户删除自定义视图时引发。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CUSTOM_VIEW_SAVE</w:t>
            </w:r>
          </w:p>
        </w:tc>
        <w:tc>
          <w:tcPr>
            <w:tcW w:w="257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CustomViewEvent</w:t>
            </w:r>
          </w:p>
        </w:tc>
        <w:tc>
          <w:tcPr>
            <w:tcW w:w="648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募集当用户保存一个新的或现有的自定义视图。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CUSTOM_VIEW_SET_DEFAULT</w:t>
            </w:r>
          </w:p>
        </w:tc>
        <w:tc>
          <w:tcPr>
            <w:tcW w:w="257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CustomViewEvent</w:t>
            </w:r>
          </w:p>
        </w:tc>
        <w:tc>
          <w:tcPr>
            <w:tcW w:w="648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在将自定义视图设为该可视化的默认视图时引发。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FILTER_CHANGE</w:t>
            </w:r>
          </w:p>
        </w:tc>
        <w:tc>
          <w:tcPr>
            <w:tcW w:w="257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FilterEvent</w:t>
            </w:r>
          </w:p>
        </w:tc>
        <w:tc>
          <w:tcPr>
            <w:tcW w:w="648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当任何过滤器更改状态时引发。该</w:t>
            </w:r>
            <w:r>
              <w:rPr>
                <w:rStyle w:val="11"/>
                <w:rFonts w:hint="default" w:ascii="Courier" w:hAnsi="Courier" w:cs="Courier"/>
              </w:rPr>
              <w:t>Viz</w:t>
            </w:r>
            <w:r>
              <w:t>对象可能尚未互动。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MARKS_SELECTION</w:t>
            </w:r>
          </w:p>
        </w:tc>
        <w:tc>
          <w:tcPr>
            <w:tcW w:w="257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MarksEvent</w:t>
            </w:r>
          </w:p>
        </w:tc>
        <w:tc>
          <w:tcPr>
            <w:tcW w:w="648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升高时选择或取消选择的标记。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PARAMETER_VALUE_CHANGE</w:t>
            </w:r>
          </w:p>
        </w:tc>
        <w:tc>
          <w:tcPr>
            <w:tcW w:w="257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ParameterEvent</w:t>
            </w:r>
          </w:p>
        </w:tc>
        <w:tc>
          <w:tcPr>
            <w:tcW w:w="648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当任何参数更改状态时引发。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82"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b/>
                <w:kern w:val="0"/>
                <w:sz w:val="24"/>
                <w:szCs w:val="24"/>
                <w:lang w:val="en-US" w:eastAsia="zh-CN" w:bidi="ar"/>
              </w:rPr>
              <w:t>STORY_POINT_SWITCH</w:t>
            </w:r>
          </w:p>
        </w:tc>
        <w:tc>
          <w:tcPr>
            <w:tcW w:w="2570"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StoryPointSwitchEvent</w:t>
            </w:r>
          </w:p>
        </w:tc>
        <w:tc>
          <w:tcPr>
            <w:tcW w:w="6488"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在故事点变为活动状态后引发。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TAB_SWITCH</w:t>
            </w:r>
          </w:p>
        </w:tc>
        <w:tc>
          <w:tcPr>
            <w:tcW w:w="257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TabSwitchEvent</w:t>
            </w:r>
          </w:p>
        </w:tc>
        <w:tc>
          <w:tcPr>
            <w:tcW w:w="648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切换选项卡后引发，但 </w:t>
            </w:r>
            <w:r>
              <w:rPr>
                <w:rStyle w:val="11"/>
                <w:rFonts w:hint="default" w:ascii="Courier" w:hAnsi="Courier" w:cs="Courier"/>
              </w:rPr>
              <w:t>Viz</w:t>
            </w:r>
            <w:r>
              <w:t>对象可能尚未交互。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TOOLBAR_​​STATE_CHANGE</w:t>
            </w:r>
          </w:p>
        </w:tc>
        <w:tc>
          <w:tcPr>
            <w:tcW w:w="2570"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ToolbarStateEvent</w:t>
            </w:r>
          </w:p>
        </w:tc>
        <w:tc>
          <w:tcPr>
            <w:tcW w:w="6488"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募集的指定的工具栏按钮的状态变化时。请参阅</w:t>
            </w:r>
            <w:r>
              <w:rPr>
                <w:rFonts w:ascii="宋体" w:hAnsi="宋体" w:eastAsia="宋体" w:cs="宋体"/>
                <w:color w:val="FF6D02"/>
                <w:kern w:val="0"/>
                <w:sz w:val="24"/>
                <w:szCs w:val="24"/>
                <w:u w:val="none"/>
                <w:lang w:val="en-US" w:eastAsia="zh-CN" w:bidi="ar"/>
              </w:rPr>
              <w:fldChar w:fldCharType="begin"/>
            </w:r>
            <w:r>
              <w:rPr>
                <w:rFonts w:ascii="宋体" w:hAnsi="宋体" w:eastAsia="宋体" w:cs="宋体"/>
                <w:color w:val="FF6D02"/>
                <w:kern w:val="0"/>
                <w:sz w:val="24"/>
                <w:szCs w:val="24"/>
                <w:u w:val="none"/>
                <w:lang w:val="en-US" w:eastAsia="zh-CN" w:bidi="ar"/>
              </w:rPr>
              <w:instrText xml:space="preserve"> HYPERLINK "https://help.tableau.com/current/api/js_api/en-us/JavaScriptAPI/js_api_ref.htm" \l "toolbar_state_example" </w:instrText>
            </w:r>
            <w:r>
              <w:rPr>
                <w:rFonts w:ascii="宋体" w:hAnsi="宋体" w:eastAsia="宋体" w:cs="宋体"/>
                <w:color w:val="FF6D02"/>
                <w:kern w:val="0"/>
                <w:sz w:val="24"/>
                <w:szCs w:val="24"/>
                <w:u w:val="none"/>
                <w:lang w:val="en-US" w:eastAsia="zh-CN" w:bidi="ar"/>
              </w:rPr>
              <w:fldChar w:fldCharType="separate"/>
            </w:r>
            <w:r>
              <w:rPr>
                <w:rStyle w:val="10"/>
                <w:rFonts w:ascii="宋体" w:hAnsi="宋体" w:eastAsia="宋体" w:cs="宋体"/>
                <w:color w:val="FF6D02"/>
                <w:sz w:val="24"/>
                <w:szCs w:val="24"/>
                <w:u w:val="none"/>
              </w:rPr>
              <w:t>工具栏状态示例</w:t>
            </w:r>
            <w:r>
              <w:rPr>
                <w:rFonts w:ascii="宋体" w:hAnsi="宋体" w:eastAsia="宋体" w:cs="宋体"/>
                <w:color w:val="FF6D02"/>
                <w:kern w:val="0"/>
                <w:sz w:val="24"/>
                <w:szCs w:val="24"/>
                <w:u w:val="none"/>
                <w:lang w:val="en-US" w:eastAsia="zh-CN" w:bidi="ar"/>
              </w:rPr>
              <w:fldChar w:fldCharType="end"/>
            </w:r>
            <w:r>
              <w:rPr>
                <w:rFonts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VIZ_RESIZE</w:t>
            </w:r>
          </w:p>
        </w:tc>
        <w:tc>
          <w:tcPr>
            <w:tcW w:w="257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VizResizeEvent</w:t>
            </w:r>
          </w:p>
        </w:tc>
        <w:tc>
          <w:tcPr>
            <w:tcW w:w="648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每次根据可用大小和</w:t>
            </w:r>
            <w:r>
              <w:rPr>
                <w:rStyle w:val="11"/>
                <w:rFonts w:hint="default" w:ascii="Courier" w:hAnsi="Courier" w:cs="Courier"/>
              </w:rPr>
              <w:t>Viz</w:t>
            </w:r>
            <w:r>
              <w:t>对象的发布大小计算框架大小时都会引发此问题。</w:t>
            </w:r>
          </w:p>
        </w:tc>
      </w:tr>
    </w:tbl>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TableauEvent类</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性质</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427"/>
        <w:gridCol w:w="2448"/>
        <w:gridCol w:w="6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342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名称</w:t>
            </w:r>
          </w:p>
        </w:tc>
        <w:tc>
          <w:tcPr>
            <w:tcW w:w="244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类型</w:t>
            </w:r>
          </w:p>
        </w:tc>
        <w:tc>
          <w:tcPr>
            <w:tcW w:w="636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2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spacing w:after="240" w:afterAutospacing="0"/>
            </w:pPr>
            <w:r>
              <w:rPr>
                <w:b/>
              </w:rPr>
              <w:t>getViz （）</w:t>
            </w:r>
          </w:p>
        </w:tc>
        <w:tc>
          <w:tcPr>
            <w:tcW w:w="244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威兹</w:t>
            </w:r>
          </w:p>
        </w:tc>
        <w:tc>
          <w:tcPr>
            <w:tcW w:w="636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获取</w:t>
            </w:r>
            <w:r>
              <w:rPr>
                <w:rStyle w:val="11"/>
                <w:rFonts w:hint="default" w:ascii="Courier" w:hAnsi="Courier" w:cs="Courier"/>
              </w:rPr>
              <w:t>Viz</w:t>
            </w:r>
            <w:r>
              <w:t>与事件关联的对象。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2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getEventName （）</w:t>
            </w:r>
          </w:p>
        </w:tc>
        <w:tc>
          <w:tcPr>
            <w:tcW w:w="244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TableauEventName</w:t>
            </w:r>
          </w:p>
        </w:tc>
        <w:tc>
          <w:tcPr>
            <w:tcW w:w="636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获取事件的名称，该名称是一个字符串，但它也是TableauEventName 枚举中的项之一。</w:t>
            </w:r>
          </w:p>
        </w:tc>
      </w:tr>
    </w:tbl>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CustomViewEvent类</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性质</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427"/>
        <w:gridCol w:w="2448"/>
        <w:gridCol w:w="6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342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名称</w:t>
            </w:r>
          </w:p>
        </w:tc>
        <w:tc>
          <w:tcPr>
            <w:tcW w:w="244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类型</w:t>
            </w:r>
          </w:p>
        </w:tc>
        <w:tc>
          <w:tcPr>
            <w:tcW w:w="636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2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spacing w:after="240" w:afterAutospacing="0"/>
            </w:pPr>
            <w:r>
              <w:rPr>
                <w:b/>
              </w:rPr>
              <w:t>getViz （）</w:t>
            </w:r>
          </w:p>
        </w:tc>
        <w:tc>
          <w:tcPr>
            <w:tcW w:w="244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威兹</w:t>
            </w:r>
          </w:p>
        </w:tc>
        <w:tc>
          <w:tcPr>
            <w:tcW w:w="636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获取 与事件关联的Viz对象。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2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getEventName （）</w:t>
            </w:r>
          </w:p>
        </w:tc>
        <w:tc>
          <w:tcPr>
            <w:tcW w:w="244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TableauEventName</w:t>
            </w:r>
          </w:p>
        </w:tc>
        <w:tc>
          <w:tcPr>
            <w:tcW w:w="636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获取事件的名称，该名称是一个字符串，但它也是TableauEventName 枚举中的项之一。</w:t>
            </w:r>
          </w:p>
        </w:tc>
      </w:tr>
    </w:tbl>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方法</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938"/>
        <w:gridCol w:w="3060"/>
        <w:gridCol w:w="62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293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名称</w:t>
            </w:r>
          </w:p>
        </w:tc>
        <w:tc>
          <w:tcPr>
            <w:tcW w:w="306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返回类型</w:t>
            </w:r>
          </w:p>
        </w:tc>
        <w:tc>
          <w:tcPr>
            <w:tcW w:w="624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3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getCustomViewAsync （）</w:t>
            </w:r>
          </w:p>
        </w:tc>
        <w:tc>
          <w:tcPr>
            <w:tcW w:w="306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Promise &lt;CustomView&gt;</w:t>
            </w:r>
          </w:p>
        </w:tc>
        <w:tc>
          <w:tcPr>
            <w:tcW w:w="624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获取 与事件关联的CustomView对象。</w:t>
            </w:r>
          </w:p>
        </w:tc>
      </w:tr>
    </w:tbl>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FilterEvent Class</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Properties</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427"/>
        <w:gridCol w:w="2448"/>
        <w:gridCol w:w="6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42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Name</w:t>
            </w:r>
          </w:p>
        </w:tc>
        <w:tc>
          <w:tcPr>
            <w:tcW w:w="244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Type</w:t>
            </w:r>
          </w:p>
        </w:tc>
        <w:tc>
          <w:tcPr>
            <w:tcW w:w="636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2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spacing w:after="240" w:afterAutospacing="0"/>
            </w:pPr>
            <w:r>
              <w:rPr>
                <w:b/>
              </w:rPr>
              <w:t>getViz()</w:t>
            </w:r>
          </w:p>
        </w:tc>
        <w:tc>
          <w:tcPr>
            <w:tcW w:w="244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Viz</w:t>
            </w:r>
          </w:p>
        </w:tc>
        <w:tc>
          <w:tcPr>
            <w:tcW w:w="636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w:t>
            </w:r>
            <w:r>
              <w:rPr>
                <w:rStyle w:val="11"/>
                <w:rFonts w:hint="default" w:ascii="Courier" w:hAnsi="Courier" w:cs="Courier"/>
              </w:rPr>
              <w:t>Viz</w:t>
            </w:r>
            <w:r>
              <w:t> object associated with the event.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2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getWorksheet()</w:t>
            </w:r>
          </w:p>
        </w:tc>
        <w:tc>
          <w:tcPr>
            <w:tcW w:w="244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Worksheet</w:t>
            </w:r>
          </w:p>
        </w:tc>
        <w:tc>
          <w:tcPr>
            <w:tcW w:w="636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w:t>
            </w:r>
            <w:r>
              <w:rPr>
                <w:rStyle w:val="11"/>
                <w:rFonts w:hint="default" w:ascii="Courier" w:hAnsi="Courier" w:cs="Courier"/>
              </w:rPr>
              <w:t>Worksheet</w:t>
            </w:r>
            <w:r>
              <w:t> object associated with the event.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2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getEventName()</w:t>
            </w:r>
          </w:p>
        </w:tc>
        <w:tc>
          <w:tcPr>
            <w:tcW w:w="244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TableauEventName</w:t>
            </w:r>
          </w:p>
        </w:tc>
        <w:tc>
          <w:tcPr>
            <w:tcW w:w="636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name of the event, which is a string, but is also one of the items in the TableauEventName enum.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2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getFieldName()</w:t>
            </w:r>
          </w:p>
        </w:tc>
        <w:tc>
          <w:tcPr>
            <w:tcW w:w="244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string</w:t>
            </w:r>
          </w:p>
        </w:tc>
        <w:tc>
          <w:tcPr>
            <w:tcW w:w="636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name of the field.</w:t>
            </w:r>
          </w:p>
        </w:tc>
      </w:tr>
    </w:tbl>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Methods</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938"/>
        <w:gridCol w:w="2203"/>
        <w:gridCol w:w="70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293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Name</w:t>
            </w:r>
          </w:p>
        </w:tc>
        <w:tc>
          <w:tcPr>
            <w:tcW w:w="2203"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Return Type</w:t>
            </w:r>
          </w:p>
        </w:tc>
        <w:tc>
          <w:tcPr>
            <w:tcW w:w="7099"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3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getFilterAsync()</w:t>
            </w:r>
          </w:p>
        </w:tc>
        <w:tc>
          <w:tcPr>
            <w:tcW w:w="2203"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Promise&lt;Filter&gt;</w:t>
            </w:r>
          </w:p>
        </w:tc>
        <w:tc>
          <w:tcPr>
            <w:tcW w:w="7099"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Filter object associated with the event.</w:t>
            </w:r>
          </w:p>
        </w:tc>
      </w:tr>
    </w:tbl>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MarksEvent Class</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Properties</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427"/>
        <w:gridCol w:w="2448"/>
        <w:gridCol w:w="6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42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Name</w:t>
            </w:r>
          </w:p>
        </w:tc>
        <w:tc>
          <w:tcPr>
            <w:tcW w:w="244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Type</w:t>
            </w:r>
          </w:p>
        </w:tc>
        <w:tc>
          <w:tcPr>
            <w:tcW w:w="636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2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spacing w:after="240" w:afterAutospacing="0"/>
            </w:pPr>
            <w:r>
              <w:rPr>
                <w:b/>
              </w:rPr>
              <w:t>getViz()</w:t>
            </w:r>
          </w:p>
        </w:tc>
        <w:tc>
          <w:tcPr>
            <w:tcW w:w="244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Viz</w:t>
            </w:r>
          </w:p>
        </w:tc>
        <w:tc>
          <w:tcPr>
            <w:tcW w:w="636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w:t>
            </w:r>
            <w:r>
              <w:rPr>
                <w:rStyle w:val="11"/>
                <w:rFonts w:hint="default" w:ascii="Courier" w:hAnsi="Courier" w:cs="Courier"/>
              </w:rPr>
              <w:t>Viz</w:t>
            </w:r>
            <w:r>
              <w:t> object associated with the event.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2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getWorksheet()</w:t>
            </w:r>
          </w:p>
        </w:tc>
        <w:tc>
          <w:tcPr>
            <w:tcW w:w="244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Worksheet</w:t>
            </w:r>
          </w:p>
        </w:tc>
        <w:tc>
          <w:tcPr>
            <w:tcW w:w="636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w:t>
            </w:r>
            <w:r>
              <w:rPr>
                <w:rStyle w:val="11"/>
                <w:rFonts w:hint="default" w:ascii="Courier" w:hAnsi="Courier" w:cs="Courier"/>
              </w:rPr>
              <w:t>Worksheet</w:t>
            </w:r>
            <w:r>
              <w:t> object associated with the event.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2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getEventName()</w:t>
            </w:r>
          </w:p>
        </w:tc>
        <w:tc>
          <w:tcPr>
            <w:tcW w:w="244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TableauEventName</w:t>
            </w:r>
          </w:p>
        </w:tc>
        <w:tc>
          <w:tcPr>
            <w:tcW w:w="636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name of the event, which is a string, but is also one of the items in the </w:t>
            </w:r>
            <w:r>
              <w:rPr>
                <w:rStyle w:val="11"/>
                <w:rFonts w:hint="default" w:ascii="Courier" w:hAnsi="Courier" w:cs="Courier"/>
              </w:rPr>
              <w:t>TableauEventName</w:t>
            </w:r>
            <w:r>
              <w:t> enum.</w:t>
            </w:r>
          </w:p>
        </w:tc>
      </w:tr>
    </w:tbl>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Methods</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938"/>
        <w:gridCol w:w="3060"/>
        <w:gridCol w:w="62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293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Name</w:t>
            </w:r>
          </w:p>
        </w:tc>
        <w:tc>
          <w:tcPr>
            <w:tcW w:w="306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Return Type</w:t>
            </w:r>
          </w:p>
        </w:tc>
        <w:tc>
          <w:tcPr>
            <w:tcW w:w="624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3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getMarksAsync()</w:t>
            </w:r>
          </w:p>
        </w:tc>
        <w:tc>
          <w:tcPr>
            <w:tcW w:w="306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Promise&lt;Mark[]&gt;</w:t>
            </w:r>
          </w:p>
        </w:tc>
        <w:tc>
          <w:tcPr>
            <w:tcW w:w="624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selected marks on the </w:t>
            </w:r>
            <w:r>
              <w:rPr>
                <w:rStyle w:val="11"/>
                <w:rFonts w:hint="default" w:ascii="Courier" w:hAnsi="Courier" w:cs="Courier"/>
              </w:rPr>
              <w:t>Worksheet</w:t>
            </w:r>
            <w:r>
              <w:t>that triggered the event.</w:t>
            </w:r>
          </w:p>
        </w:tc>
      </w:tr>
    </w:tbl>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ParameterEvent Class</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Properties</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427"/>
        <w:gridCol w:w="2448"/>
        <w:gridCol w:w="6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42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Name</w:t>
            </w:r>
          </w:p>
        </w:tc>
        <w:tc>
          <w:tcPr>
            <w:tcW w:w="244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Type</w:t>
            </w:r>
          </w:p>
        </w:tc>
        <w:tc>
          <w:tcPr>
            <w:tcW w:w="636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2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spacing w:after="240" w:afterAutospacing="0"/>
            </w:pPr>
            <w:r>
              <w:rPr>
                <w:b/>
              </w:rPr>
              <w:t>getViz()</w:t>
            </w:r>
          </w:p>
        </w:tc>
        <w:tc>
          <w:tcPr>
            <w:tcW w:w="244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Viz</w:t>
            </w:r>
          </w:p>
        </w:tc>
        <w:tc>
          <w:tcPr>
            <w:tcW w:w="636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w:t>
            </w:r>
            <w:r>
              <w:rPr>
                <w:rStyle w:val="11"/>
                <w:rFonts w:hint="default" w:ascii="Courier" w:hAnsi="Courier" w:cs="Courier"/>
              </w:rPr>
              <w:t>Viz</w:t>
            </w:r>
            <w:r>
              <w:t> object associated with the event.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2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getEventName()</w:t>
            </w:r>
          </w:p>
        </w:tc>
        <w:tc>
          <w:tcPr>
            <w:tcW w:w="244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TableauEventName</w:t>
            </w:r>
          </w:p>
        </w:tc>
        <w:tc>
          <w:tcPr>
            <w:tcW w:w="636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name of the event, which is a string, but is also one of the items in the </w:t>
            </w:r>
            <w:r>
              <w:rPr>
                <w:rStyle w:val="11"/>
                <w:rFonts w:hint="default" w:ascii="Courier" w:hAnsi="Courier" w:cs="Courier"/>
              </w:rPr>
              <w:t>TableauEventName</w:t>
            </w:r>
            <w:r>
              <w:t> enum.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2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getParameterName()</w:t>
            </w:r>
          </w:p>
        </w:tc>
        <w:tc>
          <w:tcPr>
            <w:tcW w:w="244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string</w:t>
            </w:r>
          </w:p>
        </w:tc>
        <w:tc>
          <w:tcPr>
            <w:tcW w:w="636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name of the parameter that changed.</w:t>
            </w:r>
          </w:p>
        </w:tc>
      </w:tr>
    </w:tbl>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Methods</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938"/>
        <w:gridCol w:w="3060"/>
        <w:gridCol w:w="62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293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Name</w:t>
            </w:r>
          </w:p>
        </w:tc>
        <w:tc>
          <w:tcPr>
            <w:tcW w:w="306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Return Type</w:t>
            </w:r>
          </w:p>
        </w:tc>
        <w:tc>
          <w:tcPr>
            <w:tcW w:w="624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3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getParameterAsync()</w:t>
            </w:r>
          </w:p>
        </w:tc>
        <w:tc>
          <w:tcPr>
            <w:tcW w:w="306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Promise&lt;Parameter&gt;</w:t>
            </w:r>
          </w:p>
        </w:tc>
        <w:tc>
          <w:tcPr>
            <w:tcW w:w="624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w:t>
            </w:r>
            <w:r>
              <w:rPr>
                <w:rStyle w:val="11"/>
                <w:rFonts w:hint="default" w:ascii="Courier" w:hAnsi="Courier" w:cs="Courier"/>
              </w:rPr>
              <w:t>Parameter </w:t>
            </w:r>
            <w:r>
              <w:t>object that triggered the event.</w:t>
            </w:r>
          </w:p>
        </w:tc>
      </w:tr>
    </w:tbl>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StoryPointSwitchEvent Class</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Returned in the callback for the STORY_POINT_SWITCH event.</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Properties</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427"/>
        <w:gridCol w:w="2448"/>
        <w:gridCol w:w="6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42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Name</w:t>
            </w:r>
          </w:p>
        </w:tc>
        <w:tc>
          <w:tcPr>
            <w:tcW w:w="244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Type</w:t>
            </w:r>
          </w:p>
        </w:tc>
        <w:tc>
          <w:tcPr>
            <w:tcW w:w="636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27"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b/>
                <w:kern w:val="0"/>
                <w:sz w:val="24"/>
                <w:szCs w:val="24"/>
                <w:lang w:val="en-US" w:eastAsia="zh-CN" w:bidi="ar"/>
              </w:rPr>
              <w:t>getViz()</w:t>
            </w:r>
          </w:p>
        </w:tc>
        <w:tc>
          <w:tcPr>
            <w:tcW w:w="2448"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Viz</w:t>
            </w:r>
          </w:p>
        </w:tc>
        <w:tc>
          <w:tcPr>
            <w:tcW w:w="636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Gets the </w:t>
            </w:r>
            <w:r>
              <w:rPr>
                <w:rStyle w:val="11"/>
                <w:rFonts w:hint="default" w:ascii="Courier" w:hAnsi="Courier" w:eastAsia="宋体" w:cs="Courier"/>
                <w:kern w:val="0"/>
                <w:sz w:val="24"/>
                <w:szCs w:val="24"/>
                <w:lang w:val="en-US" w:eastAsia="zh-CN" w:bidi="ar"/>
              </w:rPr>
              <w:t>Viz</w:t>
            </w:r>
            <w:r>
              <w:rPr>
                <w:rFonts w:ascii="宋体" w:hAnsi="宋体" w:eastAsia="宋体" w:cs="宋体"/>
                <w:kern w:val="0"/>
                <w:sz w:val="24"/>
                <w:szCs w:val="24"/>
                <w:lang w:val="en-US" w:eastAsia="zh-CN" w:bidi="ar"/>
              </w:rPr>
              <w:t> object associated with the event.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27"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b/>
                <w:kern w:val="0"/>
                <w:sz w:val="24"/>
                <w:szCs w:val="24"/>
                <w:lang w:val="en-US" w:eastAsia="zh-CN" w:bidi="ar"/>
              </w:rPr>
              <w:t>getEventName()</w:t>
            </w:r>
          </w:p>
        </w:tc>
        <w:tc>
          <w:tcPr>
            <w:tcW w:w="2448"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TableauEventName</w:t>
            </w:r>
          </w:p>
        </w:tc>
        <w:tc>
          <w:tcPr>
            <w:tcW w:w="636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Gets the name of the event, which is a string, but is also one of the items in the TableauEventName enum. In this case, it is STORY_POINT_SWITCH.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27"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b/>
                <w:kern w:val="0"/>
                <w:sz w:val="24"/>
                <w:szCs w:val="24"/>
                <w:lang w:val="en-US" w:eastAsia="zh-CN" w:bidi="ar"/>
              </w:rPr>
              <w:t>getOldStoryPointInfo()</w:t>
            </w:r>
          </w:p>
        </w:tc>
        <w:tc>
          <w:tcPr>
            <w:tcW w:w="2448"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StoryPointInfo</w:t>
            </w:r>
          </w:p>
        </w:tc>
        <w:tc>
          <w:tcPr>
            <w:tcW w:w="636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Gets the </w:t>
            </w:r>
            <w:r>
              <w:rPr>
                <w:rStyle w:val="11"/>
                <w:rFonts w:hint="default" w:ascii="Courier" w:hAnsi="Courier" w:eastAsia="宋体" w:cs="Courier"/>
                <w:kern w:val="0"/>
                <w:sz w:val="24"/>
                <w:szCs w:val="24"/>
                <w:lang w:val="en-US" w:eastAsia="zh-CN" w:bidi="ar"/>
              </w:rPr>
              <w:t>StoryPointInfo</w:t>
            </w:r>
            <w:r>
              <w:rPr>
                <w:rFonts w:ascii="宋体" w:hAnsi="宋体" w:eastAsia="宋体" w:cs="宋体"/>
                <w:kern w:val="0"/>
                <w:sz w:val="24"/>
                <w:szCs w:val="24"/>
                <w:lang w:val="en-US" w:eastAsia="zh-CN" w:bidi="ar"/>
              </w:rPr>
              <w:t> that was active before the story point switch event occurred. The returned object reflects the state of the story point before the switch occurred. The returned object reflects the state of the story point after the switch occured.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427"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b/>
                <w:kern w:val="0"/>
                <w:sz w:val="24"/>
                <w:szCs w:val="24"/>
                <w:lang w:val="en-US" w:eastAsia="zh-CN" w:bidi="ar"/>
              </w:rPr>
              <w:t>getNewStoryPoint()</w:t>
            </w:r>
          </w:p>
        </w:tc>
        <w:tc>
          <w:tcPr>
            <w:tcW w:w="2448"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StoryPoint</w:t>
            </w:r>
          </w:p>
        </w:tc>
        <w:tc>
          <w:tcPr>
            <w:tcW w:w="636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Gets the </w:t>
            </w:r>
            <w:r>
              <w:rPr>
                <w:rStyle w:val="11"/>
                <w:rFonts w:hint="default" w:ascii="Courier" w:hAnsi="Courier" w:eastAsia="宋体" w:cs="Courier"/>
                <w:kern w:val="0"/>
                <w:sz w:val="24"/>
                <w:szCs w:val="24"/>
                <w:lang w:val="en-US" w:eastAsia="zh-CN" w:bidi="ar"/>
              </w:rPr>
              <w:t>StoryPoint</w:t>
            </w:r>
            <w:r>
              <w:rPr>
                <w:rFonts w:ascii="宋体" w:hAnsi="宋体" w:eastAsia="宋体" w:cs="宋体"/>
                <w:kern w:val="0"/>
                <w:sz w:val="24"/>
                <w:szCs w:val="24"/>
                <w:lang w:val="en-US" w:eastAsia="zh-CN" w:bidi="ar"/>
              </w:rPr>
              <w:t> that is currently active.</w:t>
            </w:r>
          </w:p>
        </w:tc>
      </w:tr>
    </w:tbl>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TabSwitchEvent Class</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Properties</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427"/>
        <w:gridCol w:w="2448"/>
        <w:gridCol w:w="6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42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Name</w:t>
            </w:r>
          </w:p>
        </w:tc>
        <w:tc>
          <w:tcPr>
            <w:tcW w:w="244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Type</w:t>
            </w:r>
          </w:p>
        </w:tc>
        <w:tc>
          <w:tcPr>
            <w:tcW w:w="636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2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spacing w:after="240" w:afterAutospacing="0"/>
            </w:pPr>
            <w:r>
              <w:rPr>
                <w:b/>
              </w:rPr>
              <w:t>getViz()</w:t>
            </w:r>
          </w:p>
        </w:tc>
        <w:tc>
          <w:tcPr>
            <w:tcW w:w="244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Viz</w:t>
            </w:r>
          </w:p>
        </w:tc>
        <w:tc>
          <w:tcPr>
            <w:tcW w:w="636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w:t>
            </w:r>
            <w:r>
              <w:rPr>
                <w:rStyle w:val="11"/>
                <w:rFonts w:hint="default" w:ascii="Courier" w:hAnsi="Courier" w:cs="Courier"/>
              </w:rPr>
              <w:t>Viz</w:t>
            </w:r>
            <w:r>
              <w:t> object associated with the event.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2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getEventName()</w:t>
            </w:r>
          </w:p>
        </w:tc>
        <w:tc>
          <w:tcPr>
            <w:tcW w:w="244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TableauEventName</w:t>
            </w:r>
          </w:p>
        </w:tc>
        <w:tc>
          <w:tcPr>
            <w:tcW w:w="636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name of the event, which is a string, but is also one of the items in the </w:t>
            </w:r>
            <w:r>
              <w:rPr>
                <w:rStyle w:val="11"/>
                <w:rFonts w:hint="default" w:ascii="Courier" w:hAnsi="Courier" w:cs="Courier"/>
              </w:rPr>
              <w:t>TableauEventName</w:t>
            </w:r>
            <w:r>
              <w:t> enum.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2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getOldSheetName()</w:t>
            </w:r>
          </w:p>
        </w:tc>
        <w:tc>
          <w:tcPr>
            <w:tcW w:w="244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string</w:t>
            </w:r>
          </w:p>
        </w:tc>
        <w:tc>
          <w:tcPr>
            <w:tcW w:w="636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name of the sheet that was active before the tab switch event occurred.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2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getNewSheetName()</w:t>
            </w:r>
          </w:p>
        </w:tc>
        <w:tc>
          <w:tcPr>
            <w:tcW w:w="244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string</w:t>
            </w:r>
          </w:p>
        </w:tc>
        <w:tc>
          <w:tcPr>
            <w:tcW w:w="636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name of the sheet that is currently active.</w:t>
            </w:r>
          </w:p>
        </w:tc>
      </w:tr>
    </w:tbl>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ToolbarStateEvent Class</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An event class that can signal when a toolbar button or control becomes available or becomes unavailable.</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Properties</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427"/>
        <w:gridCol w:w="2448"/>
        <w:gridCol w:w="6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342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Name</w:t>
            </w:r>
          </w:p>
        </w:tc>
        <w:tc>
          <w:tcPr>
            <w:tcW w:w="244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Type</w:t>
            </w:r>
          </w:p>
        </w:tc>
        <w:tc>
          <w:tcPr>
            <w:tcW w:w="636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2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getToolbarState()</w:t>
            </w:r>
          </w:p>
        </w:tc>
        <w:tc>
          <w:tcPr>
            <w:tcW w:w="244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ToolbarState</w:t>
            </w:r>
          </w:p>
        </w:tc>
        <w:tc>
          <w:tcPr>
            <w:tcW w:w="636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Returns the new ToolbarState.</w:t>
            </w:r>
          </w:p>
        </w:tc>
      </w:tr>
    </w:tbl>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bookmarkStart w:id="4" w:name="Toolbar"/>
      <w:bookmarkEnd w:id="4"/>
      <w:r>
        <w:rPr>
          <w:rFonts w:hint="default" w:ascii="Helvetica" w:hAnsi="Helvetica" w:eastAsia="Helvetica" w:cs="Helvetica"/>
          <w:i w:val="0"/>
          <w:caps w:val="0"/>
          <w:color w:val="333333"/>
          <w:spacing w:val="0"/>
        </w:rPr>
        <w:t>Toolbar State Example</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The following example shows how a toolbar state change can be used to enable custom undo and redo buttons.</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Style w:val="11"/>
          <w:rFonts w:hint="default" w:ascii="Courier" w:hAnsi="Courier" w:cs="Courier"/>
          <w:i w:val="0"/>
          <w:caps w:val="0"/>
          <w:color w:val="333333"/>
          <w:spacing w:val="0"/>
          <w:bdr w:val="none" w:color="auto" w:sz="0" w:space="0"/>
          <w:shd w:val="clear" w:fill="FFFFFF"/>
        </w:rPr>
      </w:pP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Style w:val="11"/>
          <w:rFonts w:hint="default" w:ascii="Courier" w:hAnsi="Courier" w:cs="Courier"/>
          <w:i w:val="0"/>
          <w:caps w:val="0"/>
          <w:color w:val="333333"/>
          <w:spacing w:val="0"/>
          <w:bdr w:val="none" w:color="auto" w:sz="0" w:space="0"/>
          <w:shd w:val="clear" w:fill="FFFFFF"/>
        </w:rPr>
        <w:t>&lt;!DOCTYPE html&gt;</w:t>
      </w:r>
      <w:r>
        <w:rPr>
          <w:rFonts w:hint="default" w:ascii="Courier" w:hAnsi="Courier" w:cs="Courier"/>
          <w:i w:val="0"/>
          <w:caps w:val="0"/>
          <w:color w:val="333333"/>
          <w:spacing w:val="0"/>
          <w:bdr w:val="none" w:color="auto" w:sz="0" w:space="0"/>
          <w:shd w:val="clear" w:fill="FFFFFF"/>
        </w:rPr>
        <w:t>&lt;</w:t>
      </w:r>
      <w:r>
        <w:rPr>
          <w:rFonts w:hint="default" w:ascii="Courier" w:hAnsi="Courier" w:cs="Courier"/>
          <w:i w:val="0"/>
          <w:caps w:val="0"/>
          <w:color w:val="63A35C"/>
          <w:spacing w:val="0"/>
          <w:bdr w:val="none" w:color="auto" w:sz="0" w:space="0"/>
          <w:shd w:val="clear" w:fill="FFFFFF"/>
        </w:rPr>
        <w:t>html</w:t>
      </w:r>
      <w:r>
        <w:rPr>
          <w:rFonts w:hint="default" w:ascii="Courier" w:hAnsi="Courier" w:cs="Courier"/>
          <w:i w:val="0"/>
          <w:caps w:val="0"/>
          <w:color w:val="333333"/>
          <w:spacing w:val="0"/>
          <w:bdr w:val="none" w:color="auto" w:sz="0" w:space="0"/>
          <w:shd w:val="clear" w:fill="FFFFFF"/>
        </w:rPr>
        <w:t>&gt;</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333333"/>
          <w:spacing w:val="0"/>
          <w:bdr w:val="none" w:color="auto" w:sz="0" w:space="0"/>
          <w:shd w:val="clear" w:fill="FFFFFF"/>
        </w:rPr>
        <w:t>&lt;</w:t>
      </w:r>
      <w:r>
        <w:rPr>
          <w:rFonts w:hint="default" w:ascii="Courier" w:hAnsi="Courier" w:cs="Courier"/>
          <w:i w:val="0"/>
          <w:caps w:val="0"/>
          <w:color w:val="63A35C"/>
          <w:spacing w:val="0"/>
          <w:bdr w:val="none" w:color="auto" w:sz="0" w:space="0"/>
          <w:shd w:val="clear" w:fill="FFFFFF"/>
        </w:rPr>
        <w:t>head</w:t>
      </w:r>
      <w:r>
        <w:rPr>
          <w:rFonts w:hint="default" w:ascii="Courier" w:hAnsi="Courier" w:cs="Courier"/>
          <w:i w:val="0"/>
          <w:caps w:val="0"/>
          <w:color w:val="333333"/>
          <w:spacing w:val="0"/>
          <w:bdr w:val="none" w:color="auto" w:sz="0" w:space="0"/>
          <w:shd w:val="clear" w:fill="FFFFFF"/>
        </w:rPr>
        <w:t>&gt;&lt;</w:t>
      </w:r>
      <w:r>
        <w:rPr>
          <w:rFonts w:hint="default" w:ascii="Courier" w:hAnsi="Courier" w:cs="Courier"/>
          <w:i w:val="0"/>
          <w:caps w:val="0"/>
          <w:color w:val="63A35C"/>
          <w:spacing w:val="0"/>
          <w:bdr w:val="none" w:color="auto" w:sz="0" w:space="0"/>
          <w:shd w:val="clear" w:fill="FFFFFF"/>
        </w:rPr>
        <w:t>title</w:t>
      </w:r>
      <w:r>
        <w:rPr>
          <w:rFonts w:hint="default" w:ascii="Courier" w:hAnsi="Courier" w:cs="Courier"/>
          <w:i w:val="0"/>
          <w:caps w:val="0"/>
          <w:color w:val="333333"/>
          <w:spacing w:val="0"/>
          <w:bdr w:val="none" w:color="auto" w:sz="0" w:space="0"/>
          <w:shd w:val="clear" w:fill="FFFFFF"/>
        </w:rPr>
        <w:t>&gt;Undo and Redo&lt;/</w:t>
      </w:r>
      <w:r>
        <w:rPr>
          <w:rFonts w:hint="default" w:ascii="Courier" w:hAnsi="Courier" w:cs="Courier"/>
          <w:i w:val="0"/>
          <w:caps w:val="0"/>
          <w:color w:val="63A35C"/>
          <w:spacing w:val="0"/>
          <w:bdr w:val="none" w:color="auto" w:sz="0" w:space="0"/>
          <w:shd w:val="clear" w:fill="FFFFFF"/>
        </w:rPr>
        <w:t>title</w:t>
      </w:r>
      <w:r>
        <w:rPr>
          <w:rFonts w:hint="default" w:ascii="Courier" w:hAnsi="Courier" w:cs="Courier"/>
          <w:i w:val="0"/>
          <w:caps w:val="0"/>
          <w:color w:val="333333"/>
          <w:spacing w:val="0"/>
          <w:bdr w:val="none" w:color="auto" w:sz="0" w:space="0"/>
          <w:shd w:val="clear" w:fill="FFFFFF"/>
        </w:rPr>
        <w:t>&gt;</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333333"/>
          <w:spacing w:val="0"/>
          <w:bdr w:val="none" w:color="auto" w:sz="0" w:space="0"/>
          <w:shd w:val="clear" w:fill="FFFFFF"/>
        </w:rPr>
        <w:t>&lt;</w:t>
      </w:r>
      <w:r>
        <w:rPr>
          <w:rFonts w:hint="default" w:ascii="Courier" w:hAnsi="Courier" w:cs="Courier"/>
          <w:i w:val="0"/>
          <w:caps w:val="0"/>
          <w:color w:val="63A35C"/>
          <w:spacing w:val="0"/>
          <w:bdr w:val="none" w:color="auto" w:sz="0" w:space="0"/>
          <w:shd w:val="clear" w:fill="FFFFFF"/>
        </w:rPr>
        <w:t>script</w:t>
      </w:r>
      <w:r>
        <w:rPr>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795DA3"/>
          <w:spacing w:val="0"/>
          <w:bdr w:val="none" w:color="auto" w:sz="0" w:space="0"/>
          <w:shd w:val="clear" w:fill="FFFFFF"/>
        </w:rPr>
        <w:t>type</w:t>
      </w:r>
      <w:r>
        <w:rPr>
          <w:rFonts w:hint="default" w:ascii="Courier" w:hAnsi="Courier" w:cs="Courier"/>
          <w:i w:val="0"/>
          <w:caps w:val="0"/>
          <w:color w:val="333333"/>
          <w:spacing w:val="0"/>
          <w:bdr w:val="none" w:color="auto" w:sz="0" w:space="0"/>
          <w:shd w:val="clear" w:fill="FFFFFF"/>
        </w:rPr>
        <w:t>=</w:t>
      </w:r>
      <w:r>
        <w:rPr>
          <w:rFonts w:hint="default" w:ascii="Courier" w:hAnsi="Courier" w:cs="Courier"/>
          <w:i w:val="0"/>
          <w:caps w:val="0"/>
          <w:color w:val="DF5000"/>
          <w:spacing w:val="0"/>
          <w:bdr w:val="none" w:color="auto" w:sz="0" w:space="0"/>
          <w:shd w:val="clear" w:fill="FFFFFF"/>
        </w:rPr>
        <w:t>"text/javascript"</w:t>
      </w:r>
      <w:r>
        <w:rPr>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795DA3"/>
          <w:spacing w:val="0"/>
          <w:bdr w:val="none" w:color="auto" w:sz="0" w:space="0"/>
          <w:shd w:val="clear" w:fill="FFFFFF"/>
        </w:rPr>
        <w:t>src</w:t>
      </w:r>
      <w:r>
        <w:rPr>
          <w:rFonts w:hint="default" w:ascii="Courier" w:hAnsi="Courier" w:cs="Courier"/>
          <w:i w:val="0"/>
          <w:caps w:val="0"/>
          <w:color w:val="333333"/>
          <w:spacing w:val="0"/>
          <w:bdr w:val="none" w:color="auto" w:sz="0" w:space="0"/>
          <w:shd w:val="clear" w:fill="FFFFFF"/>
        </w:rPr>
        <w:t>=</w:t>
      </w:r>
      <w:r>
        <w:rPr>
          <w:rFonts w:hint="default" w:ascii="Courier" w:hAnsi="Courier" w:cs="Courier"/>
          <w:i w:val="0"/>
          <w:caps w:val="0"/>
          <w:color w:val="DF5000"/>
          <w:spacing w:val="0"/>
          <w:bdr w:val="none" w:color="auto" w:sz="0" w:space="0"/>
          <w:shd w:val="clear" w:fill="FFFFFF"/>
        </w:rPr>
        <w:t>"https://public.tableau.com/javascripts/api/tableau-2.min.js"</w:t>
      </w:r>
      <w:r>
        <w:rPr>
          <w:rFonts w:hint="default" w:ascii="Courier" w:hAnsi="Courier" w:cs="Courier"/>
          <w:i w:val="0"/>
          <w:caps w:val="0"/>
          <w:color w:val="333333"/>
          <w:spacing w:val="0"/>
          <w:bdr w:val="none" w:color="auto" w:sz="0" w:space="0"/>
          <w:shd w:val="clear" w:fill="FFFFFF"/>
        </w:rPr>
        <w:t>&gt;&lt;/</w:t>
      </w:r>
      <w:r>
        <w:rPr>
          <w:rFonts w:hint="default" w:ascii="Courier" w:hAnsi="Courier" w:cs="Courier"/>
          <w:i w:val="0"/>
          <w:caps w:val="0"/>
          <w:color w:val="63A35C"/>
          <w:spacing w:val="0"/>
          <w:bdr w:val="none" w:color="auto" w:sz="0" w:space="0"/>
          <w:shd w:val="clear" w:fill="FFFFFF"/>
        </w:rPr>
        <w:t>script</w:t>
      </w:r>
      <w:r>
        <w:rPr>
          <w:rFonts w:hint="default" w:ascii="Courier" w:hAnsi="Courier" w:cs="Courier"/>
          <w:i w:val="0"/>
          <w:caps w:val="0"/>
          <w:color w:val="333333"/>
          <w:spacing w:val="0"/>
          <w:bdr w:val="none" w:color="auto" w:sz="0" w:space="0"/>
          <w:shd w:val="clear" w:fill="FFFFFF"/>
        </w:rPr>
        <w:t>&gt;&lt;</w:t>
      </w:r>
      <w:r>
        <w:rPr>
          <w:rFonts w:hint="default" w:ascii="Courier" w:hAnsi="Courier" w:cs="Courier"/>
          <w:i w:val="0"/>
          <w:caps w:val="0"/>
          <w:color w:val="63A35C"/>
          <w:spacing w:val="0"/>
          <w:bdr w:val="none" w:color="auto" w:sz="0" w:space="0"/>
          <w:shd w:val="clear" w:fill="FFFFFF"/>
        </w:rPr>
        <w:t>script</w:t>
      </w:r>
      <w:r>
        <w:rPr>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795DA3"/>
          <w:spacing w:val="0"/>
          <w:bdr w:val="none" w:color="auto" w:sz="0" w:space="0"/>
          <w:shd w:val="clear" w:fill="FFFFFF"/>
        </w:rPr>
        <w:t>type</w:t>
      </w:r>
      <w:r>
        <w:rPr>
          <w:rFonts w:hint="default" w:ascii="Courier" w:hAnsi="Courier" w:cs="Courier"/>
          <w:i w:val="0"/>
          <w:caps w:val="0"/>
          <w:color w:val="333333"/>
          <w:spacing w:val="0"/>
          <w:bdr w:val="none" w:color="auto" w:sz="0" w:space="0"/>
          <w:shd w:val="clear" w:fill="FFFFFF"/>
        </w:rPr>
        <w:t>=</w:t>
      </w:r>
      <w:r>
        <w:rPr>
          <w:rFonts w:hint="default" w:ascii="Courier" w:hAnsi="Courier" w:cs="Courier"/>
          <w:i w:val="0"/>
          <w:caps w:val="0"/>
          <w:color w:val="DF5000"/>
          <w:spacing w:val="0"/>
          <w:bdr w:val="none" w:color="auto" w:sz="0" w:space="0"/>
          <w:shd w:val="clear" w:fill="FFFFFF"/>
        </w:rPr>
        <w:t>"text/javascript"</w:t>
      </w:r>
      <w:r>
        <w:rPr>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795DA3"/>
          <w:spacing w:val="0"/>
          <w:bdr w:val="none" w:color="auto" w:sz="0" w:space="0"/>
          <w:shd w:val="clear" w:fill="FFFFFF"/>
        </w:rPr>
        <w:t>src</w:t>
      </w:r>
      <w:r>
        <w:rPr>
          <w:rFonts w:hint="default" w:ascii="Courier" w:hAnsi="Courier" w:cs="Courier"/>
          <w:i w:val="0"/>
          <w:caps w:val="0"/>
          <w:color w:val="333333"/>
          <w:spacing w:val="0"/>
          <w:bdr w:val="none" w:color="auto" w:sz="0" w:space="0"/>
          <w:shd w:val="clear" w:fill="FFFFFF"/>
        </w:rPr>
        <w:t>=</w:t>
      </w:r>
      <w:r>
        <w:rPr>
          <w:rFonts w:hint="default" w:ascii="Courier" w:hAnsi="Courier" w:cs="Courier"/>
          <w:i w:val="0"/>
          <w:caps w:val="0"/>
          <w:color w:val="DF5000"/>
          <w:spacing w:val="0"/>
          <w:bdr w:val="none" w:color="auto" w:sz="0" w:space="0"/>
          <w:shd w:val="clear" w:fill="FFFFFF"/>
        </w:rPr>
        <w:t>"https://ajax.googleapis.com/ajax/libs/jquery/1.12.0/jquery.min.js"</w:t>
      </w:r>
      <w:r>
        <w:rPr>
          <w:rFonts w:hint="default" w:ascii="Courier" w:hAnsi="Courier" w:cs="Courier"/>
          <w:i w:val="0"/>
          <w:caps w:val="0"/>
          <w:color w:val="333333"/>
          <w:spacing w:val="0"/>
          <w:bdr w:val="none" w:color="auto" w:sz="0" w:space="0"/>
          <w:shd w:val="clear" w:fill="FFFFFF"/>
        </w:rPr>
        <w:t>&gt; &lt;/</w:t>
      </w:r>
      <w:r>
        <w:rPr>
          <w:rFonts w:hint="default" w:ascii="Courier" w:hAnsi="Courier" w:cs="Courier"/>
          <w:i w:val="0"/>
          <w:caps w:val="0"/>
          <w:color w:val="63A35C"/>
          <w:spacing w:val="0"/>
          <w:bdr w:val="none" w:color="auto" w:sz="0" w:space="0"/>
          <w:shd w:val="clear" w:fill="FFFFFF"/>
        </w:rPr>
        <w:t>script</w:t>
      </w:r>
      <w:r>
        <w:rPr>
          <w:rFonts w:hint="default" w:ascii="Courier" w:hAnsi="Courier" w:cs="Courier"/>
          <w:i w:val="0"/>
          <w:caps w:val="0"/>
          <w:color w:val="333333"/>
          <w:spacing w:val="0"/>
          <w:bdr w:val="none" w:color="auto" w:sz="0" w:space="0"/>
          <w:shd w:val="clear" w:fill="FFFFFF"/>
        </w:rPr>
        <w:t>&gt;</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333333"/>
          <w:spacing w:val="0"/>
          <w:bdr w:val="none" w:color="auto" w:sz="0" w:space="0"/>
          <w:shd w:val="clear" w:fill="FFFFFF"/>
        </w:rPr>
        <w:t>&lt;</w:t>
      </w:r>
      <w:r>
        <w:rPr>
          <w:rFonts w:hint="default" w:ascii="Courier" w:hAnsi="Courier" w:cs="Courier"/>
          <w:i w:val="0"/>
          <w:caps w:val="0"/>
          <w:color w:val="63A35C"/>
          <w:spacing w:val="0"/>
          <w:bdr w:val="none" w:color="auto" w:sz="0" w:space="0"/>
          <w:shd w:val="clear" w:fill="FFFFFF"/>
        </w:rPr>
        <w:t>script</w:t>
      </w:r>
      <w:r>
        <w:rPr>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795DA3"/>
          <w:spacing w:val="0"/>
          <w:bdr w:val="none" w:color="auto" w:sz="0" w:space="0"/>
          <w:shd w:val="clear" w:fill="FFFFFF"/>
        </w:rPr>
        <w:t>type</w:t>
      </w:r>
      <w:r>
        <w:rPr>
          <w:rFonts w:hint="default" w:ascii="Courier" w:hAnsi="Courier" w:cs="Courier"/>
          <w:i w:val="0"/>
          <w:caps w:val="0"/>
          <w:color w:val="333333"/>
          <w:spacing w:val="0"/>
          <w:bdr w:val="none" w:color="auto" w:sz="0" w:space="0"/>
          <w:shd w:val="clear" w:fill="FFFFFF"/>
        </w:rPr>
        <w:t>=</w:t>
      </w:r>
      <w:r>
        <w:rPr>
          <w:rFonts w:hint="default" w:ascii="Courier" w:hAnsi="Courier" w:cs="Courier"/>
          <w:i w:val="0"/>
          <w:caps w:val="0"/>
          <w:color w:val="DF5000"/>
          <w:spacing w:val="0"/>
          <w:bdr w:val="none" w:color="auto" w:sz="0" w:space="0"/>
          <w:shd w:val="clear" w:fill="FFFFFF"/>
        </w:rPr>
        <w:t>"text/javascript"</w:t>
      </w:r>
      <w:r>
        <w:rPr>
          <w:rFonts w:hint="default" w:ascii="Courier" w:hAnsi="Courier" w:cs="Courier"/>
          <w:i w:val="0"/>
          <w:caps w:val="0"/>
          <w:color w:val="333333"/>
          <w:spacing w:val="0"/>
          <w:bdr w:val="none" w:color="auto" w:sz="0" w:space="0"/>
          <w:shd w:val="clear" w:fill="FFFFFF"/>
        </w:rPr>
        <w:t xml:space="preserve"> &gt;</w:t>
      </w:r>
      <w:r>
        <w:rPr>
          <w:rFonts w:hint="default" w:ascii="Courier" w:hAnsi="Courier" w:cs="Courier"/>
          <w:i w:val="0"/>
          <w:caps w:val="0"/>
          <w:color w:val="A71D5D"/>
          <w:spacing w:val="0"/>
          <w:bdr w:val="none" w:color="auto" w:sz="0" w:space="0"/>
          <w:shd w:val="clear" w:fill="FFFFFF"/>
        </w:rPr>
        <w:t>var</w:t>
      </w:r>
      <w:r>
        <w:rPr>
          <w:rFonts w:hint="default" w:ascii="Courier" w:hAnsi="Courier" w:cs="Courier"/>
          <w:i w:val="0"/>
          <w:caps w:val="0"/>
          <w:color w:val="333333"/>
          <w:spacing w:val="0"/>
          <w:bdr w:val="none" w:color="auto" w:sz="0" w:space="0"/>
          <w:shd w:val="clear" w:fill="FFFFFF"/>
        </w:rPr>
        <w:t xml:space="preserve"> viz;</w:t>
      </w:r>
      <w:r>
        <w:rPr>
          <w:rFonts w:hint="default" w:ascii="Courier" w:hAnsi="Courier" w:cs="Courier"/>
          <w:i w:val="0"/>
          <w:caps w:val="0"/>
          <w:color w:val="A71D5D"/>
          <w:spacing w:val="0"/>
          <w:bdr w:val="none" w:color="auto" w:sz="0" w:space="0"/>
          <w:shd w:val="clear" w:fill="FFFFFF"/>
        </w:rPr>
        <w:t>function</w:t>
      </w:r>
      <w:r>
        <w:rPr>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795DA3"/>
          <w:spacing w:val="0"/>
          <w:bdr w:val="none" w:color="auto" w:sz="0" w:space="0"/>
          <w:shd w:val="clear" w:fill="FFFFFF"/>
        </w:rPr>
        <w:t>initViz</w:t>
      </w:r>
      <w:r>
        <w:rPr>
          <w:rFonts w:hint="default" w:ascii="Courier" w:hAnsi="Courier" w:cs="Courier"/>
          <w:i w:val="0"/>
          <w:caps w:val="0"/>
          <w:color w:val="333333"/>
          <w:spacing w:val="0"/>
          <w:bdr w:val="none" w:color="auto" w:sz="0" w:space="0"/>
          <w:shd w:val="clear" w:fill="FFFFFF"/>
        </w:rPr>
        <w:t>() {</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A71D5D"/>
          <w:spacing w:val="0"/>
          <w:bdr w:val="none" w:color="auto" w:sz="0" w:space="0"/>
          <w:shd w:val="clear" w:fill="FFFFFF"/>
        </w:rPr>
        <w:t>var</w:t>
      </w:r>
      <w:r>
        <w:rPr>
          <w:rFonts w:hint="default" w:ascii="Courier" w:hAnsi="Courier" w:cs="Courier"/>
          <w:i w:val="0"/>
          <w:caps w:val="0"/>
          <w:color w:val="333333"/>
          <w:spacing w:val="0"/>
          <w:bdr w:val="none" w:color="auto" w:sz="0" w:space="0"/>
          <w:shd w:val="clear" w:fill="FFFFFF"/>
        </w:rPr>
        <w:t xml:space="preserve"> containerDiv = document.getElementById(</w:t>
      </w:r>
      <w:r>
        <w:rPr>
          <w:rFonts w:hint="default" w:ascii="Courier" w:hAnsi="Courier" w:cs="Courier"/>
          <w:i w:val="0"/>
          <w:caps w:val="0"/>
          <w:color w:val="DF5000"/>
          <w:spacing w:val="0"/>
          <w:bdr w:val="none" w:color="auto" w:sz="0" w:space="0"/>
          <w:shd w:val="clear" w:fill="FFFFFF"/>
        </w:rPr>
        <w:t>"vizContainer"</w:t>
      </w:r>
      <w:r>
        <w:rPr>
          <w:rFonts w:hint="default" w:ascii="Courier" w:hAnsi="Courier" w:cs="Courier"/>
          <w:i w:val="0"/>
          <w:caps w:val="0"/>
          <w:color w:val="333333"/>
          <w:spacing w:val="0"/>
          <w:bdr w:val="none" w:color="auto" w:sz="0" w:space="0"/>
          <w:shd w:val="clear" w:fill="FFFFFF"/>
        </w:rPr>
        <w:t>),</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333333"/>
          <w:spacing w:val="0"/>
          <w:bdr w:val="none" w:color="auto" w:sz="0" w:space="0"/>
          <w:shd w:val="clear" w:fill="FFFFFF"/>
        </w:rPr>
        <w:t xml:space="preserve">    url = </w:t>
      </w:r>
      <w:r>
        <w:rPr>
          <w:rFonts w:hint="default" w:ascii="Courier" w:hAnsi="Courier" w:cs="Courier"/>
          <w:i w:val="0"/>
          <w:caps w:val="0"/>
          <w:color w:val="DF5000"/>
          <w:spacing w:val="0"/>
          <w:bdr w:val="none" w:color="auto" w:sz="0" w:space="0"/>
          <w:shd w:val="clear" w:fill="FFFFFF"/>
        </w:rPr>
        <w:t>"http://public.tableau.com/views/RegionalSampleWorkbook/Storms"</w:t>
      </w:r>
      <w:r>
        <w:rPr>
          <w:rFonts w:hint="default" w:ascii="Courier" w:hAnsi="Courier" w:cs="Courier"/>
          <w:i w:val="0"/>
          <w:caps w:val="0"/>
          <w:color w:val="333333"/>
          <w:spacing w:val="0"/>
          <w:bdr w:val="none" w:color="auto" w:sz="0" w:space="0"/>
          <w:shd w:val="clear" w:fill="FFFFFF"/>
        </w:rPr>
        <w:t>,</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333333"/>
          <w:spacing w:val="0"/>
          <w:bdr w:val="none" w:color="auto" w:sz="0" w:space="0"/>
          <w:shd w:val="clear" w:fill="FFFFFF"/>
        </w:rPr>
        <w:t xml:space="preserve">    options = {</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795DA3"/>
          <w:spacing w:val="0"/>
          <w:bdr w:val="none" w:color="auto" w:sz="0" w:space="0"/>
          <w:shd w:val="clear" w:fill="FFFFFF"/>
        </w:rPr>
        <w:t>hideTabs</w:t>
      </w:r>
      <w:r>
        <w:rPr>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0086B3"/>
          <w:spacing w:val="0"/>
          <w:bdr w:val="none" w:color="auto" w:sz="0" w:space="0"/>
          <w:shd w:val="clear" w:fill="FFFFFF"/>
        </w:rPr>
        <w:t>false</w:t>
      </w:r>
      <w:r>
        <w:rPr>
          <w:rFonts w:hint="default" w:ascii="Courier" w:hAnsi="Courier" w:cs="Courier"/>
          <w:i w:val="0"/>
          <w:caps w:val="0"/>
          <w:color w:val="333333"/>
          <w:spacing w:val="0"/>
          <w:bdr w:val="none" w:color="auto" w:sz="0" w:space="0"/>
          <w:shd w:val="clear" w:fill="FFFFFF"/>
        </w:rPr>
        <w:t>,</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795DA3"/>
          <w:spacing w:val="0"/>
          <w:bdr w:val="none" w:color="auto" w:sz="0" w:space="0"/>
          <w:shd w:val="clear" w:fill="FFFFFF"/>
        </w:rPr>
        <w:t>hideToolbar</w:t>
      </w:r>
      <w:r>
        <w:rPr>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0086B3"/>
          <w:spacing w:val="0"/>
          <w:bdr w:val="none" w:color="auto" w:sz="0" w:space="0"/>
          <w:shd w:val="clear" w:fill="FFFFFF"/>
        </w:rPr>
        <w:t>true</w:t>
      </w:r>
      <w:r>
        <w:rPr>
          <w:rFonts w:hint="default" w:ascii="Courier" w:hAnsi="Courier" w:cs="Courier"/>
          <w:i w:val="0"/>
          <w:caps w:val="0"/>
          <w:color w:val="333333"/>
          <w:spacing w:val="0"/>
          <w:bdr w:val="none" w:color="auto" w:sz="0" w:space="0"/>
          <w:shd w:val="clear" w:fill="FFFFFF"/>
        </w:rPr>
        <w:t>,</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795DA3"/>
          <w:spacing w:val="0"/>
          <w:bdr w:val="none" w:color="auto" w:sz="0" w:space="0"/>
          <w:shd w:val="clear" w:fill="FFFFFF"/>
        </w:rPr>
        <w:t>onFirstInteractive</w:t>
      </w:r>
      <w:r>
        <w:rPr>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A71D5D"/>
          <w:spacing w:val="0"/>
          <w:bdr w:val="none" w:color="auto" w:sz="0" w:space="0"/>
          <w:shd w:val="clear" w:fill="FFFFFF"/>
        </w:rPr>
        <w:t>function</w:t>
      </w:r>
      <w:r>
        <w:rPr>
          <w:rFonts w:hint="default" w:ascii="Courier" w:hAnsi="Courier" w:cs="Courier"/>
          <w:i w:val="0"/>
          <w:caps w:val="0"/>
          <w:color w:val="333333"/>
          <w:spacing w:val="0"/>
          <w:bdr w:val="none" w:color="auto" w:sz="0" w:space="0"/>
          <w:shd w:val="clear" w:fill="FFFFFF"/>
        </w:rPr>
        <w:t xml:space="preserve"> () {</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333333"/>
          <w:spacing w:val="0"/>
          <w:bdr w:val="none" w:color="auto" w:sz="0" w:space="0"/>
          <w:shd w:val="clear" w:fill="FFFFFF"/>
        </w:rPr>
        <w:tab/>
        <w:t/>
      </w:r>
      <w:r>
        <w:rPr>
          <w:rFonts w:hint="default" w:ascii="Courier" w:hAnsi="Courier" w:cs="Courier"/>
          <w:i w:val="0"/>
          <w:caps w:val="0"/>
          <w:color w:val="333333"/>
          <w:spacing w:val="0"/>
          <w:bdr w:val="none" w:color="auto" w:sz="0" w:space="0"/>
          <w:shd w:val="clear" w:fill="FFFFFF"/>
        </w:rPr>
        <w:tab/>
        <w:t xml:space="preserve">    </w:t>
      </w:r>
      <w:r>
        <w:rPr>
          <w:rFonts w:hint="default" w:ascii="Courier" w:hAnsi="Courier" w:cs="Courier"/>
          <w:i w:val="0"/>
          <w:caps w:val="0"/>
          <w:color w:val="969896"/>
          <w:spacing w:val="0"/>
          <w:bdr w:val="none" w:color="auto" w:sz="0" w:space="0"/>
          <w:shd w:val="clear" w:fill="FFFFFF"/>
        </w:rPr>
        <w:t>// Listen for toolbar events</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333333"/>
          <w:spacing w:val="0"/>
          <w:bdr w:val="none" w:color="auto" w:sz="0" w:space="0"/>
          <w:shd w:val="clear" w:fill="FFFFFF"/>
        </w:rPr>
        <w:t xml:space="preserve">            viz.addEventListener(tableau.TableauEventName.TOOLBAR_STATE_CHANGE, onToolbarStateChange);</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333333"/>
          <w:spacing w:val="0"/>
          <w:bdr w:val="none" w:color="auto" w:sz="0" w:space="0"/>
          <w:shd w:val="clear" w:fill="FFFFFF"/>
        </w:rPr>
        <w:t xml:space="preserve">        }</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333333"/>
          <w:spacing w:val="0"/>
          <w:bdr w:val="none" w:color="auto" w:sz="0" w:space="0"/>
          <w:shd w:val="clear" w:fill="FFFFFF"/>
        </w:rPr>
        <w:t xml:space="preserve">    };</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333333"/>
          <w:spacing w:val="0"/>
          <w:bdr w:val="none" w:color="auto" w:sz="0" w:space="0"/>
          <w:shd w:val="clear" w:fill="FFFFFF"/>
        </w:rPr>
        <w:tab/>
        <w:t xml:space="preserve">viz = </w:t>
      </w:r>
      <w:r>
        <w:rPr>
          <w:rFonts w:hint="default" w:ascii="Courier" w:hAnsi="Courier" w:cs="Courier"/>
          <w:i w:val="0"/>
          <w:caps w:val="0"/>
          <w:color w:val="A71D5D"/>
          <w:spacing w:val="0"/>
          <w:bdr w:val="none" w:color="auto" w:sz="0" w:space="0"/>
          <w:shd w:val="clear" w:fill="FFFFFF"/>
        </w:rPr>
        <w:t>new</w:t>
      </w:r>
      <w:r>
        <w:rPr>
          <w:rFonts w:hint="default" w:ascii="Courier" w:hAnsi="Courier" w:cs="Courier"/>
          <w:i w:val="0"/>
          <w:caps w:val="0"/>
          <w:color w:val="333333"/>
          <w:spacing w:val="0"/>
          <w:bdr w:val="none" w:color="auto" w:sz="0" w:space="0"/>
          <w:shd w:val="clear" w:fill="FFFFFF"/>
        </w:rPr>
        <w:t xml:space="preserve"> tableau.Viz(containerDiv, url, options);</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333333"/>
          <w:spacing w:val="0"/>
          <w:bdr w:val="none" w:color="auto" w:sz="0" w:space="0"/>
          <w:shd w:val="clear" w:fill="FFFFFF"/>
        </w:rPr>
        <w:t>}</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A71D5D"/>
          <w:spacing w:val="0"/>
          <w:bdr w:val="none" w:color="auto" w:sz="0" w:space="0"/>
          <w:shd w:val="clear" w:fill="FFFFFF"/>
        </w:rPr>
        <w:t>function</w:t>
      </w:r>
      <w:r>
        <w:rPr>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795DA3"/>
          <w:spacing w:val="0"/>
          <w:bdr w:val="none" w:color="auto" w:sz="0" w:space="0"/>
          <w:shd w:val="clear" w:fill="FFFFFF"/>
        </w:rPr>
        <w:t>onToolbarStateChange</w:t>
      </w:r>
      <w:r>
        <w:rPr>
          <w:rFonts w:hint="default" w:ascii="Courier" w:hAnsi="Courier" w:cs="Courier"/>
          <w:i w:val="0"/>
          <w:caps w:val="0"/>
          <w:color w:val="333333"/>
          <w:spacing w:val="0"/>
          <w:bdr w:val="none" w:color="auto" w:sz="0" w:space="0"/>
          <w:shd w:val="clear" w:fill="FFFFFF"/>
        </w:rPr>
        <w:t>(toolbarEvent) {</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969896"/>
          <w:spacing w:val="0"/>
          <w:bdr w:val="none" w:color="auto" w:sz="0" w:space="0"/>
          <w:shd w:val="clear" w:fill="FFFFFF"/>
        </w:rPr>
        <w:t>// when event occurs, get state and update custom buttons</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A71D5D"/>
          <w:spacing w:val="0"/>
          <w:bdr w:val="none" w:color="auto" w:sz="0" w:space="0"/>
          <w:shd w:val="clear" w:fill="FFFFFF"/>
        </w:rPr>
        <w:t>var</w:t>
      </w:r>
      <w:r>
        <w:rPr>
          <w:rFonts w:hint="default" w:ascii="Courier" w:hAnsi="Courier" w:cs="Courier"/>
          <w:i w:val="0"/>
          <w:caps w:val="0"/>
          <w:color w:val="333333"/>
          <w:spacing w:val="0"/>
          <w:bdr w:val="none" w:color="auto" w:sz="0" w:space="0"/>
          <w:shd w:val="clear" w:fill="FFFFFF"/>
        </w:rPr>
        <w:t xml:space="preserve"> toolbarState = toolbarEvent.getToolbarState();</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333333"/>
          <w:spacing w:val="0"/>
          <w:bdr w:val="none" w:color="auto" w:sz="0" w:space="0"/>
          <w:shd w:val="clear" w:fill="FFFFFF"/>
        </w:rPr>
        <w:t xml:space="preserve">    updateToolbarState(toolbarState)</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333333"/>
          <w:spacing w:val="0"/>
          <w:bdr w:val="none" w:color="auto" w:sz="0" w:space="0"/>
          <w:shd w:val="clear" w:fill="FFFFFF"/>
        </w:rPr>
        <w:t>}</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A71D5D"/>
          <w:spacing w:val="0"/>
          <w:bdr w:val="none" w:color="auto" w:sz="0" w:space="0"/>
          <w:shd w:val="clear" w:fill="FFFFFF"/>
        </w:rPr>
        <w:t>function</w:t>
      </w:r>
      <w:r>
        <w:rPr>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795DA3"/>
          <w:spacing w:val="0"/>
          <w:bdr w:val="none" w:color="auto" w:sz="0" w:space="0"/>
          <w:shd w:val="clear" w:fill="FFFFFF"/>
        </w:rPr>
        <w:t>updateToolbarState</w:t>
      </w:r>
      <w:r>
        <w:rPr>
          <w:rFonts w:hint="default" w:ascii="Courier" w:hAnsi="Courier" w:cs="Courier"/>
          <w:i w:val="0"/>
          <w:caps w:val="0"/>
          <w:color w:val="333333"/>
          <w:spacing w:val="0"/>
          <w:bdr w:val="none" w:color="auto" w:sz="0" w:space="0"/>
          <w:shd w:val="clear" w:fill="FFFFFF"/>
        </w:rPr>
        <w:t>(toolbarState) {</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DF5000"/>
          <w:spacing w:val="0"/>
          <w:bdr w:val="none" w:color="auto" w:sz="0" w:space="0"/>
          <w:shd w:val="clear" w:fill="FFFFFF"/>
        </w:rPr>
        <w:t>'#undoButton'</w:t>
      </w:r>
      <w:r>
        <w:rPr>
          <w:rFonts w:hint="default" w:ascii="Courier" w:hAnsi="Courier" w:cs="Courier"/>
          <w:i w:val="0"/>
          <w:caps w:val="0"/>
          <w:color w:val="333333"/>
          <w:spacing w:val="0"/>
          <w:bdr w:val="none" w:color="auto" w:sz="0" w:space="0"/>
          <w:shd w:val="clear" w:fill="FFFFFF"/>
        </w:rPr>
        <w:t>).prop(</w:t>
      </w:r>
      <w:r>
        <w:rPr>
          <w:rFonts w:hint="default" w:ascii="Courier" w:hAnsi="Courier" w:cs="Courier"/>
          <w:i w:val="0"/>
          <w:caps w:val="0"/>
          <w:color w:val="DF5000"/>
          <w:spacing w:val="0"/>
          <w:bdr w:val="none" w:color="auto" w:sz="0" w:space="0"/>
          <w:shd w:val="clear" w:fill="FFFFFF"/>
        </w:rPr>
        <w:t>'disabled'</w:t>
      </w:r>
      <w:r>
        <w:rPr>
          <w:rFonts w:hint="default" w:ascii="Courier" w:hAnsi="Courier" w:cs="Courier"/>
          <w:i w:val="0"/>
          <w:caps w:val="0"/>
          <w:color w:val="333333"/>
          <w:spacing w:val="0"/>
          <w:bdr w:val="none" w:color="auto" w:sz="0" w:space="0"/>
          <w:shd w:val="clear" w:fill="FFFFFF"/>
        </w:rPr>
        <w:t>, !toolbarState.isButtonEnabled(tableau.ToolbarButtonName.UNDO));</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DF5000"/>
          <w:spacing w:val="0"/>
          <w:bdr w:val="none" w:color="auto" w:sz="0" w:space="0"/>
          <w:shd w:val="clear" w:fill="FFFFFF"/>
        </w:rPr>
        <w:t>'#redoButton'</w:t>
      </w:r>
      <w:r>
        <w:rPr>
          <w:rFonts w:hint="default" w:ascii="Courier" w:hAnsi="Courier" w:cs="Courier"/>
          <w:i w:val="0"/>
          <w:caps w:val="0"/>
          <w:color w:val="333333"/>
          <w:spacing w:val="0"/>
          <w:bdr w:val="none" w:color="auto" w:sz="0" w:space="0"/>
          <w:shd w:val="clear" w:fill="FFFFFF"/>
        </w:rPr>
        <w:t>).prop(</w:t>
      </w:r>
      <w:r>
        <w:rPr>
          <w:rFonts w:hint="default" w:ascii="Courier" w:hAnsi="Courier" w:cs="Courier"/>
          <w:i w:val="0"/>
          <w:caps w:val="0"/>
          <w:color w:val="DF5000"/>
          <w:spacing w:val="0"/>
          <w:bdr w:val="none" w:color="auto" w:sz="0" w:space="0"/>
          <w:shd w:val="clear" w:fill="FFFFFF"/>
        </w:rPr>
        <w:t>'disabled'</w:t>
      </w:r>
      <w:r>
        <w:rPr>
          <w:rFonts w:hint="default" w:ascii="Courier" w:hAnsi="Courier" w:cs="Courier"/>
          <w:i w:val="0"/>
          <w:caps w:val="0"/>
          <w:color w:val="333333"/>
          <w:spacing w:val="0"/>
          <w:bdr w:val="none" w:color="auto" w:sz="0" w:space="0"/>
          <w:shd w:val="clear" w:fill="FFFFFF"/>
        </w:rPr>
        <w:t>, !toolbarState.isButtonEnabled(tableau.ToolbarButtonName.REDO));</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333333"/>
          <w:spacing w:val="0"/>
          <w:bdr w:val="none" w:color="auto" w:sz="0" w:space="0"/>
          <w:shd w:val="clear" w:fill="FFFFFF"/>
        </w:rPr>
        <w:t>}</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A71D5D"/>
          <w:spacing w:val="0"/>
          <w:bdr w:val="none" w:color="auto" w:sz="0" w:space="0"/>
          <w:shd w:val="clear" w:fill="FFFFFF"/>
        </w:rPr>
        <w:t>function</w:t>
      </w:r>
      <w:r>
        <w:rPr>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795DA3"/>
          <w:spacing w:val="0"/>
          <w:bdr w:val="none" w:color="auto" w:sz="0" w:space="0"/>
          <w:shd w:val="clear" w:fill="FFFFFF"/>
        </w:rPr>
        <w:t>redo</w:t>
      </w:r>
      <w:r>
        <w:rPr>
          <w:rFonts w:hint="default" w:ascii="Courier" w:hAnsi="Courier" w:cs="Courier"/>
          <w:i w:val="0"/>
          <w:caps w:val="0"/>
          <w:color w:val="333333"/>
          <w:spacing w:val="0"/>
          <w:bdr w:val="none" w:color="auto" w:sz="0" w:space="0"/>
          <w:shd w:val="clear" w:fill="FFFFFF"/>
        </w:rPr>
        <w:t>() {</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333333"/>
          <w:spacing w:val="0"/>
          <w:bdr w:val="none" w:color="auto" w:sz="0" w:space="0"/>
          <w:shd w:val="clear" w:fill="FFFFFF"/>
        </w:rPr>
        <w:t xml:space="preserve">    viz.redoAsync().then(</w:t>
      </w:r>
      <w:r>
        <w:rPr>
          <w:rFonts w:hint="default" w:ascii="Courier" w:hAnsi="Courier" w:cs="Courier"/>
          <w:i w:val="0"/>
          <w:caps w:val="0"/>
          <w:color w:val="A71D5D"/>
          <w:spacing w:val="0"/>
          <w:bdr w:val="none" w:color="auto" w:sz="0" w:space="0"/>
          <w:shd w:val="clear" w:fill="FFFFFF"/>
        </w:rPr>
        <w:t>function</w:t>
      </w:r>
      <w:r>
        <w:rPr>
          <w:rFonts w:hint="default" w:ascii="Courier" w:hAnsi="Courier" w:cs="Courier"/>
          <w:i w:val="0"/>
          <w:caps w:val="0"/>
          <w:color w:val="333333"/>
          <w:spacing w:val="0"/>
          <w:bdr w:val="none" w:color="auto" w:sz="0" w:space="0"/>
          <w:shd w:val="clear" w:fill="FFFFFF"/>
        </w:rPr>
        <w:t>(t) {</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333333"/>
          <w:spacing w:val="0"/>
          <w:bdr w:val="none" w:color="auto" w:sz="0" w:space="0"/>
          <w:shd w:val="clear" w:fill="FFFFFF"/>
        </w:rPr>
        <w:t xml:space="preserve">        console.log(</w:t>
      </w:r>
      <w:r>
        <w:rPr>
          <w:rFonts w:hint="default" w:ascii="Courier" w:hAnsi="Courier" w:cs="Courier"/>
          <w:i w:val="0"/>
          <w:caps w:val="0"/>
          <w:color w:val="DF5000"/>
          <w:spacing w:val="0"/>
          <w:bdr w:val="none" w:color="auto" w:sz="0" w:space="0"/>
          <w:shd w:val="clear" w:fill="FFFFFF"/>
        </w:rPr>
        <w:t>"redo"</w:t>
      </w:r>
      <w:r>
        <w:rPr>
          <w:rFonts w:hint="default" w:ascii="Courier" w:hAnsi="Courier" w:cs="Courier"/>
          <w:i w:val="0"/>
          <w:caps w:val="0"/>
          <w:color w:val="333333"/>
          <w:spacing w:val="0"/>
          <w:bdr w:val="none" w:color="auto" w:sz="0" w:space="0"/>
          <w:shd w:val="clear" w:fill="FFFFFF"/>
        </w:rPr>
        <w:t>);</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333333"/>
          <w:spacing w:val="0"/>
          <w:bdr w:val="none" w:color="auto" w:sz="0" w:space="0"/>
          <w:shd w:val="clear" w:fill="FFFFFF"/>
        </w:rPr>
        <w:tab/>
        <w:t>});</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333333"/>
          <w:spacing w:val="0"/>
          <w:bdr w:val="none" w:color="auto" w:sz="0" w:space="0"/>
          <w:shd w:val="clear" w:fill="FFFFFF"/>
        </w:rPr>
        <w:t>}</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A71D5D"/>
          <w:spacing w:val="0"/>
          <w:bdr w:val="none" w:color="auto" w:sz="0" w:space="0"/>
          <w:shd w:val="clear" w:fill="FFFFFF"/>
        </w:rPr>
        <w:t>function</w:t>
      </w:r>
      <w:r>
        <w:rPr>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795DA3"/>
          <w:spacing w:val="0"/>
          <w:bdr w:val="none" w:color="auto" w:sz="0" w:space="0"/>
          <w:shd w:val="clear" w:fill="FFFFFF"/>
        </w:rPr>
        <w:t>undo</w:t>
      </w:r>
      <w:r>
        <w:rPr>
          <w:rFonts w:hint="default" w:ascii="Courier" w:hAnsi="Courier" w:cs="Courier"/>
          <w:i w:val="0"/>
          <w:caps w:val="0"/>
          <w:color w:val="333333"/>
          <w:spacing w:val="0"/>
          <w:bdr w:val="none" w:color="auto" w:sz="0" w:space="0"/>
          <w:shd w:val="clear" w:fill="FFFFFF"/>
        </w:rPr>
        <w:t>() {</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333333"/>
          <w:spacing w:val="0"/>
          <w:bdr w:val="none" w:color="auto" w:sz="0" w:space="0"/>
          <w:shd w:val="clear" w:fill="FFFFFF"/>
        </w:rPr>
        <w:t xml:space="preserve">    viz.undoAsync().then(</w:t>
      </w:r>
      <w:r>
        <w:rPr>
          <w:rFonts w:hint="default" w:ascii="Courier" w:hAnsi="Courier" w:cs="Courier"/>
          <w:i w:val="0"/>
          <w:caps w:val="0"/>
          <w:color w:val="A71D5D"/>
          <w:spacing w:val="0"/>
          <w:bdr w:val="none" w:color="auto" w:sz="0" w:space="0"/>
          <w:shd w:val="clear" w:fill="FFFFFF"/>
        </w:rPr>
        <w:t>function</w:t>
      </w:r>
      <w:r>
        <w:rPr>
          <w:rFonts w:hint="default" w:ascii="Courier" w:hAnsi="Courier" w:cs="Courier"/>
          <w:i w:val="0"/>
          <w:caps w:val="0"/>
          <w:color w:val="333333"/>
          <w:spacing w:val="0"/>
          <w:bdr w:val="none" w:color="auto" w:sz="0" w:space="0"/>
          <w:shd w:val="clear" w:fill="FFFFFF"/>
        </w:rPr>
        <w:t>(t) {</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333333"/>
          <w:spacing w:val="0"/>
          <w:bdr w:val="none" w:color="auto" w:sz="0" w:space="0"/>
          <w:shd w:val="clear" w:fill="FFFFFF"/>
        </w:rPr>
        <w:t xml:space="preserve">        console.log(</w:t>
      </w:r>
      <w:r>
        <w:rPr>
          <w:rFonts w:hint="default" w:ascii="Courier" w:hAnsi="Courier" w:cs="Courier"/>
          <w:i w:val="0"/>
          <w:caps w:val="0"/>
          <w:color w:val="DF5000"/>
          <w:spacing w:val="0"/>
          <w:bdr w:val="none" w:color="auto" w:sz="0" w:space="0"/>
          <w:shd w:val="clear" w:fill="FFFFFF"/>
        </w:rPr>
        <w:t>"undo"</w:t>
      </w:r>
      <w:r>
        <w:rPr>
          <w:rFonts w:hint="default" w:ascii="Courier" w:hAnsi="Courier" w:cs="Courier"/>
          <w:i w:val="0"/>
          <w:caps w:val="0"/>
          <w:color w:val="333333"/>
          <w:spacing w:val="0"/>
          <w:bdr w:val="none" w:color="auto" w:sz="0" w:space="0"/>
          <w:shd w:val="clear" w:fill="FFFFFF"/>
        </w:rPr>
        <w:t>);</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333333"/>
          <w:spacing w:val="0"/>
          <w:bdr w:val="none" w:color="auto" w:sz="0" w:space="0"/>
          <w:shd w:val="clear" w:fill="FFFFFF"/>
        </w:rPr>
        <w:tab/>
        <w:t>});</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333333"/>
          <w:spacing w:val="0"/>
          <w:bdr w:val="none" w:color="auto" w:sz="0" w:space="0"/>
          <w:shd w:val="clear" w:fill="FFFFFF"/>
        </w:rPr>
        <w:t>}</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333333"/>
          <w:spacing w:val="0"/>
          <w:bdr w:val="none" w:color="auto" w:sz="0" w:space="0"/>
          <w:shd w:val="clear" w:fill="FFFFFF"/>
        </w:rPr>
        <w:t>&lt;/</w:t>
      </w:r>
      <w:r>
        <w:rPr>
          <w:rFonts w:hint="default" w:ascii="Courier" w:hAnsi="Courier" w:cs="Courier"/>
          <w:i w:val="0"/>
          <w:caps w:val="0"/>
          <w:color w:val="63A35C"/>
          <w:spacing w:val="0"/>
          <w:bdr w:val="none" w:color="auto" w:sz="0" w:space="0"/>
          <w:shd w:val="clear" w:fill="FFFFFF"/>
        </w:rPr>
        <w:t>script</w:t>
      </w:r>
      <w:r>
        <w:rPr>
          <w:rFonts w:hint="default" w:ascii="Courier" w:hAnsi="Courier" w:cs="Courier"/>
          <w:i w:val="0"/>
          <w:caps w:val="0"/>
          <w:color w:val="333333"/>
          <w:spacing w:val="0"/>
          <w:bdr w:val="none" w:color="auto" w:sz="0" w:space="0"/>
          <w:shd w:val="clear" w:fill="FFFFFF"/>
        </w:rPr>
        <w:t>&gt;&lt;/</w:t>
      </w:r>
      <w:r>
        <w:rPr>
          <w:rFonts w:hint="default" w:ascii="Courier" w:hAnsi="Courier" w:cs="Courier"/>
          <w:i w:val="0"/>
          <w:caps w:val="0"/>
          <w:color w:val="63A35C"/>
          <w:spacing w:val="0"/>
          <w:bdr w:val="none" w:color="auto" w:sz="0" w:space="0"/>
          <w:shd w:val="clear" w:fill="FFFFFF"/>
        </w:rPr>
        <w:t>head</w:t>
      </w:r>
      <w:r>
        <w:rPr>
          <w:rFonts w:hint="default" w:ascii="Courier" w:hAnsi="Courier" w:cs="Courier"/>
          <w:i w:val="0"/>
          <w:caps w:val="0"/>
          <w:color w:val="333333"/>
          <w:spacing w:val="0"/>
          <w:bdr w:val="none" w:color="auto" w:sz="0" w:space="0"/>
          <w:shd w:val="clear" w:fill="FFFFFF"/>
        </w:rPr>
        <w:t>&gt;</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333333"/>
          <w:spacing w:val="0"/>
          <w:bdr w:val="none" w:color="auto" w:sz="0" w:space="0"/>
          <w:shd w:val="clear" w:fill="FFFFFF"/>
        </w:rPr>
        <w:t>&lt;</w:t>
      </w:r>
      <w:r>
        <w:rPr>
          <w:rFonts w:hint="default" w:ascii="Courier" w:hAnsi="Courier" w:cs="Courier"/>
          <w:i w:val="0"/>
          <w:caps w:val="0"/>
          <w:color w:val="63A35C"/>
          <w:spacing w:val="0"/>
          <w:bdr w:val="none" w:color="auto" w:sz="0" w:space="0"/>
          <w:shd w:val="clear" w:fill="FFFFFF"/>
        </w:rPr>
        <w:t>body</w:t>
      </w:r>
      <w:r>
        <w:rPr>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795DA3"/>
          <w:spacing w:val="0"/>
          <w:bdr w:val="none" w:color="auto" w:sz="0" w:space="0"/>
          <w:shd w:val="clear" w:fill="FFFFFF"/>
        </w:rPr>
        <w:t>onload</w:t>
      </w:r>
      <w:r>
        <w:rPr>
          <w:rFonts w:hint="default" w:ascii="Courier" w:hAnsi="Courier" w:cs="Courier"/>
          <w:i w:val="0"/>
          <w:caps w:val="0"/>
          <w:color w:val="333333"/>
          <w:spacing w:val="0"/>
          <w:bdr w:val="none" w:color="auto" w:sz="0" w:space="0"/>
          <w:shd w:val="clear" w:fill="FFFFFF"/>
        </w:rPr>
        <w:t>=</w:t>
      </w:r>
      <w:r>
        <w:rPr>
          <w:rFonts w:hint="default" w:ascii="Courier" w:hAnsi="Courier" w:cs="Courier"/>
          <w:i w:val="0"/>
          <w:caps w:val="0"/>
          <w:color w:val="DF5000"/>
          <w:spacing w:val="0"/>
          <w:bdr w:val="none" w:color="auto" w:sz="0" w:space="0"/>
          <w:shd w:val="clear" w:fill="FFFFFF"/>
        </w:rPr>
        <w:t>"initViz() ;"</w:t>
      </w:r>
      <w:r>
        <w:rPr>
          <w:rFonts w:hint="default" w:ascii="Courier" w:hAnsi="Courier" w:cs="Courier"/>
          <w:i w:val="0"/>
          <w:caps w:val="0"/>
          <w:color w:val="333333"/>
          <w:spacing w:val="0"/>
          <w:bdr w:val="none" w:color="auto" w:sz="0" w:space="0"/>
          <w:shd w:val="clear" w:fill="FFFFFF"/>
        </w:rPr>
        <w:t>&gt;</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333333"/>
          <w:spacing w:val="0"/>
          <w:bdr w:val="none" w:color="auto" w:sz="0" w:space="0"/>
          <w:shd w:val="clear" w:fill="FFFFFF"/>
        </w:rPr>
        <w:t xml:space="preserve">    &lt;</w:t>
      </w:r>
      <w:r>
        <w:rPr>
          <w:rFonts w:hint="default" w:ascii="Courier" w:hAnsi="Courier" w:cs="Courier"/>
          <w:i w:val="0"/>
          <w:caps w:val="0"/>
          <w:color w:val="63A35C"/>
          <w:spacing w:val="0"/>
          <w:bdr w:val="none" w:color="auto" w:sz="0" w:space="0"/>
          <w:shd w:val="clear" w:fill="FFFFFF"/>
        </w:rPr>
        <w:t>div</w:t>
      </w:r>
      <w:r>
        <w:rPr>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795DA3"/>
          <w:spacing w:val="0"/>
          <w:bdr w:val="none" w:color="auto" w:sz="0" w:space="0"/>
          <w:shd w:val="clear" w:fill="FFFFFF"/>
        </w:rPr>
        <w:t>id</w:t>
      </w:r>
      <w:r>
        <w:rPr>
          <w:rFonts w:hint="default" w:ascii="Courier" w:hAnsi="Courier" w:cs="Courier"/>
          <w:i w:val="0"/>
          <w:caps w:val="0"/>
          <w:color w:val="333333"/>
          <w:spacing w:val="0"/>
          <w:bdr w:val="none" w:color="auto" w:sz="0" w:space="0"/>
          <w:shd w:val="clear" w:fill="FFFFFF"/>
        </w:rPr>
        <w:t>=</w:t>
      </w:r>
      <w:r>
        <w:rPr>
          <w:rFonts w:hint="default" w:ascii="Courier" w:hAnsi="Courier" w:cs="Courier"/>
          <w:i w:val="0"/>
          <w:caps w:val="0"/>
          <w:color w:val="DF5000"/>
          <w:spacing w:val="0"/>
          <w:bdr w:val="none" w:color="auto" w:sz="0" w:space="0"/>
          <w:shd w:val="clear" w:fill="FFFFFF"/>
        </w:rPr>
        <w:t>"undoRedo"</w:t>
      </w:r>
      <w:r>
        <w:rPr>
          <w:rFonts w:hint="default" w:ascii="Courier" w:hAnsi="Courier" w:cs="Courier"/>
          <w:i w:val="0"/>
          <w:caps w:val="0"/>
          <w:color w:val="333333"/>
          <w:spacing w:val="0"/>
          <w:bdr w:val="none" w:color="auto" w:sz="0" w:space="0"/>
          <w:shd w:val="clear" w:fill="FFFFFF"/>
        </w:rPr>
        <w:t>&gt;</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333333"/>
          <w:spacing w:val="0"/>
          <w:bdr w:val="none" w:color="auto" w:sz="0" w:space="0"/>
          <w:shd w:val="clear" w:fill="FFFFFF"/>
        </w:rPr>
        <w:t xml:space="preserve">    &lt;</w:t>
      </w:r>
      <w:r>
        <w:rPr>
          <w:rFonts w:hint="default" w:ascii="Courier" w:hAnsi="Courier" w:cs="Courier"/>
          <w:i w:val="0"/>
          <w:caps w:val="0"/>
          <w:color w:val="63A35C"/>
          <w:spacing w:val="0"/>
          <w:bdr w:val="none" w:color="auto" w:sz="0" w:space="0"/>
          <w:shd w:val="clear" w:fill="FFFFFF"/>
        </w:rPr>
        <w:t>button</w:t>
      </w:r>
      <w:r>
        <w:rPr>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795DA3"/>
          <w:spacing w:val="0"/>
          <w:bdr w:val="none" w:color="auto" w:sz="0" w:space="0"/>
          <w:shd w:val="clear" w:fill="FFFFFF"/>
        </w:rPr>
        <w:t>id</w:t>
      </w:r>
      <w:r>
        <w:rPr>
          <w:rFonts w:hint="default" w:ascii="Courier" w:hAnsi="Courier" w:cs="Courier"/>
          <w:i w:val="0"/>
          <w:caps w:val="0"/>
          <w:color w:val="333333"/>
          <w:spacing w:val="0"/>
          <w:bdr w:val="none" w:color="auto" w:sz="0" w:space="0"/>
          <w:shd w:val="clear" w:fill="FFFFFF"/>
        </w:rPr>
        <w:t>=</w:t>
      </w:r>
      <w:r>
        <w:rPr>
          <w:rFonts w:hint="default" w:ascii="Courier" w:hAnsi="Courier" w:cs="Courier"/>
          <w:i w:val="0"/>
          <w:caps w:val="0"/>
          <w:color w:val="DF5000"/>
          <w:spacing w:val="0"/>
          <w:bdr w:val="none" w:color="auto" w:sz="0" w:space="0"/>
          <w:shd w:val="clear" w:fill="FFFFFF"/>
        </w:rPr>
        <w:t>"undoButton"</w:t>
      </w:r>
      <w:r>
        <w:rPr>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795DA3"/>
          <w:spacing w:val="0"/>
          <w:bdr w:val="none" w:color="auto" w:sz="0" w:space="0"/>
          <w:shd w:val="clear" w:fill="FFFFFF"/>
        </w:rPr>
        <w:t>onclick</w:t>
      </w:r>
      <w:r>
        <w:rPr>
          <w:rFonts w:hint="default" w:ascii="Courier" w:hAnsi="Courier" w:cs="Courier"/>
          <w:i w:val="0"/>
          <w:caps w:val="0"/>
          <w:color w:val="333333"/>
          <w:spacing w:val="0"/>
          <w:bdr w:val="none" w:color="auto" w:sz="0" w:space="0"/>
          <w:shd w:val="clear" w:fill="FFFFFF"/>
        </w:rPr>
        <w:t>=</w:t>
      </w:r>
      <w:r>
        <w:rPr>
          <w:rFonts w:hint="default" w:ascii="Courier" w:hAnsi="Courier" w:cs="Courier"/>
          <w:i w:val="0"/>
          <w:caps w:val="0"/>
          <w:color w:val="DF5000"/>
          <w:spacing w:val="0"/>
          <w:bdr w:val="none" w:color="auto" w:sz="0" w:space="0"/>
          <w:shd w:val="clear" w:fill="FFFFFF"/>
        </w:rPr>
        <w:t>"undo()"</w:t>
      </w:r>
      <w:r>
        <w:rPr>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795DA3"/>
          <w:spacing w:val="0"/>
          <w:bdr w:val="none" w:color="auto" w:sz="0" w:space="0"/>
          <w:shd w:val="clear" w:fill="FFFFFF"/>
        </w:rPr>
        <w:t>class</w:t>
      </w:r>
      <w:r>
        <w:rPr>
          <w:rFonts w:hint="default" w:ascii="Courier" w:hAnsi="Courier" w:cs="Courier"/>
          <w:i w:val="0"/>
          <w:caps w:val="0"/>
          <w:color w:val="333333"/>
          <w:spacing w:val="0"/>
          <w:bdr w:val="none" w:color="auto" w:sz="0" w:space="0"/>
          <w:shd w:val="clear" w:fill="FFFFFF"/>
        </w:rPr>
        <w:t>=</w:t>
      </w:r>
      <w:r>
        <w:rPr>
          <w:rFonts w:hint="default" w:ascii="Courier" w:hAnsi="Courier" w:cs="Courier"/>
          <w:i w:val="0"/>
          <w:caps w:val="0"/>
          <w:color w:val="DF5000"/>
          <w:spacing w:val="0"/>
          <w:bdr w:val="none" w:color="auto" w:sz="0" w:space="0"/>
          <w:shd w:val="clear" w:fill="FFFFFF"/>
        </w:rPr>
        <w:t>"btn"</w:t>
      </w:r>
      <w:r>
        <w:rPr>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795DA3"/>
          <w:spacing w:val="0"/>
          <w:bdr w:val="none" w:color="auto" w:sz="0" w:space="0"/>
          <w:shd w:val="clear" w:fill="FFFFFF"/>
        </w:rPr>
        <w:t>disabled</w:t>
      </w:r>
      <w:r>
        <w:rPr>
          <w:rFonts w:hint="default" w:ascii="Courier" w:hAnsi="Courier" w:cs="Courier"/>
          <w:i w:val="0"/>
          <w:caps w:val="0"/>
          <w:color w:val="333333"/>
          <w:spacing w:val="0"/>
          <w:bdr w:val="none" w:color="auto" w:sz="0" w:space="0"/>
          <w:shd w:val="clear" w:fill="FFFFFF"/>
        </w:rPr>
        <w:t>&gt;Undo&lt;/</w:t>
      </w:r>
      <w:r>
        <w:rPr>
          <w:rFonts w:hint="default" w:ascii="Courier" w:hAnsi="Courier" w:cs="Courier"/>
          <w:i w:val="0"/>
          <w:caps w:val="0"/>
          <w:color w:val="63A35C"/>
          <w:spacing w:val="0"/>
          <w:bdr w:val="none" w:color="auto" w:sz="0" w:space="0"/>
          <w:shd w:val="clear" w:fill="FFFFFF"/>
        </w:rPr>
        <w:t>button</w:t>
      </w:r>
      <w:r>
        <w:rPr>
          <w:rFonts w:hint="default" w:ascii="Courier" w:hAnsi="Courier" w:cs="Courier"/>
          <w:i w:val="0"/>
          <w:caps w:val="0"/>
          <w:color w:val="333333"/>
          <w:spacing w:val="0"/>
          <w:bdr w:val="none" w:color="auto" w:sz="0" w:space="0"/>
          <w:shd w:val="clear" w:fill="FFFFFF"/>
        </w:rPr>
        <w:t>&gt;</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333333"/>
          <w:spacing w:val="0"/>
          <w:bdr w:val="none" w:color="auto" w:sz="0" w:space="0"/>
          <w:shd w:val="clear" w:fill="FFFFFF"/>
        </w:rPr>
        <w:t xml:space="preserve">    &lt;</w:t>
      </w:r>
      <w:r>
        <w:rPr>
          <w:rFonts w:hint="default" w:ascii="Courier" w:hAnsi="Courier" w:cs="Courier"/>
          <w:i w:val="0"/>
          <w:caps w:val="0"/>
          <w:color w:val="63A35C"/>
          <w:spacing w:val="0"/>
          <w:bdr w:val="none" w:color="auto" w:sz="0" w:space="0"/>
          <w:shd w:val="clear" w:fill="FFFFFF"/>
        </w:rPr>
        <w:t>button</w:t>
      </w:r>
      <w:r>
        <w:rPr>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795DA3"/>
          <w:spacing w:val="0"/>
          <w:bdr w:val="none" w:color="auto" w:sz="0" w:space="0"/>
          <w:shd w:val="clear" w:fill="FFFFFF"/>
        </w:rPr>
        <w:t>id</w:t>
      </w:r>
      <w:r>
        <w:rPr>
          <w:rFonts w:hint="default" w:ascii="Courier" w:hAnsi="Courier" w:cs="Courier"/>
          <w:i w:val="0"/>
          <w:caps w:val="0"/>
          <w:color w:val="333333"/>
          <w:spacing w:val="0"/>
          <w:bdr w:val="none" w:color="auto" w:sz="0" w:space="0"/>
          <w:shd w:val="clear" w:fill="FFFFFF"/>
        </w:rPr>
        <w:t>=</w:t>
      </w:r>
      <w:r>
        <w:rPr>
          <w:rFonts w:hint="default" w:ascii="Courier" w:hAnsi="Courier" w:cs="Courier"/>
          <w:i w:val="0"/>
          <w:caps w:val="0"/>
          <w:color w:val="DF5000"/>
          <w:spacing w:val="0"/>
          <w:bdr w:val="none" w:color="auto" w:sz="0" w:space="0"/>
          <w:shd w:val="clear" w:fill="FFFFFF"/>
        </w:rPr>
        <w:t>"redoButton"</w:t>
      </w:r>
      <w:r>
        <w:rPr>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795DA3"/>
          <w:spacing w:val="0"/>
          <w:bdr w:val="none" w:color="auto" w:sz="0" w:space="0"/>
          <w:shd w:val="clear" w:fill="FFFFFF"/>
        </w:rPr>
        <w:t>onclick</w:t>
      </w:r>
      <w:r>
        <w:rPr>
          <w:rFonts w:hint="default" w:ascii="Courier" w:hAnsi="Courier" w:cs="Courier"/>
          <w:i w:val="0"/>
          <w:caps w:val="0"/>
          <w:color w:val="333333"/>
          <w:spacing w:val="0"/>
          <w:bdr w:val="none" w:color="auto" w:sz="0" w:space="0"/>
          <w:shd w:val="clear" w:fill="FFFFFF"/>
        </w:rPr>
        <w:t>=</w:t>
      </w:r>
      <w:r>
        <w:rPr>
          <w:rFonts w:hint="default" w:ascii="Courier" w:hAnsi="Courier" w:cs="Courier"/>
          <w:i w:val="0"/>
          <w:caps w:val="0"/>
          <w:color w:val="DF5000"/>
          <w:spacing w:val="0"/>
          <w:bdr w:val="none" w:color="auto" w:sz="0" w:space="0"/>
          <w:shd w:val="clear" w:fill="FFFFFF"/>
        </w:rPr>
        <w:t>"redo()"</w:t>
      </w:r>
      <w:r>
        <w:rPr>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795DA3"/>
          <w:spacing w:val="0"/>
          <w:bdr w:val="none" w:color="auto" w:sz="0" w:space="0"/>
          <w:shd w:val="clear" w:fill="FFFFFF"/>
        </w:rPr>
        <w:t>class</w:t>
      </w:r>
      <w:r>
        <w:rPr>
          <w:rFonts w:hint="default" w:ascii="Courier" w:hAnsi="Courier" w:cs="Courier"/>
          <w:i w:val="0"/>
          <w:caps w:val="0"/>
          <w:color w:val="333333"/>
          <w:spacing w:val="0"/>
          <w:bdr w:val="none" w:color="auto" w:sz="0" w:space="0"/>
          <w:shd w:val="clear" w:fill="FFFFFF"/>
        </w:rPr>
        <w:t>=</w:t>
      </w:r>
      <w:r>
        <w:rPr>
          <w:rFonts w:hint="default" w:ascii="Courier" w:hAnsi="Courier" w:cs="Courier"/>
          <w:i w:val="0"/>
          <w:caps w:val="0"/>
          <w:color w:val="DF5000"/>
          <w:spacing w:val="0"/>
          <w:bdr w:val="none" w:color="auto" w:sz="0" w:space="0"/>
          <w:shd w:val="clear" w:fill="FFFFFF"/>
        </w:rPr>
        <w:t>"btn"</w:t>
      </w:r>
      <w:r>
        <w:rPr>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795DA3"/>
          <w:spacing w:val="0"/>
          <w:bdr w:val="none" w:color="auto" w:sz="0" w:space="0"/>
          <w:shd w:val="clear" w:fill="FFFFFF"/>
        </w:rPr>
        <w:t>disabled</w:t>
      </w:r>
      <w:r>
        <w:rPr>
          <w:rFonts w:hint="default" w:ascii="Courier" w:hAnsi="Courier" w:cs="Courier"/>
          <w:i w:val="0"/>
          <w:caps w:val="0"/>
          <w:color w:val="333333"/>
          <w:spacing w:val="0"/>
          <w:bdr w:val="none" w:color="auto" w:sz="0" w:space="0"/>
          <w:shd w:val="clear" w:fill="FFFFFF"/>
        </w:rPr>
        <w:t>&gt;Redo&lt;/</w:t>
      </w:r>
      <w:r>
        <w:rPr>
          <w:rFonts w:hint="default" w:ascii="Courier" w:hAnsi="Courier" w:cs="Courier"/>
          <w:i w:val="0"/>
          <w:caps w:val="0"/>
          <w:color w:val="63A35C"/>
          <w:spacing w:val="0"/>
          <w:bdr w:val="none" w:color="auto" w:sz="0" w:space="0"/>
          <w:shd w:val="clear" w:fill="FFFFFF"/>
        </w:rPr>
        <w:t>button</w:t>
      </w:r>
      <w:r>
        <w:rPr>
          <w:rFonts w:hint="default" w:ascii="Courier" w:hAnsi="Courier" w:cs="Courier"/>
          <w:i w:val="0"/>
          <w:caps w:val="0"/>
          <w:color w:val="333333"/>
          <w:spacing w:val="0"/>
          <w:bdr w:val="none" w:color="auto" w:sz="0" w:space="0"/>
          <w:shd w:val="clear" w:fill="FFFFFF"/>
        </w:rPr>
        <w:t>&gt;</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333333"/>
          <w:spacing w:val="0"/>
          <w:bdr w:val="none" w:color="auto" w:sz="0" w:space="0"/>
          <w:shd w:val="clear" w:fill="FFFFFF"/>
        </w:rPr>
        <w:t xml:space="preserve">    &lt;/</w:t>
      </w:r>
      <w:r>
        <w:rPr>
          <w:rFonts w:hint="default" w:ascii="Courier" w:hAnsi="Courier" w:cs="Courier"/>
          <w:i w:val="0"/>
          <w:caps w:val="0"/>
          <w:color w:val="63A35C"/>
          <w:spacing w:val="0"/>
          <w:bdr w:val="none" w:color="auto" w:sz="0" w:space="0"/>
          <w:shd w:val="clear" w:fill="FFFFFF"/>
        </w:rPr>
        <w:t>div</w:t>
      </w:r>
      <w:r>
        <w:rPr>
          <w:rFonts w:hint="default" w:ascii="Courier" w:hAnsi="Courier" w:cs="Courier"/>
          <w:i w:val="0"/>
          <w:caps w:val="0"/>
          <w:color w:val="333333"/>
          <w:spacing w:val="0"/>
          <w:bdr w:val="none" w:color="auto" w:sz="0" w:space="0"/>
          <w:shd w:val="clear" w:fill="FFFFFF"/>
        </w:rPr>
        <w:t>&gt;</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333333"/>
          <w:spacing w:val="0"/>
          <w:bdr w:val="none" w:color="auto" w:sz="0" w:space="0"/>
          <w:shd w:val="clear" w:fill="FFFFFF"/>
        </w:rPr>
        <w:t xml:space="preserve">    &lt;</w:t>
      </w:r>
      <w:r>
        <w:rPr>
          <w:rFonts w:hint="default" w:ascii="Courier" w:hAnsi="Courier" w:cs="Courier"/>
          <w:i w:val="0"/>
          <w:caps w:val="0"/>
          <w:color w:val="63A35C"/>
          <w:spacing w:val="0"/>
          <w:bdr w:val="none" w:color="auto" w:sz="0" w:space="0"/>
          <w:shd w:val="clear" w:fill="FFFFFF"/>
        </w:rPr>
        <w:t>div</w:t>
      </w:r>
      <w:r>
        <w:rPr>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795DA3"/>
          <w:spacing w:val="0"/>
          <w:bdr w:val="none" w:color="auto" w:sz="0" w:space="0"/>
          <w:shd w:val="clear" w:fill="FFFFFF"/>
        </w:rPr>
        <w:t>id</w:t>
      </w:r>
      <w:r>
        <w:rPr>
          <w:rFonts w:hint="default" w:ascii="Courier" w:hAnsi="Courier" w:cs="Courier"/>
          <w:i w:val="0"/>
          <w:caps w:val="0"/>
          <w:color w:val="333333"/>
          <w:spacing w:val="0"/>
          <w:bdr w:val="none" w:color="auto" w:sz="0" w:space="0"/>
          <w:shd w:val="clear" w:fill="FFFFFF"/>
        </w:rPr>
        <w:t>=</w:t>
      </w:r>
      <w:r>
        <w:rPr>
          <w:rFonts w:hint="default" w:ascii="Courier" w:hAnsi="Courier" w:cs="Courier"/>
          <w:i w:val="0"/>
          <w:caps w:val="0"/>
          <w:color w:val="DF5000"/>
          <w:spacing w:val="0"/>
          <w:bdr w:val="none" w:color="auto" w:sz="0" w:space="0"/>
          <w:shd w:val="clear" w:fill="FFFFFF"/>
        </w:rPr>
        <w:t>"vizContainer"</w:t>
      </w:r>
      <w:r>
        <w:rPr>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795DA3"/>
          <w:spacing w:val="0"/>
          <w:bdr w:val="none" w:color="auto" w:sz="0" w:space="0"/>
          <w:shd w:val="clear" w:fill="FFFFFF"/>
        </w:rPr>
        <w:t>style</w:t>
      </w:r>
      <w:r>
        <w:rPr>
          <w:rFonts w:hint="default" w:ascii="Courier" w:hAnsi="Courier" w:cs="Courier"/>
          <w:i w:val="0"/>
          <w:caps w:val="0"/>
          <w:color w:val="333333"/>
          <w:spacing w:val="0"/>
          <w:bdr w:val="none" w:color="auto" w:sz="0" w:space="0"/>
          <w:shd w:val="clear" w:fill="FFFFFF"/>
        </w:rPr>
        <w:t>=</w:t>
      </w:r>
      <w:r>
        <w:rPr>
          <w:rFonts w:hint="default" w:ascii="Courier" w:hAnsi="Courier" w:cs="Courier"/>
          <w:i w:val="0"/>
          <w:caps w:val="0"/>
          <w:color w:val="DF5000"/>
          <w:spacing w:val="0"/>
          <w:bdr w:val="none" w:color="auto" w:sz="0" w:space="0"/>
          <w:shd w:val="clear" w:fill="FFFFFF"/>
        </w:rPr>
        <w:t>"width:800px; height:700px;"</w:t>
      </w:r>
      <w:r>
        <w:rPr>
          <w:rFonts w:hint="default" w:ascii="Courier" w:hAnsi="Courier" w:cs="Courier"/>
          <w:i w:val="0"/>
          <w:caps w:val="0"/>
          <w:color w:val="333333"/>
          <w:spacing w:val="0"/>
          <w:bdr w:val="none" w:color="auto" w:sz="0" w:space="0"/>
          <w:shd w:val="clear" w:fill="FFFFFF"/>
        </w:rPr>
        <w:t>&gt;&lt;/</w:t>
      </w:r>
      <w:r>
        <w:rPr>
          <w:rFonts w:hint="default" w:ascii="Courier" w:hAnsi="Courier" w:cs="Courier"/>
          <w:i w:val="0"/>
          <w:caps w:val="0"/>
          <w:color w:val="63A35C"/>
          <w:spacing w:val="0"/>
          <w:bdr w:val="none" w:color="auto" w:sz="0" w:space="0"/>
          <w:shd w:val="clear" w:fill="FFFFFF"/>
        </w:rPr>
        <w:t>div</w:t>
      </w:r>
      <w:r>
        <w:rPr>
          <w:rFonts w:hint="default" w:ascii="Courier" w:hAnsi="Courier" w:cs="Courier"/>
          <w:i w:val="0"/>
          <w:caps w:val="0"/>
          <w:color w:val="333333"/>
          <w:spacing w:val="0"/>
          <w:bdr w:val="none" w:color="auto" w:sz="0" w:space="0"/>
          <w:shd w:val="clear" w:fill="FFFFFF"/>
        </w:rPr>
        <w:t>&gt;</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Style w:val="11"/>
          <w:rFonts w:hint="default" w:ascii="Courier" w:hAnsi="Courier" w:cs="Courier"/>
          <w:i w:val="0"/>
          <w:caps w:val="0"/>
          <w:color w:val="333333"/>
          <w:spacing w:val="0"/>
          <w:bdr w:val="none" w:color="auto" w:sz="0" w:space="0"/>
          <w:shd w:val="clear" w:fill="FFFFFF"/>
        </w:rPr>
      </w:pPr>
      <w:r>
        <w:rPr>
          <w:rFonts w:hint="default" w:ascii="Courier" w:hAnsi="Courier" w:cs="Courier"/>
          <w:i w:val="0"/>
          <w:caps w:val="0"/>
          <w:color w:val="333333"/>
          <w:spacing w:val="0"/>
          <w:bdr w:val="none" w:color="auto" w:sz="0" w:space="0"/>
          <w:shd w:val="clear" w:fill="FFFFFF"/>
        </w:rPr>
        <w:t xml:space="preserve">        &lt;</w:t>
      </w:r>
      <w:r>
        <w:rPr>
          <w:rFonts w:hint="default" w:ascii="Courier" w:hAnsi="Courier" w:cs="Courier"/>
          <w:i w:val="0"/>
          <w:caps w:val="0"/>
          <w:color w:val="63A35C"/>
          <w:spacing w:val="0"/>
          <w:bdr w:val="none" w:color="auto" w:sz="0" w:space="0"/>
          <w:shd w:val="clear" w:fill="FFFFFF"/>
        </w:rPr>
        <w:t>br</w:t>
      </w:r>
      <w:r>
        <w:rPr>
          <w:rFonts w:hint="default" w:ascii="Courier" w:hAnsi="Courier" w:cs="Courier"/>
          <w:i w:val="0"/>
          <w:caps w:val="0"/>
          <w:color w:val="333333"/>
          <w:spacing w:val="0"/>
          <w:bdr w:val="none" w:color="auto" w:sz="0" w:space="0"/>
          <w:shd w:val="clear" w:fill="FFFFFF"/>
        </w:rPr>
        <w:t xml:space="preserve"> /&gt;&lt;/</w:t>
      </w:r>
      <w:r>
        <w:rPr>
          <w:rFonts w:hint="default" w:ascii="Courier" w:hAnsi="Courier" w:cs="Courier"/>
          <w:i w:val="0"/>
          <w:caps w:val="0"/>
          <w:color w:val="63A35C"/>
          <w:spacing w:val="0"/>
          <w:bdr w:val="none" w:color="auto" w:sz="0" w:space="0"/>
          <w:shd w:val="clear" w:fill="FFFFFF"/>
        </w:rPr>
        <w:t>body</w:t>
      </w:r>
      <w:r>
        <w:rPr>
          <w:rFonts w:hint="default" w:ascii="Courier" w:hAnsi="Courier" w:cs="Courier"/>
          <w:i w:val="0"/>
          <w:caps w:val="0"/>
          <w:color w:val="333333"/>
          <w:spacing w:val="0"/>
          <w:bdr w:val="none" w:color="auto" w:sz="0" w:space="0"/>
          <w:shd w:val="clear" w:fill="FFFFFF"/>
        </w:rPr>
        <w:t>&gt;&lt;/</w:t>
      </w:r>
      <w:r>
        <w:rPr>
          <w:rFonts w:hint="default" w:ascii="Courier" w:hAnsi="Courier" w:cs="Courier"/>
          <w:i w:val="0"/>
          <w:caps w:val="0"/>
          <w:color w:val="63A35C"/>
          <w:spacing w:val="0"/>
          <w:bdr w:val="none" w:color="auto" w:sz="0" w:space="0"/>
          <w:shd w:val="clear" w:fill="FFFFFF"/>
        </w:rPr>
        <w:t>html</w:t>
      </w:r>
      <w:r>
        <w:rPr>
          <w:rFonts w:hint="default" w:ascii="Courier" w:hAnsi="Courier" w:cs="Courier"/>
          <w:i w:val="0"/>
          <w:caps w:val="0"/>
          <w:color w:val="333333"/>
          <w:spacing w:val="0"/>
          <w:bdr w:val="none" w:color="auto" w:sz="0" w:space="0"/>
          <w:shd w:val="clear" w:fill="FFFFFF"/>
        </w:rPr>
        <w:t>&gt;</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rPr>
      </w:pPr>
      <w:r>
        <w:rPr>
          <w:rStyle w:val="11"/>
          <w:rFonts w:hint="default" w:ascii="Courier" w:hAnsi="Courier" w:cs="Courier"/>
          <w:i w:val="0"/>
          <w:caps w:val="0"/>
          <w:color w:val="333333"/>
          <w:spacing w:val="0"/>
          <w:bdr w:val="none" w:color="auto" w:sz="0" w:space="0"/>
          <w:shd w:val="clear" w:fill="FFFFFF"/>
        </w:rPr>
        <w:tab/>
        <w:t/>
      </w:r>
      <w:r>
        <w:rPr>
          <w:rStyle w:val="11"/>
          <w:rFonts w:hint="default" w:ascii="Courier" w:hAnsi="Courier" w:cs="Courier"/>
          <w:i w:val="0"/>
          <w:caps w:val="0"/>
          <w:color w:val="333333"/>
          <w:spacing w:val="0"/>
          <w:bdr w:val="none" w:color="auto" w:sz="0" w:space="0"/>
          <w:shd w:val="clear" w:fill="FFFFFF"/>
        </w:rPr>
        <w:tab/>
        <w:t/>
      </w:r>
      <w:r>
        <w:rPr>
          <w:rStyle w:val="11"/>
          <w:rFonts w:hint="default" w:ascii="Courier" w:hAnsi="Courier" w:cs="Courier"/>
          <w:i w:val="0"/>
          <w:caps w:val="0"/>
          <w:color w:val="333333"/>
          <w:spacing w:val="0"/>
          <w:bdr w:val="none" w:color="auto" w:sz="0" w:space="0"/>
          <w:shd w:val="clear" w:fill="FFFFFF"/>
        </w:rPr>
        <w:tab/>
      </w:r>
    </w:p>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VizResizeEvent Class</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Properties</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427"/>
        <w:gridCol w:w="2448"/>
        <w:gridCol w:w="6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42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Name</w:t>
            </w:r>
          </w:p>
        </w:tc>
        <w:tc>
          <w:tcPr>
            <w:tcW w:w="244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Type</w:t>
            </w:r>
          </w:p>
        </w:tc>
        <w:tc>
          <w:tcPr>
            <w:tcW w:w="636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2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spacing w:after="240" w:afterAutospacing="0"/>
            </w:pPr>
            <w:r>
              <w:rPr>
                <w:b/>
              </w:rPr>
              <w:t>getViz()</w:t>
            </w:r>
          </w:p>
        </w:tc>
        <w:tc>
          <w:tcPr>
            <w:tcW w:w="244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Viz</w:t>
            </w:r>
          </w:p>
        </w:tc>
        <w:tc>
          <w:tcPr>
            <w:tcW w:w="636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w:t>
            </w:r>
            <w:r>
              <w:rPr>
                <w:rStyle w:val="11"/>
                <w:rFonts w:hint="default" w:ascii="Courier" w:hAnsi="Courier" w:cs="Courier"/>
              </w:rPr>
              <w:t>Viz</w:t>
            </w:r>
            <w:r>
              <w:t> object associated with the event.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2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getEventName()</w:t>
            </w:r>
          </w:p>
        </w:tc>
        <w:tc>
          <w:tcPr>
            <w:tcW w:w="244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TableauEventName</w:t>
            </w:r>
          </w:p>
        </w:tc>
        <w:tc>
          <w:tcPr>
            <w:tcW w:w="636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name of the event, which is a string, but is also one of the items in the </w:t>
            </w:r>
            <w:r>
              <w:rPr>
                <w:rStyle w:val="11"/>
                <w:rFonts w:hint="default" w:ascii="Courier" w:hAnsi="Courier" w:cs="Courier"/>
              </w:rPr>
              <w:t>TableauEventName</w:t>
            </w:r>
            <w:r>
              <w:t> enum.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2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getVizSize()</w:t>
            </w:r>
          </w:p>
        </w:tc>
        <w:tc>
          <w:tcPr>
            <w:tcW w:w="2448"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Size</w:t>
            </w:r>
          </w:p>
        </w:tc>
        <w:tc>
          <w:tcPr>
            <w:tcW w:w="636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sheetSize record for the current sheet. For more information, see </w:t>
            </w:r>
            <w:r>
              <w:rPr>
                <w:color w:val="FF6D02"/>
                <w:u w:val="none"/>
              </w:rPr>
              <w:fldChar w:fldCharType="begin"/>
            </w:r>
            <w:r>
              <w:rPr>
                <w:color w:val="FF6D02"/>
                <w:u w:val="none"/>
              </w:rPr>
              <w:instrText xml:space="preserve"> HYPERLINK "https://help.tableau.com/current/api/js_api/en-us/JavaScriptAPI/js_api_ref.htm" \l "SheetSiz" </w:instrText>
            </w:r>
            <w:r>
              <w:rPr>
                <w:color w:val="FF6D02"/>
                <w:u w:val="none"/>
              </w:rPr>
              <w:fldChar w:fldCharType="separate"/>
            </w:r>
            <w:r>
              <w:rPr>
                <w:rStyle w:val="10"/>
                <w:color w:val="FF6D02"/>
                <w:u w:val="none"/>
              </w:rPr>
              <w:t>SheetSizeOptions Record</w:t>
            </w:r>
            <w:r>
              <w:rPr>
                <w:color w:val="FF6D02"/>
                <w:u w:val="none"/>
              </w:rPr>
              <w:fldChar w:fldCharType="end"/>
            </w:r>
            <w:r>
              <w:t>.</w:t>
            </w:r>
          </w:p>
        </w:tc>
      </w:tr>
    </w:tbl>
    <w:p>
      <w:pPr>
        <w:pStyle w:val="3"/>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Workbook Classes</w:t>
      </w:r>
    </w:p>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Class Diagram</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bdr w:val="none" w:color="auto" w:sz="0" w:space="0"/>
        </w:rPr>
        <w:drawing>
          <wp:inline distT="0" distB="0" distL="114300" distR="114300">
            <wp:extent cx="6124575" cy="3667125"/>
            <wp:effectExtent l="0" t="0" r="9525" b="9525"/>
            <wp:docPr id="6"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8"/>
                    <pic:cNvPicPr>
                      <a:picLocks noChangeAspect="1"/>
                    </pic:cNvPicPr>
                  </pic:nvPicPr>
                  <pic:blipFill>
                    <a:blip r:embed="rId6"/>
                    <a:stretch>
                      <a:fillRect/>
                    </a:stretch>
                  </pic:blipFill>
                  <pic:spPr>
                    <a:xfrm>
                      <a:off x="0" y="0"/>
                      <a:ext cx="6124575" cy="3667125"/>
                    </a:xfrm>
                    <a:prstGeom prst="rect">
                      <a:avLst/>
                    </a:prstGeom>
                    <a:noFill/>
                    <a:ln w="9525">
                      <a:noFill/>
                    </a:ln>
                  </pic:spPr>
                </pic:pic>
              </a:graphicData>
            </a:graphic>
          </wp:inline>
        </w:drawing>
      </w:r>
    </w:p>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Workbook Class</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A Workbook has a collection of Sheets represented as tabs. It also has associated objects like </w:t>
      </w:r>
      <w:r>
        <w:rPr>
          <w:rStyle w:val="11"/>
          <w:rFonts w:hint="default" w:ascii="Courier" w:hAnsi="Courier" w:eastAsia="Arial" w:cs="Courier"/>
          <w:i w:val="0"/>
          <w:caps w:val="0"/>
          <w:color w:val="333333"/>
          <w:spacing w:val="0"/>
          <w:sz w:val="30"/>
          <w:szCs w:val="30"/>
        </w:rPr>
        <w:t>DataSources</w:t>
      </w:r>
      <w:r>
        <w:rPr>
          <w:rFonts w:hint="default" w:ascii="Arial" w:hAnsi="Arial" w:eastAsia="Arial" w:cs="Arial"/>
          <w:i w:val="0"/>
          <w:caps w:val="0"/>
          <w:color w:val="333333"/>
          <w:spacing w:val="0"/>
          <w:sz w:val="30"/>
          <w:szCs w:val="30"/>
        </w:rPr>
        <w:t> and </w:t>
      </w:r>
      <w:r>
        <w:rPr>
          <w:rStyle w:val="11"/>
          <w:rFonts w:hint="default" w:ascii="Courier" w:hAnsi="Courier" w:eastAsia="Arial" w:cs="Courier"/>
          <w:i w:val="0"/>
          <w:caps w:val="0"/>
          <w:color w:val="333333"/>
          <w:spacing w:val="0"/>
          <w:sz w:val="30"/>
          <w:szCs w:val="30"/>
        </w:rPr>
        <w:t>CustomViews</w:t>
      </w:r>
      <w:r>
        <w:rPr>
          <w:rFonts w:hint="default" w:ascii="Arial" w:hAnsi="Arial" w:eastAsia="Arial" w:cs="Arial"/>
          <w:i w:val="0"/>
          <w:caps w:val="0"/>
          <w:color w:val="333333"/>
          <w:spacing w:val="0"/>
          <w:sz w:val="30"/>
          <w:szCs w:val="30"/>
        </w:rPr>
        <w:t>.</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Properties</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183"/>
        <w:gridCol w:w="1591"/>
        <w:gridCol w:w="74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183"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Name</w:t>
            </w:r>
          </w:p>
        </w:tc>
        <w:tc>
          <w:tcPr>
            <w:tcW w:w="15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Type</w:t>
            </w:r>
          </w:p>
        </w:tc>
        <w:tc>
          <w:tcPr>
            <w:tcW w:w="746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83"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getViz()</w:t>
            </w:r>
          </w:p>
        </w:tc>
        <w:tc>
          <w:tcPr>
            <w:tcW w:w="15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Viz</w:t>
            </w:r>
          </w:p>
        </w:tc>
        <w:tc>
          <w:tcPr>
            <w:tcW w:w="7466"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Gets the </w:t>
            </w:r>
            <w:r>
              <w:rPr>
                <w:rStyle w:val="11"/>
                <w:rFonts w:hint="default" w:ascii="Courier" w:hAnsi="Courier" w:eastAsia="宋体" w:cs="Courier"/>
                <w:kern w:val="0"/>
                <w:sz w:val="24"/>
                <w:szCs w:val="24"/>
                <w:lang w:val="en-US" w:eastAsia="zh-CN" w:bidi="ar"/>
              </w:rPr>
              <w:t>Viz</w:t>
            </w:r>
            <w:r>
              <w:rPr>
                <w:rFonts w:ascii="宋体" w:hAnsi="宋体" w:eastAsia="宋体" w:cs="宋体"/>
                <w:kern w:val="0"/>
                <w:sz w:val="24"/>
                <w:szCs w:val="24"/>
                <w:lang w:val="en-US" w:eastAsia="zh-CN" w:bidi="ar"/>
              </w:rPr>
              <w:t> object that contains the workbook.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83"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getActiveSheet()</w:t>
            </w:r>
          </w:p>
        </w:tc>
        <w:tc>
          <w:tcPr>
            <w:tcW w:w="15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Sheet</w:t>
            </w:r>
          </w:p>
        </w:tc>
        <w:tc>
          <w:tcPr>
            <w:tcW w:w="746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currently active sheet (the active tab)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83"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getActiveCustomView()</w:t>
            </w:r>
          </w:p>
        </w:tc>
        <w:tc>
          <w:tcPr>
            <w:tcW w:w="15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CustomView</w:t>
            </w:r>
          </w:p>
        </w:tc>
        <w:tc>
          <w:tcPr>
            <w:tcW w:w="746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currently active custom view, or null if no custom view is active.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83"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getPublishedSheetsInfo()</w:t>
            </w:r>
          </w:p>
        </w:tc>
        <w:tc>
          <w:tcPr>
            <w:tcW w:w="15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SheetInfo[]</w:t>
            </w:r>
          </w:p>
        </w:tc>
        <w:tc>
          <w:tcPr>
            <w:tcW w:w="746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Note that this is synchronous, meaning that all of the sheets are expected when loaded.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83"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getName()</w:t>
            </w:r>
          </w:p>
        </w:tc>
        <w:tc>
          <w:tcPr>
            <w:tcW w:w="15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string</w:t>
            </w:r>
          </w:p>
        </w:tc>
        <w:tc>
          <w:tcPr>
            <w:tcW w:w="746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name of the workbook saved to the server. Note that this is not necessarily the file name.</w:t>
            </w:r>
          </w:p>
        </w:tc>
      </w:tr>
    </w:tbl>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Methods</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774"/>
        <w:gridCol w:w="2815"/>
        <w:gridCol w:w="46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77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Name</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Return Type</w:t>
            </w:r>
          </w:p>
        </w:tc>
        <w:tc>
          <w:tcPr>
            <w:tcW w:w="465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74"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b/>
                <w:kern w:val="0"/>
                <w:sz w:val="24"/>
                <w:szCs w:val="24"/>
                <w:lang w:val="en-US" w:eastAsia="zh-CN" w:bidi="ar"/>
              </w:rPr>
              <w:t>activateSheetAsync(sheetNameOrIndex: object)</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Promise&lt;Sheet&gt;</w:t>
            </w:r>
          </w:p>
        </w:tc>
        <w:tc>
          <w:tcPr>
            <w:tcW w:w="4651"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Activates the sheet, either by name or index, and returns a promise of the sheet that was activated.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7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revertAllAsync()</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Promise</w:t>
            </w:r>
          </w:p>
        </w:tc>
        <w:tc>
          <w:tcPr>
            <w:tcW w:w="465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Reverts the workbook to its last saved state.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7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getParametersAsync()</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Promise&lt;Parameter[]&gt;</w:t>
            </w:r>
          </w:p>
        </w:tc>
        <w:tc>
          <w:tcPr>
            <w:tcW w:w="465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Fetches the parameters for this workbook.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7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changeParameterValueAsync(</w:t>
            </w:r>
            <w:r>
              <w:rPr>
                <w:b/>
              </w:rPr>
              <w:br w:type="textWrapping"/>
            </w:r>
            <w:r>
              <w:rPr>
                <w:b/>
              </w:rPr>
              <w:t>name: string,</w:t>
            </w:r>
            <w:r>
              <w:rPr>
                <w:b/>
              </w:rPr>
              <w:br w:type="textWrapping"/>
            </w:r>
            <w:r>
              <w:rPr>
                <w:b/>
              </w:rPr>
              <w:t>value: object)</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Promise&lt;Parameter&gt;</w:t>
            </w:r>
          </w:p>
        </w:tc>
        <w:tc>
          <w:tcPr>
            <w:tcW w:w="465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Changes the value of the parameter with the given name and returns the new </w:t>
            </w:r>
            <w:r>
              <w:rPr>
                <w:rStyle w:val="11"/>
                <w:rFonts w:hint="default" w:ascii="Courier" w:hAnsi="Courier" w:cs="Courier"/>
              </w:rPr>
              <w:t>Parameter</w:t>
            </w:r>
            <w:r>
              <w:t>. The value should be the same data type as the parameter and within the allowable range of values. It also needs to be the aliased value and not the raw value. For more information and examples, see </w:t>
            </w:r>
            <w:r>
              <w:rPr>
                <w:color w:val="FF6D02"/>
                <w:u w:val="none"/>
              </w:rPr>
              <w:fldChar w:fldCharType="begin"/>
            </w:r>
            <w:r>
              <w:rPr>
                <w:color w:val="FF6D02"/>
                <w:u w:val="none"/>
              </w:rPr>
              <w:instrText xml:space="preserve"> HYPERLINK "https://help.tableau.com/current/api/js_api/en-us/JavaScriptAPI/js_api_ref.htm" \l "changeParameterValueAsync" </w:instrText>
            </w:r>
            <w:r>
              <w:rPr>
                <w:color w:val="FF6D02"/>
                <w:u w:val="none"/>
              </w:rPr>
              <w:fldChar w:fldCharType="separate"/>
            </w:r>
            <w:r>
              <w:rPr>
                <w:rStyle w:val="10"/>
                <w:color w:val="FF6D02"/>
                <w:u w:val="none"/>
              </w:rPr>
              <w:t>changeParameterValueAsync() Additional Information</w:t>
            </w:r>
            <w:r>
              <w:rPr>
                <w:color w:val="FF6D02"/>
                <w:u w:val="none"/>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77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getCustomViewsAsync()</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Promise&lt;CustomView[]&gt;</w:t>
            </w:r>
          </w:p>
        </w:tc>
        <w:tc>
          <w:tcPr>
            <w:tcW w:w="4651"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Gets the collection of </w:t>
            </w:r>
            <w:r>
              <w:rPr>
                <w:rStyle w:val="11"/>
                <w:rFonts w:hint="default" w:ascii="Courier" w:hAnsi="Courier" w:eastAsia="宋体" w:cs="Courier"/>
                <w:kern w:val="0"/>
                <w:sz w:val="24"/>
                <w:szCs w:val="24"/>
                <w:lang w:val="en-US" w:eastAsia="zh-CN" w:bidi="ar"/>
              </w:rPr>
              <w:t>CustomView</w:t>
            </w:r>
            <w:r>
              <w:rPr>
                <w:rFonts w:ascii="宋体" w:hAnsi="宋体" w:eastAsia="宋体" w:cs="宋体"/>
                <w:kern w:val="0"/>
                <w:sz w:val="24"/>
                <w:szCs w:val="24"/>
                <w:lang w:val="en-US" w:eastAsia="zh-CN" w:bidi="ar"/>
              </w:rPr>
              <w:t> objects associated with the workbook.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7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showCustomViewAsync(</w:t>
            </w:r>
            <w:r>
              <w:rPr>
                <w:b/>
              </w:rPr>
              <w:br w:type="textWrapping"/>
            </w:r>
            <w:r>
              <w:rPr>
                <w:b/>
              </w:rPr>
              <w:t>customViewName: string)</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Promise&lt;CustomView&gt;</w:t>
            </w:r>
          </w:p>
        </w:tc>
        <w:tc>
          <w:tcPr>
            <w:tcW w:w="465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Changes the visualization to show the named saved state.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7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removeCustomViewAsync(</w:t>
            </w:r>
            <w:r>
              <w:rPr>
                <w:b/>
              </w:rPr>
              <w:br w:type="textWrapping"/>
            </w:r>
            <w:r>
              <w:rPr>
                <w:b/>
              </w:rPr>
              <w:t>customViewName: string)</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Promise&lt;CustomView&gt;</w:t>
            </w:r>
          </w:p>
        </w:tc>
        <w:tc>
          <w:tcPr>
            <w:tcW w:w="465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Removes the named custom view.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7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rememberCustomViewAsync(</w:t>
            </w:r>
            <w:r>
              <w:rPr>
                <w:b/>
              </w:rPr>
              <w:br w:type="textWrapping"/>
            </w:r>
            <w:r>
              <w:rPr>
                <w:b/>
              </w:rPr>
              <w:t>customViewName: string)</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Promise&lt;CustomView&gt;</w:t>
            </w:r>
          </w:p>
        </w:tc>
        <w:tc>
          <w:tcPr>
            <w:tcW w:w="4651"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Remembers the current state of the workbook by assigning a custom view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7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setActiveCustomViewAsDefaultAsync()</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None</w:t>
            </w:r>
          </w:p>
        </w:tc>
        <w:tc>
          <w:tcPr>
            <w:tcW w:w="465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Sets the active custom view as the default.</w:t>
            </w:r>
          </w:p>
        </w:tc>
      </w:tr>
    </w:tbl>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bookmarkStart w:id="5" w:name="changeParameterValueAsync"/>
      <w:bookmarkEnd w:id="5"/>
      <w:r>
        <w:rPr>
          <w:rFonts w:hint="default" w:ascii="Helvetica" w:hAnsi="Helvetica" w:eastAsia="Helvetica" w:cs="Helvetica"/>
          <w:i w:val="0"/>
          <w:caps w:val="0"/>
          <w:color w:val="333333"/>
          <w:spacing w:val="0"/>
        </w:rPr>
        <w:t>changeParameterValueAsync() Additional Information</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The value parameter needs to meet the following conditions:</w:t>
      </w:r>
    </w:p>
    <w:p>
      <w:pPr>
        <w:keepNext w:val="0"/>
        <w:keepLines w:val="0"/>
        <w:widowControl/>
        <w:numPr>
          <w:ilvl w:val="0"/>
          <w:numId w:val="1"/>
        </w:numPr>
        <w:suppressLineNumbers w:val="0"/>
        <w:spacing w:before="0" w:beforeAutospacing="0" w:after="0" w:afterAutospacing="0"/>
        <w:ind w:left="720" w:right="0" w:hanging="360"/>
      </w:pPr>
      <w:r>
        <w:rPr>
          <w:rFonts w:hint="default" w:ascii="Arial" w:hAnsi="Arial" w:eastAsia="Arial" w:cs="Arial"/>
          <w:i w:val="0"/>
          <w:caps w:val="0"/>
          <w:color w:val="333333"/>
          <w:spacing w:val="0"/>
          <w:sz w:val="30"/>
          <w:szCs w:val="30"/>
        </w:rPr>
        <w:t>The data type should be the same underlying JavaScript type as is returned in </w:t>
      </w:r>
      <w:r>
        <w:rPr>
          <w:rStyle w:val="11"/>
          <w:rFonts w:hint="default" w:ascii="Courier" w:hAnsi="Courier" w:eastAsia="Arial" w:cs="Courier"/>
          <w:i w:val="0"/>
          <w:caps w:val="0"/>
          <w:color w:val="333333"/>
          <w:spacing w:val="0"/>
          <w:sz w:val="30"/>
          <w:szCs w:val="30"/>
        </w:rPr>
        <w:t>Parameter.getCurrentValue()</w:t>
      </w:r>
      <w:r>
        <w:rPr>
          <w:rFonts w:hint="default" w:ascii="Arial" w:hAnsi="Arial" w:eastAsia="Arial" w:cs="Arial"/>
          <w:i w:val="0"/>
          <w:caps w:val="0"/>
          <w:color w:val="333333"/>
          <w:spacing w:val="0"/>
          <w:sz w:val="30"/>
          <w:szCs w:val="30"/>
        </w:rPr>
        <w:t>. For example, if </w:t>
      </w:r>
      <w:r>
        <w:rPr>
          <w:rStyle w:val="11"/>
          <w:rFonts w:hint="default" w:ascii="Courier" w:hAnsi="Courier" w:eastAsia="Arial" w:cs="Courier"/>
          <w:i w:val="0"/>
          <w:caps w:val="0"/>
          <w:color w:val="333333"/>
          <w:spacing w:val="0"/>
          <w:sz w:val="30"/>
          <w:szCs w:val="30"/>
        </w:rPr>
        <w:t>Parameter.getDataType()</w:t>
      </w:r>
      <w:r>
        <w:rPr>
          <w:rFonts w:hint="default" w:ascii="Arial" w:hAnsi="Arial" w:eastAsia="Arial" w:cs="Arial"/>
          <w:i w:val="0"/>
          <w:caps w:val="0"/>
          <w:color w:val="333333"/>
          <w:spacing w:val="0"/>
          <w:sz w:val="30"/>
          <w:szCs w:val="30"/>
        </w:rPr>
        <w:t> is </w:t>
      </w:r>
      <w:r>
        <w:rPr>
          <w:rStyle w:val="11"/>
          <w:rFonts w:hint="default" w:ascii="Courier" w:hAnsi="Courier" w:eastAsia="Arial" w:cs="Courier"/>
          <w:i w:val="0"/>
          <w:caps w:val="0"/>
          <w:color w:val="333333"/>
          <w:spacing w:val="0"/>
          <w:sz w:val="30"/>
          <w:szCs w:val="30"/>
        </w:rPr>
        <w:t>FLOAT </w:t>
      </w:r>
      <w:r>
        <w:rPr>
          <w:rFonts w:hint="default" w:ascii="Arial" w:hAnsi="Arial" w:eastAsia="Arial" w:cs="Arial"/>
          <w:i w:val="0"/>
          <w:caps w:val="0"/>
          <w:color w:val="333333"/>
          <w:spacing w:val="0"/>
          <w:sz w:val="30"/>
          <w:szCs w:val="30"/>
        </w:rPr>
        <w:t>or </w:t>
      </w:r>
      <w:r>
        <w:rPr>
          <w:rStyle w:val="11"/>
          <w:rFonts w:hint="default" w:ascii="Courier" w:hAnsi="Courier" w:eastAsia="Arial" w:cs="Courier"/>
          <w:i w:val="0"/>
          <w:caps w:val="0"/>
          <w:color w:val="333333"/>
          <w:spacing w:val="0"/>
          <w:sz w:val="30"/>
          <w:szCs w:val="30"/>
        </w:rPr>
        <w:t>INTEGER</w:t>
      </w:r>
      <w:r>
        <w:rPr>
          <w:rFonts w:hint="default" w:ascii="Arial" w:hAnsi="Arial" w:eastAsia="Arial" w:cs="Arial"/>
          <w:i w:val="0"/>
          <w:caps w:val="0"/>
          <w:color w:val="333333"/>
          <w:spacing w:val="0"/>
          <w:sz w:val="30"/>
          <w:szCs w:val="30"/>
        </w:rPr>
        <w:t>, the value parameter should be a native JavaScript Number. The following table maps the ParameterDataType values to native JavaScript types.</w:t>
      </w:r>
    </w:p>
    <w:tbl>
      <w:tblPr>
        <w:tblW w:w="11640"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677"/>
        <w:gridCol w:w="89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677"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center"/>
            </w:pPr>
            <w:r>
              <w:rPr>
                <w:rFonts w:ascii="宋体" w:hAnsi="宋体" w:eastAsia="宋体" w:cs="宋体"/>
                <w:kern w:val="0"/>
                <w:sz w:val="24"/>
                <w:szCs w:val="24"/>
                <w:lang w:val="en-US" w:eastAsia="zh-CN" w:bidi="ar"/>
              </w:rPr>
              <w:t>ParameterDataType</w:t>
            </w:r>
          </w:p>
        </w:tc>
        <w:tc>
          <w:tcPr>
            <w:tcW w:w="8963"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center"/>
            </w:pPr>
            <w:r>
              <w:rPr>
                <w:rFonts w:ascii="宋体" w:hAnsi="宋体" w:eastAsia="宋体" w:cs="宋体"/>
                <w:kern w:val="0"/>
                <w:sz w:val="24"/>
                <w:szCs w:val="24"/>
                <w:lang w:val="en-US" w:eastAsia="zh-CN" w:bidi="ar"/>
              </w:rPr>
              <w:t>Native JavaScript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677"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FLOAT</w:t>
            </w:r>
          </w:p>
        </w:tc>
        <w:tc>
          <w:tcPr>
            <w:tcW w:w="8963"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677"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INTEGER</w:t>
            </w:r>
          </w:p>
        </w:tc>
        <w:tc>
          <w:tcPr>
            <w:tcW w:w="8963"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677"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STRING</w:t>
            </w:r>
          </w:p>
        </w:tc>
        <w:tc>
          <w:tcPr>
            <w:tcW w:w="8963"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677"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BOOLEAN</w:t>
            </w:r>
          </w:p>
        </w:tc>
        <w:tc>
          <w:tcPr>
            <w:tcW w:w="8963"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Boolean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677"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DATE</w:t>
            </w:r>
          </w:p>
        </w:tc>
        <w:tc>
          <w:tcPr>
            <w:tcW w:w="8963"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677"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DATETIME</w:t>
            </w:r>
          </w:p>
        </w:tc>
        <w:tc>
          <w:tcPr>
            <w:tcW w:w="8963"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Date</w:t>
            </w:r>
          </w:p>
        </w:tc>
      </w:tr>
    </w:tbl>
    <w:p>
      <w:pPr>
        <w:pStyle w:val="7"/>
        <w:keepNext w:val="0"/>
        <w:keepLines w:val="0"/>
        <w:widowControl/>
        <w:suppressLineNumbers w:val="0"/>
        <w:shd w:val="clear" w:fill="EBEBEB"/>
        <w:spacing w:before="0" w:beforeAutospacing="0" w:after="0" w:afterAutospacing="0"/>
        <w:ind w:left="720" w:right="0"/>
      </w:pPr>
      <w:r>
        <w:rPr>
          <w:rFonts w:hint="default" w:ascii="Arial" w:hAnsi="Arial" w:eastAsia="Arial" w:cs="Arial"/>
          <w:i w:val="0"/>
          <w:caps w:val="0"/>
          <w:color w:val="333333"/>
          <w:spacing w:val="0"/>
          <w:sz w:val="30"/>
          <w:szCs w:val="30"/>
          <w:shd w:val="clear" w:fill="EBEBEB"/>
        </w:rPr>
        <w:t>When the parameter is a </w:t>
      </w:r>
      <w:r>
        <w:rPr>
          <w:rStyle w:val="11"/>
          <w:rFonts w:hint="default" w:ascii="Courier" w:hAnsi="Courier" w:eastAsia="Arial" w:cs="Courier"/>
          <w:i w:val="0"/>
          <w:caps w:val="0"/>
          <w:color w:val="333333"/>
          <w:spacing w:val="0"/>
          <w:sz w:val="30"/>
          <w:szCs w:val="30"/>
          <w:shd w:val="clear" w:fill="EBEBEB"/>
        </w:rPr>
        <w:t>FLOAT</w:t>
      </w:r>
      <w:r>
        <w:rPr>
          <w:rFonts w:hint="default" w:ascii="Arial" w:hAnsi="Arial" w:eastAsia="Arial" w:cs="Arial"/>
          <w:i w:val="0"/>
          <w:caps w:val="0"/>
          <w:color w:val="333333"/>
          <w:spacing w:val="0"/>
          <w:sz w:val="30"/>
          <w:szCs w:val="30"/>
          <w:shd w:val="clear" w:fill="EBEBEB"/>
        </w:rPr>
        <w:t>, if the browser locale uses a decimal separator other than a decimal point (</w:t>
      </w:r>
      <w:r>
        <w:rPr>
          <w:rStyle w:val="11"/>
          <w:rFonts w:hint="default" w:ascii="Courier" w:hAnsi="Courier" w:eastAsia="Arial" w:cs="Courier"/>
          <w:i w:val="0"/>
          <w:caps w:val="0"/>
          <w:color w:val="333333"/>
          <w:spacing w:val="0"/>
          <w:sz w:val="30"/>
          <w:szCs w:val="30"/>
          <w:shd w:val="clear" w:fill="EBEBEB"/>
        </w:rPr>
        <w:t>.</w:t>
      </w:r>
      <w:r>
        <w:rPr>
          <w:rFonts w:hint="default" w:ascii="Arial" w:hAnsi="Arial" w:eastAsia="Arial" w:cs="Arial"/>
          <w:i w:val="0"/>
          <w:caps w:val="0"/>
          <w:color w:val="333333"/>
          <w:spacing w:val="0"/>
          <w:sz w:val="30"/>
          <w:szCs w:val="30"/>
          <w:shd w:val="clear" w:fill="EBEBEB"/>
        </w:rPr>
        <w:t>), you should pass a string with the correct locale separator. For example, if the locale uses the comma as a separator, use </w:t>
      </w:r>
      <w:r>
        <w:rPr>
          <w:rStyle w:val="11"/>
          <w:rFonts w:hint="default" w:ascii="Courier" w:hAnsi="Courier" w:eastAsia="Arial" w:cs="Courier"/>
          <w:i w:val="0"/>
          <w:caps w:val="0"/>
          <w:color w:val="333333"/>
          <w:spacing w:val="0"/>
          <w:sz w:val="30"/>
          <w:szCs w:val="30"/>
          <w:shd w:val="clear" w:fill="EBEBEB"/>
        </w:rPr>
        <w:t>"3,5"</w:t>
      </w:r>
      <w:r>
        <w:rPr>
          <w:rFonts w:hint="default" w:ascii="Arial" w:hAnsi="Arial" w:eastAsia="Arial" w:cs="Arial"/>
          <w:i w:val="0"/>
          <w:caps w:val="0"/>
          <w:color w:val="333333"/>
          <w:spacing w:val="0"/>
          <w:sz w:val="30"/>
          <w:szCs w:val="30"/>
          <w:shd w:val="clear" w:fill="EBEBEB"/>
        </w:rPr>
        <w:t>instead of the number, </w:t>
      </w:r>
      <w:r>
        <w:rPr>
          <w:rStyle w:val="11"/>
          <w:rFonts w:hint="default" w:ascii="Courier" w:hAnsi="Courier" w:eastAsia="Arial" w:cs="Courier"/>
          <w:i w:val="0"/>
          <w:caps w:val="0"/>
          <w:color w:val="333333"/>
          <w:spacing w:val="0"/>
          <w:sz w:val="30"/>
          <w:szCs w:val="30"/>
          <w:shd w:val="clear" w:fill="EBEBEB"/>
        </w:rPr>
        <w:t>3.5</w:t>
      </w:r>
      <w:r>
        <w:rPr>
          <w:rFonts w:hint="default" w:ascii="Arial" w:hAnsi="Arial" w:eastAsia="Arial" w:cs="Arial"/>
          <w:i w:val="0"/>
          <w:caps w:val="0"/>
          <w:color w:val="333333"/>
          <w:spacing w:val="0"/>
          <w:sz w:val="30"/>
          <w:szCs w:val="30"/>
          <w:shd w:val="clear" w:fill="EBEBEB"/>
        </w:rPr>
        <w:t>, as in </w:t>
      </w:r>
      <w:r>
        <w:rPr>
          <w:rStyle w:val="11"/>
          <w:rFonts w:hint="default" w:ascii="Courier" w:hAnsi="Courier" w:eastAsia="Arial" w:cs="Courier"/>
          <w:i w:val="0"/>
          <w:caps w:val="0"/>
          <w:color w:val="333333"/>
          <w:spacing w:val="0"/>
          <w:sz w:val="30"/>
          <w:szCs w:val="30"/>
          <w:shd w:val="clear" w:fill="EBEBEB"/>
        </w:rPr>
        <w:t>viz.getWorkbook().changeParameterValueAsync("FLOAT_PARAM", "3,5")</w:t>
      </w:r>
      <w:r>
        <w:rPr>
          <w:rFonts w:hint="default" w:ascii="Arial" w:hAnsi="Arial" w:eastAsia="Arial" w:cs="Arial"/>
          <w:i w:val="0"/>
          <w:caps w:val="0"/>
          <w:color w:val="333333"/>
          <w:spacing w:val="0"/>
          <w:sz w:val="30"/>
          <w:szCs w:val="30"/>
          <w:shd w:val="clear" w:fill="EBEBEB"/>
        </w:rPr>
        <w:t> .</w:t>
      </w:r>
    </w:p>
    <w:p>
      <w:pPr>
        <w:keepNext w:val="0"/>
        <w:keepLines w:val="0"/>
        <w:widowControl/>
        <w:numPr>
          <w:ilvl w:val="0"/>
          <w:numId w:val="1"/>
        </w:numPr>
        <w:suppressLineNumbers w:val="0"/>
        <w:spacing w:before="0" w:beforeAutospacing="0" w:after="0" w:afterAutospacing="0"/>
        <w:ind w:left="720" w:right="0" w:hanging="360"/>
      </w:pPr>
      <w:r>
        <w:rPr>
          <w:rFonts w:hint="default" w:ascii="Arial" w:hAnsi="Arial" w:eastAsia="Arial" w:cs="Arial"/>
          <w:i w:val="0"/>
          <w:caps w:val="0"/>
          <w:color w:val="333333"/>
          <w:spacing w:val="0"/>
          <w:sz w:val="30"/>
          <w:szCs w:val="30"/>
        </w:rPr>
        <w:t>If the parameter is restricted to a list of allowable values, the value should be one of those values. Querying </w:t>
      </w:r>
      <w:r>
        <w:rPr>
          <w:rStyle w:val="11"/>
          <w:rFonts w:hint="default" w:ascii="Courier" w:hAnsi="Courier" w:eastAsia="Arial" w:cs="Courier"/>
          <w:i w:val="0"/>
          <w:caps w:val="0"/>
          <w:color w:val="333333"/>
          <w:spacing w:val="0"/>
          <w:sz w:val="30"/>
          <w:szCs w:val="30"/>
        </w:rPr>
        <w:t>Parameter.getAllowableValuesType()</w:t>
      </w:r>
      <w:r>
        <w:rPr>
          <w:rFonts w:hint="default" w:ascii="Arial" w:hAnsi="Arial" w:eastAsia="Arial" w:cs="Arial"/>
          <w:i w:val="0"/>
          <w:caps w:val="0"/>
          <w:color w:val="333333"/>
          <w:spacing w:val="0"/>
          <w:sz w:val="30"/>
          <w:szCs w:val="30"/>
        </w:rPr>
        <w:t> will indicate if the parameter values are restricted by returning </w:t>
      </w:r>
      <w:r>
        <w:rPr>
          <w:rStyle w:val="11"/>
          <w:rFonts w:hint="default" w:ascii="Courier" w:hAnsi="Courier" w:eastAsia="Arial" w:cs="Courier"/>
          <w:i w:val="0"/>
          <w:caps w:val="0"/>
          <w:color w:val="333333"/>
          <w:spacing w:val="0"/>
          <w:sz w:val="30"/>
          <w:szCs w:val="30"/>
        </w:rPr>
        <w:t>tableau.ParameterAllowableValuesType.LIST</w:t>
      </w:r>
      <w:r>
        <w:rPr>
          <w:rFonts w:hint="default" w:ascii="Arial" w:hAnsi="Arial" w:eastAsia="Arial" w:cs="Arial"/>
          <w:i w:val="0"/>
          <w:caps w:val="0"/>
          <w:color w:val="333333"/>
          <w:spacing w:val="0"/>
          <w:sz w:val="30"/>
          <w:szCs w:val="30"/>
        </w:rPr>
        <w:t>.</w:t>
      </w:r>
    </w:p>
    <w:p>
      <w:pPr>
        <w:keepNext w:val="0"/>
        <w:keepLines w:val="0"/>
        <w:widowControl/>
        <w:numPr>
          <w:ilvl w:val="0"/>
          <w:numId w:val="1"/>
        </w:numPr>
        <w:suppressLineNumbers w:val="0"/>
        <w:spacing w:before="0" w:beforeAutospacing="0" w:after="0" w:afterAutospacing="0"/>
        <w:ind w:left="720" w:right="0" w:hanging="360"/>
      </w:pPr>
      <w:r>
        <w:rPr>
          <w:rFonts w:hint="default" w:ascii="Arial" w:hAnsi="Arial" w:eastAsia="Arial" w:cs="Arial"/>
          <w:i w:val="0"/>
          <w:caps w:val="0"/>
          <w:color w:val="333333"/>
          <w:spacing w:val="0"/>
          <w:sz w:val="30"/>
          <w:szCs w:val="30"/>
        </w:rPr>
        <w:t>如果参数限制在一个值范围内，则该值应在最小值和最大值（含）之间。查询</w:t>
      </w:r>
      <w:r>
        <w:rPr>
          <w:rStyle w:val="11"/>
          <w:rFonts w:hint="default" w:ascii="Courier" w:hAnsi="Courier" w:eastAsia="Arial" w:cs="Courier"/>
          <w:i w:val="0"/>
          <w:caps w:val="0"/>
          <w:color w:val="333333"/>
          <w:spacing w:val="0"/>
          <w:sz w:val="30"/>
          <w:szCs w:val="30"/>
        </w:rPr>
        <w:t>Parameter.getAllowableValuesType()</w:t>
      </w:r>
      <w:r>
        <w:rPr>
          <w:rFonts w:hint="default" w:ascii="Arial" w:hAnsi="Arial" w:eastAsia="Arial" w:cs="Arial"/>
          <w:i w:val="0"/>
          <w:caps w:val="0"/>
          <w:color w:val="333333"/>
          <w:spacing w:val="0"/>
          <w:sz w:val="30"/>
          <w:szCs w:val="30"/>
        </w:rPr>
        <w:t>将指示是否通过返回限制参数值</w:t>
      </w:r>
      <w:r>
        <w:rPr>
          <w:rStyle w:val="11"/>
          <w:rFonts w:hint="default" w:ascii="Courier" w:hAnsi="Courier" w:eastAsia="Arial" w:cs="Courier"/>
          <w:i w:val="0"/>
          <w:caps w:val="0"/>
          <w:color w:val="333333"/>
          <w:spacing w:val="0"/>
          <w:sz w:val="30"/>
          <w:szCs w:val="30"/>
        </w:rPr>
        <w:t>tableau.ParameterAllowableValuesType.RANGE</w:t>
      </w:r>
      <w:r>
        <w:rPr>
          <w:rFonts w:hint="default" w:ascii="Arial" w:hAnsi="Arial" w:eastAsia="Arial" w:cs="Arial"/>
          <w:i w:val="0"/>
          <w:caps w:val="0"/>
          <w:color w:val="333333"/>
          <w:spacing w:val="0"/>
          <w:sz w:val="30"/>
          <w:szCs w:val="30"/>
        </w:rPr>
        <w:t>。最小值和最大值通过</w:t>
      </w:r>
      <w:r>
        <w:rPr>
          <w:rStyle w:val="11"/>
          <w:rFonts w:hint="default" w:ascii="Courier" w:hAnsi="Courier" w:eastAsia="Arial" w:cs="Courier"/>
          <w:i w:val="0"/>
          <w:caps w:val="0"/>
          <w:color w:val="333333"/>
          <w:spacing w:val="0"/>
          <w:sz w:val="30"/>
          <w:szCs w:val="30"/>
        </w:rPr>
        <w:t>Parameter.getMinValue()</w:t>
      </w:r>
      <w:r>
        <w:rPr>
          <w:rFonts w:hint="default" w:ascii="Arial" w:hAnsi="Arial" w:eastAsia="Arial" w:cs="Arial"/>
          <w:i w:val="0"/>
          <w:caps w:val="0"/>
          <w:color w:val="333333"/>
          <w:spacing w:val="0"/>
          <w:sz w:val="30"/>
          <w:szCs w:val="30"/>
        </w:rPr>
        <w:t>和返回</w:t>
      </w:r>
      <w:r>
        <w:rPr>
          <w:rStyle w:val="11"/>
          <w:rFonts w:hint="default" w:ascii="Courier" w:hAnsi="Courier" w:eastAsia="Arial" w:cs="Courier"/>
          <w:i w:val="0"/>
          <w:caps w:val="0"/>
          <w:color w:val="333333"/>
          <w:spacing w:val="0"/>
          <w:sz w:val="30"/>
          <w:szCs w:val="30"/>
        </w:rPr>
        <w:t>Parameter.getMaxValue()</w:t>
      </w:r>
      <w:r>
        <w:rPr>
          <w:rFonts w:hint="default" w:ascii="Arial" w:hAnsi="Arial" w:eastAsia="Arial" w:cs="Arial"/>
          <w:i w:val="0"/>
          <w:caps w:val="0"/>
          <w:color w:val="333333"/>
          <w:spacing w:val="0"/>
          <w:sz w:val="30"/>
          <w:szCs w:val="30"/>
        </w:rPr>
        <w:t>。</w:t>
      </w:r>
    </w:p>
    <w:p>
      <w:pPr>
        <w:keepNext w:val="0"/>
        <w:keepLines w:val="0"/>
        <w:widowControl/>
        <w:numPr>
          <w:ilvl w:val="0"/>
          <w:numId w:val="1"/>
        </w:numPr>
        <w:suppressLineNumbers w:val="0"/>
        <w:spacing w:before="0" w:beforeAutospacing="0" w:after="0" w:afterAutospacing="0"/>
        <w:ind w:left="720" w:right="0" w:hanging="360"/>
      </w:pPr>
      <w:r>
        <w:rPr>
          <w:rFonts w:hint="default" w:ascii="Arial" w:hAnsi="Arial" w:eastAsia="Arial" w:cs="Arial"/>
          <w:i w:val="0"/>
          <w:caps w:val="0"/>
          <w:color w:val="333333"/>
          <w:spacing w:val="0"/>
          <w:sz w:val="30"/>
          <w:szCs w:val="30"/>
        </w:rPr>
        <w:t>该值必须是别名值，而不是原始值。要查看原始值和别名值，请转到Tableau Desktop中的“ </w:t>
      </w:r>
      <w:r>
        <w:rPr>
          <w:rFonts w:hint="default" w:ascii="Arial" w:hAnsi="Arial" w:eastAsia="Arial" w:cs="Arial"/>
          <w:b/>
          <w:i w:val="0"/>
          <w:caps w:val="0"/>
          <w:color w:val="333333"/>
          <w:spacing w:val="0"/>
          <w:sz w:val="30"/>
          <w:szCs w:val="30"/>
        </w:rPr>
        <w:t>编辑参数”</w:t>
      </w:r>
      <w:r>
        <w:rPr>
          <w:rFonts w:hint="default" w:ascii="Arial" w:hAnsi="Arial" w:eastAsia="Arial" w:cs="Arial"/>
          <w:i w:val="0"/>
          <w:caps w:val="0"/>
          <w:color w:val="333333"/>
          <w:spacing w:val="0"/>
          <w:sz w:val="30"/>
          <w:szCs w:val="30"/>
        </w:rPr>
        <w:t>对话框。在该对话框中，使用“ </w:t>
      </w:r>
      <w:r>
        <w:rPr>
          <w:rFonts w:hint="default" w:ascii="Arial" w:hAnsi="Arial" w:eastAsia="Arial" w:cs="Arial"/>
          <w:b/>
          <w:i w:val="0"/>
          <w:caps w:val="0"/>
          <w:color w:val="333333"/>
          <w:spacing w:val="0"/>
          <w:sz w:val="30"/>
          <w:szCs w:val="30"/>
        </w:rPr>
        <w:t>显示为”</w:t>
      </w:r>
      <w:r>
        <w:rPr>
          <w:rFonts w:hint="default" w:ascii="Arial" w:hAnsi="Arial" w:eastAsia="Arial" w:cs="Arial"/>
          <w:i w:val="0"/>
          <w:caps w:val="0"/>
          <w:color w:val="333333"/>
          <w:spacing w:val="0"/>
          <w:sz w:val="30"/>
          <w:szCs w:val="30"/>
        </w:rPr>
        <w:t>列而不是“ </w:t>
      </w:r>
      <w:r>
        <w:rPr>
          <w:rFonts w:hint="default" w:ascii="Arial" w:hAnsi="Arial" w:eastAsia="Arial" w:cs="Arial"/>
          <w:b/>
          <w:i w:val="0"/>
          <w:caps w:val="0"/>
          <w:color w:val="333333"/>
          <w:spacing w:val="0"/>
          <w:sz w:val="30"/>
          <w:szCs w:val="30"/>
        </w:rPr>
        <w:t>值”</w:t>
      </w:r>
      <w:r>
        <w:rPr>
          <w:rFonts w:hint="default" w:ascii="Arial" w:hAnsi="Arial" w:eastAsia="Arial" w:cs="Arial"/>
          <w:i w:val="0"/>
          <w:caps w:val="0"/>
          <w:color w:val="333333"/>
          <w:spacing w:val="0"/>
          <w:sz w:val="30"/>
          <w:szCs w:val="30"/>
        </w:rPr>
        <w:t>列中的</w:t>
      </w:r>
      <w:r>
        <w:rPr>
          <w:rFonts w:hint="default" w:ascii="Arial" w:hAnsi="Arial" w:eastAsia="Arial" w:cs="Arial"/>
          <w:b/>
          <w:i w:val="0"/>
          <w:caps w:val="0"/>
          <w:color w:val="333333"/>
          <w:spacing w:val="0"/>
          <w:sz w:val="30"/>
          <w:szCs w:val="30"/>
        </w:rPr>
        <w:t>值</w:t>
      </w:r>
      <w:r>
        <w:rPr>
          <w:rFonts w:hint="default" w:ascii="Arial" w:hAnsi="Arial" w:eastAsia="Arial" w:cs="Arial"/>
          <w:i w:val="0"/>
          <w:caps w:val="0"/>
          <w:color w:val="333333"/>
          <w:spacing w:val="0"/>
          <w:sz w:val="30"/>
          <w:szCs w:val="30"/>
        </w:rPr>
        <w:t>，如下所示。</w:t>
      </w:r>
    </w:p>
    <w:p>
      <w:pPr>
        <w:pStyle w:val="7"/>
        <w:keepNext w:val="0"/>
        <w:keepLines w:val="0"/>
        <w:widowControl/>
        <w:suppressLineNumbers w:val="0"/>
        <w:spacing w:before="0" w:beforeAutospacing="0" w:after="0" w:afterAutospacing="0"/>
        <w:ind w:left="720" w:right="0"/>
      </w:pPr>
      <w:r>
        <w:rPr>
          <w:rFonts w:hint="default" w:ascii="Arial" w:hAnsi="Arial" w:eastAsia="Arial" w:cs="Arial"/>
          <w:i w:val="0"/>
          <w:caps w:val="0"/>
          <w:color w:val="333333"/>
          <w:spacing w:val="0"/>
          <w:sz w:val="30"/>
          <w:szCs w:val="30"/>
          <w:bdr w:val="none" w:color="auto" w:sz="0" w:space="0"/>
        </w:rPr>
        <w:drawing>
          <wp:inline distT="0" distB="0" distL="114300" distR="114300">
            <wp:extent cx="5448300" cy="4581525"/>
            <wp:effectExtent l="0" t="0" r="0" b="9525"/>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5448300" cy="4581525"/>
                    </a:xfrm>
                    <a:prstGeom prst="rect">
                      <a:avLst/>
                    </a:prstGeom>
                    <a:noFill/>
                    <a:ln w="9525">
                      <a:noFill/>
                    </a:ln>
                  </pic:spPr>
                </pic:pic>
              </a:graphicData>
            </a:graphic>
          </wp:inline>
        </w:drawing>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例子</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以下示例将帮助说明这些概念。</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224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rStyle w:val="11"/>
                <w:rFonts w:hint="default" w:ascii="Courier" w:hAnsi="Courier" w:cs="Courier"/>
              </w:rPr>
              <w:t>// Change a parameter called "Product Type" to "Coffee" when the parameter is</w:t>
            </w:r>
          </w:p>
          <w:p>
            <w:pPr>
              <w:pStyle w:val="7"/>
              <w:keepNext w:val="0"/>
              <w:keepLines w:val="0"/>
              <w:widowControl/>
              <w:suppressLineNumbers w:val="0"/>
            </w:pPr>
            <w:r>
              <w:rPr>
                <w:rStyle w:val="11"/>
                <w:rFonts w:hint="default" w:ascii="Courier" w:hAnsi="Courier" w:cs="Courier"/>
              </w:rPr>
              <w:t>// restricted to the following allowable values:</w:t>
            </w:r>
          </w:p>
          <w:p>
            <w:pPr>
              <w:pStyle w:val="7"/>
              <w:keepNext w:val="0"/>
              <w:keepLines w:val="0"/>
              <w:widowControl/>
              <w:suppressLineNumbers w:val="0"/>
            </w:pPr>
            <w:r>
              <w:rPr>
                <w:rStyle w:val="11"/>
                <w:rFonts w:hint="default" w:ascii="Courier" w:hAnsi="Courier" w:cs="Courier"/>
              </w:rPr>
              <w:t>// "Coffee", "Espresso", "Tea"</w:t>
            </w:r>
          </w:p>
          <w:p>
            <w:pPr>
              <w:pStyle w:val="7"/>
              <w:keepNext w:val="0"/>
              <w:keepLines w:val="0"/>
              <w:widowControl/>
              <w:suppressLineNumbers w:val="0"/>
            </w:pPr>
            <w:r>
              <w:rPr>
                <w:rStyle w:val="11"/>
                <w:rFonts w:hint="default" w:ascii="Courier" w:hAnsi="Courier" w:cs="Courier"/>
              </w:rPr>
              <w:t>workbook.changeParameterValueAsync("Product Type", "Coffee");</w:t>
            </w:r>
          </w:p>
          <w:p>
            <w:pPr>
              <w:pStyle w:val="7"/>
              <w:keepNext w:val="0"/>
              <w:keepLines w:val="0"/>
              <w:widowControl/>
              <w:suppressLineNumbers w:val="0"/>
            </w:pPr>
            <w:r>
              <w:rPr>
                <w:rStyle w:val="11"/>
                <w:rFonts w:hint="default" w:ascii="Courier" w:hAnsi="Courier" w:cs="Courier"/>
              </w:rPr>
              <w:t>// Change a parameter called "Measure" to a value that is aliased, "Sale". This</w:t>
            </w:r>
          </w:p>
          <w:p>
            <w:pPr>
              <w:pStyle w:val="7"/>
              <w:keepNext w:val="0"/>
              <w:keepLines w:val="0"/>
              <w:widowControl/>
              <w:suppressLineNumbers w:val="0"/>
            </w:pPr>
            <w:r>
              <w:rPr>
                <w:rStyle w:val="11"/>
                <w:rFonts w:hint="default" w:ascii="Courier" w:hAnsi="Courier" w:cs="Courier"/>
              </w:rPr>
              <w:t>// example corresponds to the screen shot above.</w:t>
            </w:r>
          </w:p>
          <w:p>
            <w:pPr>
              <w:pStyle w:val="7"/>
              <w:keepNext w:val="0"/>
              <w:keepLines w:val="0"/>
              <w:widowControl/>
              <w:suppressLineNumbers w:val="0"/>
            </w:pPr>
            <w:r>
              <w:rPr>
                <w:rStyle w:val="11"/>
                <w:rFonts w:hint="default" w:ascii="Courier" w:hAnsi="Courier" w:cs="Courier"/>
              </w:rPr>
              <w:t>workbook.changeParameterValueAsync("Measure", "Sale");</w:t>
            </w:r>
          </w:p>
          <w:p>
            <w:pPr>
              <w:pStyle w:val="7"/>
              <w:keepNext w:val="0"/>
              <w:keepLines w:val="0"/>
              <w:widowControl/>
              <w:suppressLineNumbers w:val="0"/>
            </w:pPr>
            <w:r>
              <w:rPr>
                <w:rStyle w:val="11"/>
                <w:rFonts w:hint="default" w:ascii="Courier" w:hAnsi="Courier" w:cs="Courier"/>
              </w:rPr>
              <w:t>// Change a date parameter named "DateParam" to January 1, 2014 (UTC):</w:t>
            </w:r>
          </w:p>
          <w:p>
            <w:pPr>
              <w:pStyle w:val="7"/>
              <w:keepNext w:val="0"/>
              <w:keepLines w:val="0"/>
              <w:widowControl/>
              <w:suppressLineNumbers w:val="0"/>
            </w:pPr>
            <w:r>
              <w:rPr>
                <w:rStyle w:val="11"/>
                <w:rFonts w:hint="default" w:ascii="Courier" w:hAnsi="Courier" w:cs="Courier"/>
              </w:rPr>
              <w:t>workbook.changeParameterValueAsync("DateParam", new Date(Date.UTC(2014, 0, 1)));</w:t>
            </w:r>
          </w:p>
        </w:tc>
      </w:tr>
    </w:tbl>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数据源类</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在</w:t>
      </w:r>
      <w:r>
        <w:rPr>
          <w:rStyle w:val="11"/>
          <w:rFonts w:hint="default" w:ascii="Courier" w:hAnsi="Courier" w:eastAsia="Arial" w:cs="Courier"/>
          <w:i w:val="0"/>
          <w:caps w:val="0"/>
          <w:color w:val="333333"/>
          <w:spacing w:val="0"/>
          <w:sz w:val="30"/>
          <w:szCs w:val="30"/>
        </w:rPr>
        <w:t>Workbook</w:t>
      </w:r>
      <w:r>
        <w:rPr>
          <w:rFonts w:hint="default" w:ascii="Arial" w:hAnsi="Arial" w:eastAsia="Arial" w:cs="Arial"/>
          <w:i w:val="0"/>
          <w:caps w:val="0"/>
          <w:color w:val="333333"/>
          <w:spacing w:val="0"/>
          <w:sz w:val="30"/>
          <w:szCs w:val="30"/>
        </w:rPr>
        <w:t>包含一个或多个数据源。每个数据库</w:t>
      </w:r>
      <w:r>
        <w:rPr>
          <w:rStyle w:val="11"/>
          <w:rFonts w:hint="default" w:ascii="Courier" w:hAnsi="Courier" w:eastAsia="Arial" w:cs="Courier"/>
          <w:i w:val="0"/>
          <w:caps w:val="0"/>
          <w:color w:val="333333"/>
          <w:spacing w:val="0"/>
          <w:sz w:val="30"/>
          <w:szCs w:val="30"/>
        </w:rPr>
        <w:t>Worksheet</w:t>
      </w:r>
      <w:r>
        <w:rPr>
          <w:rFonts w:hint="default" w:ascii="Arial" w:hAnsi="Arial" w:eastAsia="Arial" w:cs="Arial"/>
          <w:i w:val="0"/>
          <w:caps w:val="0"/>
          <w:color w:val="333333"/>
          <w:spacing w:val="0"/>
          <w:sz w:val="30"/>
          <w:szCs w:val="30"/>
        </w:rPr>
        <w:t>都有一个主数据源，并且可以有多个辅助数据源。</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性质</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815"/>
        <w:gridCol w:w="1836"/>
        <w:gridCol w:w="75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名称</w:t>
            </w:r>
          </w:p>
        </w:tc>
        <w:tc>
          <w:tcPr>
            <w:tcW w:w="183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类型</w:t>
            </w:r>
          </w:p>
        </w:tc>
        <w:tc>
          <w:tcPr>
            <w:tcW w:w="7589"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getName （）</w:t>
            </w:r>
          </w:p>
        </w:tc>
        <w:tc>
          <w:tcPr>
            <w:tcW w:w="183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串</w:t>
            </w:r>
          </w:p>
        </w:tc>
        <w:tc>
          <w:tcPr>
            <w:tcW w:w="7589"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rStyle w:val="11"/>
                <w:rFonts w:hint="default" w:ascii="Courier" w:hAnsi="Courier" w:cs="Courier"/>
              </w:rPr>
              <w:t>DataSource</w:t>
            </w:r>
            <w:r>
              <w:t>在用户界面中看到的的名称。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getIsPrimary （）</w:t>
            </w:r>
          </w:p>
        </w:tc>
        <w:tc>
          <w:tcPr>
            <w:tcW w:w="183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布尔</w:t>
            </w:r>
          </w:p>
        </w:tc>
        <w:tc>
          <w:tcPr>
            <w:tcW w:w="7589"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指示这</w:t>
            </w:r>
            <w:r>
              <w:rPr>
                <w:rStyle w:val="11"/>
                <w:rFonts w:hint="default" w:ascii="Courier" w:hAnsi="Courier" w:cs="Courier"/>
              </w:rPr>
              <w:t>DataSource</w:t>
            </w:r>
            <w:r>
              <w:t> 是主要还是辅助数据源。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getFields （）</w:t>
            </w:r>
          </w:p>
        </w:tc>
        <w:tc>
          <w:tcPr>
            <w:tcW w:w="183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领域[]</w:t>
            </w:r>
          </w:p>
        </w:tc>
        <w:tc>
          <w:tcPr>
            <w:tcW w:w="7589"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获取与</w:t>
            </w:r>
            <w:r>
              <w:rPr>
                <w:rStyle w:val="11"/>
                <w:rFonts w:hint="default" w:ascii="Courier" w:hAnsi="Courier" w:cs="Courier"/>
              </w:rPr>
              <w:t>Fields</w:t>
            </w:r>
            <w:r>
              <w:t>相关联的数组</w:t>
            </w:r>
            <w:r>
              <w:rPr>
                <w:rStyle w:val="11"/>
                <w:rFonts w:hint="default" w:ascii="Courier" w:hAnsi="Courier" w:cs="Courier"/>
              </w:rPr>
              <w:t>DataSource</w:t>
            </w:r>
            <w:r>
              <w:t>。</w:t>
            </w:r>
          </w:p>
        </w:tc>
      </w:tr>
    </w:tbl>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现场班</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字段包含有关其所属的数据源，其角色以及聚合类型的信息。</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性质</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815"/>
        <w:gridCol w:w="2693"/>
        <w:gridCol w:w="67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名称</w:t>
            </w:r>
          </w:p>
        </w:tc>
        <w:tc>
          <w:tcPr>
            <w:tcW w:w="2693"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类型</w:t>
            </w:r>
          </w:p>
        </w:tc>
        <w:tc>
          <w:tcPr>
            <w:tcW w:w="673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getName （）</w:t>
            </w:r>
          </w:p>
        </w:tc>
        <w:tc>
          <w:tcPr>
            <w:tcW w:w="2693"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串</w:t>
            </w:r>
          </w:p>
        </w:tc>
        <w:tc>
          <w:tcPr>
            <w:tcW w:w="673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获取字段名称（即标题）。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getAggregation （）</w:t>
            </w:r>
          </w:p>
        </w:tc>
        <w:tc>
          <w:tcPr>
            <w:tcW w:w="2693"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FieldAggregationType</w:t>
            </w:r>
          </w:p>
        </w:tc>
        <w:tc>
          <w:tcPr>
            <w:tcW w:w="673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获取的聚合类型，它是以下值之一：</w:t>
            </w:r>
            <w:r>
              <w:rPr>
                <w:rStyle w:val="11"/>
                <w:rFonts w:hint="default" w:ascii="Courier" w:hAnsi="Courier" w:cs="Courier"/>
              </w:rPr>
              <w:t>SUM</w:t>
            </w:r>
            <w:r>
              <w:t>，</w:t>
            </w:r>
            <w:r>
              <w:rPr>
                <w:rStyle w:val="11"/>
                <w:rFonts w:hint="default" w:ascii="Courier" w:hAnsi="Courier" w:cs="Courier"/>
              </w:rPr>
              <w:t>AVG</w:t>
            </w:r>
            <w:r>
              <w:t>，</w:t>
            </w:r>
            <w:r>
              <w:rPr>
                <w:rStyle w:val="11"/>
                <w:rFonts w:hint="default" w:ascii="Courier" w:hAnsi="Courier" w:cs="Courier"/>
              </w:rPr>
              <w:t>MIN</w:t>
            </w:r>
            <w:r>
              <w:t>，</w:t>
            </w:r>
            <w:r>
              <w:rPr>
                <w:rStyle w:val="11"/>
                <w:rFonts w:hint="default" w:ascii="Courier" w:hAnsi="Courier" w:cs="Courier"/>
              </w:rPr>
              <w:t>MAX</w:t>
            </w:r>
            <w:r>
              <w:t>，</w:t>
            </w:r>
            <w:r>
              <w:rPr>
                <w:rStyle w:val="11"/>
                <w:rFonts w:hint="default" w:ascii="Courier" w:hAnsi="Courier" w:cs="Courier"/>
              </w:rPr>
              <w:t>STDEV</w:t>
            </w:r>
            <w:r>
              <w:t>，</w:t>
            </w:r>
            <w:r>
              <w:rPr>
                <w:rStyle w:val="11"/>
                <w:rFonts w:hint="default" w:ascii="Courier" w:hAnsi="Courier" w:cs="Courier"/>
              </w:rPr>
              <w:t> STDEVP</w:t>
            </w:r>
            <w:r>
              <w:t>，</w:t>
            </w:r>
            <w:r>
              <w:rPr>
                <w:rStyle w:val="11"/>
                <w:rFonts w:hint="default" w:ascii="Courier" w:hAnsi="Courier" w:cs="Courier"/>
              </w:rPr>
              <w:t>VAR</w:t>
            </w:r>
            <w:r>
              <w:t>，</w:t>
            </w:r>
            <w:r>
              <w:rPr>
                <w:rStyle w:val="11"/>
                <w:rFonts w:hint="default" w:ascii="Courier" w:hAnsi="Courier" w:cs="Courier"/>
              </w:rPr>
              <w:t>VARP</w:t>
            </w:r>
            <w:r>
              <w:t>，</w:t>
            </w:r>
            <w:r>
              <w:rPr>
                <w:rStyle w:val="11"/>
                <w:rFonts w:hint="default" w:ascii="Courier" w:hAnsi="Courier" w:cs="Courier"/>
              </w:rPr>
              <w:t> COUNT</w:t>
            </w:r>
            <w:r>
              <w:t>， </w:t>
            </w:r>
            <w:r>
              <w:rPr>
                <w:rStyle w:val="11"/>
                <w:rFonts w:hint="default" w:ascii="Courier" w:hAnsi="Courier" w:cs="Courier"/>
              </w:rPr>
              <w:t>COUNTD</w:t>
            </w:r>
            <w:r>
              <w:t>，</w:t>
            </w:r>
            <w:r>
              <w:rPr>
                <w:rStyle w:val="11"/>
                <w:rFonts w:hint="default" w:ascii="Courier" w:hAnsi="Courier" w:cs="Courier"/>
              </w:rPr>
              <w:t> MEDIAN</w:t>
            </w:r>
            <w:r>
              <w:t>，</w:t>
            </w:r>
            <w:r>
              <w:rPr>
                <w:rStyle w:val="11"/>
                <w:rFonts w:hint="default" w:ascii="Courier" w:hAnsi="Courier" w:cs="Courier"/>
              </w:rPr>
              <w:t>ATTR</w:t>
            </w:r>
            <w:r>
              <w:t>，</w:t>
            </w:r>
            <w:r>
              <w:rPr>
                <w:rStyle w:val="11"/>
                <w:rFonts w:hint="default" w:ascii="Courier" w:hAnsi="Courier" w:cs="Courier"/>
              </w:rPr>
              <w:t>NONE</w:t>
            </w:r>
            <w:r>
              <w:t>，</w:t>
            </w:r>
            <w:r>
              <w:rPr>
                <w:rStyle w:val="11"/>
                <w:rFonts w:hint="default" w:ascii="Courier" w:hAnsi="Courier" w:cs="Courier"/>
              </w:rPr>
              <w:t>YEAR</w:t>
            </w:r>
            <w:r>
              <w:t>，</w:t>
            </w:r>
            <w:r>
              <w:rPr>
                <w:rStyle w:val="11"/>
                <w:rFonts w:hint="default" w:ascii="Courier" w:hAnsi="Courier" w:cs="Courier"/>
              </w:rPr>
              <w:t> QTR</w:t>
            </w:r>
            <w:r>
              <w:t>，</w:t>
            </w:r>
            <w:r>
              <w:rPr>
                <w:rStyle w:val="11"/>
                <w:rFonts w:hint="default" w:ascii="Courier" w:hAnsi="Courier" w:cs="Courier"/>
              </w:rPr>
              <w:t>MONTH</w:t>
            </w:r>
            <w:r>
              <w:t>，</w:t>
            </w:r>
            <w:r>
              <w:rPr>
                <w:rStyle w:val="11"/>
                <w:rFonts w:hint="default" w:ascii="Courier" w:hAnsi="Courier" w:cs="Courier"/>
              </w:rPr>
              <w:t>DAY</w:t>
            </w:r>
            <w:r>
              <w:t>，</w:t>
            </w:r>
            <w:r>
              <w:rPr>
                <w:rStyle w:val="11"/>
                <w:rFonts w:hint="default" w:ascii="Courier" w:hAnsi="Courier" w:cs="Courier"/>
              </w:rPr>
              <w:t>HOUR</w:t>
            </w:r>
            <w:r>
              <w:t>，</w:t>
            </w:r>
            <w:r>
              <w:rPr>
                <w:rStyle w:val="11"/>
                <w:rFonts w:hint="default" w:ascii="Courier" w:hAnsi="Courier" w:cs="Courier"/>
              </w:rPr>
              <w:t>MINUTE</w:t>
            </w:r>
            <w:r>
              <w:t>，</w:t>
            </w:r>
            <w:r>
              <w:rPr>
                <w:rStyle w:val="11"/>
                <w:rFonts w:hint="default" w:ascii="Courier" w:hAnsi="Courier" w:cs="Courier"/>
              </w:rPr>
              <w:t>SECOND</w:t>
            </w:r>
            <w:r>
              <w:t>，</w:t>
            </w:r>
            <w:r>
              <w:rPr>
                <w:rStyle w:val="11"/>
                <w:rFonts w:hint="default" w:ascii="Courier" w:hAnsi="Courier" w:cs="Courier"/>
              </w:rPr>
              <w:t> WEEK</w:t>
            </w:r>
            <w:r>
              <w:t>，</w:t>
            </w:r>
            <w:r>
              <w:rPr>
                <w:rStyle w:val="11"/>
                <w:rFonts w:hint="default" w:ascii="Courier" w:hAnsi="Courier" w:cs="Courier"/>
              </w:rPr>
              <w:t>WEEKDAY</w:t>
            </w:r>
            <w:r>
              <w:t>，</w:t>
            </w:r>
            <w:r>
              <w:rPr>
                <w:rStyle w:val="11"/>
                <w:rFonts w:hint="default" w:ascii="Courier" w:hAnsi="Courier" w:cs="Courier"/>
              </w:rPr>
              <w:t>MONTHYEAR, MDY</w:t>
            </w:r>
            <w:r>
              <w:t>，</w:t>
            </w:r>
            <w:r>
              <w:rPr>
                <w:rStyle w:val="11"/>
                <w:rFonts w:hint="default" w:ascii="Courier" w:hAnsi="Courier" w:cs="Courier"/>
              </w:rPr>
              <w:t>END</w:t>
            </w:r>
            <w:r>
              <w:t>，</w:t>
            </w:r>
            <w:r>
              <w:rPr>
                <w:rStyle w:val="11"/>
                <w:rFonts w:hint="default" w:ascii="Courier" w:hAnsi="Courier" w:cs="Courier"/>
              </w:rPr>
              <w:t>TRUNC_YEAR</w:t>
            </w:r>
            <w:r>
              <w:t>，</w:t>
            </w:r>
            <w:r>
              <w:rPr>
                <w:rStyle w:val="11"/>
                <w:rFonts w:hint="default" w:ascii="Courier" w:hAnsi="Courier" w:cs="Courier"/>
              </w:rPr>
              <w:t>TRUNC_QTR, TRUNC_MONTH</w:t>
            </w:r>
            <w:r>
              <w:t>， </w:t>
            </w:r>
            <w:r>
              <w:rPr>
                <w:rStyle w:val="11"/>
                <w:rFonts w:hint="default" w:ascii="Courier" w:hAnsi="Courier" w:cs="Courier"/>
              </w:rPr>
              <w:t>TRUNC_WEEK</w:t>
            </w:r>
            <w:r>
              <w:t>，</w:t>
            </w:r>
            <w:r>
              <w:rPr>
                <w:rStyle w:val="11"/>
                <w:rFonts w:hint="default" w:ascii="Courier" w:hAnsi="Courier" w:cs="Courier"/>
              </w:rPr>
              <w:t>TRUNC_DAY</w:t>
            </w:r>
            <w:r>
              <w:t>，</w:t>
            </w:r>
            <w:r>
              <w:rPr>
                <w:rStyle w:val="11"/>
                <w:rFonts w:hint="default" w:ascii="Courier" w:hAnsi="Courier" w:cs="Courier"/>
              </w:rPr>
              <w:t>TRUNC_HOUR</w:t>
            </w:r>
            <w:r>
              <w:t>，</w:t>
            </w:r>
            <w:r>
              <w:rPr>
                <w:rStyle w:val="11"/>
                <w:rFonts w:hint="default" w:ascii="Courier" w:hAnsi="Courier" w:cs="Courier"/>
              </w:rPr>
              <w:t>TRUNC_MINUTE</w:t>
            </w:r>
            <w:r>
              <w:t>，</w:t>
            </w:r>
            <w:r>
              <w:rPr>
                <w:rStyle w:val="11"/>
                <w:rFonts w:hint="default" w:ascii="Courier" w:hAnsi="Courier" w:cs="Courier"/>
              </w:rPr>
              <w:t>TRUNC_SECOND</w:t>
            </w:r>
            <w:r>
              <w:t>，</w:t>
            </w:r>
            <w:r>
              <w:rPr>
                <w:rStyle w:val="11"/>
                <w:rFonts w:hint="default" w:ascii="Courier" w:hAnsi="Courier" w:cs="Courier"/>
              </w:rPr>
              <w:t>QUART1</w:t>
            </w:r>
            <w:r>
              <w:t>， </w:t>
            </w:r>
            <w:r>
              <w:rPr>
                <w:rStyle w:val="11"/>
                <w:rFonts w:hint="default" w:ascii="Courier" w:hAnsi="Courier" w:cs="Courier"/>
              </w:rPr>
              <w:t>QUART3</w:t>
            </w:r>
            <w:r>
              <w:t>，</w:t>
            </w:r>
            <w:r>
              <w:rPr>
                <w:rStyle w:val="11"/>
                <w:rFonts w:hint="default" w:ascii="Courier" w:hAnsi="Courier" w:cs="Courier"/>
              </w:rPr>
              <w:t>SKEWNESS</w:t>
            </w:r>
            <w:r>
              <w:t>，</w:t>
            </w:r>
            <w:r>
              <w:rPr>
                <w:rStyle w:val="11"/>
                <w:rFonts w:hint="default" w:ascii="Courier" w:hAnsi="Courier" w:cs="Courier"/>
              </w:rPr>
              <w:t>KURTOSIS</w:t>
            </w:r>
            <w:r>
              <w:t>，</w:t>
            </w:r>
            <w:r>
              <w:rPr>
                <w:rStyle w:val="11"/>
                <w:rFonts w:hint="default" w:ascii="Courier" w:hAnsi="Courier" w:cs="Courier"/>
              </w:rPr>
              <w:t>INOUT</w:t>
            </w:r>
            <w:r>
              <w:t>，</w:t>
            </w:r>
            <w:r>
              <w:rPr>
                <w:rStyle w:val="11"/>
                <w:rFonts w:hint="default" w:ascii="Courier" w:hAnsi="Courier" w:cs="Courier"/>
              </w:rPr>
              <w:t>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getDataSource （）</w:t>
            </w:r>
          </w:p>
        </w:tc>
        <w:tc>
          <w:tcPr>
            <w:tcW w:w="2693"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数据源</w:t>
            </w:r>
          </w:p>
        </w:tc>
        <w:tc>
          <w:tcPr>
            <w:tcW w:w="673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获取此字段所属的数据源。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getRole （）</w:t>
            </w:r>
          </w:p>
        </w:tc>
        <w:tc>
          <w:tcPr>
            <w:tcW w:w="2693"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FieldRoleType</w:t>
            </w:r>
          </w:p>
        </w:tc>
        <w:tc>
          <w:tcPr>
            <w:tcW w:w="673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下列值的：</w:t>
            </w:r>
            <w:r>
              <w:rPr>
                <w:rStyle w:val="11"/>
                <w:rFonts w:hint="default" w:ascii="Courier" w:hAnsi="Courier" w:cs="Courier"/>
              </w:rPr>
              <w:t>DIMENSION</w:t>
            </w:r>
            <w:r>
              <w:t>，</w:t>
            </w:r>
            <w:r>
              <w:rPr>
                <w:rStyle w:val="11"/>
                <w:rFonts w:hint="default" w:ascii="Courier" w:hAnsi="Courier" w:cs="Courier"/>
              </w:rPr>
              <w:t>MEASURE</w:t>
            </w:r>
            <w:r>
              <w:t>，</w:t>
            </w:r>
            <w:r>
              <w:rPr>
                <w:rStyle w:val="11"/>
                <w:rFonts w:hint="default" w:ascii="Courier" w:hAnsi="Courier" w:cs="Courier"/>
              </w:rPr>
              <w:t>UKNOWN</w:t>
            </w:r>
          </w:p>
        </w:tc>
      </w:tr>
    </w:tbl>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CustomView类</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表示特定时刻工作簿的命名快照。</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性质</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815"/>
        <w:gridCol w:w="1836"/>
        <w:gridCol w:w="75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名称</w:t>
            </w:r>
          </w:p>
        </w:tc>
        <w:tc>
          <w:tcPr>
            <w:tcW w:w="183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类型</w:t>
            </w:r>
          </w:p>
        </w:tc>
        <w:tc>
          <w:tcPr>
            <w:tcW w:w="7589"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getName （）</w:t>
            </w:r>
            <w:r>
              <w:rPr>
                <w:b/>
              </w:rPr>
              <w:br w:type="textWrapping"/>
            </w:r>
            <w:r>
              <w:rPr>
                <w:b/>
              </w:rPr>
              <w:t>setName（）</w:t>
            </w:r>
          </w:p>
        </w:tc>
        <w:tc>
          <w:tcPr>
            <w:tcW w:w="183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串</w:t>
            </w:r>
          </w:p>
        </w:tc>
        <w:tc>
          <w:tcPr>
            <w:tcW w:w="7589"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自定义视图的用户友好名称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getAdvertised （）</w:t>
            </w:r>
            <w:r>
              <w:rPr>
                <w:b/>
              </w:rPr>
              <w:br w:type="textWrapping"/>
            </w:r>
            <w:r>
              <w:rPr>
                <w:b/>
              </w:rPr>
              <w:t>setAdvertised（）</w:t>
            </w:r>
          </w:p>
        </w:tc>
        <w:tc>
          <w:tcPr>
            <w:tcW w:w="183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布尔</w:t>
            </w:r>
          </w:p>
        </w:tc>
        <w:tc>
          <w:tcPr>
            <w:tcW w:w="7589"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指示自定义视图是公共视图还是私有视图。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getDefault （）</w:t>
            </w:r>
          </w:p>
        </w:tc>
        <w:tc>
          <w:tcPr>
            <w:tcW w:w="183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布尔</w:t>
            </w:r>
          </w:p>
        </w:tc>
        <w:tc>
          <w:tcPr>
            <w:tcW w:w="7589"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获取或设置这是否是默认的自定义视图。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getOwnerName （）</w:t>
            </w:r>
          </w:p>
        </w:tc>
        <w:tc>
          <w:tcPr>
            <w:tcW w:w="183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串</w:t>
            </w:r>
          </w:p>
        </w:tc>
        <w:tc>
          <w:tcPr>
            <w:tcW w:w="7589"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获取创建自定义视图的用户。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getUrl （）</w:t>
            </w:r>
          </w:p>
        </w:tc>
        <w:tc>
          <w:tcPr>
            <w:tcW w:w="183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串</w:t>
            </w:r>
          </w:p>
        </w:tc>
        <w:tc>
          <w:tcPr>
            <w:tcW w:w="7589"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唯一的URL，以再次加载该视图。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getWorkbook （）</w:t>
            </w:r>
          </w:p>
        </w:tc>
        <w:tc>
          <w:tcPr>
            <w:tcW w:w="183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工作簿</w:t>
            </w:r>
          </w:p>
        </w:tc>
        <w:tc>
          <w:tcPr>
            <w:tcW w:w="7589"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获取</w:t>
            </w:r>
            <w:r>
              <w:rPr>
                <w:rStyle w:val="11"/>
                <w:rFonts w:hint="default" w:ascii="Courier" w:hAnsi="Courier" w:eastAsia="宋体" w:cs="Courier"/>
                <w:kern w:val="0"/>
                <w:sz w:val="24"/>
                <w:szCs w:val="24"/>
                <w:lang w:val="en-US" w:eastAsia="zh-CN" w:bidi="ar"/>
              </w:rPr>
              <w:t>Workbook</w:t>
            </w:r>
            <w:r>
              <w:rPr>
                <w:rFonts w:ascii="宋体" w:hAnsi="宋体" w:eastAsia="宋体" w:cs="宋体"/>
                <w:kern w:val="0"/>
                <w:sz w:val="24"/>
                <w:szCs w:val="24"/>
                <w:lang w:val="en-US" w:eastAsia="zh-CN" w:bidi="ar"/>
              </w:rPr>
              <w:t>它</w:t>
            </w:r>
            <w:r>
              <w:rPr>
                <w:rStyle w:val="11"/>
                <w:rFonts w:hint="default" w:ascii="Courier" w:hAnsi="Courier" w:eastAsia="宋体" w:cs="Courier"/>
                <w:kern w:val="0"/>
                <w:sz w:val="24"/>
                <w:szCs w:val="24"/>
                <w:lang w:val="en-US" w:eastAsia="zh-CN" w:bidi="ar"/>
              </w:rPr>
              <w:t>CustomView</w:t>
            </w:r>
            <w:r>
              <w:rPr>
                <w:rFonts w:ascii="宋体" w:hAnsi="宋体" w:eastAsia="宋体" w:cs="宋体"/>
                <w:kern w:val="0"/>
                <w:sz w:val="24"/>
                <w:szCs w:val="24"/>
                <w:lang w:val="en-US" w:eastAsia="zh-CN" w:bidi="ar"/>
              </w:rPr>
              <w:t>所属的。</w:t>
            </w:r>
          </w:p>
        </w:tc>
      </w:tr>
    </w:tbl>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方法</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060"/>
        <w:gridCol w:w="2815"/>
        <w:gridCol w:w="6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306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名称</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返回类型</w:t>
            </w:r>
          </w:p>
        </w:tc>
        <w:tc>
          <w:tcPr>
            <w:tcW w:w="636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6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saveAsync （）</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Promise &lt;CustomView&gt;</w:t>
            </w:r>
          </w:p>
        </w:tc>
        <w:tc>
          <w:tcPr>
            <w:tcW w:w="636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之后</w:t>
            </w:r>
            <w:r>
              <w:rPr>
                <w:rStyle w:val="11"/>
                <w:rFonts w:hint="default" w:ascii="Courier" w:hAnsi="Courier" w:cs="Courier"/>
              </w:rPr>
              <w:t>saveAsync()</w:t>
            </w:r>
            <w:r>
              <w:t>被调用时，结果</w:t>
            </w:r>
            <w:r>
              <w:rPr>
                <w:rStyle w:val="11"/>
                <w:rFonts w:hint="default" w:ascii="Courier" w:hAnsi="Courier" w:cs="Courier"/>
              </w:rPr>
              <w:t>getUrl</w:t>
            </w:r>
            <w:r>
              <w:t>的方法不再是空白。</w:t>
            </w:r>
          </w:p>
        </w:tc>
      </w:tr>
    </w:tbl>
    <w:p>
      <w:pPr>
        <w:pStyle w:val="3"/>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图纸类</w:t>
      </w:r>
    </w:p>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Class Diagram</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bdr w:val="none" w:color="auto" w:sz="0" w:space="0"/>
        </w:rPr>
        <w:drawing>
          <wp:inline distT="0" distB="0" distL="114300" distR="114300">
            <wp:extent cx="304800" cy="304800"/>
            <wp:effectExtent l="0" t="0" r="0" b="0"/>
            <wp:docPr id="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SheetInfo Class</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Contains information about a </w:t>
      </w:r>
      <w:r>
        <w:rPr>
          <w:rStyle w:val="11"/>
          <w:rFonts w:hint="default" w:ascii="Courier" w:hAnsi="Courier" w:eastAsia="Arial" w:cs="Courier"/>
          <w:i w:val="0"/>
          <w:caps w:val="0"/>
          <w:color w:val="333333"/>
          <w:spacing w:val="0"/>
          <w:sz w:val="30"/>
          <w:szCs w:val="30"/>
        </w:rPr>
        <w:t>WORKSHEET</w:t>
      </w:r>
      <w:r>
        <w:rPr>
          <w:rFonts w:hint="default" w:ascii="Arial" w:hAnsi="Arial" w:eastAsia="Arial" w:cs="Arial"/>
          <w:i w:val="0"/>
          <w:caps w:val="0"/>
          <w:color w:val="333333"/>
          <w:spacing w:val="0"/>
          <w:sz w:val="30"/>
          <w:szCs w:val="30"/>
        </w:rPr>
        <w:t>, a </w:t>
      </w:r>
      <w:r>
        <w:rPr>
          <w:rStyle w:val="11"/>
          <w:rFonts w:hint="default" w:ascii="Courier" w:hAnsi="Courier" w:eastAsia="Arial" w:cs="Courier"/>
          <w:i w:val="0"/>
          <w:caps w:val="0"/>
          <w:color w:val="333333"/>
          <w:spacing w:val="0"/>
          <w:sz w:val="30"/>
          <w:szCs w:val="30"/>
        </w:rPr>
        <w:t>DASHBOARD</w:t>
      </w:r>
      <w:r>
        <w:rPr>
          <w:rFonts w:hint="default" w:ascii="Arial" w:hAnsi="Arial" w:eastAsia="Arial" w:cs="Arial"/>
          <w:i w:val="0"/>
          <w:caps w:val="0"/>
          <w:color w:val="333333"/>
          <w:spacing w:val="0"/>
          <w:sz w:val="30"/>
          <w:szCs w:val="30"/>
        </w:rPr>
        <w:t>, or a </w:t>
      </w:r>
      <w:r>
        <w:rPr>
          <w:rStyle w:val="11"/>
          <w:rFonts w:hint="default" w:ascii="Courier" w:hAnsi="Courier" w:eastAsia="Arial" w:cs="Courier"/>
          <w:i w:val="0"/>
          <w:caps w:val="0"/>
          <w:color w:val="333333"/>
          <w:spacing w:val="0"/>
          <w:sz w:val="30"/>
          <w:szCs w:val="30"/>
        </w:rPr>
        <w:t>STORY</w:t>
      </w:r>
      <w:r>
        <w:rPr>
          <w:rFonts w:hint="default" w:ascii="Arial" w:hAnsi="Arial" w:eastAsia="Arial" w:cs="Arial"/>
          <w:i w:val="0"/>
          <w:caps w:val="0"/>
          <w:color w:val="333333"/>
          <w:spacing w:val="0"/>
          <w:sz w:val="30"/>
          <w:szCs w:val="30"/>
        </w:rPr>
        <w:t> and no methods. Returned as part of </w:t>
      </w:r>
      <w:r>
        <w:rPr>
          <w:rStyle w:val="11"/>
          <w:rFonts w:hint="default" w:ascii="Courier" w:hAnsi="Courier" w:eastAsia="Arial" w:cs="Courier"/>
          <w:i w:val="0"/>
          <w:caps w:val="0"/>
          <w:color w:val="333333"/>
          <w:spacing w:val="0"/>
          <w:sz w:val="30"/>
          <w:szCs w:val="30"/>
        </w:rPr>
        <w:t>Workbook.getPublishedSheetsInfo()</w:t>
      </w:r>
      <w:r>
        <w:rPr>
          <w:rFonts w:hint="default" w:ascii="Arial" w:hAnsi="Arial" w:eastAsia="Arial" w:cs="Arial"/>
          <w:i w:val="0"/>
          <w:caps w:val="0"/>
          <w:color w:val="333333"/>
          <w:spacing w:val="0"/>
          <w:sz w:val="30"/>
          <w:szCs w:val="30"/>
        </w:rPr>
        <w:t>.</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Constructor</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There is no public constructor. You can only get instances of this class from </w:t>
      </w:r>
      <w:r>
        <w:rPr>
          <w:rStyle w:val="11"/>
          <w:rFonts w:hint="default" w:ascii="Courier" w:hAnsi="Courier" w:eastAsia="Arial" w:cs="Courier"/>
          <w:i w:val="0"/>
          <w:caps w:val="0"/>
          <w:color w:val="333333"/>
          <w:spacing w:val="0"/>
          <w:sz w:val="30"/>
          <w:szCs w:val="30"/>
        </w:rPr>
        <w:t>Workbook.getPublishedSheetsInfo()</w:t>
      </w:r>
      <w:r>
        <w:rPr>
          <w:rFonts w:hint="default" w:ascii="Arial" w:hAnsi="Arial" w:eastAsia="Arial" w:cs="Arial"/>
          <w:i w:val="0"/>
          <w:caps w:val="0"/>
          <w:color w:val="333333"/>
          <w:spacing w:val="0"/>
          <w:sz w:val="30"/>
          <w:szCs w:val="30"/>
        </w:rPr>
        <w:t>.</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Properties</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815"/>
        <w:gridCol w:w="1836"/>
        <w:gridCol w:w="75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Name</w:t>
            </w:r>
          </w:p>
        </w:tc>
        <w:tc>
          <w:tcPr>
            <w:tcW w:w="183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Type</w:t>
            </w:r>
          </w:p>
        </w:tc>
        <w:tc>
          <w:tcPr>
            <w:tcW w:w="7589"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getName()</w:t>
            </w:r>
          </w:p>
        </w:tc>
        <w:tc>
          <w:tcPr>
            <w:tcW w:w="183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string</w:t>
            </w:r>
          </w:p>
        </w:tc>
        <w:tc>
          <w:tcPr>
            <w:tcW w:w="7589"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name of the sheet.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getIndex()</w:t>
            </w:r>
          </w:p>
        </w:tc>
        <w:tc>
          <w:tcPr>
            <w:tcW w:w="183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int</w:t>
            </w:r>
          </w:p>
        </w:tc>
        <w:tc>
          <w:tcPr>
            <w:tcW w:w="7589"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index of the sheet within the published tabs. Note that hidden tabs are still counted in the ordering, as long as they are published.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getIsActive()</w:t>
            </w:r>
          </w:p>
        </w:tc>
        <w:tc>
          <w:tcPr>
            <w:tcW w:w="183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bool</w:t>
            </w:r>
          </w:p>
        </w:tc>
        <w:tc>
          <w:tcPr>
            <w:tcW w:w="7589"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a value indicating whether the sheet is the currently active sheet.Due to a technical limitation, this will always return false if the object is a </w:t>
            </w:r>
            <w:r>
              <w:rPr>
                <w:rStyle w:val="11"/>
                <w:rFonts w:hint="default" w:ascii="Courier" w:hAnsi="Courier" w:cs="Courier"/>
              </w:rPr>
              <w:t>Worksheet</w:t>
            </w:r>
            <w:r>
              <w:t> instance that is part of a </w:t>
            </w:r>
            <w:r>
              <w:rPr>
                <w:rStyle w:val="11"/>
                <w:rFonts w:hint="default" w:ascii="Courier" w:hAnsi="Courier" w:cs="Courier"/>
              </w:rPr>
              <w:t>Dashboard</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getIsHidden()</w:t>
            </w:r>
          </w:p>
        </w:tc>
        <w:tc>
          <w:tcPr>
            <w:tcW w:w="183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bool</w:t>
            </w:r>
          </w:p>
        </w:tc>
        <w:tc>
          <w:tcPr>
            <w:tcW w:w="7589"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a value indicating whether the sheet is hidden in the UI. Note that if the entire tab control is hidden, it does not affect the state of this flag. This sheet may still report that it is visible even when the tabs control is hidden.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getSheetType()</w:t>
            </w:r>
          </w:p>
        </w:tc>
        <w:tc>
          <w:tcPr>
            <w:tcW w:w="183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SheetType</w:t>
            </w:r>
          </w:p>
        </w:tc>
        <w:tc>
          <w:tcPr>
            <w:tcW w:w="7589"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type of the sheet. </w:t>
            </w:r>
            <w:r>
              <w:rPr>
                <w:rStyle w:val="11"/>
                <w:rFonts w:hint="default" w:ascii="Courier" w:hAnsi="Courier" w:cs="Courier"/>
              </w:rPr>
              <w:t>SheetType</w:t>
            </w:r>
            <w:r>
              <w:t> is an enum with the following values: </w:t>
            </w:r>
            <w:r>
              <w:rPr>
                <w:rStyle w:val="11"/>
                <w:rFonts w:hint="default" w:ascii="Courier" w:hAnsi="Courier" w:cs="Courier"/>
              </w:rPr>
              <w:t>WORKSHEET</w:t>
            </w:r>
            <w:r>
              <w:t>, </w:t>
            </w:r>
            <w:r>
              <w:rPr>
                <w:rStyle w:val="11"/>
                <w:rFonts w:hint="default" w:ascii="Courier" w:hAnsi="Courier" w:cs="Courier"/>
              </w:rPr>
              <w:t>DASHBOARD</w:t>
            </w:r>
            <w:r>
              <w:t>and </w:t>
            </w:r>
            <w:r>
              <w:rPr>
                <w:rStyle w:val="11"/>
                <w:rFonts w:hint="default" w:ascii="Courier" w:hAnsi="Courier" w:cs="Courier"/>
              </w:rPr>
              <w:t>STORY</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getSize()</w:t>
            </w:r>
          </w:p>
        </w:tc>
        <w:tc>
          <w:tcPr>
            <w:tcW w:w="183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SheetSize</w:t>
            </w:r>
          </w:p>
        </w:tc>
        <w:tc>
          <w:tcPr>
            <w:tcW w:w="7589"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size information that the author specified when publishing the workbook.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getUrl()</w:t>
            </w:r>
          </w:p>
        </w:tc>
        <w:tc>
          <w:tcPr>
            <w:tcW w:w="183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string</w:t>
            </w:r>
          </w:p>
        </w:tc>
        <w:tc>
          <w:tcPr>
            <w:tcW w:w="7589"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URL for this sheet.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getWorkbook()</w:t>
            </w:r>
          </w:p>
        </w:tc>
        <w:tc>
          <w:tcPr>
            <w:tcW w:w="183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Workbook</w:t>
            </w:r>
          </w:p>
        </w:tc>
        <w:tc>
          <w:tcPr>
            <w:tcW w:w="7589"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w:t>
            </w:r>
            <w:r>
              <w:rPr>
                <w:rStyle w:val="11"/>
                <w:rFonts w:hint="default" w:ascii="Courier" w:hAnsi="Courier" w:cs="Courier"/>
              </w:rPr>
              <w:t>Workbook</w:t>
            </w:r>
            <w:r>
              <w:t> to which this </w:t>
            </w:r>
            <w:r>
              <w:rPr>
                <w:rStyle w:val="11"/>
                <w:rFonts w:hint="default" w:ascii="Courier" w:hAnsi="Courier" w:cs="Courier"/>
              </w:rPr>
              <w:t>Sheet </w:t>
            </w:r>
            <w:r>
              <w:t>belongs.</w:t>
            </w:r>
          </w:p>
        </w:tc>
      </w:tr>
    </w:tbl>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Sheet Class</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Constructor</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There is no public constructor. You can only get instances of this class from </w:t>
      </w:r>
      <w:r>
        <w:rPr>
          <w:rStyle w:val="11"/>
          <w:rFonts w:hint="default" w:ascii="Courier" w:hAnsi="Courier" w:eastAsia="Arial" w:cs="Courier"/>
          <w:i w:val="0"/>
          <w:caps w:val="0"/>
          <w:color w:val="333333"/>
          <w:spacing w:val="0"/>
          <w:sz w:val="30"/>
          <w:szCs w:val="30"/>
        </w:rPr>
        <w:t>Workbook.getActiveSheet()</w:t>
      </w:r>
      <w:r>
        <w:rPr>
          <w:rFonts w:hint="default" w:ascii="Arial" w:hAnsi="Arial" w:eastAsia="Arial" w:cs="Arial"/>
          <w:i w:val="0"/>
          <w:caps w:val="0"/>
          <w:color w:val="333333"/>
          <w:spacing w:val="0"/>
          <w:sz w:val="30"/>
          <w:szCs w:val="30"/>
        </w:rPr>
        <w:t>or </w:t>
      </w:r>
      <w:r>
        <w:rPr>
          <w:rStyle w:val="11"/>
          <w:rFonts w:hint="default" w:ascii="Courier" w:hAnsi="Courier" w:eastAsia="Arial" w:cs="Courier"/>
          <w:i w:val="0"/>
          <w:caps w:val="0"/>
          <w:color w:val="333333"/>
          <w:spacing w:val="0"/>
          <w:sz w:val="30"/>
          <w:szCs w:val="30"/>
        </w:rPr>
        <w:t>Dashboard.getObjects()</w:t>
      </w:r>
      <w:r>
        <w:rPr>
          <w:rFonts w:hint="default" w:ascii="Arial" w:hAnsi="Arial" w:eastAsia="Arial" w:cs="Arial"/>
          <w:i w:val="0"/>
          <w:caps w:val="0"/>
          <w:color w:val="333333"/>
          <w:spacing w:val="0"/>
          <w:sz w:val="30"/>
          <w:szCs w:val="30"/>
        </w:rPr>
        <w:t>.</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Properties</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815"/>
        <w:gridCol w:w="1836"/>
        <w:gridCol w:w="75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Name</w:t>
            </w:r>
          </w:p>
        </w:tc>
        <w:tc>
          <w:tcPr>
            <w:tcW w:w="183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Type</w:t>
            </w:r>
          </w:p>
        </w:tc>
        <w:tc>
          <w:tcPr>
            <w:tcW w:w="7589"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getName()</w:t>
            </w:r>
          </w:p>
        </w:tc>
        <w:tc>
          <w:tcPr>
            <w:tcW w:w="183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string</w:t>
            </w:r>
          </w:p>
        </w:tc>
        <w:tc>
          <w:tcPr>
            <w:tcW w:w="7589"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name of the sheet.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getIndex()</w:t>
            </w:r>
          </w:p>
        </w:tc>
        <w:tc>
          <w:tcPr>
            <w:tcW w:w="183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int</w:t>
            </w:r>
          </w:p>
        </w:tc>
        <w:tc>
          <w:tcPr>
            <w:tcW w:w="7589"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index of the sheet within the published tabs. Note that hidden tabs are still counted in the ordering, as long as they are published.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getIsActive()</w:t>
            </w:r>
          </w:p>
        </w:tc>
        <w:tc>
          <w:tcPr>
            <w:tcW w:w="183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bool</w:t>
            </w:r>
          </w:p>
        </w:tc>
        <w:tc>
          <w:tcPr>
            <w:tcW w:w="7589"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a value indicating whether the sheet is the currently active sheet.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getIsHidden()</w:t>
            </w:r>
          </w:p>
        </w:tc>
        <w:tc>
          <w:tcPr>
            <w:tcW w:w="183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bool</w:t>
            </w:r>
          </w:p>
        </w:tc>
        <w:tc>
          <w:tcPr>
            <w:tcW w:w="7589"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a value indicating whether the sheet is hidden in the UI. Note that if the entire tab control is hidden, it does not affect the state of this flag. This sheet may still report that it is visible even when the tabs control is hidden.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getSheetType()</w:t>
            </w:r>
          </w:p>
        </w:tc>
        <w:tc>
          <w:tcPr>
            <w:tcW w:w="183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SheetType</w:t>
            </w:r>
          </w:p>
        </w:tc>
        <w:tc>
          <w:tcPr>
            <w:tcW w:w="7589"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type of the sheet. </w:t>
            </w:r>
            <w:r>
              <w:rPr>
                <w:rStyle w:val="11"/>
                <w:rFonts w:hint="default" w:ascii="Courier" w:hAnsi="Courier" w:cs="Courier"/>
              </w:rPr>
              <w:t>SheetType</w:t>
            </w:r>
            <w:r>
              <w:t> is an enum with the following values: </w:t>
            </w:r>
            <w:r>
              <w:rPr>
                <w:rStyle w:val="11"/>
                <w:rFonts w:hint="default" w:ascii="Courier" w:hAnsi="Courier" w:cs="Courier"/>
              </w:rPr>
              <w:t>WORKSHEET </w:t>
            </w:r>
            <w:r>
              <w:t>, </w:t>
            </w:r>
            <w:r>
              <w:rPr>
                <w:rStyle w:val="11"/>
                <w:rFonts w:hint="default" w:ascii="Courier" w:hAnsi="Courier" w:cs="Courier"/>
              </w:rPr>
              <w:t>DASHBOARD</w:t>
            </w:r>
            <w:r>
              <w:t>and </w:t>
            </w:r>
            <w:r>
              <w:rPr>
                <w:rStyle w:val="11"/>
                <w:rFonts w:hint="default" w:ascii="Courier" w:hAnsi="Courier" w:cs="Courier"/>
              </w:rPr>
              <w:t>STORY</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getSize()</w:t>
            </w:r>
          </w:p>
        </w:tc>
        <w:tc>
          <w:tcPr>
            <w:tcW w:w="183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SheetSize</w:t>
            </w:r>
          </w:p>
        </w:tc>
        <w:tc>
          <w:tcPr>
            <w:tcW w:w="7589"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size information that the author specified when publishing the workbook.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getUrl()</w:t>
            </w:r>
          </w:p>
        </w:tc>
        <w:tc>
          <w:tcPr>
            <w:tcW w:w="183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string</w:t>
            </w:r>
          </w:p>
        </w:tc>
        <w:tc>
          <w:tcPr>
            <w:tcW w:w="7589"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URL for this sheet.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getWorkbook()</w:t>
            </w:r>
          </w:p>
        </w:tc>
        <w:tc>
          <w:tcPr>
            <w:tcW w:w="183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Workbook</w:t>
            </w:r>
          </w:p>
        </w:tc>
        <w:tc>
          <w:tcPr>
            <w:tcW w:w="7589"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w:t>
            </w:r>
            <w:r>
              <w:rPr>
                <w:rStyle w:val="11"/>
                <w:rFonts w:hint="default" w:ascii="Courier" w:hAnsi="Courier" w:cs="Courier"/>
              </w:rPr>
              <w:t>Workbook</w:t>
            </w:r>
            <w:r>
              <w:t> to which this </w:t>
            </w:r>
            <w:r>
              <w:rPr>
                <w:rStyle w:val="11"/>
                <w:rFonts w:hint="default" w:ascii="Courier" w:hAnsi="Courier" w:cs="Courier"/>
              </w:rPr>
              <w:t>Sheet</w:t>
            </w:r>
            <w:r>
              <w:t> belongs.</w:t>
            </w:r>
          </w:p>
        </w:tc>
      </w:tr>
    </w:tbl>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Methods</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794"/>
        <w:gridCol w:w="2570"/>
        <w:gridCol w:w="58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379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Name</w:t>
            </w:r>
          </w:p>
        </w:tc>
        <w:tc>
          <w:tcPr>
            <w:tcW w:w="257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Return Type</w:t>
            </w:r>
          </w:p>
        </w:tc>
        <w:tc>
          <w:tcPr>
            <w:tcW w:w="587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9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changeSizeAsync(SheetSizeOptions)</w:t>
            </w:r>
          </w:p>
        </w:tc>
        <w:tc>
          <w:tcPr>
            <w:tcW w:w="257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Promise&lt;SheetSize&gt;</w:t>
            </w:r>
          </w:p>
        </w:tc>
        <w:tc>
          <w:tcPr>
            <w:tcW w:w="587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Sets the size information on a sheet. Note that if the sheet is a </w:t>
            </w:r>
            <w:r>
              <w:rPr>
                <w:rStyle w:val="11"/>
                <w:rFonts w:hint="default" w:ascii="Courier" w:hAnsi="Courier" w:cs="Courier"/>
              </w:rPr>
              <w:t>Worksheet</w:t>
            </w:r>
            <w:r>
              <w:t>, only </w:t>
            </w:r>
            <w:r>
              <w:rPr>
                <w:rStyle w:val="11"/>
                <w:rFonts w:hint="default" w:ascii="Courier" w:hAnsi="Courier" w:cs="Courier"/>
              </w:rPr>
              <w:t>SheetSizeBehavior.AUTOMATIC</w:t>
            </w:r>
            <w:r>
              <w:t> is allowed since you can’t actually set a </w:t>
            </w:r>
            <w:r>
              <w:rPr>
                <w:rStyle w:val="11"/>
                <w:rFonts w:hint="default" w:ascii="Courier" w:hAnsi="Courier" w:cs="Courier"/>
              </w:rPr>
              <w:t>Worksheet</w:t>
            </w:r>
            <w:r>
              <w:t> to a fixed size.</w:t>
            </w:r>
          </w:p>
        </w:tc>
      </w:tr>
    </w:tbl>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bookmarkStart w:id="6" w:name="SheetSiz"/>
      <w:bookmarkEnd w:id="6"/>
      <w:r>
        <w:rPr>
          <w:rFonts w:hint="default" w:ascii="Helvetica" w:hAnsi="Helvetica" w:eastAsia="Helvetica" w:cs="Helvetica"/>
          <w:i w:val="0"/>
          <w:caps w:val="0"/>
          <w:color w:val="333333"/>
          <w:spacing w:val="0"/>
        </w:rPr>
        <w:t>SheetSizeOptions Record</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Describes the way a Sheet should be sized.</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Fields</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203"/>
        <w:gridCol w:w="2203"/>
        <w:gridCol w:w="78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2203"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Name</w:t>
            </w:r>
          </w:p>
        </w:tc>
        <w:tc>
          <w:tcPr>
            <w:tcW w:w="2203"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Type</w:t>
            </w:r>
          </w:p>
        </w:tc>
        <w:tc>
          <w:tcPr>
            <w:tcW w:w="783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03"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behavior</w:t>
            </w:r>
          </w:p>
        </w:tc>
        <w:tc>
          <w:tcPr>
            <w:tcW w:w="2203"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SheetSizeBehavior</w:t>
            </w:r>
          </w:p>
        </w:tc>
        <w:tc>
          <w:tcPr>
            <w:tcW w:w="783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Contains an enumeration value of one of the following: </w:t>
            </w:r>
            <w:r>
              <w:rPr>
                <w:rStyle w:val="11"/>
                <w:rFonts w:hint="default" w:ascii="Courier" w:hAnsi="Courier" w:cs="Courier"/>
              </w:rPr>
              <w:t>AUTOMATIC</w:t>
            </w:r>
            <w:r>
              <w:t>, </w:t>
            </w:r>
            <w:r>
              <w:rPr>
                <w:rStyle w:val="11"/>
                <w:rFonts w:hint="default" w:ascii="Courier" w:hAnsi="Courier" w:cs="Courier"/>
              </w:rPr>
              <w:t>EXACTLY</w:t>
            </w:r>
            <w:r>
              <w:t>, </w:t>
            </w:r>
            <w:r>
              <w:rPr>
                <w:rStyle w:val="11"/>
                <w:rFonts w:hint="default" w:ascii="Courier" w:hAnsi="Courier" w:cs="Courier"/>
              </w:rPr>
              <w:t>RANGE</w:t>
            </w:r>
            <w:r>
              <w:t>, </w:t>
            </w:r>
            <w:r>
              <w:rPr>
                <w:rStyle w:val="11"/>
                <w:rFonts w:hint="default" w:ascii="Courier" w:hAnsi="Courier" w:cs="Courier"/>
              </w:rPr>
              <w:t>ATLEAST</w:t>
            </w:r>
            <w:r>
              <w:t>, and </w:t>
            </w:r>
            <w:r>
              <w:rPr>
                <w:rStyle w:val="11"/>
                <w:rFonts w:hint="default" w:ascii="Courier" w:hAnsi="Courier" w:cs="Courier"/>
              </w:rPr>
              <w:t>ATMOST</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03"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maxSize</w:t>
            </w:r>
          </w:p>
        </w:tc>
        <w:tc>
          <w:tcPr>
            <w:tcW w:w="2203"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SheetSize</w:t>
            </w:r>
          </w:p>
        </w:tc>
        <w:tc>
          <w:tcPr>
            <w:tcW w:w="783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This is only defined when behavior is </w:t>
            </w:r>
            <w:r>
              <w:rPr>
                <w:rStyle w:val="11"/>
                <w:rFonts w:hint="default" w:ascii="Courier" w:hAnsi="Courier" w:cs="Courier"/>
              </w:rPr>
              <w:t>EXACTLY</w:t>
            </w:r>
            <w:r>
              <w:t>, </w:t>
            </w:r>
            <w:r>
              <w:rPr>
                <w:rStyle w:val="11"/>
                <w:rFonts w:hint="default" w:ascii="Courier" w:hAnsi="Courier" w:cs="Courier"/>
              </w:rPr>
              <w:t>RANGE</w:t>
            </w:r>
            <w:r>
              <w:t> or </w:t>
            </w:r>
            <w:r>
              <w:rPr>
                <w:rStyle w:val="11"/>
                <w:rFonts w:hint="default" w:ascii="Courier" w:hAnsi="Courier" w:cs="Courier"/>
              </w:rPr>
              <w:t>ATMOST</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03"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minSize</w:t>
            </w:r>
          </w:p>
        </w:tc>
        <w:tc>
          <w:tcPr>
            <w:tcW w:w="2203"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SheetSize</w:t>
            </w:r>
          </w:p>
        </w:tc>
        <w:tc>
          <w:tcPr>
            <w:tcW w:w="783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This is only defined when behavior is </w:t>
            </w:r>
            <w:r>
              <w:rPr>
                <w:rStyle w:val="11"/>
                <w:rFonts w:hint="default" w:ascii="Courier" w:hAnsi="Courier" w:cs="Courier"/>
              </w:rPr>
              <w:t>EXACTLY</w:t>
            </w:r>
            <w:r>
              <w:t>, </w:t>
            </w:r>
            <w:r>
              <w:rPr>
                <w:rStyle w:val="11"/>
                <w:rFonts w:hint="default" w:ascii="Courier" w:hAnsi="Courier" w:cs="Courier"/>
              </w:rPr>
              <w:t>RANGE</w:t>
            </w:r>
            <w:r>
              <w:t>, or </w:t>
            </w:r>
            <w:r>
              <w:rPr>
                <w:rStyle w:val="11"/>
                <w:rFonts w:hint="default" w:ascii="Courier" w:hAnsi="Courier" w:cs="Courier"/>
              </w:rPr>
              <w:t>ATLEAST</w:t>
            </w:r>
            <w:r>
              <w:t>.</w:t>
            </w:r>
          </w:p>
        </w:tc>
      </w:tr>
    </w:tbl>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bookmarkStart w:id="7" w:name="DataTable"/>
      <w:bookmarkEnd w:id="7"/>
      <w:r>
        <w:rPr>
          <w:rFonts w:hint="default" w:ascii="Helvetica" w:hAnsi="Helvetica" w:eastAsia="Helvetica" w:cs="Helvetica"/>
          <w:i w:val="0"/>
          <w:caps w:val="0"/>
          <w:color w:val="333333"/>
          <w:spacing w:val="0"/>
        </w:rPr>
        <w:t>DataTable Class</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When you call the </w:t>
      </w:r>
      <w:r>
        <w:rPr>
          <w:rStyle w:val="11"/>
          <w:rFonts w:hint="default" w:ascii="Courier" w:hAnsi="Courier" w:eastAsia="Arial" w:cs="Courier"/>
          <w:i w:val="0"/>
          <w:caps w:val="0"/>
          <w:color w:val="333333"/>
          <w:spacing w:val="0"/>
          <w:sz w:val="30"/>
          <w:szCs w:val="30"/>
        </w:rPr>
        <w:t>getSummaryDataAsync</w:t>
      </w:r>
      <w:r>
        <w:rPr>
          <w:rFonts w:hint="default" w:ascii="Arial" w:hAnsi="Arial" w:eastAsia="Arial" w:cs="Arial"/>
          <w:i w:val="0"/>
          <w:caps w:val="0"/>
          <w:color w:val="333333"/>
          <w:spacing w:val="0"/>
          <w:sz w:val="30"/>
          <w:szCs w:val="30"/>
        </w:rPr>
        <w:t> or </w:t>
      </w:r>
      <w:r>
        <w:rPr>
          <w:rStyle w:val="11"/>
          <w:rFonts w:hint="default" w:ascii="Courier" w:hAnsi="Courier" w:eastAsia="Arial" w:cs="Courier"/>
          <w:i w:val="0"/>
          <w:caps w:val="0"/>
          <w:color w:val="333333"/>
          <w:spacing w:val="0"/>
          <w:sz w:val="30"/>
          <w:szCs w:val="30"/>
        </w:rPr>
        <w:t>getUnderlyingDataAsync</w:t>
      </w:r>
      <w:r>
        <w:rPr>
          <w:rFonts w:hint="default" w:ascii="Arial" w:hAnsi="Arial" w:eastAsia="Arial" w:cs="Arial"/>
          <w:i w:val="0"/>
          <w:caps w:val="0"/>
          <w:color w:val="333333"/>
          <w:spacing w:val="0"/>
          <w:sz w:val="30"/>
          <w:szCs w:val="30"/>
        </w:rPr>
        <w:t> methods on a worksheet, Tableau Server returns a </w:t>
      </w:r>
      <w:r>
        <w:rPr>
          <w:rStyle w:val="11"/>
          <w:rFonts w:hint="default" w:ascii="Courier" w:hAnsi="Courier" w:eastAsia="Arial" w:cs="Courier"/>
          <w:i w:val="0"/>
          <w:caps w:val="0"/>
          <w:color w:val="333333"/>
          <w:spacing w:val="0"/>
          <w:sz w:val="30"/>
          <w:szCs w:val="30"/>
        </w:rPr>
        <w:t>DataTable</w:t>
      </w:r>
      <w:r>
        <w:rPr>
          <w:rFonts w:hint="default" w:ascii="Arial" w:hAnsi="Arial" w:eastAsia="Arial" w:cs="Arial"/>
          <w:i w:val="0"/>
          <w:caps w:val="0"/>
          <w:color w:val="333333"/>
          <w:spacing w:val="0"/>
          <w:sz w:val="30"/>
          <w:szCs w:val="30"/>
        </w:rPr>
        <w:t> object.</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Methods</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794"/>
        <w:gridCol w:w="2815"/>
        <w:gridCol w:w="56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79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Name</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Return Type</w:t>
            </w:r>
          </w:p>
        </w:tc>
        <w:tc>
          <w:tcPr>
            <w:tcW w:w="563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9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getName()</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str</w:t>
            </w:r>
          </w:p>
        </w:tc>
        <w:tc>
          <w:tcPr>
            <w:tcW w:w="563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Either "Underlying Data Table" or "Summary Data 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94"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b/>
                <w:kern w:val="0"/>
                <w:sz w:val="24"/>
                <w:szCs w:val="24"/>
                <w:lang w:val="en-US" w:eastAsia="zh-CN" w:bidi="ar"/>
              </w:rPr>
              <w:t>getData()</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array</w:t>
            </w:r>
          </w:p>
        </w:tc>
        <w:tc>
          <w:tcPr>
            <w:tcW w:w="5631"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A two-dimensional array of data without the sheet or column metadata. The first array index is the row index and the second array index is the column 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94"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b/>
                <w:kern w:val="0"/>
                <w:sz w:val="24"/>
                <w:szCs w:val="24"/>
                <w:lang w:val="en-US" w:eastAsia="zh-CN" w:bidi="ar"/>
              </w:rPr>
              <w:t>getColumns()</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array&lt;</w:t>
            </w:r>
            <w:r>
              <w:rPr>
                <w:rStyle w:val="11"/>
                <w:rFonts w:hint="default" w:ascii="Courier" w:hAnsi="Courier" w:eastAsia="宋体" w:cs="Courier"/>
                <w:kern w:val="0"/>
                <w:sz w:val="24"/>
                <w:szCs w:val="24"/>
                <w:lang w:val="en-US" w:eastAsia="zh-CN" w:bidi="ar"/>
              </w:rPr>
              <w:t>Column</w:t>
            </w:r>
            <w:r>
              <w:rPr>
                <w:rFonts w:ascii="宋体" w:hAnsi="宋体" w:eastAsia="宋体" w:cs="宋体"/>
                <w:kern w:val="0"/>
                <w:sz w:val="24"/>
                <w:szCs w:val="24"/>
                <w:lang w:val="en-US" w:eastAsia="zh-CN" w:bidi="ar"/>
              </w:rPr>
              <w:t>&gt;</w:t>
            </w:r>
          </w:p>
        </w:tc>
        <w:tc>
          <w:tcPr>
            <w:tcW w:w="5631"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The column information, including the name, data type, and 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94"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b/>
                <w:kern w:val="0"/>
                <w:sz w:val="24"/>
                <w:szCs w:val="24"/>
                <w:lang w:val="en-US" w:eastAsia="zh-CN" w:bidi="ar"/>
              </w:rPr>
              <w:t>getTotalRowCount()</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int</w:t>
            </w:r>
          </w:p>
        </w:tc>
        <w:tc>
          <w:tcPr>
            <w:tcW w:w="5631"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The number of rows in the returned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94"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b/>
                <w:kern w:val="0"/>
                <w:sz w:val="24"/>
                <w:szCs w:val="24"/>
                <w:lang w:val="en-US" w:eastAsia="zh-CN" w:bidi="ar"/>
              </w:rPr>
              <w:t>getIsSummaryData()</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bool</w:t>
            </w:r>
          </w:p>
        </w:tc>
        <w:tc>
          <w:tcPr>
            <w:tcW w:w="5631"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Whether the data is summary data or underlying data. Returns true for summary data.</w:t>
            </w:r>
          </w:p>
        </w:tc>
      </w:tr>
    </w:tbl>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Column Class</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When you call the </w:t>
      </w:r>
      <w:r>
        <w:rPr>
          <w:rStyle w:val="11"/>
          <w:rFonts w:hint="default" w:ascii="Courier" w:hAnsi="Courier" w:eastAsia="Arial" w:cs="Courier"/>
          <w:i w:val="0"/>
          <w:caps w:val="0"/>
          <w:color w:val="333333"/>
          <w:spacing w:val="0"/>
          <w:sz w:val="30"/>
          <w:szCs w:val="30"/>
        </w:rPr>
        <w:t>getColumns</w:t>
      </w:r>
      <w:r>
        <w:rPr>
          <w:rFonts w:hint="default" w:ascii="Arial" w:hAnsi="Arial" w:eastAsia="Arial" w:cs="Arial"/>
          <w:i w:val="0"/>
          <w:caps w:val="0"/>
          <w:color w:val="333333"/>
          <w:spacing w:val="0"/>
          <w:sz w:val="30"/>
          <w:szCs w:val="30"/>
        </w:rPr>
        <w:t> method on a </w:t>
      </w:r>
      <w:r>
        <w:rPr>
          <w:rStyle w:val="11"/>
          <w:rFonts w:hint="default" w:ascii="Courier" w:hAnsi="Courier" w:eastAsia="Arial" w:cs="Courier"/>
          <w:i w:val="0"/>
          <w:caps w:val="0"/>
          <w:color w:val="333333"/>
          <w:spacing w:val="0"/>
          <w:sz w:val="30"/>
          <w:szCs w:val="30"/>
        </w:rPr>
        <w:t>DataTable</w:t>
      </w:r>
      <w:r>
        <w:rPr>
          <w:rFonts w:hint="default" w:ascii="Arial" w:hAnsi="Arial" w:eastAsia="Arial" w:cs="Arial"/>
          <w:i w:val="0"/>
          <w:caps w:val="0"/>
          <w:color w:val="333333"/>
          <w:spacing w:val="0"/>
          <w:sz w:val="30"/>
          <w:szCs w:val="30"/>
        </w:rPr>
        <w:t> object, Tableau Server returns an array of </w:t>
      </w:r>
      <w:r>
        <w:rPr>
          <w:rStyle w:val="11"/>
          <w:rFonts w:hint="default" w:ascii="Courier" w:hAnsi="Courier" w:eastAsia="Arial" w:cs="Courier"/>
          <w:i w:val="0"/>
          <w:caps w:val="0"/>
          <w:color w:val="333333"/>
          <w:spacing w:val="0"/>
          <w:sz w:val="30"/>
          <w:szCs w:val="30"/>
        </w:rPr>
        <w:t>Column</w:t>
      </w:r>
      <w:r>
        <w:rPr>
          <w:rFonts w:hint="default" w:ascii="Arial" w:hAnsi="Arial" w:eastAsia="Arial" w:cs="Arial"/>
          <w:i w:val="0"/>
          <w:caps w:val="0"/>
          <w:color w:val="333333"/>
          <w:spacing w:val="0"/>
          <w:sz w:val="30"/>
          <w:szCs w:val="30"/>
        </w:rPr>
        <w:t> objects. For a particular object in the array, you can call the following methods:</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Methods</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794"/>
        <w:gridCol w:w="2815"/>
        <w:gridCol w:w="56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79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Name</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Return Type</w:t>
            </w:r>
          </w:p>
        </w:tc>
        <w:tc>
          <w:tcPr>
            <w:tcW w:w="563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9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getFieldName()</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str</w:t>
            </w:r>
          </w:p>
        </w:tc>
        <w:tc>
          <w:tcPr>
            <w:tcW w:w="563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The name of the column.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94"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b/>
                <w:kern w:val="0"/>
                <w:sz w:val="24"/>
                <w:szCs w:val="24"/>
                <w:lang w:val="en-US" w:eastAsia="zh-CN" w:bidi="ar"/>
              </w:rPr>
              <w:t>getDataType()</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str</w:t>
            </w:r>
          </w:p>
        </w:tc>
        <w:tc>
          <w:tcPr>
            <w:tcW w:w="5631"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The data type of the column. Possible values are float, integer, string, boolean, date, and datetime.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94"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b/>
                <w:kern w:val="0"/>
                <w:sz w:val="24"/>
                <w:szCs w:val="24"/>
                <w:lang w:val="en-US" w:eastAsia="zh-CN" w:bidi="ar"/>
              </w:rPr>
              <w:t>getIsReferenced()</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bool</w:t>
            </w:r>
          </w:p>
        </w:tc>
        <w:tc>
          <w:tcPr>
            <w:tcW w:w="5631"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Whether the column data is referenced in the visualization.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94"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b/>
                <w:kern w:val="0"/>
                <w:sz w:val="24"/>
                <w:szCs w:val="24"/>
                <w:lang w:val="en-US" w:eastAsia="zh-CN" w:bidi="ar"/>
              </w:rPr>
              <w:t>getIndex()</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int</w:t>
            </w:r>
          </w:p>
        </w:tc>
        <w:tc>
          <w:tcPr>
            <w:tcW w:w="5631"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The number of rows in the returned data.</w:t>
            </w:r>
          </w:p>
        </w:tc>
      </w:tr>
    </w:tbl>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Worksheet Class</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Represents a worksheet tab in the workbook or a dashboard object. These are two separate concepts: a worksheet and a worksheet instance. However, for simplicity in the API, they are both combined into the </w:t>
      </w:r>
      <w:r>
        <w:rPr>
          <w:rStyle w:val="11"/>
          <w:rFonts w:hint="default" w:ascii="Courier" w:hAnsi="Courier" w:eastAsia="Arial" w:cs="Courier"/>
          <w:i w:val="0"/>
          <w:caps w:val="0"/>
          <w:color w:val="333333"/>
          <w:spacing w:val="0"/>
          <w:sz w:val="30"/>
          <w:szCs w:val="30"/>
        </w:rPr>
        <w:t>Worksheet</w:t>
      </w:r>
      <w:r>
        <w:rPr>
          <w:rFonts w:hint="default" w:ascii="Arial" w:hAnsi="Arial" w:eastAsia="Arial" w:cs="Arial"/>
          <w:i w:val="0"/>
          <w:caps w:val="0"/>
          <w:color w:val="333333"/>
          <w:spacing w:val="0"/>
          <w:sz w:val="30"/>
          <w:szCs w:val="30"/>
        </w:rPr>
        <w:t> class.</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Constructor</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There is no public constructor. You can only get instances of this class from </w:t>
      </w:r>
      <w:r>
        <w:rPr>
          <w:rStyle w:val="11"/>
          <w:rFonts w:hint="default" w:ascii="Courier" w:hAnsi="Courier" w:eastAsia="Arial" w:cs="Courier"/>
          <w:i w:val="0"/>
          <w:caps w:val="0"/>
          <w:color w:val="333333"/>
          <w:spacing w:val="0"/>
          <w:sz w:val="30"/>
          <w:szCs w:val="30"/>
        </w:rPr>
        <w:t>Workbook.getPublishedSheetsInfo()</w:t>
      </w:r>
      <w:r>
        <w:rPr>
          <w:rFonts w:hint="default" w:ascii="Arial" w:hAnsi="Arial" w:eastAsia="Arial" w:cs="Arial"/>
          <w:i w:val="0"/>
          <w:caps w:val="0"/>
          <w:color w:val="333333"/>
          <w:spacing w:val="0"/>
          <w:sz w:val="30"/>
          <w:szCs w:val="30"/>
        </w:rPr>
        <w:t> or </w:t>
      </w:r>
      <w:r>
        <w:rPr>
          <w:rStyle w:val="11"/>
          <w:rFonts w:hint="default" w:ascii="Courier" w:hAnsi="Courier" w:eastAsia="Arial" w:cs="Courier"/>
          <w:i w:val="0"/>
          <w:caps w:val="0"/>
          <w:color w:val="333333"/>
          <w:spacing w:val="0"/>
          <w:sz w:val="30"/>
          <w:szCs w:val="30"/>
        </w:rPr>
        <w:t>Dashboard.getObjects()</w:t>
      </w:r>
      <w:r>
        <w:rPr>
          <w:rFonts w:hint="default" w:ascii="Arial" w:hAnsi="Arial" w:eastAsia="Arial" w:cs="Arial"/>
          <w:i w:val="0"/>
          <w:caps w:val="0"/>
          <w:color w:val="333333"/>
          <w:spacing w:val="0"/>
          <w:sz w:val="30"/>
          <w:szCs w:val="30"/>
        </w:rPr>
        <w:t>.</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Properties</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672"/>
        <w:gridCol w:w="2448"/>
        <w:gridCol w:w="61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367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Name</w:t>
            </w:r>
          </w:p>
        </w:tc>
        <w:tc>
          <w:tcPr>
            <w:tcW w:w="244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Type</w:t>
            </w:r>
          </w:p>
        </w:tc>
        <w:tc>
          <w:tcPr>
            <w:tcW w:w="612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67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getParentDashboard()</w:t>
            </w:r>
          </w:p>
        </w:tc>
        <w:tc>
          <w:tcPr>
            <w:tcW w:w="244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Dashboard</w:t>
            </w:r>
          </w:p>
        </w:tc>
        <w:tc>
          <w:tcPr>
            <w:tcW w:w="612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Returns the </w:t>
            </w:r>
            <w:r>
              <w:rPr>
                <w:rStyle w:val="11"/>
                <w:rFonts w:hint="default" w:ascii="Courier" w:hAnsi="Courier" w:cs="Courier"/>
              </w:rPr>
              <w:t>Dashboard</w:t>
            </w:r>
            <w:r>
              <w:t> object to which this </w:t>
            </w:r>
            <w:r>
              <w:rPr>
                <w:rStyle w:val="11"/>
                <w:rFonts w:hint="default" w:ascii="Courier" w:hAnsi="Courier" w:cs="Courier"/>
              </w:rPr>
              <w:t>Worksheet</w:t>
            </w:r>
            <w:r>
              <w:t> belongs (if it’s on a dashboard). Otherwise, it returns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672"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b/>
                <w:kern w:val="0"/>
                <w:sz w:val="24"/>
                <w:szCs w:val="24"/>
                <w:lang w:val="en-US" w:eastAsia="zh-CN" w:bidi="ar"/>
              </w:rPr>
              <w:t>getParentStoryPoint()</w:t>
            </w:r>
          </w:p>
        </w:tc>
        <w:tc>
          <w:tcPr>
            <w:tcW w:w="2448"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StoryPoint</w:t>
            </w:r>
          </w:p>
        </w:tc>
        <w:tc>
          <w:tcPr>
            <w:tcW w:w="6120"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Returns the </w:t>
            </w:r>
            <w:r>
              <w:rPr>
                <w:rStyle w:val="11"/>
                <w:rFonts w:hint="default" w:ascii="Courier" w:hAnsi="Courier" w:eastAsia="宋体" w:cs="Courier"/>
                <w:kern w:val="0"/>
                <w:sz w:val="24"/>
                <w:szCs w:val="24"/>
                <w:lang w:val="en-US" w:eastAsia="zh-CN" w:bidi="ar"/>
              </w:rPr>
              <w:t>StoryPoint</w:t>
            </w:r>
            <w:r>
              <w:rPr>
                <w:rFonts w:ascii="宋体" w:hAnsi="宋体" w:eastAsia="宋体" w:cs="宋体"/>
                <w:kern w:val="0"/>
                <w:sz w:val="24"/>
                <w:szCs w:val="24"/>
                <w:lang w:val="en-US" w:eastAsia="zh-CN" w:bidi="ar"/>
              </w:rPr>
              <w:t> object to which this </w:t>
            </w:r>
            <w:r>
              <w:rPr>
                <w:rStyle w:val="11"/>
                <w:rFonts w:hint="default" w:ascii="Courier" w:hAnsi="Courier" w:eastAsia="宋体" w:cs="Courier"/>
                <w:kern w:val="0"/>
                <w:sz w:val="24"/>
                <w:szCs w:val="24"/>
                <w:lang w:val="en-US" w:eastAsia="zh-CN" w:bidi="ar"/>
              </w:rPr>
              <w:t>Worksheet </w:t>
            </w:r>
            <w:r>
              <w:rPr>
                <w:rFonts w:ascii="宋体" w:hAnsi="宋体" w:eastAsia="宋体" w:cs="宋体"/>
                <w:kern w:val="0"/>
                <w:sz w:val="24"/>
                <w:szCs w:val="24"/>
                <w:lang w:val="en-US" w:eastAsia="zh-CN" w:bidi="ar"/>
              </w:rPr>
              <w:t>belongs (if it’s on a story sheet). Otherwise, it returns null. If the </w:t>
            </w:r>
            <w:r>
              <w:rPr>
                <w:rStyle w:val="11"/>
                <w:rFonts w:hint="default" w:ascii="Courier" w:hAnsi="Courier" w:eastAsia="宋体" w:cs="Courier"/>
                <w:kern w:val="0"/>
                <w:sz w:val="24"/>
                <w:szCs w:val="24"/>
                <w:lang w:val="en-US" w:eastAsia="zh-CN" w:bidi="ar"/>
              </w:rPr>
              <w:t>Worksheet </w:t>
            </w:r>
            <w:r>
              <w:rPr>
                <w:rFonts w:ascii="宋体" w:hAnsi="宋体" w:eastAsia="宋体" w:cs="宋体"/>
                <w:kern w:val="0"/>
                <w:sz w:val="24"/>
                <w:szCs w:val="24"/>
                <w:lang w:val="en-US" w:eastAsia="zh-CN" w:bidi="ar"/>
              </w:rPr>
              <w:t>instance does not come from a call to </w:t>
            </w:r>
            <w:r>
              <w:rPr>
                <w:rStyle w:val="11"/>
                <w:rFonts w:hint="default" w:ascii="Courier" w:hAnsi="Courier" w:eastAsia="宋体" w:cs="Courier"/>
                <w:kern w:val="0"/>
                <w:sz w:val="24"/>
                <w:szCs w:val="24"/>
                <w:lang w:val="en-US" w:eastAsia="zh-CN" w:bidi="ar"/>
              </w:rPr>
              <w:t>StoryPoint.getContainedSheet()</w:t>
            </w:r>
            <w:r>
              <w:rPr>
                <w:rFonts w:ascii="宋体" w:hAnsi="宋体" w:eastAsia="宋体" w:cs="宋体"/>
                <w:kern w:val="0"/>
                <w:sz w:val="24"/>
                <w:szCs w:val="24"/>
                <w:lang w:val="en-US" w:eastAsia="zh-CN" w:bidi="ar"/>
              </w:rPr>
              <w:t>, it also returns null.</w:t>
            </w:r>
          </w:p>
        </w:tc>
      </w:tr>
    </w:tbl>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Methods</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835"/>
        <w:gridCol w:w="2789"/>
        <w:gridCol w:w="36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583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Name</w:t>
            </w:r>
          </w:p>
        </w:tc>
        <w:tc>
          <w:tcPr>
            <w:tcW w:w="2789"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Return Type</w:t>
            </w:r>
          </w:p>
        </w:tc>
        <w:tc>
          <w:tcPr>
            <w:tcW w:w="361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83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getDataSourcesAsync()</w:t>
            </w:r>
          </w:p>
        </w:tc>
        <w:tc>
          <w:tcPr>
            <w:tcW w:w="2789"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Promise&lt;DataSource[]&gt;</w:t>
            </w:r>
          </w:p>
        </w:tc>
        <w:tc>
          <w:tcPr>
            <w:tcW w:w="361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primary and all of the secondary data sources for this worksheet. Note that by convention the primary data source should always be the first element.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83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b/>
                <w:kern w:val="0"/>
                <w:sz w:val="24"/>
                <w:szCs w:val="24"/>
                <w:lang w:val="en-US" w:eastAsia="zh-CN" w:bidi="ar"/>
              </w:rPr>
              <w:t>getSummaryDataAsync(getSummaryDataOptions)</w:t>
            </w:r>
          </w:p>
        </w:tc>
        <w:tc>
          <w:tcPr>
            <w:tcW w:w="2789"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Promise&lt;</w:t>
            </w:r>
            <w:r>
              <w:rPr>
                <w:rFonts w:ascii="宋体" w:hAnsi="宋体" w:eastAsia="宋体" w:cs="宋体"/>
                <w:color w:val="FF6D02"/>
                <w:kern w:val="0"/>
                <w:sz w:val="24"/>
                <w:szCs w:val="24"/>
                <w:u w:val="none"/>
                <w:lang w:val="en-US" w:eastAsia="zh-CN" w:bidi="ar"/>
              </w:rPr>
              <w:fldChar w:fldCharType="begin"/>
            </w:r>
            <w:r>
              <w:rPr>
                <w:rFonts w:ascii="宋体" w:hAnsi="宋体" w:eastAsia="宋体" w:cs="宋体"/>
                <w:color w:val="FF6D02"/>
                <w:kern w:val="0"/>
                <w:sz w:val="24"/>
                <w:szCs w:val="24"/>
                <w:u w:val="none"/>
                <w:lang w:val="en-US" w:eastAsia="zh-CN" w:bidi="ar"/>
              </w:rPr>
              <w:instrText xml:space="preserve"> HYPERLINK "https://help.tableau.com/current/api/js_api/en-us/JavaScriptAPI/js_api_ref.htm" \l "DataTable" </w:instrText>
            </w:r>
            <w:r>
              <w:rPr>
                <w:rFonts w:ascii="宋体" w:hAnsi="宋体" w:eastAsia="宋体" w:cs="宋体"/>
                <w:color w:val="FF6D02"/>
                <w:kern w:val="0"/>
                <w:sz w:val="24"/>
                <w:szCs w:val="24"/>
                <w:u w:val="none"/>
                <w:lang w:val="en-US" w:eastAsia="zh-CN" w:bidi="ar"/>
              </w:rPr>
              <w:fldChar w:fldCharType="separate"/>
            </w:r>
            <w:r>
              <w:rPr>
                <w:rStyle w:val="10"/>
                <w:rFonts w:ascii="宋体" w:hAnsi="宋体" w:eastAsia="宋体" w:cs="宋体"/>
                <w:color w:val="FF6D02"/>
                <w:sz w:val="24"/>
                <w:szCs w:val="24"/>
                <w:u w:val="none"/>
              </w:rPr>
              <w:t>DataTable</w:t>
            </w:r>
            <w:r>
              <w:rPr>
                <w:rFonts w:ascii="宋体" w:hAnsi="宋体" w:eastAsia="宋体" w:cs="宋体"/>
                <w:color w:val="FF6D02"/>
                <w:kern w:val="0"/>
                <w:sz w:val="24"/>
                <w:szCs w:val="24"/>
                <w:u w:val="none"/>
                <w:lang w:val="en-US" w:eastAsia="zh-CN" w:bidi="ar"/>
              </w:rPr>
              <w:fldChar w:fldCharType="end"/>
            </w:r>
            <w:r>
              <w:rPr>
                <w:rFonts w:ascii="宋体" w:hAnsi="宋体" w:eastAsia="宋体" w:cs="宋体"/>
                <w:kern w:val="0"/>
                <w:sz w:val="24"/>
                <w:szCs w:val="24"/>
                <w:lang w:val="en-US" w:eastAsia="zh-CN" w:bidi="ar"/>
              </w:rPr>
              <w:t>&gt;</w:t>
            </w:r>
          </w:p>
        </w:tc>
        <w:tc>
          <w:tcPr>
            <w:tcW w:w="3616"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Gets aggregated data for the fields used in the currently active sheet and returns it as an object. You can specify options with an optional parameter. This can only be called on sheets of the </w:t>
            </w:r>
            <w:r>
              <w:rPr>
                <w:rStyle w:val="11"/>
                <w:rFonts w:hint="default" w:ascii="Courier" w:hAnsi="Courier" w:eastAsia="宋体" w:cs="Courier"/>
                <w:kern w:val="0"/>
                <w:sz w:val="24"/>
                <w:szCs w:val="24"/>
                <w:lang w:val="en-US" w:eastAsia="zh-CN" w:bidi="ar"/>
              </w:rPr>
              <w:t>WORKSHEET</w:t>
            </w:r>
            <w:r>
              <w:rPr>
                <w:rFonts w:ascii="宋体" w:hAnsi="宋体" w:eastAsia="宋体" w:cs="宋体"/>
                <w:kern w:val="0"/>
                <w:sz w:val="24"/>
                <w:szCs w:val="24"/>
                <w:lang w:val="en-US" w:eastAsia="zh-CN" w:bidi="ar"/>
              </w:rPr>
              <w:t>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83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b/>
                <w:kern w:val="0"/>
                <w:sz w:val="24"/>
                <w:szCs w:val="24"/>
                <w:lang w:val="en-US" w:eastAsia="zh-CN" w:bidi="ar"/>
              </w:rPr>
              <w:t>getUnderlyingDataAsync(getUnderlyingDataOptions)</w:t>
            </w:r>
          </w:p>
        </w:tc>
        <w:tc>
          <w:tcPr>
            <w:tcW w:w="2789"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Promise&lt;</w:t>
            </w:r>
            <w:r>
              <w:rPr>
                <w:rFonts w:ascii="宋体" w:hAnsi="宋体" w:eastAsia="宋体" w:cs="宋体"/>
                <w:color w:val="FF6D02"/>
                <w:kern w:val="0"/>
                <w:sz w:val="24"/>
                <w:szCs w:val="24"/>
                <w:u w:val="none"/>
                <w:lang w:val="en-US" w:eastAsia="zh-CN" w:bidi="ar"/>
              </w:rPr>
              <w:fldChar w:fldCharType="begin"/>
            </w:r>
            <w:r>
              <w:rPr>
                <w:rFonts w:ascii="宋体" w:hAnsi="宋体" w:eastAsia="宋体" w:cs="宋体"/>
                <w:color w:val="FF6D02"/>
                <w:kern w:val="0"/>
                <w:sz w:val="24"/>
                <w:szCs w:val="24"/>
                <w:u w:val="none"/>
                <w:lang w:val="en-US" w:eastAsia="zh-CN" w:bidi="ar"/>
              </w:rPr>
              <w:instrText xml:space="preserve"> HYPERLINK "https://help.tableau.com/current/api/js_api/en-us/JavaScriptAPI/js_api_ref.htm" \l "DataTable" </w:instrText>
            </w:r>
            <w:r>
              <w:rPr>
                <w:rFonts w:ascii="宋体" w:hAnsi="宋体" w:eastAsia="宋体" w:cs="宋体"/>
                <w:color w:val="FF6D02"/>
                <w:kern w:val="0"/>
                <w:sz w:val="24"/>
                <w:szCs w:val="24"/>
                <w:u w:val="none"/>
                <w:lang w:val="en-US" w:eastAsia="zh-CN" w:bidi="ar"/>
              </w:rPr>
              <w:fldChar w:fldCharType="separate"/>
            </w:r>
            <w:r>
              <w:rPr>
                <w:rStyle w:val="10"/>
                <w:rFonts w:ascii="宋体" w:hAnsi="宋体" w:eastAsia="宋体" w:cs="宋体"/>
                <w:color w:val="FF6D02"/>
                <w:sz w:val="24"/>
                <w:szCs w:val="24"/>
                <w:u w:val="none"/>
              </w:rPr>
              <w:t>DataTable</w:t>
            </w:r>
            <w:r>
              <w:rPr>
                <w:rFonts w:ascii="宋体" w:hAnsi="宋体" w:eastAsia="宋体" w:cs="宋体"/>
                <w:color w:val="FF6D02"/>
                <w:kern w:val="0"/>
                <w:sz w:val="24"/>
                <w:szCs w:val="24"/>
                <w:u w:val="none"/>
                <w:lang w:val="en-US" w:eastAsia="zh-CN" w:bidi="ar"/>
              </w:rPr>
              <w:fldChar w:fldCharType="end"/>
            </w:r>
            <w:r>
              <w:rPr>
                <w:rFonts w:ascii="宋体" w:hAnsi="宋体" w:eastAsia="宋体" w:cs="宋体"/>
                <w:kern w:val="0"/>
                <w:sz w:val="24"/>
                <w:szCs w:val="24"/>
                <w:lang w:val="en-US" w:eastAsia="zh-CN" w:bidi="ar"/>
              </w:rPr>
              <w:t>&gt;</w:t>
            </w:r>
          </w:p>
        </w:tc>
        <w:tc>
          <w:tcPr>
            <w:tcW w:w="3616"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Gets data for all fields in the data source used by the currently active sheet and returns it as an object. You can specify options with an optional parameter. This can only be called on sheets of the </w:t>
            </w:r>
            <w:r>
              <w:rPr>
                <w:rStyle w:val="11"/>
                <w:rFonts w:hint="default" w:ascii="Courier" w:hAnsi="Courier" w:eastAsia="宋体" w:cs="Courier"/>
                <w:kern w:val="0"/>
                <w:sz w:val="24"/>
                <w:szCs w:val="24"/>
                <w:lang w:val="en-US" w:eastAsia="zh-CN" w:bidi="ar"/>
              </w:rPr>
              <w:t>WORKSHEET</w:t>
            </w:r>
            <w:r>
              <w:rPr>
                <w:rFonts w:ascii="宋体" w:hAnsi="宋体" w:eastAsia="宋体" w:cs="宋体"/>
                <w:kern w:val="0"/>
                <w:sz w:val="24"/>
                <w:szCs w:val="24"/>
                <w:lang w:val="en-US" w:eastAsia="zh-CN" w:bidi="ar"/>
              </w:rPr>
              <w:t> type.</w:t>
            </w:r>
          </w:p>
        </w:tc>
      </w:tr>
    </w:tbl>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Filtering methods are described in </w:t>
      </w:r>
      <w:r>
        <w:rPr>
          <w:rFonts w:hint="default" w:ascii="Arial" w:hAnsi="Arial" w:eastAsia="Arial" w:cs="Arial"/>
          <w:i w:val="0"/>
          <w:caps w:val="0"/>
          <w:color w:val="FF6D02"/>
          <w:spacing w:val="0"/>
          <w:sz w:val="30"/>
          <w:szCs w:val="30"/>
          <w:u w:val="none"/>
        </w:rPr>
        <w:fldChar w:fldCharType="begin"/>
      </w:r>
      <w:r>
        <w:rPr>
          <w:rFonts w:hint="default" w:ascii="Arial" w:hAnsi="Arial" w:eastAsia="Arial" w:cs="Arial"/>
          <w:i w:val="0"/>
          <w:caps w:val="0"/>
          <w:color w:val="FF6D02"/>
          <w:spacing w:val="0"/>
          <w:sz w:val="30"/>
          <w:szCs w:val="30"/>
          <w:u w:val="none"/>
        </w:rPr>
        <w:instrText xml:space="preserve"> HYPERLINK "https://help.tableau.com/current/api/js_api/en-us/JavaScriptAPI/js_api_ref.htm" \l "worksheet_class_filtering" </w:instrText>
      </w:r>
      <w:r>
        <w:rPr>
          <w:rFonts w:hint="default" w:ascii="Arial" w:hAnsi="Arial" w:eastAsia="Arial" w:cs="Arial"/>
          <w:i w:val="0"/>
          <w:caps w:val="0"/>
          <w:color w:val="FF6D02"/>
          <w:spacing w:val="0"/>
          <w:sz w:val="30"/>
          <w:szCs w:val="30"/>
          <w:u w:val="none"/>
        </w:rPr>
        <w:fldChar w:fldCharType="separate"/>
      </w:r>
      <w:r>
        <w:rPr>
          <w:rStyle w:val="10"/>
          <w:rFonts w:hint="default" w:ascii="Arial" w:hAnsi="Arial" w:eastAsia="Arial" w:cs="Arial"/>
          <w:i w:val="0"/>
          <w:caps w:val="0"/>
          <w:color w:val="FF6D02"/>
          <w:spacing w:val="0"/>
          <w:sz w:val="30"/>
          <w:szCs w:val="30"/>
          <w:u w:val="none"/>
        </w:rPr>
        <w:t>Worksheet Class (Filtering)</w:t>
      </w:r>
      <w:r>
        <w:rPr>
          <w:rFonts w:hint="default" w:ascii="Arial" w:hAnsi="Arial" w:eastAsia="Arial" w:cs="Arial"/>
          <w:i w:val="0"/>
          <w:caps w:val="0"/>
          <w:color w:val="FF6D02"/>
          <w:spacing w:val="0"/>
          <w:sz w:val="30"/>
          <w:szCs w:val="30"/>
          <w:u w:val="none"/>
        </w:rPr>
        <w:fldChar w:fldCharType="end"/>
      </w:r>
      <w:r>
        <w:rPr>
          <w:rFonts w:hint="default" w:ascii="Arial" w:hAnsi="Arial" w:eastAsia="Arial" w:cs="Arial"/>
          <w:i w:val="0"/>
          <w:caps w:val="0"/>
          <w:color w:val="333333"/>
          <w:spacing w:val="0"/>
          <w:sz w:val="30"/>
          <w:szCs w:val="30"/>
        </w:rPr>
        <w:t>. Marks selection methods are described in </w:t>
      </w:r>
      <w:r>
        <w:rPr>
          <w:rFonts w:hint="default" w:ascii="Arial" w:hAnsi="Arial" w:eastAsia="Arial" w:cs="Arial"/>
          <w:i w:val="0"/>
          <w:caps w:val="0"/>
          <w:color w:val="FF6D02"/>
          <w:spacing w:val="0"/>
          <w:sz w:val="30"/>
          <w:szCs w:val="30"/>
          <w:u w:val="none"/>
        </w:rPr>
        <w:fldChar w:fldCharType="begin"/>
      </w:r>
      <w:r>
        <w:rPr>
          <w:rFonts w:hint="default" w:ascii="Arial" w:hAnsi="Arial" w:eastAsia="Arial" w:cs="Arial"/>
          <w:i w:val="0"/>
          <w:caps w:val="0"/>
          <w:color w:val="FF6D02"/>
          <w:spacing w:val="0"/>
          <w:sz w:val="30"/>
          <w:szCs w:val="30"/>
          <w:u w:val="none"/>
        </w:rPr>
        <w:instrText xml:space="preserve"> HYPERLINK "https://help.tableau.com/current/api/js_api/en-us/JavaScriptAPI/js_api_ref.htm" \l "_Worksheet_Class_(Selecting" </w:instrText>
      </w:r>
      <w:r>
        <w:rPr>
          <w:rFonts w:hint="default" w:ascii="Arial" w:hAnsi="Arial" w:eastAsia="Arial" w:cs="Arial"/>
          <w:i w:val="0"/>
          <w:caps w:val="0"/>
          <w:color w:val="FF6D02"/>
          <w:spacing w:val="0"/>
          <w:sz w:val="30"/>
          <w:szCs w:val="30"/>
          <w:u w:val="none"/>
        </w:rPr>
        <w:fldChar w:fldCharType="separate"/>
      </w:r>
      <w:r>
        <w:rPr>
          <w:rStyle w:val="10"/>
          <w:rFonts w:hint="default" w:ascii="Arial" w:hAnsi="Arial" w:eastAsia="Arial" w:cs="Arial"/>
          <w:i w:val="0"/>
          <w:caps w:val="0"/>
          <w:color w:val="FF6D02"/>
          <w:spacing w:val="0"/>
          <w:sz w:val="30"/>
          <w:szCs w:val="30"/>
          <w:u w:val="none"/>
        </w:rPr>
        <w:t>Worksheet Class (Selecting Marks)</w:t>
      </w:r>
      <w:r>
        <w:rPr>
          <w:rFonts w:hint="default" w:ascii="Arial" w:hAnsi="Arial" w:eastAsia="Arial" w:cs="Arial"/>
          <w:i w:val="0"/>
          <w:caps w:val="0"/>
          <w:color w:val="FF6D02"/>
          <w:spacing w:val="0"/>
          <w:sz w:val="30"/>
          <w:szCs w:val="30"/>
          <w:u w:val="none"/>
        </w:rPr>
        <w:fldChar w:fldCharType="end"/>
      </w:r>
      <w:r>
        <w:rPr>
          <w:rFonts w:hint="default" w:ascii="Arial" w:hAnsi="Arial" w:eastAsia="Arial" w:cs="Arial"/>
          <w:i w:val="0"/>
          <w:caps w:val="0"/>
          <w:color w:val="333333"/>
          <w:spacing w:val="0"/>
          <w:sz w:val="30"/>
          <w:szCs w:val="30"/>
        </w:rPr>
        <w:t>.</w:t>
      </w:r>
    </w:p>
    <w:p>
      <w:pPr>
        <w:pStyle w:val="7"/>
        <w:keepNext w:val="0"/>
        <w:keepLines w:val="0"/>
        <w:widowControl/>
        <w:suppressLineNumbers w:val="0"/>
        <w:shd w:val="clear" w:fill="EBEBEB"/>
        <w:spacing w:before="0" w:beforeAutospacing="0" w:after="0" w:afterAutospacing="0"/>
        <w:ind w:left="0" w:right="0"/>
      </w:pPr>
      <w:r>
        <w:rPr>
          <w:rFonts w:hint="default" w:ascii="Arial" w:hAnsi="Arial" w:eastAsia="Arial" w:cs="Arial"/>
          <w:i w:val="0"/>
          <w:caps w:val="0"/>
          <w:color w:val="333333"/>
          <w:spacing w:val="0"/>
          <w:sz w:val="30"/>
          <w:szCs w:val="30"/>
          <w:shd w:val="clear" w:fill="EBEBEB"/>
        </w:rPr>
        <w:t>To use the </w:t>
      </w:r>
      <w:r>
        <w:rPr>
          <w:rStyle w:val="11"/>
          <w:rFonts w:hint="default" w:ascii="Courier" w:hAnsi="Courier" w:eastAsia="Arial" w:cs="Courier"/>
          <w:i w:val="0"/>
          <w:caps w:val="0"/>
          <w:color w:val="333333"/>
          <w:spacing w:val="0"/>
          <w:sz w:val="30"/>
          <w:szCs w:val="30"/>
          <w:shd w:val="clear" w:fill="EBEBEB"/>
        </w:rPr>
        <w:t>getSummaryDataAsync</w:t>
      </w:r>
      <w:r>
        <w:rPr>
          <w:rFonts w:hint="default" w:ascii="Arial" w:hAnsi="Arial" w:eastAsia="Arial" w:cs="Arial"/>
          <w:i w:val="0"/>
          <w:caps w:val="0"/>
          <w:color w:val="333333"/>
          <w:spacing w:val="0"/>
          <w:sz w:val="30"/>
          <w:szCs w:val="30"/>
          <w:shd w:val="clear" w:fill="EBEBEB"/>
        </w:rPr>
        <w:t> or </w:t>
      </w:r>
      <w:r>
        <w:rPr>
          <w:rStyle w:val="11"/>
          <w:rFonts w:hint="default" w:ascii="Courier" w:hAnsi="Courier" w:eastAsia="Arial" w:cs="Courier"/>
          <w:i w:val="0"/>
          <w:caps w:val="0"/>
          <w:color w:val="333333"/>
          <w:spacing w:val="0"/>
          <w:sz w:val="30"/>
          <w:szCs w:val="30"/>
          <w:shd w:val="clear" w:fill="EBEBEB"/>
        </w:rPr>
        <w:t>getUnderlyingDataAsync</w:t>
      </w:r>
      <w:r>
        <w:rPr>
          <w:rFonts w:hint="default" w:ascii="Arial" w:hAnsi="Arial" w:eastAsia="Arial" w:cs="Arial"/>
          <w:i w:val="0"/>
          <w:caps w:val="0"/>
          <w:color w:val="333333"/>
          <w:spacing w:val="0"/>
          <w:sz w:val="30"/>
          <w:szCs w:val="30"/>
          <w:shd w:val="clear" w:fill="EBEBEB"/>
        </w:rPr>
        <w:t> methods on a worksheet, you must have permission to download data for the worksheet in Tableau Server. Ensure that your Tableau Server user account has the </w:t>
      </w:r>
      <w:r>
        <w:rPr>
          <w:rFonts w:hint="default" w:ascii="Arial" w:hAnsi="Arial" w:eastAsia="Arial" w:cs="Arial"/>
          <w:b/>
          <w:i w:val="0"/>
          <w:caps w:val="0"/>
          <w:color w:val="333333"/>
          <w:spacing w:val="0"/>
          <w:sz w:val="30"/>
          <w:szCs w:val="30"/>
          <w:shd w:val="clear" w:fill="EBEBEB"/>
        </w:rPr>
        <w:t>Download Summary Data</w:t>
      </w:r>
      <w:r>
        <w:rPr>
          <w:rFonts w:hint="default" w:ascii="Arial" w:hAnsi="Arial" w:eastAsia="Arial" w:cs="Arial"/>
          <w:i w:val="0"/>
          <w:caps w:val="0"/>
          <w:color w:val="333333"/>
          <w:spacing w:val="0"/>
          <w:sz w:val="30"/>
          <w:szCs w:val="30"/>
          <w:shd w:val="clear" w:fill="EBEBEB"/>
        </w:rPr>
        <w:t> and </w:t>
      </w:r>
      <w:r>
        <w:rPr>
          <w:rFonts w:hint="default" w:ascii="Arial" w:hAnsi="Arial" w:eastAsia="Arial" w:cs="Arial"/>
          <w:b/>
          <w:i w:val="0"/>
          <w:caps w:val="0"/>
          <w:color w:val="333333"/>
          <w:spacing w:val="0"/>
          <w:sz w:val="30"/>
          <w:szCs w:val="30"/>
          <w:shd w:val="clear" w:fill="EBEBEB"/>
        </w:rPr>
        <w:t>Download Full Data</w:t>
      </w:r>
      <w:r>
        <w:rPr>
          <w:rFonts w:hint="default" w:ascii="Arial" w:hAnsi="Arial" w:eastAsia="Arial" w:cs="Arial"/>
          <w:i w:val="0"/>
          <w:caps w:val="0"/>
          <w:color w:val="333333"/>
          <w:spacing w:val="0"/>
          <w:sz w:val="30"/>
          <w:szCs w:val="30"/>
          <w:shd w:val="clear" w:fill="EBEBEB"/>
        </w:rPr>
        <w:t> permissions for the workbook that contains the worksheet you want to download data for.</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getSummaryDataOptions Record</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794"/>
        <w:gridCol w:w="2815"/>
        <w:gridCol w:w="56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379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Name</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Value</w:t>
            </w:r>
          </w:p>
        </w:tc>
        <w:tc>
          <w:tcPr>
            <w:tcW w:w="563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94"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ignoreAliases</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bool</w:t>
            </w:r>
          </w:p>
        </w:tc>
        <w:tc>
          <w:tcPr>
            <w:tcW w:w="5631"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Do not use aliases specified in the data source in Tableau. Default is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94"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ignoreSelection</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bool</w:t>
            </w:r>
          </w:p>
        </w:tc>
        <w:tc>
          <w:tcPr>
            <w:tcW w:w="5631"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Only return data for the currently selected marks. Default is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94"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maxRows</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int</w:t>
            </w:r>
          </w:p>
        </w:tc>
        <w:tc>
          <w:tcPr>
            <w:tcW w:w="563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The number of rows of data that you want to return. Enter 0 to return all rows.</w:t>
            </w:r>
          </w:p>
        </w:tc>
      </w:tr>
    </w:tbl>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getUnderlyingDataOptions Record</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794"/>
        <w:gridCol w:w="2815"/>
        <w:gridCol w:w="56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79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Name</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Value</w:t>
            </w:r>
          </w:p>
        </w:tc>
        <w:tc>
          <w:tcPr>
            <w:tcW w:w="563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94"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ignoreAliases</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bool</w:t>
            </w:r>
          </w:p>
        </w:tc>
        <w:tc>
          <w:tcPr>
            <w:tcW w:w="5631"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Do not use aliases specified in the data source in Tableau. Default is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94"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ignoreSelection</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bool</w:t>
            </w:r>
          </w:p>
        </w:tc>
        <w:tc>
          <w:tcPr>
            <w:tcW w:w="5631"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Only return data for the currently selected marks. Default is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94"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includeAllColumns</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bool</w:t>
            </w:r>
          </w:p>
        </w:tc>
        <w:tc>
          <w:tcPr>
            <w:tcW w:w="5631"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Return all the columns for the data source. Default is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94"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maxRows</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int</w:t>
            </w:r>
          </w:p>
        </w:tc>
        <w:tc>
          <w:tcPr>
            <w:tcW w:w="563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The number of rows of data that you want to return. Enter 0 to return all rows.</w:t>
            </w:r>
          </w:p>
        </w:tc>
      </w:tr>
    </w:tbl>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Dashboard Class</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Contains a collection of </w:t>
      </w:r>
      <w:r>
        <w:rPr>
          <w:rStyle w:val="11"/>
          <w:rFonts w:hint="default" w:ascii="Courier" w:hAnsi="Courier" w:eastAsia="Arial" w:cs="Courier"/>
          <w:i w:val="0"/>
          <w:caps w:val="0"/>
          <w:color w:val="333333"/>
          <w:spacing w:val="0"/>
          <w:sz w:val="30"/>
          <w:szCs w:val="30"/>
        </w:rPr>
        <w:t>DashboardObject</w:t>
      </w:r>
      <w:r>
        <w:rPr>
          <w:rFonts w:hint="default" w:ascii="Arial" w:hAnsi="Arial" w:eastAsia="Arial" w:cs="Arial"/>
          <w:i w:val="0"/>
          <w:caps w:val="0"/>
          <w:color w:val="333333"/>
          <w:spacing w:val="0"/>
          <w:sz w:val="30"/>
          <w:szCs w:val="30"/>
        </w:rPr>
        <w:t> instances and a notion of the active object.</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Constructor</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There is no constructor. You get an instance of this from </w:t>
      </w:r>
      <w:r>
        <w:rPr>
          <w:rStyle w:val="11"/>
          <w:rFonts w:hint="default" w:ascii="Courier" w:hAnsi="Courier" w:eastAsia="Arial" w:cs="Courier"/>
          <w:i w:val="0"/>
          <w:caps w:val="0"/>
          <w:color w:val="333333"/>
          <w:spacing w:val="0"/>
          <w:sz w:val="30"/>
          <w:szCs w:val="30"/>
        </w:rPr>
        <w:t>Workbook.getPublishedSheetsInfo()</w:t>
      </w:r>
      <w:r>
        <w:rPr>
          <w:rFonts w:hint="default" w:ascii="Arial" w:hAnsi="Arial" w:eastAsia="Arial" w:cs="Arial"/>
          <w:i w:val="0"/>
          <w:caps w:val="0"/>
          <w:color w:val="333333"/>
          <w:spacing w:val="0"/>
          <w:sz w:val="30"/>
          <w:szCs w:val="30"/>
        </w:rPr>
        <w:t>.</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Properties</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815"/>
        <w:gridCol w:w="3183"/>
        <w:gridCol w:w="62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Name</w:t>
            </w:r>
          </w:p>
        </w:tc>
        <w:tc>
          <w:tcPr>
            <w:tcW w:w="3183"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Type</w:t>
            </w:r>
          </w:p>
        </w:tc>
        <w:tc>
          <w:tcPr>
            <w:tcW w:w="624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getObjects()</w:t>
            </w:r>
          </w:p>
        </w:tc>
        <w:tc>
          <w:tcPr>
            <w:tcW w:w="3183"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DashboardObject[]</w:t>
            </w:r>
          </w:p>
        </w:tc>
        <w:tc>
          <w:tcPr>
            <w:tcW w:w="624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collection of objects.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getWorksheets()</w:t>
            </w:r>
          </w:p>
        </w:tc>
        <w:tc>
          <w:tcPr>
            <w:tcW w:w="3183"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Worksheet[]</w:t>
            </w:r>
          </w:p>
        </w:tc>
        <w:tc>
          <w:tcPr>
            <w:tcW w:w="624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collection of worksheets contained in the dashboard. Note that this is a helper method and is equivalent to looping through </w:t>
            </w:r>
            <w:r>
              <w:rPr>
                <w:rStyle w:val="11"/>
                <w:rFonts w:hint="default" w:ascii="Courier" w:hAnsi="Courier" w:cs="Courier"/>
              </w:rPr>
              <w:t>getObjects() </w:t>
            </w:r>
            <w:r>
              <w:t>and collecting all of the </w:t>
            </w:r>
            <w:r>
              <w:rPr>
                <w:rStyle w:val="11"/>
                <w:rFonts w:hint="default" w:ascii="Courier" w:hAnsi="Courier" w:cs="Courier"/>
              </w:rPr>
              <w:t>DashboardObject.Worksheet</w:t>
            </w:r>
            <w:r>
              <w:t> pointers when </w:t>
            </w:r>
            <w:r>
              <w:rPr>
                <w:rStyle w:val="11"/>
                <w:rFonts w:hint="default" w:ascii="Courier" w:hAnsi="Courier" w:cs="Courier"/>
              </w:rPr>
              <w:t>DashboardObject.getType() === tableau.DashboardObjectType.WORKSHEET</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getParentStoryPoint()</w:t>
            </w:r>
          </w:p>
        </w:tc>
        <w:tc>
          <w:tcPr>
            <w:tcW w:w="3183"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StoryPoint</w:t>
            </w:r>
          </w:p>
        </w:tc>
        <w:tc>
          <w:tcPr>
            <w:tcW w:w="6242"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Returns the </w:t>
            </w:r>
            <w:r>
              <w:rPr>
                <w:rStyle w:val="11"/>
                <w:rFonts w:hint="default" w:ascii="Courier" w:hAnsi="Courier" w:eastAsia="宋体" w:cs="Courier"/>
                <w:kern w:val="0"/>
                <w:sz w:val="24"/>
                <w:szCs w:val="24"/>
                <w:lang w:val="en-US" w:eastAsia="zh-CN" w:bidi="ar"/>
              </w:rPr>
              <w:t>StoryPoint </w:t>
            </w:r>
            <w:r>
              <w:rPr>
                <w:rFonts w:ascii="宋体" w:hAnsi="宋体" w:eastAsia="宋体" w:cs="宋体"/>
                <w:kern w:val="0"/>
                <w:sz w:val="24"/>
                <w:szCs w:val="24"/>
                <w:lang w:val="en-US" w:eastAsia="zh-CN" w:bidi="ar"/>
              </w:rPr>
              <w:t>object to which this </w:t>
            </w:r>
            <w:r>
              <w:rPr>
                <w:rStyle w:val="11"/>
                <w:rFonts w:hint="default" w:ascii="Courier" w:hAnsi="Courier" w:eastAsia="宋体" w:cs="Courier"/>
                <w:kern w:val="0"/>
                <w:sz w:val="24"/>
                <w:szCs w:val="24"/>
                <w:lang w:val="en-US" w:eastAsia="zh-CN" w:bidi="ar"/>
              </w:rPr>
              <w:t>Dashboard </w:t>
            </w:r>
            <w:r>
              <w:rPr>
                <w:rFonts w:ascii="宋体" w:hAnsi="宋体" w:eastAsia="宋体" w:cs="宋体"/>
                <w:kern w:val="0"/>
                <w:sz w:val="24"/>
                <w:szCs w:val="24"/>
                <w:lang w:val="en-US" w:eastAsia="zh-CN" w:bidi="ar"/>
              </w:rPr>
              <w:t>belongs (if it’s on a story sheet). Otherwise, it returns null. If the </w:t>
            </w:r>
            <w:r>
              <w:rPr>
                <w:rStyle w:val="11"/>
                <w:rFonts w:hint="default" w:ascii="Courier" w:hAnsi="Courier" w:eastAsia="宋体" w:cs="Courier"/>
                <w:kern w:val="0"/>
                <w:sz w:val="24"/>
                <w:szCs w:val="24"/>
                <w:lang w:val="en-US" w:eastAsia="zh-CN" w:bidi="ar"/>
              </w:rPr>
              <w:t>Dashboard </w:t>
            </w:r>
            <w:r>
              <w:rPr>
                <w:rFonts w:ascii="宋体" w:hAnsi="宋体" w:eastAsia="宋体" w:cs="宋体"/>
                <w:kern w:val="0"/>
                <w:sz w:val="24"/>
                <w:szCs w:val="24"/>
                <w:lang w:val="en-US" w:eastAsia="zh-CN" w:bidi="ar"/>
              </w:rPr>
              <w:t>instance does not come from a call to </w:t>
            </w:r>
            <w:r>
              <w:rPr>
                <w:rStyle w:val="11"/>
                <w:rFonts w:hint="default" w:ascii="Courier" w:hAnsi="Courier" w:eastAsia="宋体" w:cs="Courier"/>
                <w:kern w:val="0"/>
                <w:sz w:val="24"/>
                <w:szCs w:val="24"/>
                <w:lang w:val="en-US" w:eastAsia="zh-CN" w:bidi="ar"/>
              </w:rPr>
              <w:t>StoryPoint.getContainedSheet()</w:t>
            </w:r>
            <w:r>
              <w:rPr>
                <w:rFonts w:ascii="宋体" w:hAnsi="宋体" w:eastAsia="宋体" w:cs="宋体"/>
                <w:kern w:val="0"/>
                <w:sz w:val="24"/>
                <w:szCs w:val="24"/>
                <w:lang w:val="en-US" w:eastAsia="zh-CN" w:bidi="ar"/>
              </w:rPr>
              <w:t>, it also returns null.</w:t>
            </w:r>
          </w:p>
        </w:tc>
      </w:tr>
    </w:tbl>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DashboardObject Class</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Represents one of a series of different areas of the dashboard.</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Constructor</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There is no constructor. You get an instance of this from </w:t>
      </w:r>
      <w:r>
        <w:rPr>
          <w:rStyle w:val="11"/>
          <w:rFonts w:hint="default" w:ascii="Courier" w:hAnsi="Courier" w:eastAsia="Arial" w:cs="Courier"/>
          <w:i w:val="0"/>
          <w:caps w:val="0"/>
          <w:color w:val="333333"/>
          <w:spacing w:val="0"/>
          <w:sz w:val="30"/>
          <w:szCs w:val="30"/>
        </w:rPr>
        <w:t>Dashboard.getObjects()</w:t>
      </w:r>
      <w:r>
        <w:rPr>
          <w:rFonts w:hint="default" w:ascii="Arial" w:hAnsi="Arial" w:eastAsia="Arial" w:cs="Arial"/>
          <w:i w:val="0"/>
          <w:caps w:val="0"/>
          <w:color w:val="333333"/>
          <w:spacing w:val="0"/>
          <w:sz w:val="30"/>
          <w:szCs w:val="30"/>
        </w:rPr>
        <w:t>.</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Properties</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208"/>
        <w:gridCol w:w="2208"/>
        <w:gridCol w:w="78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20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Name</w:t>
            </w:r>
          </w:p>
        </w:tc>
        <w:tc>
          <w:tcPr>
            <w:tcW w:w="220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Type</w:t>
            </w:r>
          </w:p>
        </w:tc>
        <w:tc>
          <w:tcPr>
            <w:tcW w:w="782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0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getObjectType()</w:t>
            </w:r>
          </w:p>
        </w:tc>
        <w:tc>
          <w:tcPr>
            <w:tcW w:w="220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DashboardObjectType</w:t>
            </w:r>
          </w:p>
        </w:tc>
        <w:tc>
          <w:tcPr>
            <w:tcW w:w="782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what the object represents, which is an </w:t>
            </w:r>
            <w:r>
              <w:rPr>
                <w:rStyle w:val="11"/>
                <w:rFonts w:hint="default" w:ascii="Courier" w:hAnsi="Courier" w:cs="Courier"/>
              </w:rPr>
              <w:t>enum</w:t>
            </w:r>
            <w:r>
              <w:t> with the following values: </w:t>
            </w:r>
            <w:r>
              <w:rPr>
                <w:rStyle w:val="11"/>
                <w:rFonts w:hint="default" w:ascii="Courier" w:hAnsi="Courier" w:cs="Courier"/>
              </w:rPr>
              <w:t>BLANK</w:t>
            </w:r>
            <w:r>
              <w:t>, </w:t>
            </w:r>
            <w:r>
              <w:rPr>
                <w:rStyle w:val="11"/>
                <w:rFonts w:hint="default" w:ascii="Courier" w:hAnsi="Courier" w:cs="Courier"/>
              </w:rPr>
              <w:t>WORKSHEET</w:t>
            </w:r>
            <w:r>
              <w:t>, </w:t>
            </w:r>
            <w:r>
              <w:rPr>
                <w:rStyle w:val="11"/>
                <w:rFonts w:hint="default" w:ascii="Courier" w:hAnsi="Courier" w:cs="Courier"/>
              </w:rPr>
              <w:t>QUICK_FILTER</w:t>
            </w:r>
            <w:r>
              <w:t>, </w:t>
            </w:r>
            <w:r>
              <w:rPr>
                <w:rStyle w:val="11"/>
                <w:rFonts w:hint="default" w:ascii="Courier" w:hAnsi="Courier" w:cs="Courier"/>
              </w:rPr>
              <w:t>PARAMETER_CONTROL</w:t>
            </w:r>
            <w:r>
              <w:t>, </w:t>
            </w:r>
            <w:r>
              <w:rPr>
                <w:rStyle w:val="11"/>
                <w:rFonts w:hint="default" w:ascii="Courier" w:hAnsi="Courier" w:cs="Courier"/>
              </w:rPr>
              <w:t>PAGE_FILTER, LEGEND</w:t>
            </w:r>
            <w:r>
              <w:t>, </w:t>
            </w:r>
            <w:r>
              <w:rPr>
                <w:rStyle w:val="11"/>
                <w:rFonts w:hint="default" w:ascii="Courier" w:hAnsi="Courier" w:cs="Courier"/>
              </w:rPr>
              <w:t>TITLE</w:t>
            </w:r>
            <w:r>
              <w:t>, </w:t>
            </w:r>
            <w:r>
              <w:rPr>
                <w:rStyle w:val="11"/>
                <w:rFonts w:hint="default" w:ascii="Courier" w:hAnsi="Courier" w:cs="Courier"/>
              </w:rPr>
              <w:t>TEXT</w:t>
            </w:r>
            <w:r>
              <w:t>, </w:t>
            </w:r>
            <w:r>
              <w:rPr>
                <w:rStyle w:val="11"/>
                <w:rFonts w:hint="default" w:ascii="Courier" w:hAnsi="Courier" w:cs="Courier"/>
              </w:rPr>
              <w:t>IMAGE</w:t>
            </w:r>
            <w:r>
              <w:t>, </w:t>
            </w:r>
            <w:r>
              <w:rPr>
                <w:rStyle w:val="11"/>
                <w:rFonts w:hint="default" w:ascii="Courier" w:hAnsi="Courier" w:cs="Courier"/>
              </w:rPr>
              <w:t>WEB_PAGE</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0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getDashboard()</w:t>
            </w:r>
          </w:p>
        </w:tc>
        <w:tc>
          <w:tcPr>
            <w:tcW w:w="220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Dashboard</w:t>
            </w:r>
          </w:p>
        </w:tc>
        <w:tc>
          <w:tcPr>
            <w:tcW w:w="782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w:t>
            </w:r>
            <w:r>
              <w:rPr>
                <w:rStyle w:val="11"/>
                <w:rFonts w:hint="default" w:ascii="Courier" w:hAnsi="Courier" w:cs="Courier"/>
              </w:rPr>
              <w:t>Dashboard</w:t>
            </w:r>
            <w:r>
              <w:t> object that contains this object.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0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getWorksheet()</w:t>
            </w:r>
          </w:p>
        </w:tc>
        <w:tc>
          <w:tcPr>
            <w:tcW w:w="220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Worksheet</w:t>
            </w:r>
          </w:p>
        </w:tc>
        <w:tc>
          <w:tcPr>
            <w:tcW w:w="782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If </w:t>
            </w:r>
            <w:r>
              <w:rPr>
                <w:rStyle w:val="11"/>
                <w:rFonts w:hint="default" w:ascii="Courier" w:hAnsi="Courier" w:cs="Courier"/>
              </w:rPr>
              <w:t>getType() </w:t>
            </w:r>
            <w:r>
              <w:t>returns </w:t>
            </w:r>
            <w:r>
              <w:rPr>
                <w:rStyle w:val="11"/>
                <w:rFonts w:hint="default" w:ascii="Courier" w:hAnsi="Courier" w:cs="Courier"/>
              </w:rPr>
              <w:t>WORKSHEET</w:t>
            </w:r>
            <w:r>
              <w:t>, this contains a pointer to the </w:t>
            </w:r>
            <w:r>
              <w:rPr>
                <w:rStyle w:val="11"/>
                <w:rFonts w:hint="default" w:ascii="Courier" w:hAnsi="Courier" w:cs="Courier"/>
              </w:rPr>
              <w:t>Worksheet</w:t>
            </w:r>
            <w:r>
              <w:t> object.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0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getPosition()</w:t>
            </w:r>
          </w:p>
        </w:tc>
        <w:tc>
          <w:tcPr>
            <w:tcW w:w="220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Point</w:t>
            </w:r>
          </w:p>
        </w:tc>
        <w:tc>
          <w:tcPr>
            <w:tcW w:w="782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coordinates relative to the top-left corner of the dashboard of the object.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0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getSize()</w:t>
            </w:r>
          </w:p>
        </w:tc>
        <w:tc>
          <w:tcPr>
            <w:tcW w:w="220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Size</w:t>
            </w:r>
          </w:p>
        </w:tc>
        <w:tc>
          <w:tcPr>
            <w:tcW w:w="782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size of the object.</w:t>
            </w:r>
          </w:p>
        </w:tc>
      </w:tr>
    </w:tbl>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Story Class</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Contains a collection of StoryPoint instances and the ability to switch between them. Derives from the Sheet class.</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Constructor</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There is no constructor. You get an instance of this from </w:t>
      </w:r>
      <w:r>
        <w:rPr>
          <w:rStyle w:val="11"/>
          <w:rFonts w:hint="default" w:ascii="Courier" w:hAnsi="Courier" w:eastAsia="Arial" w:cs="Courier"/>
          <w:i w:val="0"/>
          <w:caps w:val="0"/>
          <w:color w:val="333333"/>
          <w:spacing w:val="0"/>
          <w:sz w:val="30"/>
          <w:szCs w:val="30"/>
        </w:rPr>
        <w:t>Workbook.getActiveSheet()</w:t>
      </w:r>
      <w:r>
        <w:rPr>
          <w:rFonts w:hint="default" w:ascii="Arial" w:hAnsi="Arial" w:eastAsia="Arial" w:cs="Arial"/>
          <w:i w:val="0"/>
          <w:caps w:val="0"/>
          <w:color w:val="333333"/>
          <w:spacing w:val="0"/>
          <w:sz w:val="30"/>
          <w:szCs w:val="30"/>
        </w:rPr>
        <w:t>.</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Properties (Derived from Sheet)</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815"/>
        <w:gridCol w:w="2815"/>
        <w:gridCol w:w="66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Name</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Type</w:t>
            </w:r>
          </w:p>
        </w:tc>
        <w:tc>
          <w:tcPr>
            <w:tcW w:w="661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getName()</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string</w:t>
            </w:r>
          </w:p>
        </w:tc>
        <w:tc>
          <w:tcPr>
            <w:tcW w:w="661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name of the sheet.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getIndex()</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int</w:t>
            </w:r>
          </w:p>
        </w:tc>
        <w:tc>
          <w:tcPr>
            <w:tcW w:w="661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index of the sheet within the published tabs. Note that hidden tabs are still counted in the ordering, as long as they are published.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getIsActive()</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bool</w:t>
            </w:r>
          </w:p>
        </w:tc>
        <w:tc>
          <w:tcPr>
            <w:tcW w:w="661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a value indicating whether the sheet is the currently active sheet.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getIsHidden()</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bool</w:t>
            </w:r>
          </w:p>
        </w:tc>
        <w:tc>
          <w:tcPr>
            <w:tcW w:w="661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a value indicating whether the sheet is hidden in the UI. Note that if the entire tab control is hidden, it does not affect the state of this flag. This sheet may still report that it is visible even when the tabs control is hidden.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getSheetType()</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SheetType</w:t>
            </w:r>
          </w:p>
        </w:tc>
        <w:tc>
          <w:tcPr>
            <w:tcW w:w="661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type of the sheet, which should always be </w:t>
            </w:r>
            <w:r>
              <w:rPr>
                <w:rStyle w:val="11"/>
                <w:rFonts w:hint="default" w:ascii="Courier" w:hAnsi="Courier" w:cs="Courier"/>
              </w:rPr>
              <w:t>tableau.SheetType.STORY</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b/>
                <w:kern w:val="0"/>
                <w:sz w:val="24"/>
                <w:szCs w:val="24"/>
                <w:lang w:val="en-US" w:eastAsia="zh-CN" w:bidi="ar"/>
              </w:rPr>
              <w:t>getSize()</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SheetSize</w:t>
            </w:r>
          </w:p>
        </w:tc>
        <w:tc>
          <w:tcPr>
            <w:tcW w:w="6610"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Gets the size information that the author specified when publishing the workbook.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b/>
                <w:kern w:val="0"/>
                <w:sz w:val="24"/>
                <w:szCs w:val="24"/>
                <w:lang w:val="en-US" w:eastAsia="zh-CN" w:bidi="ar"/>
              </w:rPr>
              <w:t>getUrl()</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string</w:t>
            </w:r>
          </w:p>
        </w:tc>
        <w:tc>
          <w:tcPr>
            <w:tcW w:w="6610"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Gets the URL for this sheet.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b/>
                <w:kern w:val="0"/>
                <w:sz w:val="24"/>
                <w:szCs w:val="24"/>
                <w:lang w:val="en-US" w:eastAsia="zh-CN" w:bidi="ar"/>
              </w:rPr>
              <w:t>getWorkbook()</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Workbook</w:t>
            </w:r>
          </w:p>
        </w:tc>
        <w:tc>
          <w:tcPr>
            <w:tcW w:w="6610"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Gets the Workbook to which this Sheet belongs.</w:t>
            </w:r>
          </w:p>
        </w:tc>
      </w:tr>
    </w:tbl>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Properties</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815"/>
        <w:gridCol w:w="2815"/>
        <w:gridCol w:w="66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Name</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Type</w:t>
            </w:r>
          </w:p>
        </w:tc>
        <w:tc>
          <w:tcPr>
            <w:tcW w:w="661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getStoryPointsInfo()</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StoryPointInfo[]</w:t>
            </w:r>
          </w:p>
        </w:tc>
        <w:tc>
          <w:tcPr>
            <w:tcW w:w="661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an array (not a collection) of </w:t>
            </w:r>
            <w:r>
              <w:rPr>
                <w:rStyle w:val="11"/>
                <w:rFonts w:hint="default" w:ascii="Courier" w:hAnsi="Courier" w:cs="Courier"/>
              </w:rPr>
              <w:t>StoryPointInfo</w:t>
            </w:r>
            <w:r>
              <w:t> objects. Note that this is not a collection, since we don’t have a unique string key for a story point. We only need ordinal access to the story points (by 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b/>
                <w:kern w:val="0"/>
                <w:sz w:val="24"/>
                <w:szCs w:val="24"/>
                <w:lang w:val="en-US" w:eastAsia="zh-CN" w:bidi="ar"/>
              </w:rPr>
              <w:t>getActiveStoryPoint()</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StoryPoint</w:t>
            </w:r>
          </w:p>
        </w:tc>
        <w:tc>
          <w:tcPr>
            <w:tcW w:w="6610"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Gets the currently active story point.</w:t>
            </w:r>
          </w:p>
        </w:tc>
      </w:tr>
    </w:tbl>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Methods (Derived from Sheet)</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815"/>
        <w:gridCol w:w="2815"/>
        <w:gridCol w:w="66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Name</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Type</w:t>
            </w:r>
          </w:p>
        </w:tc>
        <w:tc>
          <w:tcPr>
            <w:tcW w:w="661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changeSizeAsync(size: SheetSize)</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Promise&lt;SheetSize&gt;</w:t>
            </w:r>
          </w:p>
        </w:tc>
        <w:tc>
          <w:tcPr>
            <w:tcW w:w="661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Sets the size information on a sheet.</w:t>
            </w:r>
          </w:p>
        </w:tc>
      </w:tr>
    </w:tbl>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Methods</w:t>
      </w:r>
    </w:p>
    <w:tbl>
      <w:tblPr>
        <w:tblW w:w="125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021"/>
        <w:gridCol w:w="2310"/>
        <w:gridCol w:w="61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02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Name</w:t>
            </w:r>
          </w:p>
        </w:tc>
        <w:tc>
          <w:tcPr>
            <w:tcW w:w="231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Type</w:t>
            </w:r>
          </w:p>
        </w:tc>
        <w:tc>
          <w:tcPr>
            <w:tcW w:w="617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02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activateStoryPointAsync(index: int)</w:t>
            </w:r>
          </w:p>
        </w:tc>
        <w:tc>
          <w:tcPr>
            <w:tcW w:w="231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Promise&lt;StoryPoint&gt;</w:t>
            </w:r>
          </w:p>
        </w:tc>
        <w:tc>
          <w:tcPr>
            <w:tcW w:w="617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Activates the story point at the specified index and returns a promise of the activated StoryPoint. Throws a </w:t>
            </w:r>
            <w:r>
              <w:rPr>
                <w:rStyle w:val="11"/>
                <w:rFonts w:hint="default" w:ascii="Courier" w:hAnsi="Courier" w:cs="Courier"/>
              </w:rPr>
              <w:t>tableau.ErrorCode.INDEX_OUT_OF_RANGE</w:t>
            </w:r>
            <w:r>
              <w:t>error if the index is less than zero or greater than or equal to the number of story points in the array.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021"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b/>
                <w:kern w:val="0"/>
                <w:sz w:val="24"/>
                <w:szCs w:val="24"/>
                <w:lang w:val="en-US" w:eastAsia="zh-CN" w:bidi="ar"/>
              </w:rPr>
              <w:t>activateNextStoryPointAsync()</w:t>
            </w:r>
          </w:p>
        </w:tc>
        <w:tc>
          <w:tcPr>
            <w:tcW w:w="2310"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Promise&lt;StoryPoint&gt;</w:t>
            </w:r>
          </w:p>
        </w:tc>
        <w:tc>
          <w:tcPr>
            <w:tcW w:w="617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Activates the next story point if there is one. If the current story point is the last one, then is stays active.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021"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b/>
                <w:kern w:val="0"/>
                <w:sz w:val="24"/>
                <w:szCs w:val="24"/>
                <w:lang w:val="en-US" w:eastAsia="zh-CN" w:bidi="ar"/>
              </w:rPr>
              <w:t>activatePreviousStoryPointAsync()</w:t>
            </w:r>
          </w:p>
        </w:tc>
        <w:tc>
          <w:tcPr>
            <w:tcW w:w="2310"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Promise&lt;StoryPoint&gt;</w:t>
            </w:r>
          </w:p>
        </w:tc>
        <w:tc>
          <w:tcPr>
            <w:tcW w:w="617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Activates the previous story point if there is one. If the current story point is the first one, then it stays active.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021"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b/>
                <w:kern w:val="0"/>
                <w:sz w:val="24"/>
                <w:szCs w:val="24"/>
                <w:lang w:val="en-US" w:eastAsia="zh-CN" w:bidi="ar"/>
              </w:rPr>
              <w:t>revertStoryPointAsync(index: int)</w:t>
            </w:r>
          </w:p>
        </w:tc>
        <w:tc>
          <w:tcPr>
            <w:tcW w:w="2310"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Promise&lt;StoryPoint&gt;</w:t>
            </w:r>
          </w:p>
        </w:tc>
        <w:tc>
          <w:tcPr>
            <w:tcW w:w="617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Reverts the story point at the specified index and returns a promise of the reverted StoryPoint. Throws a </w:t>
            </w:r>
            <w:r>
              <w:rPr>
                <w:rStyle w:val="11"/>
                <w:rFonts w:hint="default" w:ascii="Courier" w:hAnsi="Courier" w:eastAsia="宋体" w:cs="Courier"/>
                <w:kern w:val="0"/>
                <w:sz w:val="24"/>
                <w:szCs w:val="24"/>
                <w:lang w:val="en-US" w:eastAsia="zh-CN" w:bidi="ar"/>
              </w:rPr>
              <w:t>tableau.ErrorCode.INDEX_OUT_OF_RANGE</w:t>
            </w:r>
            <w:r>
              <w:rPr>
                <w:rFonts w:ascii="宋体" w:hAnsi="宋体" w:eastAsia="宋体" w:cs="宋体"/>
                <w:kern w:val="0"/>
                <w:sz w:val="24"/>
                <w:szCs w:val="24"/>
                <w:lang w:val="en-US" w:eastAsia="zh-CN" w:bidi="ar"/>
              </w:rPr>
              <w:t>error if the index is less than zero or greater than or equal to the number of story points in the array.</w:t>
            </w:r>
          </w:p>
        </w:tc>
      </w:tr>
    </w:tbl>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StoryPointInfo Class</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包含有关</w:t>
      </w:r>
      <w:r>
        <w:rPr>
          <w:rStyle w:val="11"/>
          <w:rFonts w:hint="default" w:ascii="Courier" w:hAnsi="Courier" w:eastAsia="Arial" w:cs="Courier"/>
          <w:i w:val="0"/>
          <w:caps w:val="0"/>
          <w:color w:val="333333"/>
          <w:spacing w:val="0"/>
          <w:sz w:val="30"/>
          <w:szCs w:val="30"/>
        </w:rPr>
        <w:t>StoryPoint</w:t>
      </w:r>
      <w:r>
        <w:rPr>
          <w:rFonts w:hint="default" w:ascii="Arial" w:hAnsi="Arial" w:eastAsia="Arial" w:cs="Arial"/>
          <w:i w:val="0"/>
          <w:caps w:val="0"/>
          <w:color w:val="333333"/>
          <w:spacing w:val="0"/>
          <w:sz w:val="30"/>
          <w:szCs w:val="30"/>
        </w:rPr>
        <w:t>无方法的信息。作为的一部分返回</w:t>
      </w:r>
      <w:r>
        <w:rPr>
          <w:rStyle w:val="11"/>
          <w:rFonts w:hint="default" w:ascii="Courier" w:hAnsi="Courier" w:eastAsia="Arial" w:cs="Courier"/>
          <w:i w:val="0"/>
          <w:caps w:val="0"/>
          <w:color w:val="333333"/>
          <w:spacing w:val="0"/>
          <w:sz w:val="30"/>
          <w:szCs w:val="30"/>
        </w:rPr>
        <w:t>Story.getStoryPointsInfo()</w:t>
      </w:r>
      <w:r>
        <w:rPr>
          <w:rFonts w:hint="default" w:ascii="Arial" w:hAnsi="Arial" w:eastAsia="Arial" w:cs="Arial"/>
          <w:i w:val="0"/>
          <w:caps w:val="0"/>
          <w:color w:val="333333"/>
          <w:spacing w:val="0"/>
          <w:sz w:val="30"/>
          <w:szCs w:val="30"/>
        </w:rPr>
        <w:t>。</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性质</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815"/>
        <w:gridCol w:w="2815"/>
        <w:gridCol w:w="66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名称</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类型</w:t>
            </w:r>
          </w:p>
        </w:tc>
        <w:tc>
          <w:tcPr>
            <w:tcW w:w="661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getIndex（）</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整型</w:t>
            </w:r>
          </w:p>
        </w:tc>
        <w:tc>
          <w:tcPr>
            <w:tcW w:w="661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获取父Story工作表中此Story点的从零开始的索引。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b/>
                <w:kern w:val="0"/>
                <w:sz w:val="24"/>
                <w:szCs w:val="24"/>
                <w:lang w:val="en-US" w:eastAsia="zh-CN" w:bidi="ar"/>
              </w:rPr>
              <w:t>getCaption（）</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串</w:t>
            </w:r>
          </w:p>
        </w:tc>
        <w:tc>
          <w:tcPr>
            <w:tcW w:w="6610"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获取此故事点的文本描述的内容。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b/>
                <w:kern w:val="0"/>
                <w:sz w:val="24"/>
                <w:szCs w:val="24"/>
                <w:lang w:val="en-US" w:eastAsia="zh-CN" w:bidi="ar"/>
              </w:rPr>
              <w:t>getIsActive（）</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布尔</w:t>
            </w:r>
          </w:p>
        </w:tc>
        <w:tc>
          <w:tcPr>
            <w:tcW w:w="6610"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获取一个值，该值指示故事点是否为故事中的当前活动点。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b/>
                <w:kern w:val="0"/>
                <w:sz w:val="24"/>
                <w:szCs w:val="24"/>
                <w:lang w:val="en-US" w:eastAsia="zh-CN" w:bidi="ar"/>
              </w:rPr>
              <w:t>getIsUpdated（）</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布尔</w:t>
            </w:r>
          </w:p>
        </w:tc>
        <w:tc>
          <w:tcPr>
            <w:tcW w:w="6610"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获取一个值，该值指示故事点是否已更新，这意味着自上一次“捕获”故事点以来没有任何更改。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b/>
                <w:kern w:val="0"/>
                <w:sz w:val="24"/>
                <w:szCs w:val="24"/>
                <w:lang w:val="en-US" w:eastAsia="zh-CN" w:bidi="ar"/>
              </w:rPr>
              <w:t>getParentStory（）</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故事</w:t>
            </w:r>
          </w:p>
        </w:tc>
        <w:tc>
          <w:tcPr>
            <w:tcW w:w="6610"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获取包含故事点的故事对象。</w:t>
            </w:r>
          </w:p>
        </w:tc>
      </w:tr>
    </w:tbl>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StoryPoint类</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A </w:t>
      </w:r>
      <w:r>
        <w:rPr>
          <w:rStyle w:val="11"/>
          <w:rFonts w:hint="default" w:ascii="Courier" w:hAnsi="Courier" w:eastAsia="Arial" w:cs="Courier"/>
          <w:i w:val="0"/>
          <w:caps w:val="0"/>
          <w:color w:val="333333"/>
          <w:spacing w:val="0"/>
          <w:sz w:val="30"/>
          <w:szCs w:val="30"/>
        </w:rPr>
        <w:t>StoryPoint</w:t>
      </w:r>
      <w:r>
        <w:rPr>
          <w:rFonts w:hint="default" w:ascii="Arial" w:hAnsi="Arial" w:eastAsia="Arial" w:cs="Arial"/>
          <w:i w:val="0"/>
          <w:caps w:val="0"/>
          <w:color w:val="333333"/>
          <w:spacing w:val="0"/>
          <w:sz w:val="30"/>
          <w:szCs w:val="30"/>
        </w:rPr>
        <w:t>是工作表中的不同快照</w:t>
      </w:r>
      <w:r>
        <w:rPr>
          <w:rStyle w:val="11"/>
          <w:rFonts w:hint="default" w:ascii="Courier" w:hAnsi="Courier" w:eastAsia="Arial" w:cs="Courier"/>
          <w:i w:val="0"/>
          <w:caps w:val="0"/>
          <w:color w:val="333333"/>
          <w:spacing w:val="0"/>
          <w:sz w:val="30"/>
          <w:szCs w:val="30"/>
        </w:rPr>
        <w:t>Story </w:t>
      </w:r>
      <w:r>
        <w:rPr>
          <w:rFonts w:hint="default" w:ascii="Arial" w:hAnsi="Arial" w:eastAsia="Arial" w:cs="Arial"/>
          <w:i w:val="0"/>
          <w:caps w:val="0"/>
          <w:color w:val="333333"/>
          <w:spacing w:val="0"/>
          <w:sz w:val="30"/>
          <w:szCs w:val="30"/>
        </w:rPr>
        <w:t>。</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性质</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815"/>
        <w:gridCol w:w="2815"/>
        <w:gridCol w:w="66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名称</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类型</w:t>
            </w:r>
          </w:p>
        </w:tc>
        <w:tc>
          <w:tcPr>
            <w:tcW w:w="661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getIndex（）</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整型</w:t>
            </w:r>
          </w:p>
        </w:tc>
        <w:tc>
          <w:tcPr>
            <w:tcW w:w="661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获取父Story工作表中此Story点的从零开始的索引。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b/>
                <w:kern w:val="0"/>
                <w:sz w:val="24"/>
                <w:szCs w:val="24"/>
                <w:lang w:val="en-US" w:eastAsia="zh-CN" w:bidi="ar"/>
              </w:rPr>
              <w:t>getCaption（）</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串</w:t>
            </w:r>
          </w:p>
        </w:tc>
        <w:tc>
          <w:tcPr>
            <w:tcW w:w="6610"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获取此故事点的文本描述的内容。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b/>
                <w:kern w:val="0"/>
                <w:sz w:val="24"/>
                <w:szCs w:val="24"/>
                <w:lang w:val="en-US" w:eastAsia="zh-CN" w:bidi="ar"/>
              </w:rPr>
              <w:t>getIsActive（）</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布尔</w:t>
            </w:r>
          </w:p>
        </w:tc>
        <w:tc>
          <w:tcPr>
            <w:tcW w:w="6610"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获取一个值，该值指示故事点是否为故事中的当前活动点。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b/>
                <w:kern w:val="0"/>
                <w:sz w:val="24"/>
                <w:szCs w:val="24"/>
                <w:lang w:val="en-US" w:eastAsia="zh-CN" w:bidi="ar"/>
              </w:rPr>
              <w:t>getIsUpdated（）</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布尔</w:t>
            </w:r>
          </w:p>
        </w:tc>
        <w:tc>
          <w:tcPr>
            <w:tcW w:w="6610"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获取一个值，该值指示故事点是否已更新，这意味着自上一次“捕获”故事点以来没有任何更改。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b/>
                <w:kern w:val="0"/>
                <w:sz w:val="24"/>
                <w:szCs w:val="24"/>
                <w:lang w:val="en-US" w:eastAsia="zh-CN" w:bidi="ar"/>
              </w:rPr>
              <w:t>getContainedSheet（）</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片</w:t>
            </w:r>
          </w:p>
        </w:tc>
        <w:tc>
          <w:tcPr>
            <w:tcW w:w="6610"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获取此故事点包含的表。如果故事点没有包含的图纸，则此字段为null。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b/>
                <w:kern w:val="0"/>
                <w:sz w:val="24"/>
                <w:szCs w:val="24"/>
                <w:lang w:val="en-US" w:eastAsia="zh-CN" w:bidi="ar"/>
              </w:rPr>
              <w:t>getParentStory（）</w:t>
            </w:r>
          </w:p>
        </w:tc>
        <w:tc>
          <w:tcPr>
            <w:tcW w:w="281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故事</w:t>
            </w:r>
          </w:p>
        </w:tc>
        <w:tc>
          <w:tcPr>
            <w:tcW w:w="6610"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获取包含此故事点的Story对象。</w:t>
            </w:r>
          </w:p>
        </w:tc>
      </w:tr>
    </w:tbl>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 </w:t>
      </w:r>
    </w:p>
    <w:p>
      <w:pPr>
        <w:pStyle w:val="3"/>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参数类别</w:t>
      </w:r>
    </w:p>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参数类别</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包含有关工作簿参数的信息。要实际设置参数的值，请调用</w:t>
      </w:r>
      <w:r>
        <w:rPr>
          <w:rStyle w:val="11"/>
          <w:rFonts w:hint="default" w:ascii="Courier" w:hAnsi="Courier" w:eastAsia="Arial" w:cs="Courier"/>
          <w:i w:val="0"/>
          <w:caps w:val="0"/>
          <w:color w:val="333333"/>
          <w:spacing w:val="0"/>
          <w:sz w:val="30"/>
          <w:szCs w:val="30"/>
        </w:rPr>
        <w:t>workbook.changeParameterValueAsync()</w:t>
      </w:r>
      <w:r>
        <w:rPr>
          <w:rFonts w:hint="default" w:ascii="Arial" w:hAnsi="Arial" w:eastAsia="Arial" w:cs="Arial"/>
          <w:i w:val="0"/>
          <w:caps w:val="0"/>
          <w:color w:val="333333"/>
          <w:spacing w:val="0"/>
          <w:sz w:val="30"/>
          <w:szCs w:val="30"/>
        </w:rPr>
        <w:t>。</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性质</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304"/>
        <w:gridCol w:w="3142"/>
        <w:gridCol w:w="57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30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名称</w:t>
            </w:r>
          </w:p>
        </w:tc>
        <w:tc>
          <w:tcPr>
            <w:tcW w:w="314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类型</w:t>
            </w:r>
          </w:p>
        </w:tc>
        <w:tc>
          <w:tcPr>
            <w:tcW w:w="579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0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getName （）</w:t>
            </w:r>
          </w:p>
        </w:tc>
        <w:tc>
          <w:tcPr>
            <w:tcW w:w="314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串</w:t>
            </w:r>
          </w:p>
        </w:tc>
        <w:tc>
          <w:tcPr>
            <w:tcW w:w="579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用户指定的参数的唯一标识符。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0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getCurrentValue （）</w:t>
            </w:r>
          </w:p>
        </w:tc>
        <w:tc>
          <w:tcPr>
            <w:tcW w:w="314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数据值</w:t>
            </w:r>
          </w:p>
        </w:tc>
        <w:tc>
          <w:tcPr>
            <w:tcW w:w="579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参数的当前值。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0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getDataType （）</w:t>
            </w:r>
          </w:p>
        </w:tc>
        <w:tc>
          <w:tcPr>
            <w:tcW w:w="314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ParameterDataType</w:t>
            </w:r>
          </w:p>
        </w:tc>
        <w:tc>
          <w:tcPr>
            <w:tcW w:w="579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参数的数据类型可以是以下中的一个：</w:t>
            </w:r>
            <w:r>
              <w:rPr>
                <w:rStyle w:val="11"/>
                <w:rFonts w:hint="default" w:ascii="Courier" w:hAnsi="Courier" w:cs="Courier"/>
              </w:rPr>
              <w:t>FLOAT</w:t>
            </w:r>
            <w:r>
              <w:t>，</w:t>
            </w:r>
            <w:r>
              <w:rPr>
                <w:rStyle w:val="11"/>
                <w:rFonts w:hint="default" w:ascii="Courier" w:hAnsi="Courier" w:cs="Courier"/>
              </w:rPr>
              <w:t>INTEGER</w:t>
            </w:r>
            <w:r>
              <w:t>，</w:t>
            </w:r>
            <w:r>
              <w:rPr>
                <w:rStyle w:val="11"/>
                <w:rFonts w:hint="default" w:ascii="Courier" w:hAnsi="Courier" w:cs="Courier"/>
              </w:rPr>
              <w:t> STRING</w:t>
            </w:r>
            <w:r>
              <w:t>，</w:t>
            </w:r>
            <w:r>
              <w:rPr>
                <w:rStyle w:val="11"/>
                <w:rFonts w:hint="default" w:ascii="Courier" w:hAnsi="Courier" w:cs="Courier"/>
              </w:rPr>
              <w:t>BOOLEAN</w:t>
            </w:r>
            <w:r>
              <w:t>，</w:t>
            </w:r>
            <w:r>
              <w:rPr>
                <w:rStyle w:val="11"/>
                <w:rFonts w:hint="default" w:ascii="Courier" w:hAnsi="Courier" w:cs="Courier"/>
              </w:rPr>
              <w:t>DATE</w:t>
            </w:r>
            <w:r>
              <w:t>，</w:t>
            </w:r>
            <w:r>
              <w:rPr>
                <w:rStyle w:val="11"/>
                <w:rFonts w:hint="default" w:ascii="Courier" w:hAnsi="Courier" w:cs="Courier"/>
              </w:rPr>
              <w:t>DATETIME</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0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getAllowableValuesType （）</w:t>
            </w:r>
          </w:p>
        </w:tc>
        <w:tc>
          <w:tcPr>
            <w:tcW w:w="314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ParameterAllowableValuesType</w:t>
            </w:r>
          </w:p>
        </w:tc>
        <w:tc>
          <w:tcPr>
            <w:tcW w:w="579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参数可以接受的允许值的类型。它可以是以下列举的项目之一：</w:t>
            </w:r>
            <w:r>
              <w:rPr>
                <w:rStyle w:val="11"/>
                <w:rFonts w:hint="default" w:ascii="Courier" w:hAnsi="Courier" w:cs="Courier"/>
              </w:rPr>
              <w:t>ALL</w:t>
            </w:r>
            <w:r>
              <w:t>，</w:t>
            </w:r>
            <w:r>
              <w:rPr>
                <w:rStyle w:val="11"/>
                <w:rFonts w:hint="default" w:ascii="Courier" w:hAnsi="Courier" w:cs="Courier"/>
              </w:rPr>
              <w:t> LIST</w:t>
            </w:r>
            <w:r>
              <w:t>，</w:t>
            </w:r>
            <w:r>
              <w:rPr>
                <w:rStyle w:val="11"/>
                <w:rFonts w:hint="default" w:ascii="Courier" w:hAnsi="Courier" w:cs="Courier"/>
              </w:rPr>
              <w:t>RANGE</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0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getAllowableValues （）</w:t>
            </w:r>
          </w:p>
        </w:tc>
        <w:tc>
          <w:tcPr>
            <w:tcW w:w="314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DataValue []</w:t>
            </w:r>
          </w:p>
        </w:tc>
        <w:tc>
          <w:tcPr>
            <w:tcW w:w="579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如果参数限制为允许值列表，则此属性包含这些值的数组。请注意，这不是标准集合，而是JavaScript数组。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0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getMinValue （）</w:t>
            </w:r>
          </w:p>
        </w:tc>
        <w:tc>
          <w:tcPr>
            <w:tcW w:w="314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数据值</w:t>
            </w:r>
          </w:p>
        </w:tc>
        <w:tc>
          <w:tcPr>
            <w:tcW w:w="579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如果</w:t>
            </w:r>
            <w:r>
              <w:rPr>
                <w:rStyle w:val="11"/>
                <w:rFonts w:hint="default" w:ascii="Courier" w:hAnsi="Courier" w:cs="Courier"/>
              </w:rPr>
              <w:t>getAllowableValuesType</w:t>
            </w:r>
            <w:r>
              <w:t> 为</w:t>
            </w:r>
            <w:r>
              <w:rPr>
                <w:rStyle w:val="11"/>
                <w:rFonts w:hint="default" w:ascii="Courier" w:hAnsi="Courier" w:cs="Courier"/>
              </w:rPr>
              <w:t>RANGE</w:t>
            </w:r>
            <w:r>
              <w:t>，则定义了最小允许值（含）。否则为undefined /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0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getMaxValue （）</w:t>
            </w:r>
          </w:p>
        </w:tc>
        <w:tc>
          <w:tcPr>
            <w:tcW w:w="314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数据值</w:t>
            </w:r>
          </w:p>
        </w:tc>
        <w:tc>
          <w:tcPr>
            <w:tcW w:w="579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如果</w:t>
            </w:r>
            <w:r>
              <w:rPr>
                <w:rStyle w:val="11"/>
                <w:rFonts w:hint="default" w:ascii="Courier" w:hAnsi="Courier" w:cs="Courier"/>
              </w:rPr>
              <w:t>getAllowableValuesType</w:t>
            </w:r>
            <w:r>
              <w:t> 为</w:t>
            </w:r>
            <w:r>
              <w:rPr>
                <w:rStyle w:val="11"/>
                <w:rFonts w:hint="default" w:ascii="Courier" w:hAnsi="Courier" w:cs="Courier"/>
              </w:rPr>
              <w:t>RANGE</w:t>
            </w:r>
            <w:r>
              <w:t>，则定义最大允许值（含）。否则为undefined /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0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getStepSize （）</w:t>
            </w:r>
          </w:p>
        </w:tc>
        <w:tc>
          <w:tcPr>
            <w:tcW w:w="314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数</w:t>
            </w:r>
          </w:p>
        </w:tc>
        <w:tc>
          <w:tcPr>
            <w:tcW w:w="579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如果</w:t>
            </w:r>
            <w:r>
              <w:rPr>
                <w:rStyle w:val="11"/>
                <w:rFonts w:hint="default" w:ascii="Courier" w:hAnsi="Courier" w:cs="Courier"/>
              </w:rPr>
              <w:t>getAllowableValuesType</w:t>
            </w:r>
            <w:r>
              <w:t> 为</w:t>
            </w:r>
            <w:r>
              <w:rPr>
                <w:rStyle w:val="11"/>
                <w:rFonts w:hint="default" w:ascii="Courier" w:hAnsi="Courier" w:cs="Courier"/>
              </w:rPr>
              <w:t>RANGE</w:t>
            </w:r>
            <w:r>
              <w:t>，则定义在参数UI控件滑块中使用的步长。否则为undefined /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0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getDateStepPeriod （）</w:t>
            </w:r>
          </w:p>
        </w:tc>
        <w:tc>
          <w:tcPr>
            <w:tcW w:w="314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PeriodType</w:t>
            </w:r>
          </w:p>
        </w:tc>
        <w:tc>
          <w:tcPr>
            <w:tcW w:w="579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如果</w:t>
            </w:r>
            <w:r>
              <w:rPr>
                <w:rStyle w:val="11"/>
                <w:rFonts w:hint="default" w:ascii="Courier" w:hAnsi="Courier" w:cs="Courier"/>
              </w:rPr>
              <w:t>getAllowableValuesType</w:t>
            </w:r>
            <w:r>
              <w:t> is </w:t>
            </w:r>
            <w:r>
              <w:rPr>
                <w:rStyle w:val="11"/>
                <w:rFonts w:hint="default" w:ascii="Courier" w:hAnsi="Courier" w:cs="Courier"/>
              </w:rPr>
              <w:t>RANGE</w:t>
            </w:r>
            <w:r>
              <w:t>和</w:t>
            </w:r>
            <w:r>
              <w:rPr>
                <w:rStyle w:val="11"/>
                <w:rFonts w:hint="default" w:ascii="Courier" w:hAnsi="Courier" w:cs="Courier"/>
              </w:rPr>
              <w:t>getDataType</w:t>
            </w:r>
            <w:r>
              <w:t> is </w:t>
            </w:r>
            <w:r>
              <w:rPr>
                <w:rStyle w:val="11"/>
                <w:rFonts w:hint="default" w:ascii="Courier" w:hAnsi="Courier" w:cs="Courier"/>
              </w:rPr>
              <w:t>DATE</w:t>
            </w:r>
            <w:r>
              <w:t>或or </w:t>
            </w:r>
            <w:r>
              <w:rPr>
                <w:rStyle w:val="11"/>
                <w:rFonts w:hint="default" w:ascii="Courier" w:hAnsi="Courier" w:cs="Courier"/>
              </w:rPr>
              <w:t>DATETIME</w:t>
            </w:r>
            <w:r>
              <w:t>，则这定义了“参数UI”控件滑块中使用的步骤日期期限。否则为undefined / null。</w:t>
            </w:r>
          </w:p>
        </w:tc>
      </w:tr>
    </w:tbl>
    <w:p>
      <w:pPr>
        <w:pStyle w:val="3"/>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筛选</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查询现有过滤器状态与设置新过滤器或现有过滤器之间是有区别的。查询过滤器是通过查询过滤器来完成的，</w:t>
      </w:r>
      <w:r>
        <w:rPr>
          <w:rStyle w:val="11"/>
          <w:rFonts w:hint="default" w:ascii="Courier" w:hAnsi="Courier" w:eastAsia="Arial" w:cs="Courier"/>
          <w:i w:val="0"/>
          <w:caps w:val="0"/>
          <w:color w:val="333333"/>
          <w:spacing w:val="0"/>
          <w:sz w:val="30"/>
          <w:szCs w:val="30"/>
        </w:rPr>
        <w:t>Worksheet.getFiltersAsync()</w:t>
      </w:r>
      <w:r>
        <w:rPr>
          <w:rFonts w:hint="default" w:ascii="Arial" w:hAnsi="Arial" w:eastAsia="Arial" w:cs="Arial"/>
          <w:i w:val="0"/>
          <w:caps w:val="0"/>
          <w:color w:val="333333"/>
          <w:spacing w:val="0"/>
          <w:sz w:val="30"/>
          <w:szCs w:val="30"/>
        </w:rPr>
        <w:t> 它返回一个</w:t>
      </w:r>
      <w:r>
        <w:rPr>
          <w:rStyle w:val="11"/>
          <w:rFonts w:hint="default" w:ascii="Courier" w:hAnsi="Courier" w:eastAsia="Arial" w:cs="Courier"/>
          <w:i w:val="0"/>
          <w:caps w:val="0"/>
          <w:color w:val="333333"/>
          <w:spacing w:val="0"/>
          <w:sz w:val="30"/>
          <w:szCs w:val="30"/>
        </w:rPr>
        <w:t>Filter</w:t>
      </w:r>
      <w:r>
        <w:rPr>
          <w:rFonts w:hint="default" w:ascii="Arial" w:hAnsi="Arial" w:eastAsia="Arial" w:cs="Arial"/>
          <w:i w:val="0"/>
          <w:caps w:val="0"/>
          <w:color w:val="333333"/>
          <w:spacing w:val="0"/>
          <w:sz w:val="30"/>
          <w:szCs w:val="30"/>
        </w:rPr>
        <w:t>类的集合。设置过滤器是通过</w:t>
      </w:r>
      <w:r>
        <w:rPr>
          <w:rStyle w:val="11"/>
          <w:rFonts w:hint="default" w:ascii="Courier" w:hAnsi="Courier" w:eastAsia="Arial" w:cs="Courier"/>
          <w:i w:val="0"/>
          <w:caps w:val="0"/>
          <w:color w:val="333333"/>
          <w:spacing w:val="0"/>
          <w:sz w:val="30"/>
          <w:szCs w:val="30"/>
        </w:rPr>
        <w:t>Worksheet.applyFilterAsync</w:t>
      </w:r>
      <w:r>
        <w:rPr>
          <w:rFonts w:hint="default" w:ascii="Arial" w:hAnsi="Arial" w:eastAsia="Arial" w:cs="Arial"/>
          <w:i w:val="0"/>
          <w:caps w:val="0"/>
          <w:color w:val="333333"/>
          <w:spacing w:val="0"/>
          <w:sz w:val="30"/>
          <w:szCs w:val="30"/>
        </w:rPr>
        <w:t> （及其变体）完成的，它是一个函数调用，不需要您实例化一个</w:t>
      </w:r>
      <w:r>
        <w:rPr>
          <w:rStyle w:val="11"/>
          <w:rFonts w:hint="default" w:ascii="Courier" w:hAnsi="Courier" w:eastAsia="Arial" w:cs="Courier"/>
          <w:i w:val="0"/>
          <w:caps w:val="0"/>
          <w:color w:val="333333"/>
          <w:spacing w:val="0"/>
          <w:sz w:val="30"/>
          <w:szCs w:val="30"/>
        </w:rPr>
        <w:t>Filter</w:t>
      </w:r>
      <w:r>
        <w:rPr>
          <w:rFonts w:hint="default" w:ascii="Arial" w:hAnsi="Arial" w:eastAsia="Arial" w:cs="Arial"/>
          <w:i w:val="0"/>
          <w:caps w:val="0"/>
          <w:color w:val="333333"/>
          <w:spacing w:val="0"/>
          <w:sz w:val="30"/>
          <w:szCs w:val="30"/>
        </w:rPr>
        <w:t>类。</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When you specify fields in a filter, you should use the caption as shown in the UI, not the database field name. For example, use </w:t>
      </w:r>
      <w:r>
        <w:rPr>
          <w:rFonts w:hint="default" w:ascii="Arial" w:hAnsi="Arial" w:eastAsia="Arial" w:cs="Arial"/>
          <w:b/>
          <w:i w:val="0"/>
          <w:caps w:val="0"/>
          <w:color w:val="333333"/>
          <w:spacing w:val="0"/>
          <w:sz w:val="30"/>
          <w:szCs w:val="30"/>
        </w:rPr>
        <w:t>Container</w:t>
      </w:r>
      <w:r>
        <w:rPr>
          <w:rFonts w:hint="default" w:ascii="Arial" w:hAnsi="Arial" w:eastAsia="Arial" w:cs="Arial"/>
          <w:i w:val="0"/>
          <w:caps w:val="0"/>
          <w:color w:val="333333"/>
          <w:spacing w:val="0"/>
          <w:sz w:val="30"/>
          <w:szCs w:val="30"/>
        </w:rPr>
        <w:t> (the caption) instead of </w:t>
      </w:r>
      <w:r>
        <w:rPr>
          <w:rFonts w:hint="default" w:ascii="Arial" w:hAnsi="Arial" w:eastAsia="Arial" w:cs="Arial"/>
          <w:b/>
          <w:i w:val="0"/>
          <w:caps w:val="0"/>
          <w:color w:val="333333"/>
          <w:spacing w:val="0"/>
          <w:sz w:val="30"/>
          <w:szCs w:val="30"/>
        </w:rPr>
        <w:t>Product Container</w:t>
      </w:r>
      <w:r>
        <w:rPr>
          <w:rFonts w:hint="default" w:ascii="Arial" w:hAnsi="Arial" w:eastAsia="Arial" w:cs="Arial"/>
          <w:i w:val="0"/>
          <w:caps w:val="0"/>
          <w:color w:val="333333"/>
          <w:spacing w:val="0"/>
          <w:sz w:val="30"/>
          <w:szCs w:val="30"/>
        </w:rPr>
        <w:t> (the actual field name). The exception is hierarchical filters, which use the full hierarchical name (for example,</w:t>
      </w:r>
      <w:r>
        <w:rPr>
          <w:rStyle w:val="11"/>
          <w:rFonts w:hint="default" w:ascii="Courier" w:hAnsi="Courier" w:eastAsia="Arial" w:cs="Courier"/>
          <w:i w:val="0"/>
          <w:caps w:val="0"/>
          <w:color w:val="333333"/>
          <w:spacing w:val="0"/>
          <w:sz w:val="30"/>
          <w:szCs w:val="30"/>
        </w:rPr>
        <w:t> [Product].[All Product].[Espresso]</w:t>
      </w:r>
      <w:r>
        <w:rPr>
          <w:rFonts w:hint="default" w:ascii="Arial" w:hAnsi="Arial" w:eastAsia="Arial" w:cs="Arial"/>
          <w:i w:val="0"/>
          <w:caps w:val="0"/>
          <w:color w:val="333333"/>
          <w:spacing w:val="0"/>
          <w:sz w:val="30"/>
          <w:szCs w:val="30"/>
        </w:rPr>
        <w:t>). Captions can use the optional </w:t>
      </w:r>
      <w:r>
        <w:rPr>
          <w:rStyle w:val="11"/>
          <w:rFonts w:hint="default" w:ascii="Courier" w:hAnsi="Courier" w:eastAsia="Arial" w:cs="Courier"/>
          <w:i w:val="0"/>
          <w:caps w:val="0"/>
          <w:color w:val="333333"/>
          <w:spacing w:val="0"/>
          <w:sz w:val="30"/>
          <w:szCs w:val="30"/>
        </w:rPr>
        <w:t>[]</w:t>
      </w:r>
      <w:r>
        <w:rPr>
          <w:rFonts w:hint="default" w:ascii="Arial" w:hAnsi="Arial" w:eastAsia="Arial" w:cs="Arial"/>
          <w:i w:val="0"/>
          <w:caps w:val="0"/>
          <w:color w:val="333333"/>
          <w:spacing w:val="0"/>
          <w:sz w:val="30"/>
          <w:szCs w:val="30"/>
        </w:rPr>
        <w:t> delimiters around names.</w:t>
      </w:r>
    </w:p>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Class Diagram</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bdr w:val="none" w:color="auto" w:sz="0" w:space="0"/>
        </w:rPr>
        <w:drawing>
          <wp:inline distT="0" distB="0" distL="114300" distR="114300">
            <wp:extent cx="6810375" cy="4295775"/>
            <wp:effectExtent l="0" t="0" r="9525" b="9525"/>
            <wp:docPr id="1"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261"/>
                    <pic:cNvPicPr>
                      <a:picLocks noChangeAspect="1"/>
                    </pic:cNvPicPr>
                  </pic:nvPicPr>
                  <pic:blipFill>
                    <a:blip r:embed="rId8"/>
                    <a:stretch>
                      <a:fillRect/>
                    </a:stretch>
                  </pic:blipFill>
                  <pic:spPr>
                    <a:xfrm>
                      <a:off x="0" y="0"/>
                      <a:ext cx="6810375" cy="4295775"/>
                    </a:xfrm>
                    <a:prstGeom prst="rect">
                      <a:avLst/>
                    </a:prstGeom>
                    <a:noFill/>
                    <a:ln w="9525">
                      <a:noFill/>
                    </a:ln>
                  </pic:spPr>
                </pic:pic>
              </a:graphicData>
            </a:graphic>
          </wp:inline>
        </w:drawing>
      </w:r>
    </w:p>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Worksheet Class (Filtering)</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These methods are on the </w:t>
      </w:r>
      <w:r>
        <w:rPr>
          <w:rStyle w:val="11"/>
          <w:rFonts w:hint="default" w:ascii="Courier" w:hAnsi="Courier" w:eastAsia="Arial" w:cs="Courier"/>
          <w:i w:val="0"/>
          <w:caps w:val="0"/>
          <w:color w:val="333333"/>
          <w:spacing w:val="0"/>
          <w:sz w:val="30"/>
          <w:szCs w:val="30"/>
        </w:rPr>
        <w:t>Worksheet</w:t>
      </w:r>
      <w:r>
        <w:rPr>
          <w:rFonts w:hint="default" w:ascii="Arial" w:hAnsi="Arial" w:eastAsia="Arial" w:cs="Arial"/>
          <w:i w:val="0"/>
          <w:caps w:val="0"/>
          <w:color w:val="333333"/>
          <w:spacing w:val="0"/>
          <w:sz w:val="30"/>
          <w:szCs w:val="30"/>
        </w:rPr>
        <w:t> class, but are listed here for convenience.</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Methods</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 </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778"/>
        <w:gridCol w:w="2326"/>
        <w:gridCol w:w="61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77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Name</w:t>
            </w:r>
          </w:p>
        </w:tc>
        <w:tc>
          <w:tcPr>
            <w:tcW w:w="232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Return Type</w:t>
            </w:r>
          </w:p>
        </w:tc>
        <w:tc>
          <w:tcPr>
            <w:tcW w:w="613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77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getFiltersAsync()</w:t>
            </w:r>
          </w:p>
        </w:tc>
        <w:tc>
          <w:tcPr>
            <w:tcW w:w="232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Promise&lt;Filter[]&gt;</w:t>
            </w:r>
          </w:p>
        </w:tc>
        <w:tc>
          <w:tcPr>
            <w:tcW w:w="613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Fetches the collection of filters used on the sheet.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77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applyFilterAsync(</w:t>
            </w:r>
            <w:r>
              <w:t> </w:t>
            </w:r>
            <w:r>
              <w:br w:type="textWrapping"/>
            </w:r>
            <w:r>
              <w:rPr>
                <w:b/>
              </w:rPr>
              <w:t>fieldName: string,</w:t>
            </w:r>
            <w:r>
              <w:t> </w:t>
            </w:r>
            <w:r>
              <w:br w:type="textWrapping"/>
            </w:r>
            <w:r>
              <w:rPr>
                <w:b/>
              </w:rPr>
              <w:t>values: object[] or object,</w:t>
            </w:r>
            <w:r>
              <w:t> </w:t>
            </w:r>
            <w:r>
              <w:br w:type="textWrapping"/>
            </w:r>
            <w:r>
              <w:rPr>
                <w:b/>
              </w:rPr>
              <w:t>updateType: FilterUpdateType,</w:t>
            </w:r>
            <w:r>
              <w:t> </w:t>
            </w:r>
            <w:r>
              <w:br w:type="textWrapping"/>
            </w:r>
            <w:r>
              <w:rPr>
                <w:b/>
              </w:rPr>
              <w:t>options?: FilterOptions)</w:t>
            </w:r>
          </w:p>
        </w:tc>
        <w:tc>
          <w:tcPr>
            <w:tcW w:w="232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Promise&lt;string&gt;</w:t>
            </w:r>
          </w:p>
        </w:tc>
        <w:tc>
          <w:tcPr>
            <w:tcW w:w="613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Applies a simple categorical filter (non-date). See the </w:t>
            </w:r>
            <w:r>
              <w:rPr>
                <w:color w:val="FF6D02"/>
                <w:u w:val="none"/>
              </w:rPr>
              <w:fldChar w:fldCharType="begin"/>
            </w:r>
            <w:r>
              <w:rPr>
                <w:color w:val="FF6D02"/>
                <w:u w:val="none"/>
              </w:rPr>
              <w:instrText xml:space="preserve"> HYPERLINK "https://help.tableau.com/current/api/js_api/en-us/JavaScriptAPI/js_api_concepts.htm" \l "Filterin" </w:instrText>
            </w:r>
            <w:r>
              <w:rPr>
                <w:color w:val="FF6D02"/>
                <w:u w:val="none"/>
              </w:rPr>
              <w:fldChar w:fldCharType="separate"/>
            </w:r>
            <w:r>
              <w:rPr>
                <w:rStyle w:val="10"/>
                <w:color w:val="FF6D02"/>
                <w:u w:val="none"/>
              </w:rPr>
              <w:t>filtering examples</w:t>
            </w:r>
            <w:r>
              <w:rPr>
                <w:color w:val="FF6D02"/>
                <w:u w:val="none"/>
              </w:rPr>
              <w:fldChar w:fldCharType="end"/>
            </w:r>
            <w:r>
              <w:t> for more details on these functions. Returns the </w:t>
            </w:r>
            <w:r>
              <w:rPr>
                <w:rStyle w:val="11"/>
                <w:rFonts w:hint="default" w:ascii="Courier" w:hAnsi="Courier" w:cs="Courier"/>
              </w:rPr>
              <w:t>fieldName</w:t>
            </w:r>
            <w:r>
              <w:t> that was filtered.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77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applyRangeFilterAsync(</w:t>
            </w:r>
            <w:r>
              <w:t> </w:t>
            </w:r>
            <w:r>
              <w:br w:type="textWrapping"/>
            </w:r>
            <w:r>
              <w:rPr>
                <w:b/>
              </w:rPr>
              <w:t>fieldName: string,</w:t>
            </w:r>
            <w:r>
              <w:t> </w:t>
            </w:r>
            <w:r>
              <w:br w:type="textWrapping"/>
            </w:r>
            <w:r>
              <w:rPr>
                <w:b/>
              </w:rPr>
              <w:t>range: RangeFilterOptions)</w:t>
            </w:r>
          </w:p>
        </w:tc>
        <w:tc>
          <w:tcPr>
            <w:tcW w:w="232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Promise&lt;string&gt;</w:t>
            </w:r>
          </w:p>
        </w:tc>
        <w:tc>
          <w:tcPr>
            <w:tcW w:w="613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Applies a quantitative filter to a field or to a date. If a range is specified that is outside of the domain min/max values, no error is raised and the command is allowed. Subsequent calls to </w:t>
            </w:r>
            <w:r>
              <w:rPr>
                <w:rStyle w:val="11"/>
                <w:rFonts w:hint="default" w:ascii="Courier" w:hAnsi="Courier" w:cs="Courier"/>
              </w:rPr>
              <w:t>getFiltersAsync[]</w:t>
            </w:r>
            <w:r>
              <w:t> will return these values even if they are outside of the bounds of the domain. This is equivalent to the behavior in Tableau Desktop.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778"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b/>
                <w:kern w:val="0"/>
                <w:sz w:val="24"/>
                <w:szCs w:val="24"/>
                <w:lang w:val="en-US" w:eastAsia="zh-CN" w:bidi="ar"/>
              </w:rPr>
              <w:t>applyRelativeDateFilterAsync(</w:t>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fieldName: string,</w:t>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options: RelativeDateFilterOptions)</w:t>
            </w:r>
          </w:p>
        </w:tc>
        <w:tc>
          <w:tcPr>
            <w:tcW w:w="2326"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Promise&lt;string&gt;</w:t>
            </w:r>
          </w:p>
        </w:tc>
        <w:tc>
          <w:tcPr>
            <w:tcW w:w="6136"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Applies a relative date filter.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778"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b/>
                <w:kern w:val="0"/>
                <w:sz w:val="24"/>
                <w:szCs w:val="24"/>
                <w:lang w:val="en-US" w:eastAsia="zh-CN" w:bidi="ar"/>
              </w:rPr>
              <w:t>applyHierarchicalFilterAsync(</w:t>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fieldName: string,</w:t>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values: object,</w:t>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b/>
                <w:kern w:val="0"/>
                <w:sz w:val="24"/>
                <w:szCs w:val="24"/>
                <w:lang w:val="en-US" w:eastAsia="zh-CN" w:bidi="ar"/>
              </w:rPr>
              <w:t>options: HierarchicalFilterOptions)</w:t>
            </w:r>
          </w:p>
        </w:tc>
        <w:tc>
          <w:tcPr>
            <w:tcW w:w="2326"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Promise&lt;string&gt;</w:t>
            </w:r>
          </w:p>
        </w:tc>
        <w:tc>
          <w:tcPr>
            <w:tcW w:w="6136"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Applies a hierarchical filter. The values parameter is either a single value, an array of values, or an object { levels: ["1", "2"]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778"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b/>
                <w:kern w:val="0"/>
                <w:sz w:val="24"/>
                <w:szCs w:val="24"/>
                <w:lang w:val="en-US" w:eastAsia="zh-CN" w:bidi="ar"/>
              </w:rPr>
              <w:t>clearFilterAsync(fieldName: string)</w:t>
            </w:r>
          </w:p>
        </w:tc>
        <w:tc>
          <w:tcPr>
            <w:tcW w:w="2326"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Promise&lt;string&gt;</w:t>
            </w:r>
          </w:p>
        </w:tc>
        <w:tc>
          <w:tcPr>
            <w:tcW w:w="6136"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Clears the filter, no matter what kind of filter it is. Note that the filter is removed as long as no associated quick filter is showing for the field. If there is a quick filter showing, then the filter is kept, but it’s reset to the “All” state (effectually canceling the filter). For relative date filters, however, an error is returned since there is no “All” state for a relative date filter. To clear a relative date filter with a quick filter showing, you can call </w:t>
            </w:r>
            <w:r>
              <w:rPr>
                <w:rStyle w:val="11"/>
                <w:rFonts w:hint="default" w:ascii="Courier" w:hAnsi="Courier" w:eastAsia="宋体" w:cs="Courier"/>
                <w:kern w:val="0"/>
                <w:sz w:val="24"/>
                <w:szCs w:val="24"/>
                <w:lang w:val="en-US" w:eastAsia="zh-CN" w:bidi="ar"/>
              </w:rPr>
              <w:t>applyRelativeDateFilter()</w:t>
            </w:r>
            <w:r>
              <w:rPr>
                <w:rFonts w:ascii="宋体" w:hAnsi="宋体" w:eastAsia="宋体" w:cs="宋体"/>
                <w:kern w:val="0"/>
                <w:sz w:val="24"/>
                <w:szCs w:val="24"/>
                <w:lang w:val="en-US" w:eastAsia="zh-CN" w:bidi="ar"/>
              </w:rPr>
              <w:t> instead using a range that makes sense for the specific field.</w:t>
            </w:r>
          </w:p>
        </w:tc>
      </w:tr>
    </w:tbl>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FilterOptions Record</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Passed into the </w:t>
      </w:r>
      <w:r>
        <w:rPr>
          <w:rStyle w:val="11"/>
          <w:rFonts w:hint="default" w:ascii="Courier" w:hAnsi="Courier" w:eastAsia="Arial" w:cs="Courier"/>
          <w:i w:val="0"/>
          <w:caps w:val="0"/>
          <w:color w:val="333333"/>
          <w:spacing w:val="0"/>
          <w:sz w:val="30"/>
          <w:szCs w:val="30"/>
        </w:rPr>
        <w:t>applyFilter</w:t>
      </w:r>
      <w:r>
        <w:rPr>
          <w:rFonts w:hint="default" w:ascii="Arial" w:hAnsi="Arial" w:eastAsia="Arial" w:cs="Arial"/>
          <w:i w:val="0"/>
          <w:caps w:val="0"/>
          <w:color w:val="333333"/>
          <w:spacing w:val="0"/>
          <w:sz w:val="30"/>
          <w:szCs w:val="30"/>
        </w:rPr>
        <w:t> methods to control advanced filtering options.</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Fields</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550"/>
        <w:gridCol w:w="2570"/>
        <w:gridCol w:w="61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355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Name</w:t>
            </w:r>
          </w:p>
        </w:tc>
        <w:tc>
          <w:tcPr>
            <w:tcW w:w="257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Type</w:t>
            </w:r>
          </w:p>
        </w:tc>
        <w:tc>
          <w:tcPr>
            <w:tcW w:w="612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55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isExcludeMode</w:t>
            </w:r>
          </w:p>
        </w:tc>
        <w:tc>
          <w:tcPr>
            <w:tcW w:w="257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bool</w:t>
            </w:r>
          </w:p>
        </w:tc>
        <w:tc>
          <w:tcPr>
            <w:tcW w:w="612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Determines whether the filter will apply in exclude mode or include mode. The default is include, which means that you use the fields as part of a filter. Exclude mode means that you include everything else except the specified fields.</w:t>
            </w:r>
          </w:p>
        </w:tc>
      </w:tr>
    </w:tbl>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RangeFilterOptions Record</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Passed into the </w:t>
      </w:r>
      <w:r>
        <w:rPr>
          <w:rStyle w:val="11"/>
          <w:rFonts w:hint="default" w:ascii="Courier" w:hAnsi="Courier" w:eastAsia="Arial" w:cs="Courier"/>
          <w:i w:val="0"/>
          <w:caps w:val="0"/>
          <w:color w:val="333333"/>
          <w:spacing w:val="0"/>
          <w:sz w:val="30"/>
          <w:szCs w:val="30"/>
        </w:rPr>
        <w:t>applyRangeFilterAsync</w:t>
      </w:r>
      <w:r>
        <w:rPr>
          <w:rFonts w:hint="default" w:ascii="Arial" w:hAnsi="Arial" w:eastAsia="Arial" w:cs="Arial"/>
          <w:i w:val="0"/>
          <w:caps w:val="0"/>
          <w:color w:val="333333"/>
          <w:spacing w:val="0"/>
          <w:sz w:val="30"/>
          <w:szCs w:val="30"/>
        </w:rPr>
        <w:t> method to control advanced filtering options.</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Fields</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550"/>
        <w:gridCol w:w="2570"/>
        <w:gridCol w:w="61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355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Name</w:t>
            </w:r>
          </w:p>
        </w:tc>
        <w:tc>
          <w:tcPr>
            <w:tcW w:w="257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Type</w:t>
            </w:r>
          </w:p>
        </w:tc>
        <w:tc>
          <w:tcPr>
            <w:tcW w:w="612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55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min</w:t>
            </w:r>
          </w:p>
        </w:tc>
        <w:tc>
          <w:tcPr>
            <w:tcW w:w="257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int</w:t>
            </w:r>
            <w:r>
              <w:t> or </w:t>
            </w:r>
            <w:r>
              <w:rPr>
                <w:b/>
              </w:rPr>
              <w:t>date</w:t>
            </w:r>
          </w:p>
        </w:tc>
        <w:tc>
          <w:tcPr>
            <w:tcW w:w="612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Minimum value for the range (inclusive). Optional. Leave blank if you want a &lt;= filter.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55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max</w:t>
            </w:r>
          </w:p>
        </w:tc>
        <w:tc>
          <w:tcPr>
            <w:tcW w:w="257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int</w:t>
            </w:r>
            <w:r>
              <w:t> or </w:t>
            </w:r>
            <w:r>
              <w:rPr>
                <w:b/>
              </w:rPr>
              <w:t>date</w:t>
            </w:r>
          </w:p>
        </w:tc>
        <w:tc>
          <w:tcPr>
            <w:tcW w:w="612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Maximum value for the range (inclusive). Optional. Leave blank if you want a &gt;= filter.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55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nullOption</w:t>
            </w:r>
          </w:p>
        </w:tc>
        <w:tc>
          <w:tcPr>
            <w:tcW w:w="257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NullOption</w:t>
            </w:r>
          </w:p>
        </w:tc>
        <w:tc>
          <w:tcPr>
            <w:tcW w:w="612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The null values to include.</w:t>
            </w:r>
          </w:p>
        </w:tc>
      </w:tr>
    </w:tbl>
    <w:p>
      <w:pPr>
        <w:pStyle w:val="7"/>
        <w:keepNext w:val="0"/>
        <w:keepLines w:val="0"/>
        <w:widowControl/>
        <w:suppressLineNumbers w:val="0"/>
        <w:spacing w:before="0" w:beforeAutospacing="0" w:after="0" w:afterAutospacing="0"/>
        <w:ind w:left="0" w:right="0"/>
      </w:pPr>
      <w:r>
        <w:rPr>
          <w:rFonts w:hint="default" w:ascii="Arial" w:hAnsi="Arial" w:eastAsia="Arial" w:cs="Arial"/>
          <w:b/>
          <w:i w:val="0"/>
          <w:caps w:val="0"/>
          <w:color w:val="333333"/>
          <w:spacing w:val="0"/>
          <w:sz w:val="30"/>
          <w:szCs w:val="30"/>
        </w:rPr>
        <w:t>Examples:</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rPr>
      </w:pPr>
      <w:r>
        <w:rPr>
          <w:rStyle w:val="11"/>
          <w:rFonts w:hint="default" w:ascii="Courier" w:hAnsi="Courier" w:cs="Courier"/>
          <w:i w:val="0"/>
          <w:caps w:val="0"/>
          <w:color w:val="333333"/>
          <w:spacing w:val="0"/>
          <w:bdr w:val="none" w:color="auto" w:sz="0" w:space="0"/>
          <w:shd w:val="clear" w:fill="FFFFFF"/>
        </w:rPr>
        <w:t>worksheet.applyRangeFilterAsync(</w:t>
      </w:r>
      <w:r>
        <w:rPr>
          <w:rFonts w:hint="default" w:ascii="Courier" w:hAnsi="Courier" w:cs="Courier"/>
          <w:i w:val="0"/>
          <w:caps w:val="0"/>
          <w:color w:val="DF5000"/>
          <w:spacing w:val="0"/>
          <w:bdr w:val="none" w:color="auto" w:sz="0" w:space="0"/>
          <w:shd w:val="clear" w:fill="FFFFFF"/>
        </w:rPr>
        <w:t>"SUM(Sales)"</w:t>
      </w:r>
      <w:r>
        <w:rPr>
          <w:rStyle w:val="11"/>
          <w:rFonts w:hint="default" w:ascii="Courier" w:hAnsi="Courier" w:cs="Courier"/>
          <w:i w:val="0"/>
          <w:caps w:val="0"/>
          <w:color w:val="333333"/>
          <w:spacing w:val="0"/>
          <w:bdr w:val="none" w:color="auto" w:sz="0" w:space="0"/>
          <w:shd w:val="clear" w:fill="FFFFFF"/>
        </w:rPr>
        <w:t>, {</w:t>
      </w:r>
      <w:r>
        <w:rPr>
          <w:rFonts w:hint="default" w:ascii="Courier" w:hAnsi="Courier" w:cs="Courier"/>
          <w:i w:val="0"/>
          <w:caps w:val="0"/>
          <w:color w:val="795DA3"/>
          <w:spacing w:val="0"/>
          <w:bdr w:val="none" w:color="auto" w:sz="0" w:space="0"/>
          <w:shd w:val="clear" w:fill="FFFFFF"/>
        </w:rPr>
        <w:t>min</w:t>
      </w:r>
      <w:r>
        <w:rPr>
          <w:rStyle w:val="11"/>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333333"/>
          <w:spacing w:val="0"/>
          <w:bdr w:val="none" w:color="auto" w:sz="0" w:space="0"/>
          <w:shd w:val="clear" w:fill="FFFFFF"/>
        </w:rPr>
        <w:t>2000</w:t>
      </w:r>
      <w:r>
        <w:rPr>
          <w:rStyle w:val="11"/>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795DA3"/>
          <w:spacing w:val="0"/>
          <w:bdr w:val="none" w:color="auto" w:sz="0" w:space="0"/>
          <w:shd w:val="clear" w:fill="FFFFFF"/>
        </w:rPr>
        <w:t>max</w:t>
      </w:r>
      <w:r>
        <w:rPr>
          <w:rStyle w:val="11"/>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333333"/>
          <w:spacing w:val="0"/>
          <w:bdr w:val="none" w:color="auto" w:sz="0" w:space="0"/>
          <w:shd w:val="clear" w:fill="FFFFFF"/>
        </w:rPr>
        <w:t>4000</w:t>
      </w:r>
      <w:r>
        <w:rPr>
          <w:rStyle w:val="11"/>
          <w:rFonts w:hint="default" w:ascii="Courier" w:hAnsi="Courier" w:cs="Courier"/>
          <w:i w:val="0"/>
          <w:caps w:val="0"/>
          <w:color w:val="333333"/>
          <w:spacing w:val="0"/>
          <w:bdr w:val="none" w:color="auto" w:sz="0" w:space="0"/>
          <w:shd w:val="clear" w:fill="FFFFFF"/>
        </w:rPr>
        <w:t>});</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Style w:val="11"/>
          <w:rFonts w:hint="default" w:ascii="Courier" w:hAnsi="Courier" w:cs="Courier"/>
          <w:i w:val="0"/>
          <w:caps w:val="0"/>
          <w:color w:val="333333"/>
          <w:spacing w:val="0"/>
          <w:bdr w:val="none" w:color="auto" w:sz="0" w:space="0"/>
          <w:shd w:val="clear" w:fill="FFFFFF"/>
        </w:rPr>
      </w:pPr>
      <w:r>
        <w:rPr>
          <w:rStyle w:val="11"/>
          <w:rFonts w:hint="default" w:ascii="Courier" w:hAnsi="Courier" w:cs="Courier"/>
          <w:i w:val="0"/>
          <w:caps w:val="0"/>
          <w:color w:val="333333"/>
          <w:spacing w:val="0"/>
          <w:bdr w:val="none" w:color="auto" w:sz="0" w:space="0"/>
          <w:shd w:val="clear" w:fill="FFFFFF"/>
        </w:rPr>
        <w:t>worksheet.applyRangeFilterAsync(</w:t>
      </w:r>
      <w:r>
        <w:rPr>
          <w:rFonts w:hint="default" w:ascii="Courier" w:hAnsi="Courier" w:cs="Courier"/>
          <w:i w:val="0"/>
          <w:caps w:val="0"/>
          <w:color w:val="DF5000"/>
          <w:spacing w:val="0"/>
          <w:bdr w:val="none" w:color="auto" w:sz="0" w:space="0"/>
          <w:shd w:val="clear" w:fill="FFFFFF"/>
        </w:rPr>
        <w:t>"Date"</w:t>
      </w:r>
      <w:r>
        <w:rPr>
          <w:rStyle w:val="11"/>
          <w:rFonts w:hint="default" w:ascii="Courier" w:hAnsi="Courier" w:cs="Courier"/>
          <w:i w:val="0"/>
          <w:caps w:val="0"/>
          <w:color w:val="333333"/>
          <w:spacing w:val="0"/>
          <w:bdr w:val="none" w:color="auto" w:sz="0" w:space="0"/>
          <w:shd w:val="clear" w:fill="FFFFFF"/>
        </w:rPr>
        <w:t>, {</w:t>
      </w:r>
      <w:r>
        <w:rPr>
          <w:rFonts w:hint="default" w:ascii="Courier" w:hAnsi="Courier" w:cs="Courier"/>
          <w:i w:val="0"/>
          <w:caps w:val="0"/>
          <w:color w:val="795DA3"/>
          <w:spacing w:val="0"/>
          <w:bdr w:val="none" w:color="auto" w:sz="0" w:space="0"/>
          <w:shd w:val="clear" w:fill="FFFFFF"/>
        </w:rPr>
        <w:t>min</w:t>
      </w:r>
      <w:r>
        <w:rPr>
          <w:rStyle w:val="11"/>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A71D5D"/>
          <w:spacing w:val="0"/>
          <w:bdr w:val="none" w:color="auto" w:sz="0" w:space="0"/>
          <w:shd w:val="clear" w:fill="FFFFFF"/>
        </w:rPr>
        <w:t>new</w:t>
      </w:r>
      <w:r>
        <w:rPr>
          <w:rStyle w:val="11"/>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333333"/>
          <w:spacing w:val="0"/>
          <w:bdr w:val="none" w:color="auto" w:sz="0" w:space="0"/>
          <w:shd w:val="clear" w:fill="FFFFFF"/>
        </w:rPr>
        <w:t>Date</w:t>
      </w:r>
      <w:r>
        <w:rPr>
          <w:rStyle w:val="11"/>
          <w:rFonts w:hint="default" w:ascii="Courier" w:hAnsi="Courier" w:cs="Courier"/>
          <w:i w:val="0"/>
          <w:caps w:val="0"/>
          <w:color w:val="333333"/>
          <w:spacing w:val="0"/>
          <w:bdr w:val="none" w:color="auto" w:sz="0" w:space="0"/>
          <w:shd w:val="clear" w:fill="FFFFFF"/>
        </w:rPr>
        <w:t>(</w:t>
      </w:r>
      <w:r>
        <w:rPr>
          <w:rFonts w:hint="default" w:ascii="Courier" w:hAnsi="Courier" w:cs="Courier"/>
          <w:i w:val="0"/>
          <w:caps w:val="0"/>
          <w:color w:val="333333"/>
          <w:spacing w:val="0"/>
          <w:bdr w:val="none" w:color="auto" w:sz="0" w:space="0"/>
          <w:shd w:val="clear" w:fill="FFFFFF"/>
        </w:rPr>
        <w:t>Date</w:t>
      </w:r>
      <w:r>
        <w:rPr>
          <w:rStyle w:val="11"/>
          <w:rFonts w:hint="default" w:ascii="Courier" w:hAnsi="Courier" w:cs="Courier"/>
          <w:i w:val="0"/>
          <w:caps w:val="0"/>
          <w:color w:val="333333"/>
          <w:spacing w:val="0"/>
          <w:bdr w:val="none" w:color="auto" w:sz="0" w:space="0"/>
          <w:shd w:val="clear" w:fill="FFFFFF"/>
        </w:rPr>
        <w:t>.UTC(</w:t>
      </w:r>
      <w:r>
        <w:rPr>
          <w:rFonts w:hint="default" w:ascii="Courier" w:hAnsi="Courier" w:cs="Courier"/>
          <w:i w:val="0"/>
          <w:caps w:val="0"/>
          <w:color w:val="333333"/>
          <w:spacing w:val="0"/>
          <w:bdr w:val="none" w:color="auto" w:sz="0" w:space="0"/>
          <w:shd w:val="clear" w:fill="FFFFFF"/>
        </w:rPr>
        <w:t>2010</w:t>
      </w:r>
      <w:r>
        <w:rPr>
          <w:rStyle w:val="11"/>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333333"/>
          <w:spacing w:val="0"/>
          <w:bdr w:val="none" w:color="auto" w:sz="0" w:space="0"/>
          <w:shd w:val="clear" w:fill="FFFFFF"/>
        </w:rPr>
        <w:t>3</w:t>
      </w:r>
      <w:r>
        <w:rPr>
          <w:rStyle w:val="11"/>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333333"/>
          <w:spacing w:val="0"/>
          <w:bdr w:val="none" w:color="auto" w:sz="0" w:space="0"/>
          <w:shd w:val="clear" w:fill="FFFFFF"/>
        </w:rPr>
        <w:t>1</w:t>
      </w:r>
      <w:r>
        <w:rPr>
          <w:rStyle w:val="11"/>
          <w:rFonts w:hint="default" w:ascii="Courier" w:hAnsi="Courier" w:cs="Courier"/>
          <w:i w:val="0"/>
          <w:caps w:val="0"/>
          <w:color w:val="333333"/>
          <w:spacing w:val="0"/>
          <w:bdr w:val="none" w:color="auto" w:sz="0" w:space="0"/>
          <w:shd w:val="clear" w:fill="FFFFFF"/>
        </w:rPr>
        <w:t>)),</w:t>
      </w:r>
    </w:p>
    <w:p>
      <w:pPr>
        <w:pStyle w:val="6"/>
        <w:keepNext w:val="0"/>
        <w:keepLines w:val="0"/>
        <w:widowControl/>
        <w:suppressLineNumbers w:val="0"/>
        <w:pBdr>
          <w:top w:val="single" w:color="EBEBEB" w:sz="2" w:space="0"/>
          <w:left w:val="single" w:color="464646" w:sz="2" w:space="0"/>
          <w:bottom w:val="single" w:color="EBEBEB" w:sz="2" w:space="0"/>
          <w:right w:val="single" w:color="EBEBEB" w:sz="2" w:space="0"/>
        </w:pBdr>
        <w:shd w:val="clear" w:fill="FFFFFF"/>
        <w:spacing w:before="0" w:beforeAutospacing="0" w:after="0" w:afterAutospacing="0"/>
        <w:ind w:left="0" w:right="0"/>
        <w:rPr>
          <w:rFonts w:hint="default" w:ascii="Courier" w:hAnsi="Courier" w:cs="Courier"/>
        </w:rPr>
      </w:pPr>
      <w:r>
        <w:rPr>
          <w:rStyle w:val="11"/>
          <w:rFonts w:hint="default" w:ascii="Courier" w:hAnsi="Courier" w:cs="Courier"/>
          <w:i w:val="0"/>
          <w:caps w:val="0"/>
          <w:color w:val="333333"/>
          <w:spacing w:val="0"/>
          <w:bdr w:val="none" w:color="auto" w:sz="0" w:space="0"/>
          <w:shd w:val="clear" w:fill="FFFFFF"/>
        </w:rPr>
        <w:tab/>
        <w:t/>
      </w:r>
      <w:r>
        <w:rPr>
          <w:rStyle w:val="11"/>
          <w:rFonts w:hint="default" w:ascii="Courier" w:hAnsi="Courier" w:cs="Courier"/>
          <w:i w:val="0"/>
          <w:caps w:val="0"/>
          <w:color w:val="333333"/>
          <w:spacing w:val="0"/>
          <w:bdr w:val="none" w:color="auto" w:sz="0" w:space="0"/>
          <w:shd w:val="clear" w:fill="FFFFFF"/>
        </w:rPr>
        <w:tab/>
      </w:r>
      <w:r>
        <w:rPr>
          <w:rFonts w:hint="default" w:ascii="Courier" w:hAnsi="Courier" w:cs="Courier"/>
          <w:i w:val="0"/>
          <w:caps w:val="0"/>
          <w:color w:val="795DA3"/>
          <w:spacing w:val="0"/>
          <w:bdr w:val="none" w:color="auto" w:sz="0" w:space="0"/>
          <w:shd w:val="clear" w:fill="FFFFFF"/>
        </w:rPr>
        <w:t>max</w:t>
      </w:r>
      <w:r>
        <w:rPr>
          <w:rStyle w:val="11"/>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A71D5D"/>
          <w:spacing w:val="0"/>
          <w:bdr w:val="none" w:color="auto" w:sz="0" w:space="0"/>
          <w:shd w:val="clear" w:fill="FFFFFF"/>
        </w:rPr>
        <w:t>new</w:t>
      </w:r>
      <w:r>
        <w:rPr>
          <w:rStyle w:val="11"/>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333333"/>
          <w:spacing w:val="0"/>
          <w:bdr w:val="none" w:color="auto" w:sz="0" w:space="0"/>
          <w:shd w:val="clear" w:fill="FFFFFF"/>
        </w:rPr>
        <w:t>Date</w:t>
      </w:r>
      <w:r>
        <w:rPr>
          <w:rStyle w:val="11"/>
          <w:rFonts w:hint="default" w:ascii="Courier" w:hAnsi="Courier" w:cs="Courier"/>
          <w:i w:val="0"/>
          <w:caps w:val="0"/>
          <w:color w:val="333333"/>
          <w:spacing w:val="0"/>
          <w:bdr w:val="none" w:color="auto" w:sz="0" w:space="0"/>
          <w:shd w:val="clear" w:fill="FFFFFF"/>
        </w:rPr>
        <w:t>(</w:t>
      </w:r>
      <w:r>
        <w:rPr>
          <w:rFonts w:hint="default" w:ascii="Courier" w:hAnsi="Courier" w:cs="Courier"/>
          <w:i w:val="0"/>
          <w:caps w:val="0"/>
          <w:color w:val="333333"/>
          <w:spacing w:val="0"/>
          <w:bdr w:val="none" w:color="auto" w:sz="0" w:space="0"/>
          <w:shd w:val="clear" w:fill="FFFFFF"/>
        </w:rPr>
        <w:t>Date</w:t>
      </w:r>
      <w:r>
        <w:rPr>
          <w:rStyle w:val="11"/>
          <w:rFonts w:hint="default" w:ascii="Courier" w:hAnsi="Courier" w:cs="Courier"/>
          <w:i w:val="0"/>
          <w:caps w:val="0"/>
          <w:color w:val="333333"/>
          <w:spacing w:val="0"/>
          <w:bdr w:val="none" w:color="auto" w:sz="0" w:space="0"/>
          <w:shd w:val="clear" w:fill="FFFFFF"/>
        </w:rPr>
        <w:t>.UTC(</w:t>
      </w:r>
      <w:r>
        <w:rPr>
          <w:rFonts w:hint="default" w:ascii="Courier" w:hAnsi="Courier" w:cs="Courier"/>
          <w:i w:val="0"/>
          <w:caps w:val="0"/>
          <w:color w:val="333333"/>
          <w:spacing w:val="0"/>
          <w:bdr w:val="none" w:color="auto" w:sz="0" w:space="0"/>
          <w:shd w:val="clear" w:fill="FFFFFF"/>
        </w:rPr>
        <w:t>2010</w:t>
      </w:r>
      <w:r>
        <w:rPr>
          <w:rStyle w:val="11"/>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333333"/>
          <w:spacing w:val="0"/>
          <w:bdr w:val="none" w:color="auto" w:sz="0" w:space="0"/>
          <w:shd w:val="clear" w:fill="FFFFFF"/>
        </w:rPr>
        <w:t>12</w:t>
      </w:r>
      <w:r>
        <w:rPr>
          <w:rStyle w:val="11"/>
          <w:rFonts w:hint="default" w:ascii="Courier" w:hAnsi="Courier" w:cs="Courier"/>
          <w:i w:val="0"/>
          <w:caps w:val="0"/>
          <w:color w:val="333333"/>
          <w:spacing w:val="0"/>
          <w:bdr w:val="none" w:color="auto" w:sz="0" w:space="0"/>
          <w:shd w:val="clear" w:fill="FFFFFF"/>
        </w:rPr>
        <w:t xml:space="preserve">, </w:t>
      </w:r>
      <w:r>
        <w:rPr>
          <w:rFonts w:hint="default" w:ascii="Courier" w:hAnsi="Courier" w:cs="Courier"/>
          <w:i w:val="0"/>
          <w:caps w:val="0"/>
          <w:color w:val="333333"/>
          <w:spacing w:val="0"/>
          <w:bdr w:val="none" w:color="auto" w:sz="0" w:space="0"/>
          <w:shd w:val="clear" w:fill="FFFFFF"/>
        </w:rPr>
        <w:t>31</w:t>
      </w:r>
      <w:r>
        <w:rPr>
          <w:rStyle w:val="11"/>
          <w:rFonts w:hint="default" w:ascii="Courier" w:hAnsi="Courier" w:cs="Courier"/>
          <w:i w:val="0"/>
          <w:caps w:val="0"/>
          <w:color w:val="333333"/>
          <w:spacing w:val="0"/>
          <w:bdr w:val="none" w:color="auto" w:sz="0" w:space="0"/>
          <w:shd w:val="clear" w:fill="FFFFFF"/>
        </w:rPr>
        <w:t>))});</w:t>
      </w:r>
    </w:p>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RelativeDateFilterOptions Record</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Passed into the </w:t>
      </w:r>
      <w:r>
        <w:rPr>
          <w:rStyle w:val="11"/>
          <w:rFonts w:hint="default" w:ascii="Courier" w:hAnsi="Courier" w:eastAsia="Arial" w:cs="Courier"/>
          <w:i w:val="0"/>
          <w:caps w:val="0"/>
          <w:color w:val="333333"/>
          <w:spacing w:val="0"/>
          <w:sz w:val="30"/>
          <w:szCs w:val="30"/>
        </w:rPr>
        <w:t>applyRelativeDateFilterAsync</w:t>
      </w:r>
      <w:r>
        <w:rPr>
          <w:rFonts w:hint="default" w:ascii="Arial" w:hAnsi="Arial" w:eastAsia="Arial" w:cs="Arial"/>
          <w:i w:val="0"/>
          <w:caps w:val="0"/>
          <w:color w:val="333333"/>
          <w:spacing w:val="0"/>
          <w:sz w:val="30"/>
          <w:szCs w:val="30"/>
        </w:rPr>
        <w:t> method to control advanced filtering options.</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Fields</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325"/>
        <w:gridCol w:w="2325"/>
        <w:gridCol w:w="75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32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Name</w:t>
            </w:r>
          </w:p>
        </w:tc>
        <w:tc>
          <w:tcPr>
            <w:tcW w:w="232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Type</w:t>
            </w:r>
          </w:p>
        </w:tc>
        <w:tc>
          <w:tcPr>
            <w:tcW w:w="759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2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anchorDate</w:t>
            </w:r>
          </w:p>
        </w:tc>
        <w:tc>
          <w:tcPr>
            <w:tcW w:w="232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Date</w:t>
            </w:r>
          </w:p>
        </w:tc>
        <w:tc>
          <w:tcPr>
            <w:tcW w:w="759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The UTC date from which to filter.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2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periodType</w:t>
            </w:r>
          </w:p>
        </w:tc>
        <w:tc>
          <w:tcPr>
            <w:tcW w:w="232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PeriodType</w:t>
            </w:r>
          </w:p>
        </w:tc>
        <w:tc>
          <w:tcPr>
            <w:tcW w:w="759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Year, quarter, month, etc.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2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rangeType</w:t>
            </w:r>
          </w:p>
        </w:tc>
        <w:tc>
          <w:tcPr>
            <w:tcW w:w="232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DateRangeType</w:t>
            </w:r>
          </w:p>
        </w:tc>
        <w:tc>
          <w:tcPr>
            <w:tcW w:w="759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rStyle w:val="11"/>
                <w:rFonts w:hint="default" w:ascii="Courier" w:hAnsi="Courier" w:cs="Courier"/>
              </w:rPr>
              <w:t>LAST</w:t>
            </w:r>
            <w:r>
              <w:t>, </w:t>
            </w:r>
            <w:r>
              <w:rPr>
                <w:rStyle w:val="11"/>
                <w:rFonts w:hint="default" w:ascii="Courier" w:hAnsi="Courier" w:cs="Courier"/>
              </w:rPr>
              <w:t>LASTN</w:t>
            </w:r>
            <w:r>
              <w:t>, </w:t>
            </w:r>
            <w:r>
              <w:rPr>
                <w:rStyle w:val="11"/>
                <w:rFonts w:hint="default" w:ascii="Courier" w:hAnsi="Courier" w:cs="Courier"/>
              </w:rPr>
              <w:t>NEXT</w:t>
            </w:r>
            <w:r>
              <w:t>, etc.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2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rangeN</w:t>
            </w:r>
          </w:p>
        </w:tc>
        <w:tc>
          <w:tcPr>
            <w:tcW w:w="232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int</w:t>
            </w:r>
          </w:p>
        </w:tc>
        <w:tc>
          <w:tcPr>
            <w:tcW w:w="759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The number used when the </w:t>
            </w:r>
            <w:r>
              <w:rPr>
                <w:rStyle w:val="11"/>
                <w:rFonts w:hint="default" w:ascii="Courier" w:hAnsi="Courier" w:cs="Courier"/>
              </w:rPr>
              <w:t>rangeType</w:t>
            </w:r>
            <w:r>
              <w:t> is </w:t>
            </w:r>
            <w:r>
              <w:rPr>
                <w:rStyle w:val="11"/>
                <w:rFonts w:hint="default" w:ascii="Courier" w:hAnsi="Courier" w:cs="Courier"/>
              </w:rPr>
              <w:t>LASTN</w:t>
            </w:r>
            <w:r>
              <w:t> or </w:t>
            </w:r>
            <w:r>
              <w:rPr>
                <w:rStyle w:val="11"/>
                <w:rFonts w:hint="default" w:ascii="Courier" w:hAnsi="Courier" w:cs="Courier"/>
              </w:rPr>
              <w:t>NEXTN</w:t>
            </w:r>
            <w:r>
              <w:t>.</w:t>
            </w:r>
          </w:p>
        </w:tc>
      </w:tr>
    </w:tbl>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Filter Class</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An abstract base class for all of the filter types.</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Properties</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795"/>
        <w:gridCol w:w="1591"/>
        <w:gridCol w:w="6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379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Name</w:t>
            </w:r>
          </w:p>
        </w:tc>
        <w:tc>
          <w:tcPr>
            <w:tcW w:w="15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Type</w:t>
            </w:r>
          </w:p>
        </w:tc>
        <w:tc>
          <w:tcPr>
            <w:tcW w:w="685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9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getWorksheet()</w:t>
            </w:r>
          </w:p>
        </w:tc>
        <w:tc>
          <w:tcPr>
            <w:tcW w:w="15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Worksheet</w:t>
            </w:r>
          </w:p>
        </w:tc>
        <w:tc>
          <w:tcPr>
            <w:tcW w:w="685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parent worksheet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9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getFilterType()</w:t>
            </w:r>
          </w:p>
        </w:tc>
        <w:tc>
          <w:tcPr>
            <w:tcW w:w="15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FilterType</w:t>
            </w:r>
          </w:p>
        </w:tc>
        <w:tc>
          <w:tcPr>
            <w:tcW w:w="685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type of the filter. See </w:t>
            </w:r>
            <w:r>
              <w:rPr>
                <w:color w:val="FF6D02"/>
                <w:u w:val="none"/>
              </w:rPr>
              <w:fldChar w:fldCharType="begin"/>
            </w:r>
            <w:r>
              <w:rPr>
                <w:color w:val="FF6D02"/>
                <w:u w:val="none"/>
              </w:rPr>
              <w:instrText xml:space="preserve"> HYPERLINK "https://help.tableau.com/current/api/js_api/en-us/JavaScriptAPI/js_api_ref.htm" \l "_FilterType_Enum" </w:instrText>
            </w:r>
            <w:r>
              <w:rPr>
                <w:color w:val="FF6D02"/>
                <w:u w:val="none"/>
              </w:rPr>
              <w:fldChar w:fldCharType="separate"/>
            </w:r>
            <w:r>
              <w:rPr>
                <w:rStyle w:val="10"/>
                <w:color w:val="FF6D02"/>
                <w:u w:val="none"/>
              </w:rPr>
              <w:t>FilterType Enum</w:t>
            </w:r>
            <w:r>
              <w:rPr>
                <w:color w:val="FF6D02"/>
                <w:u w:val="none"/>
              </w:rPr>
              <w:fldChar w:fldCharType="end"/>
            </w:r>
            <w:r>
              <w:t>for the values in the enum.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9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getFieldName()</w:t>
            </w:r>
          </w:p>
        </w:tc>
        <w:tc>
          <w:tcPr>
            <w:tcW w:w="15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string</w:t>
            </w:r>
          </w:p>
        </w:tc>
        <w:tc>
          <w:tcPr>
            <w:tcW w:w="685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name of the field being filtered. Note that this is the caption as shown in the UI and not the actual database field name.</w:t>
            </w:r>
          </w:p>
        </w:tc>
      </w:tr>
    </w:tbl>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Methods</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794"/>
        <w:gridCol w:w="2081"/>
        <w:gridCol w:w="6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379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Name</w:t>
            </w:r>
          </w:p>
        </w:tc>
        <w:tc>
          <w:tcPr>
            <w:tcW w:w="208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Return Type</w:t>
            </w:r>
          </w:p>
        </w:tc>
        <w:tc>
          <w:tcPr>
            <w:tcW w:w="636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9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getFieldAsync()</w:t>
            </w:r>
          </w:p>
        </w:tc>
        <w:tc>
          <w:tcPr>
            <w:tcW w:w="208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Promise&lt;Field&gt;</w:t>
            </w:r>
          </w:p>
        </w:tc>
        <w:tc>
          <w:tcPr>
            <w:tcW w:w="636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field that is currently being filtered.</w:t>
            </w:r>
          </w:p>
        </w:tc>
      </w:tr>
    </w:tbl>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NullOption Enum</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An enumeration that indicates what to do with null values for a given filter or mark selection call.</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b/>
          <w:i w:val="0"/>
          <w:caps w:val="0"/>
          <w:color w:val="333333"/>
          <w:spacing w:val="0"/>
        </w:rPr>
        <w:t>Enumeration</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042"/>
        <w:gridCol w:w="101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204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Name</w:t>
            </w:r>
          </w:p>
        </w:tc>
        <w:tc>
          <w:tcPr>
            <w:tcW w:w="1019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4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NULL_VALUES</w:t>
            </w:r>
          </w:p>
        </w:tc>
        <w:tc>
          <w:tcPr>
            <w:tcW w:w="1019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Only include null values in the filter.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4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NON_NULL_VALUES</w:t>
            </w:r>
          </w:p>
        </w:tc>
        <w:tc>
          <w:tcPr>
            <w:tcW w:w="1019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Only include non-null values in the filter.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4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ALL_VALUES</w:t>
            </w:r>
          </w:p>
        </w:tc>
        <w:tc>
          <w:tcPr>
            <w:tcW w:w="1019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Include null and non-null values in the filter.</w:t>
            </w:r>
          </w:p>
        </w:tc>
      </w:tr>
    </w:tbl>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CategoricalFilter Class</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Properties</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795"/>
        <w:gridCol w:w="1591"/>
        <w:gridCol w:w="6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379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Name</w:t>
            </w:r>
          </w:p>
        </w:tc>
        <w:tc>
          <w:tcPr>
            <w:tcW w:w="15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Type</w:t>
            </w:r>
          </w:p>
        </w:tc>
        <w:tc>
          <w:tcPr>
            <w:tcW w:w="685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79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getIsExcludeMode()</w:t>
            </w:r>
          </w:p>
        </w:tc>
        <w:tc>
          <w:tcPr>
            <w:tcW w:w="15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bool</w:t>
            </w:r>
          </w:p>
        </w:tc>
        <w:tc>
          <w:tcPr>
            <w:tcW w:w="685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a value indicating whether the filter is exclude or include (default).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79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getAppliedValues()</w:t>
            </w:r>
          </w:p>
        </w:tc>
        <w:tc>
          <w:tcPr>
            <w:tcW w:w="15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DataValue[]</w:t>
            </w:r>
          </w:p>
        </w:tc>
        <w:tc>
          <w:tcPr>
            <w:tcW w:w="685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collection of values that are currently set on the filter. This is a native JavaScript array and not a keyed collection. Note that only the first 200 values are returned for int data types. For other data types there could be a higher number of returned values.</w:t>
            </w:r>
          </w:p>
        </w:tc>
      </w:tr>
    </w:tbl>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QuantitativeFilter Class</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Properties</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795"/>
        <w:gridCol w:w="1591"/>
        <w:gridCol w:w="6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79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Name</w:t>
            </w:r>
          </w:p>
        </w:tc>
        <w:tc>
          <w:tcPr>
            <w:tcW w:w="15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Type</w:t>
            </w:r>
          </w:p>
        </w:tc>
        <w:tc>
          <w:tcPr>
            <w:tcW w:w="685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9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getDomainMin()</w:t>
            </w:r>
          </w:p>
        </w:tc>
        <w:tc>
          <w:tcPr>
            <w:tcW w:w="15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DataValue</w:t>
            </w:r>
          </w:p>
        </w:tc>
        <w:tc>
          <w:tcPr>
            <w:tcW w:w="685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minimum value as specified in the domain.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9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getDomainMax()</w:t>
            </w:r>
          </w:p>
        </w:tc>
        <w:tc>
          <w:tcPr>
            <w:tcW w:w="15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DataValue</w:t>
            </w:r>
          </w:p>
        </w:tc>
        <w:tc>
          <w:tcPr>
            <w:tcW w:w="685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maximum value as specified in the domain.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9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getMin()</w:t>
            </w:r>
          </w:p>
        </w:tc>
        <w:tc>
          <w:tcPr>
            <w:tcW w:w="15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DataValue</w:t>
            </w:r>
          </w:p>
        </w:tc>
        <w:tc>
          <w:tcPr>
            <w:tcW w:w="685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minimum value, inclusive, applied to the filter.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9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getMax()</w:t>
            </w:r>
          </w:p>
        </w:tc>
        <w:tc>
          <w:tcPr>
            <w:tcW w:w="15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DataValue</w:t>
            </w:r>
          </w:p>
        </w:tc>
        <w:tc>
          <w:tcPr>
            <w:tcW w:w="685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maximum value, inclusive, applied to the filter.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9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getIncludeNullValues()</w:t>
            </w:r>
          </w:p>
        </w:tc>
        <w:tc>
          <w:tcPr>
            <w:tcW w:w="15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bool</w:t>
            </w:r>
          </w:p>
        </w:tc>
        <w:tc>
          <w:tcPr>
            <w:tcW w:w="685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Indicates whether null values are included in the filter.</w:t>
            </w:r>
          </w:p>
        </w:tc>
      </w:tr>
    </w:tbl>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RelativeDateFilter类</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性质</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427"/>
        <w:gridCol w:w="1959"/>
        <w:gridCol w:w="6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342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名称</w:t>
            </w:r>
          </w:p>
        </w:tc>
        <w:tc>
          <w:tcPr>
            <w:tcW w:w="1959"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类型</w:t>
            </w:r>
          </w:p>
        </w:tc>
        <w:tc>
          <w:tcPr>
            <w:tcW w:w="685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2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getPeriod （）</w:t>
            </w:r>
          </w:p>
        </w:tc>
        <w:tc>
          <w:tcPr>
            <w:tcW w:w="1959"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PeriodType</w:t>
            </w:r>
          </w:p>
        </w:tc>
        <w:tc>
          <w:tcPr>
            <w:tcW w:w="685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过滤器的日期期限。有关</w:t>
            </w:r>
            <w:r>
              <w:rPr>
                <w:color w:val="FF6D02"/>
                <w:u w:val="none"/>
              </w:rPr>
              <w:fldChar w:fldCharType="begin"/>
            </w:r>
            <w:r>
              <w:rPr>
                <w:color w:val="FF6D02"/>
                <w:u w:val="none"/>
              </w:rPr>
              <w:instrText xml:space="preserve"> HYPERLINK "https://help.tableau.com/current/api/js_api/en-us/JavaScriptAPI/js_api_ref.htm" \l "_PeriodType_Enum" </w:instrText>
            </w:r>
            <w:r>
              <w:rPr>
                <w:color w:val="FF6D02"/>
                <w:u w:val="none"/>
              </w:rPr>
              <w:fldChar w:fldCharType="separate"/>
            </w:r>
            <w:r>
              <w:rPr>
                <w:rStyle w:val="10"/>
                <w:color w:val="FF6D02"/>
                <w:u w:val="none"/>
              </w:rPr>
              <w:t>枚举</w:t>
            </w:r>
            <w:r>
              <w:rPr>
                <w:color w:val="FF6D02"/>
                <w:u w:val="none"/>
              </w:rPr>
              <w:fldChar w:fldCharType="end"/>
            </w:r>
            <w:r>
              <w:t>中的值，请参见</w:t>
            </w:r>
            <w:r>
              <w:rPr>
                <w:color w:val="FF6D02"/>
                <w:u w:val="none"/>
              </w:rPr>
              <w:fldChar w:fldCharType="begin"/>
            </w:r>
            <w:r>
              <w:rPr>
                <w:color w:val="FF6D02"/>
                <w:u w:val="none"/>
              </w:rPr>
              <w:instrText xml:space="preserve"> HYPERLINK "https://help.tableau.com/current/api/js_api/en-us/JavaScriptAPI/js_api_ref.htm" \l "_PeriodType_Enum" </w:instrText>
            </w:r>
            <w:r>
              <w:rPr>
                <w:color w:val="FF6D02"/>
                <w:u w:val="none"/>
              </w:rPr>
              <w:fldChar w:fldCharType="separate"/>
            </w:r>
            <w:r>
              <w:rPr>
                <w:rStyle w:val="10"/>
                <w:color w:val="FF6D02"/>
                <w:u w:val="none"/>
              </w:rPr>
              <w:t>PeriodType </w:t>
            </w:r>
            <w:r>
              <w:rPr>
                <w:color w:val="FF6D02"/>
                <w:u w:val="none"/>
              </w:rPr>
              <w:fldChar w:fldCharType="end"/>
            </w:r>
            <w:r>
              <w:t>枚举。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42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getRange （）</w:t>
            </w:r>
          </w:p>
        </w:tc>
        <w:tc>
          <w:tcPr>
            <w:tcW w:w="1959"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DateRangeType</w:t>
            </w:r>
          </w:p>
        </w:tc>
        <w:tc>
          <w:tcPr>
            <w:tcW w:w="685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日期过滤器的范围（年，月等）。有关</w:t>
            </w:r>
            <w:r>
              <w:rPr>
                <w:color w:val="FF6D02"/>
                <w:u w:val="none"/>
              </w:rPr>
              <w:fldChar w:fldCharType="begin"/>
            </w:r>
            <w:r>
              <w:rPr>
                <w:color w:val="FF6D02"/>
                <w:u w:val="none"/>
              </w:rPr>
              <w:instrText xml:space="preserve"> HYPERLINK "https://help.tableau.com/current/api/js_api/en-us/JavaScriptAPI/js_api_ref.htm" \l "_DateRangeType_Enum" </w:instrText>
            </w:r>
            <w:r>
              <w:rPr>
                <w:color w:val="FF6D02"/>
                <w:u w:val="none"/>
              </w:rPr>
              <w:fldChar w:fldCharType="separate"/>
            </w:r>
            <w:r>
              <w:rPr>
                <w:rStyle w:val="10"/>
                <w:color w:val="FF6D02"/>
                <w:u w:val="none"/>
              </w:rPr>
              <w:t>枚举</w:t>
            </w:r>
            <w:r>
              <w:rPr>
                <w:color w:val="FF6D02"/>
                <w:u w:val="none"/>
              </w:rPr>
              <w:fldChar w:fldCharType="end"/>
            </w:r>
            <w:r>
              <w:t>中的值，请参见</w:t>
            </w:r>
            <w:r>
              <w:rPr>
                <w:color w:val="FF6D02"/>
                <w:u w:val="none"/>
              </w:rPr>
              <w:fldChar w:fldCharType="begin"/>
            </w:r>
            <w:r>
              <w:rPr>
                <w:color w:val="FF6D02"/>
                <w:u w:val="none"/>
              </w:rPr>
              <w:instrText xml:space="preserve"> HYPERLINK "https://help.tableau.com/current/api/js_api/en-us/JavaScriptAPI/js_api_ref.htm" \l "_DateRangeType_Enum" </w:instrText>
            </w:r>
            <w:r>
              <w:rPr>
                <w:color w:val="FF6D02"/>
                <w:u w:val="none"/>
              </w:rPr>
              <w:fldChar w:fldCharType="separate"/>
            </w:r>
            <w:r>
              <w:rPr>
                <w:rStyle w:val="10"/>
                <w:color w:val="FF6D02"/>
                <w:u w:val="none"/>
              </w:rPr>
              <w:t>DateRangeType </w:t>
            </w:r>
            <w:r>
              <w:rPr>
                <w:color w:val="FF6D02"/>
                <w:u w:val="none"/>
              </w:rPr>
              <w:fldChar w:fldCharType="end"/>
            </w:r>
            <w:r>
              <w:t>枚举。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42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getRangeN （）</w:t>
            </w:r>
          </w:p>
        </w:tc>
        <w:tc>
          <w:tcPr>
            <w:tcW w:w="1959"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整型</w:t>
            </w:r>
          </w:p>
        </w:tc>
        <w:tc>
          <w:tcPr>
            <w:tcW w:w="685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当</w:t>
            </w:r>
            <w:r>
              <w:rPr>
                <w:rStyle w:val="11"/>
                <w:rFonts w:hint="default" w:ascii="Courier" w:hAnsi="Courier" w:cs="Courier"/>
              </w:rPr>
              <w:t>getRange</w:t>
            </w:r>
            <w:r>
              <w:t> 返回</w:t>
            </w:r>
            <w:r>
              <w:rPr>
                <w:rStyle w:val="11"/>
                <w:rFonts w:hint="default" w:ascii="Courier" w:hAnsi="Courier" w:cs="Courier"/>
              </w:rPr>
              <w:t>LASTN</w:t>
            </w:r>
            <w:r>
              <w:t>或时</w:t>
            </w:r>
            <w:r>
              <w:rPr>
                <w:rStyle w:val="11"/>
                <w:rFonts w:hint="default" w:ascii="Courier" w:hAnsi="Courier" w:cs="Courier"/>
              </w:rPr>
              <w:t>NEXTN</w:t>
            </w:r>
            <w:r>
              <w:t>，这是N值（多少年，几个月等）。</w:t>
            </w:r>
          </w:p>
        </w:tc>
      </w:tr>
    </w:tbl>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数据值记录</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DataValue包含过滤器或参数的原始值和格式化值。日期值始终以UTC日期表示。</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领域</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427"/>
        <w:gridCol w:w="1959"/>
        <w:gridCol w:w="6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342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名称</w:t>
            </w:r>
          </w:p>
        </w:tc>
        <w:tc>
          <w:tcPr>
            <w:tcW w:w="1959"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类型</w:t>
            </w:r>
          </w:p>
        </w:tc>
        <w:tc>
          <w:tcPr>
            <w:tcW w:w="685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27"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b/>
                <w:kern w:val="0"/>
                <w:sz w:val="24"/>
                <w:szCs w:val="24"/>
                <w:lang w:val="en-US" w:eastAsia="zh-CN" w:bidi="ar"/>
              </w:rPr>
              <w:t>值</w:t>
            </w:r>
          </w:p>
        </w:tc>
        <w:tc>
          <w:tcPr>
            <w:tcW w:w="1959"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宾语</w:t>
            </w:r>
          </w:p>
        </w:tc>
        <w:tc>
          <w:tcPr>
            <w:tcW w:w="6854"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包含原始原始值作为JavaScript类型，该类型是String，Number，Boolean或Date中的一种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2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formattedValue</w:t>
            </w:r>
          </w:p>
        </w:tc>
        <w:tc>
          <w:tcPr>
            <w:tcW w:w="1959"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串</w:t>
            </w:r>
          </w:p>
        </w:tc>
        <w:tc>
          <w:tcPr>
            <w:tcW w:w="685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根据语言环境格式化的值以及应用于字段或参数的格式。</w:t>
            </w:r>
          </w:p>
        </w:tc>
      </w:tr>
    </w:tbl>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FilterType枚举</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可以应用的有效过滤器类型的枚举。</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b/>
          <w:i w:val="0"/>
          <w:caps w:val="0"/>
          <w:color w:val="333333"/>
          <w:spacing w:val="0"/>
        </w:rPr>
        <w:t>列举</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58"/>
        <w:gridCol w:w="102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5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名称</w:t>
            </w:r>
          </w:p>
        </w:tc>
        <w:tc>
          <w:tcPr>
            <w:tcW w:w="102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类别</w:t>
            </w:r>
          </w:p>
        </w:tc>
        <w:tc>
          <w:tcPr>
            <w:tcW w:w="102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分类过滤器用于过滤域中的一组值。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定量</w:t>
            </w:r>
          </w:p>
        </w:tc>
        <w:tc>
          <w:tcPr>
            <w:tcW w:w="102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定量过滤器用于从连续域中过滤出一定范围的值。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层次结构</w:t>
            </w:r>
          </w:p>
        </w:tc>
        <w:tc>
          <w:tcPr>
            <w:tcW w:w="102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层次过滤器用于过滤组织到域中层次结构中的一组值。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RELATIVE_DATE</w:t>
            </w:r>
          </w:p>
        </w:tc>
        <w:tc>
          <w:tcPr>
            <w:tcW w:w="102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相对日期过滤器用于将日期/时域过滤到相对于固定时间点的一系列值。</w:t>
            </w:r>
          </w:p>
        </w:tc>
      </w:tr>
    </w:tbl>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FilterUpdateType枚举</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An enumeration of the valid types of filtering that can be done.</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b/>
          <w:i w:val="0"/>
          <w:caps w:val="0"/>
          <w:color w:val="333333"/>
          <w:spacing w:val="0"/>
        </w:rPr>
        <w:t>Enumeration</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58"/>
        <w:gridCol w:w="102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5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Name</w:t>
            </w:r>
          </w:p>
        </w:tc>
        <w:tc>
          <w:tcPr>
            <w:tcW w:w="102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ALL</w:t>
            </w:r>
          </w:p>
        </w:tc>
        <w:tc>
          <w:tcPr>
            <w:tcW w:w="102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Adds all values to the filter. Equivalent to checking the (All) value in a quick filter.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REPLACE</w:t>
            </w:r>
          </w:p>
        </w:tc>
        <w:tc>
          <w:tcPr>
            <w:tcW w:w="102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Replaces the current filter values with new ones specified in the call.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ADD</w:t>
            </w:r>
          </w:p>
        </w:tc>
        <w:tc>
          <w:tcPr>
            <w:tcW w:w="102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Adds the filter values as specified in the call to the current filter values. Equivalent to checking a value in a quick filter.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REMOVE</w:t>
            </w:r>
          </w:p>
        </w:tc>
        <w:tc>
          <w:tcPr>
            <w:tcW w:w="102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Removes the filter values as specified in the call from the current filter values. Equivalent to unchecking a value in a quick filter.</w:t>
            </w:r>
          </w:p>
        </w:tc>
      </w:tr>
    </w:tbl>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PeriodType Enum</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An enumeration of a date period used in filters and in parameters.</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b/>
          <w:i w:val="0"/>
          <w:caps w:val="0"/>
          <w:color w:val="333333"/>
          <w:spacing w:val="0"/>
        </w:rPr>
        <w:t>Enumeration</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24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4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YEARS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4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QUARTERS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4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MONTHS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4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WEEKS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4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DAYS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4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HOURS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4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MINUTES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24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SECONDS</w:t>
            </w:r>
          </w:p>
        </w:tc>
      </w:tr>
    </w:tbl>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DateRangeType Enum</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An enumeration of the valid date ranges for a relative date filter.</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b/>
          <w:i w:val="0"/>
          <w:caps w:val="0"/>
          <w:color w:val="333333"/>
          <w:spacing w:val="0"/>
        </w:rPr>
        <w:t>Enumeration</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58"/>
        <w:gridCol w:w="102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5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Name</w:t>
            </w:r>
          </w:p>
        </w:tc>
        <w:tc>
          <w:tcPr>
            <w:tcW w:w="102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LAST</w:t>
            </w:r>
          </w:p>
        </w:tc>
        <w:tc>
          <w:tcPr>
            <w:tcW w:w="102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Refers to the last day, week, month, etc. of the date period.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LASTN</w:t>
            </w:r>
          </w:p>
        </w:tc>
        <w:tc>
          <w:tcPr>
            <w:tcW w:w="102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Refers to the last N days, weeks, months, etc. of the date period.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NEXT</w:t>
            </w:r>
          </w:p>
        </w:tc>
        <w:tc>
          <w:tcPr>
            <w:tcW w:w="102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Refers to the next day, week, month, etc. of the date period.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NEXTN</w:t>
            </w:r>
          </w:p>
        </w:tc>
        <w:tc>
          <w:tcPr>
            <w:tcW w:w="102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Refers to the next N days, weeks, months, etc. of the date period.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CURRENT</w:t>
            </w:r>
          </w:p>
        </w:tc>
        <w:tc>
          <w:tcPr>
            <w:tcW w:w="102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Refers to the current day, week, month, etc. of the date period.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TODATE</w:t>
            </w:r>
          </w:p>
        </w:tc>
        <w:tc>
          <w:tcPr>
            <w:tcW w:w="102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Refers to everything up to and including the current day, week, month, etc. of the date period.</w:t>
            </w:r>
          </w:p>
        </w:tc>
      </w:tr>
    </w:tbl>
    <w:p>
      <w:pPr>
        <w:pStyle w:val="3"/>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Marks Selection</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Selecting marks is almost identical to filtering. For filtering, you use one of the </w:t>
      </w:r>
      <w:r>
        <w:rPr>
          <w:rStyle w:val="11"/>
          <w:rFonts w:hint="default" w:ascii="Courier" w:hAnsi="Courier" w:eastAsia="Arial" w:cs="Courier"/>
          <w:i w:val="0"/>
          <w:caps w:val="0"/>
          <w:color w:val="333333"/>
          <w:spacing w:val="0"/>
          <w:sz w:val="30"/>
          <w:szCs w:val="30"/>
        </w:rPr>
        <w:t>Worksheet.applyFilterAsync()</w:t>
      </w:r>
      <w:r>
        <w:rPr>
          <w:rFonts w:hint="default" w:ascii="Arial" w:hAnsi="Arial" w:eastAsia="Arial" w:cs="Arial"/>
          <w:i w:val="0"/>
          <w:caps w:val="0"/>
          <w:color w:val="333333"/>
          <w:spacing w:val="0"/>
          <w:sz w:val="30"/>
          <w:szCs w:val="30"/>
        </w:rPr>
        <w:t> methods. For selecting marks, you use </w:t>
      </w:r>
      <w:r>
        <w:rPr>
          <w:rStyle w:val="11"/>
          <w:rFonts w:hint="default" w:ascii="Courier" w:hAnsi="Courier" w:eastAsia="Arial" w:cs="Courier"/>
          <w:i w:val="0"/>
          <w:caps w:val="0"/>
          <w:color w:val="333333"/>
          <w:spacing w:val="0"/>
          <w:sz w:val="30"/>
          <w:szCs w:val="30"/>
        </w:rPr>
        <w:t>Worksheet.selectMarksAsync()</w:t>
      </w:r>
      <w:r>
        <w:rPr>
          <w:rFonts w:hint="default" w:ascii="Arial" w:hAnsi="Arial" w:eastAsia="Arial" w:cs="Arial"/>
          <w:i w:val="0"/>
          <w:caps w:val="0"/>
          <w:color w:val="333333"/>
          <w:spacing w:val="0"/>
          <w:sz w:val="30"/>
          <w:szCs w:val="30"/>
        </w:rPr>
        <w:t>. The parameters for marks selection are almost identical to those used for filtering.This provides a very simple, easy to learn, and consistent way to accomplish the two most common use cases for the API: filtering and selection.</w:t>
      </w:r>
    </w:p>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Worksheet Class (Selecting Marks)</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These methods are on the </w:t>
      </w:r>
      <w:r>
        <w:rPr>
          <w:rStyle w:val="11"/>
          <w:rFonts w:hint="default" w:ascii="Courier" w:hAnsi="Courier" w:eastAsia="Arial" w:cs="Courier"/>
          <w:i w:val="0"/>
          <w:caps w:val="0"/>
          <w:color w:val="333333"/>
          <w:spacing w:val="0"/>
          <w:sz w:val="30"/>
          <w:szCs w:val="30"/>
        </w:rPr>
        <w:t>Worksheet class</w:t>
      </w:r>
      <w:r>
        <w:rPr>
          <w:rFonts w:hint="default" w:ascii="Arial" w:hAnsi="Arial" w:eastAsia="Arial" w:cs="Arial"/>
          <w:i w:val="0"/>
          <w:caps w:val="0"/>
          <w:color w:val="333333"/>
          <w:spacing w:val="0"/>
          <w:sz w:val="30"/>
          <w:szCs w:val="30"/>
        </w:rPr>
        <w:t>, but are shown here for convenience.</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Methods</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529"/>
        <w:gridCol w:w="2570"/>
        <w:gridCol w:w="51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29"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Name</w:t>
            </w:r>
          </w:p>
        </w:tc>
        <w:tc>
          <w:tcPr>
            <w:tcW w:w="257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Return Type</w:t>
            </w:r>
          </w:p>
        </w:tc>
        <w:tc>
          <w:tcPr>
            <w:tcW w:w="514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29"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clearSelectedMarksAsync()</w:t>
            </w:r>
          </w:p>
        </w:tc>
        <w:tc>
          <w:tcPr>
            <w:tcW w:w="257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void</w:t>
            </w:r>
          </w:p>
        </w:tc>
        <w:tc>
          <w:tcPr>
            <w:tcW w:w="514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Clears the selection for this worksheet.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29"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getSelectedMarksAsync()</w:t>
            </w:r>
          </w:p>
        </w:tc>
        <w:tc>
          <w:tcPr>
            <w:tcW w:w="257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Promise&lt;Mark[]&gt;</w:t>
            </w:r>
          </w:p>
        </w:tc>
        <w:tc>
          <w:tcPr>
            <w:tcW w:w="514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Gets the collection of marks that are currently selected.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29"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selectMarksAsync(</w:t>
            </w:r>
            <w:r>
              <w:rPr>
                <w:b/>
              </w:rPr>
              <w:br w:type="textWrapping"/>
            </w:r>
            <w:r>
              <w:rPr>
                <w:b/>
              </w:rPr>
              <w:t>fieldName: string,</w:t>
            </w:r>
            <w:r>
              <w:rPr>
                <w:b/>
              </w:rPr>
              <w:br w:type="textWrapping"/>
            </w:r>
            <w:r>
              <w:rPr>
                <w:b/>
              </w:rPr>
              <w:t>value: object or object[],</w:t>
            </w:r>
            <w:r>
              <w:rPr>
                <w:b/>
              </w:rPr>
              <w:br w:type="textWrapping"/>
            </w:r>
            <w:r>
              <w:rPr>
                <w:b/>
              </w:rPr>
              <w:t>updateType: SelectionUpdateType)</w:t>
            </w:r>
          </w:p>
        </w:tc>
        <w:tc>
          <w:tcPr>
            <w:tcW w:w="257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void</w:t>
            </w:r>
          </w:p>
        </w:tc>
        <w:tc>
          <w:tcPr>
            <w:tcW w:w="514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Selects the marks and returns them.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29"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selectMarksAsync(</w:t>
            </w:r>
            <w:r>
              <w:rPr>
                <w:b/>
              </w:rPr>
              <w:br w:type="textWrapping"/>
            </w:r>
            <w:r>
              <w:rPr>
                <w:b/>
              </w:rPr>
              <w:t>fieldValuesMap: object,</w:t>
            </w:r>
            <w:r>
              <w:rPr>
                <w:b/>
              </w:rPr>
              <w:br w:type="textWrapping"/>
            </w:r>
            <w:r>
              <w:rPr>
                <w:b/>
              </w:rPr>
              <w:t>updateType: SelectionUpdateType)</w:t>
            </w:r>
          </w:p>
        </w:tc>
        <w:tc>
          <w:tcPr>
            <w:tcW w:w="257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void</w:t>
            </w:r>
          </w:p>
        </w:tc>
        <w:tc>
          <w:tcPr>
            <w:tcW w:w="514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Allows selection based on this syntax for the first parameter:</w:t>
            </w:r>
            <w:r>
              <w:br w:type="textWrapping"/>
            </w:r>
            <w:r>
              <w:rPr>
                <w:rStyle w:val="11"/>
                <w:rFonts w:hint="default" w:ascii="Courier" w:hAnsi="Courier" w:cs="Courier"/>
              </w:rPr>
              <w:t>{</w:t>
            </w:r>
            <w:r>
              <w:br w:type="textWrapping"/>
            </w:r>
            <w:r>
              <w:rPr>
                <w:rStyle w:val="11"/>
                <w:rFonts w:hint="default" w:ascii="Courier" w:hAnsi="Courier" w:cs="Courier"/>
              </w:rPr>
              <w:t>"Field1": value,</w:t>
            </w:r>
            <w:r>
              <w:br w:type="textWrapping"/>
            </w:r>
            <w:r>
              <w:rPr>
                <w:rStyle w:val="11"/>
                <w:rFonts w:hint="default" w:ascii="Courier" w:hAnsi="Courier" w:cs="Courier"/>
              </w:rPr>
              <w:t>"Field2": [1, 2, 3]</w:t>
            </w:r>
            <w:r>
              <w:br w:type="textWrapping"/>
            </w:r>
            <w:r>
              <w:rPr>
                <w:rStyle w:val="11"/>
                <w:rFonts w:hint="default" w:ascii="Courier" w:hAnsi="Courier" w:cs="Courie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29"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selectMarksAsync （</w:t>
            </w:r>
            <w:r>
              <w:rPr>
                <w:b/>
              </w:rPr>
              <w:br w:type="textWrapping"/>
            </w:r>
            <w:r>
              <w:rPr>
                <w:b/>
              </w:rPr>
              <w:t>标记：Mark []，</w:t>
            </w:r>
            <w:r>
              <w:rPr>
                <w:b/>
              </w:rPr>
              <w:br w:type="textWrapping"/>
            </w:r>
            <w:r>
              <w:rPr>
                <w:b/>
              </w:rPr>
              <w:t>updateType：SelectionUpdateType）</w:t>
            </w:r>
          </w:p>
        </w:tc>
        <w:tc>
          <w:tcPr>
            <w:tcW w:w="2570"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虚空</w:t>
            </w:r>
          </w:p>
        </w:tc>
        <w:tc>
          <w:tcPr>
            <w:tcW w:w="5141"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 </w:t>
            </w:r>
          </w:p>
        </w:tc>
      </w:tr>
    </w:tbl>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标记类</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标记表示可视化上的单个数据点。它与可视化的类型（条形，线形，饼形等）无关。</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建设者</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896"/>
        <w:gridCol w:w="73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489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签名</w:t>
            </w:r>
          </w:p>
        </w:tc>
        <w:tc>
          <w:tcPr>
            <w:tcW w:w="734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9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标记（成对：成对[]）</w:t>
            </w:r>
          </w:p>
        </w:tc>
        <w:tc>
          <w:tcPr>
            <w:tcW w:w="734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rStyle w:val="11"/>
                <w:rFonts w:hint="default" w:ascii="Courier" w:hAnsi="Courier" w:cs="Courier"/>
              </w:rPr>
              <w:t>Mark</w:t>
            </w:r>
            <w:r>
              <w:t>用指定的对创建一个新的。</w:t>
            </w:r>
          </w:p>
        </w:tc>
      </w:tr>
    </w:tbl>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性质</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815"/>
        <w:gridCol w:w="1836"/>
        <w:gridCol w:w="75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名称</w:t>
            </w:r>
          </w:p>
        </w:tc>
        <w:tc>
          <w:tcPr>
            <w:tcW w:w="183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类型</w:t>
            </w:r>
          </w:p>
        </w:tc>
        <w:tc>
          <w:tcPr>
            <w:tcW w:w="7589"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getPairs （）</w:t>
            </w:r>
          </w:p>
        </w:tc>
        <w:tc>
          <w:tcPr>
            <w:tcW w:w="183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对[]</w:t>
            </w:r>
          </w:p>
        </w:tc>
        <w:tc>
          <w:tcPr>
            <w:tcW w:w="7589"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获取与标记关联的字段名称/值对的集合。</w:t>
            </w:r>
          </w:p>
        </w:tc>
      </w:tr>
    </w:tbl>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双人班</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一对包含一个字段名称和一个值（原始值和格式化值）。</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建设者</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896"/>
        <w:gridCol w:w="73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489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签名</w:t>
            </w:r>
          </w:p>
        </w:tc>
        <w:tc>
          <w:tcPr>
            <w:tcW w:w="734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9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对（fieldName：字符串，值：object）</w:t>
            </w:r>
          </w:p>
        </w:tc>
        <w:tc>
          <w:tcPr>
            <w:tcW w:w="7344"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rStyle w:val="11"/>
                <w:rFonts w:hint="default" w:ascii="Courier" w:hAnsi="Courier" w:cs="Courier"/>
              </w:rPr>
              <w:t>Pair</w:t>
            </w:r>
            <w:r>
              <w:t>用指定的字段名称/值配对创建一个新的</w:t>
            </w:r>
          </w:p>
        </w:tc>
      </w:tr>
    </w:tbl>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领域</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815"/>
        <w:gridCol w:w="1836"/>
        <w:gridCol w:w="75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名称</w:t>
            </w:r>
          </w:p>
        </w:tc>
        <w:tc>
          <w:tcPr>
            <w:tcW w:w="183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类型</w:t>
            </w:r>
          </w:p>
        </w:tc>
        <w:tc>
          <w:tcPr>
            <w:tcW w:w="7589"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b/>
                <w:kern w:val="0"/>
                <w:sz w:val="24"/>
                <w:szCs w:val="24"/>
                <w:lang w:val="en-US" w:eastAsia="zh-CN" w:bidi="ar"/>
              </w:rPr>
              <w:t>fieldName</w:t>
            </w:r>
          </w:p>
        </w:tc>
        <w:tc>
          <w:tcPr>
            <w:tcW w:w="1836"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串</w:t>
            </w:r>
          </w:p>
        </w:tc>
        <w:tc>
          <w:tcPr>
            <w:tcW w:w="7589"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将值应用到的字段名称。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b/>
                <w:kern w:val="0"/>
                <w:sz w:val="24"/>
                <w:szCs w:val="24"/>
                <w:lang w:val="en-US" w:eastAsia="zh-CN" w:bidi="ar"/>
              </w:rPr>
              <w:t>值</w:t>
            </w:r>
          </w:p>
        </w:tc>
        <w:tc>
          <w:tcPr>
            <w:tcW w:w="1836"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宾语</w:t>
            </w:r>
          </w:p>
        </w:tc>
        <w:tc>
          <w:tcPr>
            <w:tcW w:w="7589" w:type="dxa"/>
            <w:tcBorders>
              <w:top w:val="single" w:color="BBBBBB" w:sz="6" w:space="0"/>
              <w:left w:val="single" w:color="BBBBBB" w:sz="6" w:space="0"/>
              <w:bottom w:val="single" w:color="BBBBBB" w:sz="6" w:space="0"/>
              <w:right w:val="single" w:color="BBBBBB" w:sz="6" w:space="0"/>
            </w:tcBorders>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以JavaScript类型包含该字段的原始本机值，该值是String，Number，Boolean或Date之一。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15"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formattedValue</w:t>
            </w:r>
          </w:p>
        </w:tc>
        <w:tc>
          <w:tcPr>
            <w:tcW w:w="1836"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串</w:t>
            </w:r>
          </w:p>
        </w:tc>
        <w:tc>
          <w:tcPr>
            <w:tcW w:w="7589"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根据语言环境格式化的值以及应用于该字段的格式。</w:t>
            </w:r>
          </w:p>
        </w:tc>
      </w:tr>
    </w:tbl>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SelectionUpdateType枚举</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可以进行的有效标记选择类型的枚举。</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b/>
          <w:i w:val="0"/>
          <w:caps w:val="0"/>
          <w:color w:val="333333"/>
          <w:spacing w:val="0"/>
        </w:rPr>
        <w:t>列举</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58"/>
        <w:gridCol w:w="102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95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名称</w:t>
            </w:r>
          </w:p>
        </w:tc>
        <w:tc>
          <w:tcPr>
            <w:tcW w:w="102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更换</w:t>
            </w:r>
          </w:p>
        </w:tc>
        <w:tc>
          <w:tcPr>
            <w:tcW w:w="102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用调用中指定的新标记值替换当前标记值。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加</w:t>
            </w:r>
          </w:p>
        </w:tc>
        <w:tc>
          <w:tcPr>
            <w:tcW w:w="102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将调用中指定的值添加到当前选择中。等效于在桌面中按住Control键单击。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8"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去掉</w:t>
            </w:r>
          </w:p>
        </w:tc>
        <w:tc>
          <w:tcPr>
            <w:tcW w:w="1028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从当前选择中删除调用中指定的值。等效于在桌面上按住Control键并单击一个已选择的标记。</w:t>
            </w:r>
          </w:p>
        </w:tc>
      </w:tr>
    </w:tbl>
    <w:p>
      <w:pPr>
        <w:pStyle w:val="3"/>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其他班级</w:t>
      </w:r>
    </w:p>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尺寸记录</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代表像素的宽度和高度。 这是作为纯JavaScript对象（不是类）实现的。</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领域</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162"/>
        <w:gridCol w:w="1591"/>
        <w:gridCol w:w="64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416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名称</w:t>
            </w:r>
          </w:p>
        </w:tc>
        <w:tc>
          <w:tcPr>
            <w:tcW w:w="15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类型</w:t>
            </w:r>
          </w:p>
        </w:tc>
        <w:tc>
          <w:tcPr>
            <w:tcW w:w="648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6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宽度</w:t>
            </w:r>
          </w:p>
        </w:tc>
        <w:tc>
          <w:tcPr>
            <w:tcW w:w="15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整型</w:t>
            </w:r>
          </w:p>
        </w:tc>
        <w:tc>
          <w:tcPr>
            <w:tcW w:w="648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以像素为单位表示。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6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高度</w:t>
            </w:r>
          </w:p>
        </w:tc>
        <w:tc>
          <w:tcPr>
            <w:tcW w:w="15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整型</w:t>
            </w:r>
          </w:p>
        </w:tc>
        <w:tc>
          <w:tcPr>
            <w:tcW w:w="648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以像素为单位表示。</w:t>
            </w:r>
          </w:p>
        </w:tc>
      </w:tr>
    </w:tbl>
    <w:p>
      <w:pPr>
        <w:pStyle w:val="4"/>
        <w:keepNext w:val="0"/>
        <w:keepLines w:val="0"/>
        <w:widowControl/>
        <w:suppressLineNumbers w:val="0"/>
        <w:pBdr>
          <w:top w:val="none" w:color="auto" w:sz="0" w:space="0"/>
          <w:bottom w:val="none" w:color="auto" w:sz="0" w:space="0"/>
        </w:pBdr>
        <w:spacing w:before="0" w:beforeAutospacing="0" w:after="0" w:afterAutospacing="0" w:line="18"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点记录</w:t>
      </w:r>
    </w:p>
    <w:p>
      <w:pPr>
        <w:pStyle w:val="7"/>
        <w:keepNext w:val="0"/>
        <w:keepLines w:val="0"/>
        <w:widowControl/>
        <w:suppressLineNumbers w:val="0"/>
        <w:spacing w:before="0" w:beforeAutospacing="0" w:after="0" w:afterAutospacing="0"/>
        <w:ind w:left="0" w:right="0"/>
      </w:pPr>
      <w:r>
        <w:rPr>
          <w:rFonts w:hint="default" w:ascii="Arial" w:hAnsi="Arial" w:eastAsia="Arial" w:cs="Arial"/>
          <w:i w:val="0"/>
          <w:caps w:val="0"/>
          <w:color w:val="333333"/>
          <w:spacing w:val="0"/>
          <w:sz w:val="30"/>
          <w:szCs w:val="30"/>
        </w:rPr>
        <w:t>表示以像素为单位的x / y坐标。这是作为纯JavaScript对象（不是类）实现的。</w:t>
      </w:r>
    </w:p>
    <w:p>
      <w:pPr>
        <w:pStyle w:val="5"/>
        <w:keepNext w:val="0"/>
        <w:keepLines w:val="0"/>
        <w:widowControl/>
        <w:suppressLineNumbers w:val="0"/>
        <w:pBdr>
          <w:top w:val="none" w:color="auto" w:sz="0" w:space="0"/>
          <w:bottom w:val="none" w:color="auto" w:sz="0" w:space="0"/>
        </w:pBdr>
        <w:spacing w:before="0" w:beforeAutospacing="0" w:after="0" w:afterAutospacing="0" w:line="23" w:lineRule="atLeast"/>
        <w:ind w:left="0" w:right="0"/>
        <w:rPr>
          <w:rFonts w:hint="default" w:ascii="Helvetica" w:hAnsi="Helvetica" w:eastAsia="Helvetica" w:cs="Helvetica"/>
        </w:rPr>
      </w:pPr>
      <w:r>
        <w:rPr>
          <w:rFonts w:hint="default" w:ascii="Helvetica" w:hAnsi="Helvetica" w:eastAsia="Helvetica" w:cs="Helvetica"/>
          <w:i w:val="0"/>
          <w:caps w:val="0"/>
          <w:color w:val="333333"/>
          <w:spacing w:val="0"/>
        </w:rPr>
        <w:t>领域</w:t>
      </w:r>
    </w:p>
    <w:tbl>
      <w:tblPr>
        <w:tblW w:w="12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162"/>
        <w:gridCol w:w="1591"/>
        <w:gridCol w:w="64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416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名称</w:t>
            </w:r>
          </w:p>
        </w:tc>
        <w:tc>
          <w:tcPr>
            <w:tcW w:w="15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类型</w:t>
            </w:r>
          </w:p>
        </w:tc>
        <w:tc>
          <w:tcPr>
            <w:tcW w:w="648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6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X</w:t>
            </w:r>
          </w:p>
        </w:tc>
        <w:tc>
          <w:tcPr>
            <w:tcW w:w="15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整型</w:t>
            </w:r>
          </w:p>
        </w:tc>
        <w:tc>
          <w:tcPr>
            <w:tcW w:w="648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以像素为单位表示。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62"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rPr>
                <w:b/>
              </w:rPr>
              <w:t>ÿ</w:t>
            </w:r>
          </w:p>
        </w:tc>
        <w:tc>
          <w:tcPr>
            <w:tcW w:w="1591"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整型</w:t>
            </w:r>
          </w:p>
        </w:tc>
        <w:tc>
          <w:tcPr>
            <w:tcW w:w="6487" w:type="dxa"/>
            <w:tcBorders>
              <w:top w:val="single" w:color="BBBBBB" w:sz="6" w:space="0"/>
              <w:left w:val="single" w:color="BBBBBB" w:sz="6" w:space="0"/>
              <w:bottom w:val="single" w:color="BBBBBB" w:sz="6" w:space="0"/>
              <w:right w:val="single" w:color="BBBBBB" w:sz="6" w:space="0"/>
            </w:tcBorders>
            <w:shd w:val="clear"/>
            <w:vAlign w:val="top"/>
          </w:tcPr>
          <w:p>
            <w:pPr>
              <w:pStyle w:val="7"/>
              <w:keepNext w:val="0"/>
              <w:keepLines w:val="0"/>
              <w:widowControl/>
              <w:suppressLineNumbers w:val="0"/>
            </w:pPr>
            <w:r>
              <w:t>以像素为单位表示。</w:t>
            </w:r>
          </w:p>
        </w:tc>
      </w:tr>
    </w:tbl>
    <w:p>
      <w:pPr>
        <w:keepNext w:val="0"/>
        <w:keepLines w:val="0"/>
        <w:widowControl/>
        <w:suppressLineNumbers w:val="0"/>
        <w:spacing w:before="0" w:beforeAutospacing="0" w:after="0" w:afterAutospacing="0"/>
        <w:ind w:left="0" w:right="0" w:firstLine="0"/>
        <w:jc w:val="left"/>
        <w:rPr>
          <w:rFonts w:hint="default" w:ascii="Arial" w:hAnsi="Arial" w:eastAsia="Arial" w:cs="Arial"/>
          <w:i w:val="0"/>
          <w:caps w:val="0"/>
          <w:color w:val="333333"/>
          <w:spacing w:val="0"/>
          <w:sz w:val="30"/>
          <w:szCs w:val="30"/>
        </w:rPr>
      </w:pPr>
    </w:p>
    <w:p>
      <w:pPr>
        <w:keepNext w:val="0"/>
        <w:keepLines w:val="0"/>
        <w:widowControl/>
        <w:suppressLineNumbers w:val="0"/>
        <w:spacing w:before="0" w:beforeAutospacing="0" w:after="0" w:afterAutospacing="0"/>
        <w:ind w:left="0" w:right="0" w:firstLine="0"/>
        <w:jc w:val="center"/>
        <w:rPr>
          <w:rFonts w:hint="default" w:ascii="Arial" w:hAnsi="Arial" w:eastAsia="Arial" w:cs="Arial"/>
          <w:i w:val="0"/>
          <w:caps w:val="0"/>
          <w:color w:val="333333"/>
          <w:spacing w:val="0"/>
          <w:sz w:val="30"/>
          <w:szCs w:val="30"/>
        </w:rPr>
      </w:pPr>
      <w:r>
        <w:rPr>
          <w:rFonts w:hint="default" w:ascii="Helvetica" w:hAnsi="Helvetica" w:eastAsia="Helvetica" w:cs="Helvetica"/>
          <w:i w:val="0"/>
          <w:caps/>
          <w:color w:val="FF6D02"/>
          <w:spacing w:val="15"/>
          <w:kern w:val="0"/>
          <w:sz w:val="30"/>
          <w:szCs w:val="30"/>
          <w:u w:val="none"/>
          <w:lang w:val="en-US" w:eastAsia="zh-CN" w:bidi="ar"/>
        </w:rPr>
        <w:fldChar w:fldCharType="begin"/>
      </w:r>
      <w:r>
        <w:rPr>
          <w:rFonts w:hint="default" w:ascii="Helvetica" w:hAnsi="Helvetica" w:eastAsia="Helvetica" w:cs="Helvetica"/>
          <w:i w:val="0"/>
          <w:caps/>
          <w:color w:val="FF6D02"/>
          <w:spacing w:val="15"/>
          <w:kern w:val="0"/>
          <w:sz w:val="30"/>
          <w:szCs w:val="30"/>
          <w:u w:val="none"/>
          <w:lang w:val="en-US" w:eastAsia="zh-CN" w:bidi="ar"/>
        </w:rPr>
        <w:instrText xml:space="preserve"> HYPERLINK "https://help.tableau.com/current/api/js_api/en-us/JavaScriptAPI/js_api_ref.htm" </w:instrText>
      </w:r>
      <w:r>
        <w:rPr>
          <w:rFonts w:hint="default" w:ascii="Helvetica" w:hAnsi="Helvetica" w:eastAsia="Helvetica" w:cs="Helvetica"/>
          <w:i w:val="0"/>
          <w:caps/>
          <w:color w:val="FF6D02"/>
          <w:spacing w:val="15"/>
          <w:kern w:val="0"/>
          <w:sz w:val="30"/>
          <w:szCs w:val="30"/>
          <w:u w:val="none"/>
          <w:lang w:val="en-US" w:eastAsia="zh-CN" w:bidi="ar"/>
        </w:rPr>
        <w:fldChar w:fldCharType="separate"/>
      </w:r>
      <w:r>
        <w:rPr>
          <w:rStyle w:val="10"/>
          <w:rFonts w:hint="default" w:ascii="Helvetica" w:hAnsi="Helvetica" w:eastAsia="Helvetica" w:cs="Helvetica"/>
          <w:i w:val="0"/>
          <w:caps/>
          <w:color w:val="FF6D02"/>
          <w:spacing w:val="15"/>
          <w:sz w:val="30"/>
          <w:szCs w:val="30"/>
          <w:u w:val="none"/>
        </w:rPr>
        <w:t> 回到顶部</w:t>
      </w:r>
      <w:r>
        <w:rPr>
          <w:rFonts w:hint="default" w:ascii="Helvetica" w:hAnsi="Helvetica" w:eastAsia="Helvetica" w:cs="Helvetica"/>
          <w:i w:val="0"/>
          <w:caps/>
          <w:color w:val="FF6D02"/>
          <w:spacing w:val="15"/>
          <w:kern w:val="0"/>
          <w:sz w:val="30"/>
          <w:szCs w:val="30"/>
          <w:u w:val="none"/>
          <w:lang w:val="en-US" w:eastAsia="zh-CN" w:bidi="ar"/>
        </w:rPr>
        <w:fldChar w:fldCharType="end"/>
      </w:r>
    </w:p>
    <w:p>
      <w:pPr>
        <w:pStyle w:val="12"/>
      </w:pPr>
      <w:r>
        <w:t>窗体顶端</w:t>
      </w:r>
    </w:p>
    <w:p>
      <w:pPr>
        <w:keepNext w:val="0"/>
        <w:keepLines w:val="0"/>
        <w:widowControl/>
        <w:suppressLineNumbers w:val="0"/>
        <w:shd w:val="clear" w:fill="F0F0F0"/>
        <w:spacing w:before="0" w:beforeAutospacing="0" w:after="0" w:afterAutospacing="0"/>
        <w:ind w:left="0" w:right="0" w:firstLine="0"/>
        <w:jc w:val="left"/>
        <w:rPr>
          <w:rFonts w:hint="default" w:ascii="Arial" w:hAnsi="Arial" w:eastAsia="Arial" w:cs="Arial"/>
          <w:i w:val="0"/>
          <w:caps w:val="0"/>
          <w:color w:val="333333"/>
          <w:spacing w:val="0"/>
          <w:sz w:val="30"/>
          <w:szCs w:val="30"/>
        </w:rPr>
      </w:pPr>
      <w:r>
        <w:rPr>
          <w:rFonts w:hint="default" w:ascii="Helvetica" w:hAnsi="Helvetica" w:eastAsia="Helvetica" w:cs="Helvetica"/>
          <w:i w:val="0"/>
          <w:caps w:val="0"/>
          <w:color w:val="333333"/>
          <w:spacing w:val="0"/>
          <w:kern w:val="0"/>
          <w:sz w:val="30"/>
          <w:szCs w:val="30"/>
          <w:shd w:val="clear" w:fill="F0F0F0"/>
          <w:lang w:val="en-US" w:eastAsia="zh-CN" w:bidi="ar"/>
        </w:rPr>
        <w:t>本文是否有帮助？</w:t>
      </w:r>
    </w:p>
    <w:p>
      <w:pPr>
        <w:keepNext w:val="0"/>
        <w:keepLines w:val="0"/>
        <w:widowControl/>
        <w:suppressLineNumbers w:val="0"/>
        <w:shd w:val="clear" w:fill="F0F0F0"/>
        <w:spacing w:before="0" w:beforeAutospacing="0" w:after="0" w:afterAutospacing="0"/>
        <w:ind w:left="0" w:right="0" w:firstLine="0"/>
        <w:jc w:val="left"/>
        <w:rPr>
          <w:rFonts w:hint="default" w:ascii="Arial" w:hAnsi="Arial" w:eastAsia="Arial" w:cs="Arial"/>
          <w:i w:val="0"/>
          <w:caps w:val="0"/>
          <w:color w:val="333333"/>
          <w:spacing w:val="0"/>
          <w:sz w:val="30"/>
          <w:szCs w:val="30"/>
        </w:rPr>
      </w:pPr>
      <w:r>
        <w:rPr>
          <w:rFonts w:hint="default" w:ascii="Arial" w:hAnsi="Arial" w:eastAsia="Arial" w:cs="Arial"/>
          <w:i w:val="0"/>
          <w:caps w:val="0"/>
          <w:color w:val="333333"/>
          <w:spacing w:val="0"/>
          <w:kern w:val="0"/>
          <w:sz w:val="30"/>
          <w:szCs w:val="30"/>
          <w:shd w:val="clear" w:fill="F0F0F0"/>
          <w:lang w:val="en-US" w:eastAsia="zh-CN" w:bidi="ar"/>
        </w:rPr>
        <w:t>是没有</w:t>
      </w:r>
    </w:p>
    <w:p>
      <w:pPr>
        <w:pStyle w:val="13"/>
      </w:pPr>
      <w:r>
        <w:t>窗体底端</w:t>
      </w:r>
    </w:p>
    <w:p>
      <w:pPr>
        <w:keepNext w:val="0"/>
        <w:keepLines w:val="0"/>
        <w:widowControl/>
        <w:suppressLineNumbers w:val="0"/>
        <w:spacing w:before="0" w:beforeAutospacing="0" w:after="0" w:afterAutospacing="0"/>
        <w:ind w:left="0" w:right="0" w:firstLine="0"/>
        <w:jc w:val="left"/>
        <w:rPr>
          <w:rFonts w:hint="default" w:ascii="Arial" w:hAnsi="Arial" w:eastAsia="Arial" w:cs="Arial"/>
          <w:i w:val="0"/>
          <w:caps w:val="0"/>
          <w:color w:val="333333"/>
          <w:spacing w:val="0"/>
          <w:sz w:val="30"/>
          <w:szCs w:val="30"/>
        </w:rPr>
      </w:pPr>
      <w:r>
        <w:rPr>
          <w:rFonts w:hint="default" w:ascii="Helvetica" w:hAnsi="Helvetica" w:eastAsia="Helvetica" w:cs="Helvetica"/>
          <w:i w:val="0"/>
          <w:caps/>
          <w:color w:val="333333"/>
          <w:spacing w:val="15"/>
          <w:kern w:val="0"/>
          <w:sz w:val="30"/>
          <w:szCs w:val="30"/>
          <w:lang w:val="en-US" w:eastAsia="zh-CN" w:bidi="ar"/>
        </w:rPr>
        <w:t>在这篇文章中</w:t>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b/>
          <w:i w:val="0"/>
          <w:caps w:val="0"/>
          <w:color w:val="333333"/>
          <w:spacing w:val="0"/>
          <w:sz w:val="30"/>
          <w:szCs w:val="30"/>
          <w:u w:val="none"/>
          <w:bdr w:val="none" w:color="auto" w:sz="0" w:space="0"/>
        </w:rPr>
        <w:fldChar w:fldCharType="begin"/>
      </w:r>
      <w:r>
        <w:rPr>
          <w:rFonts w:hint="default" w:ascii="Arial" w:hAnsi="Arial" w:eastAsia="Arial" w:cs="Arial"/>
          <w:b/>
          <w:i w:val="0"/>
          <w:caps w:val="0"/>
          <w:color w:val="333333"/>
          <w:spacing w:val="0"/>
          <w:sz w:val="30"/>
          <w:szCs w:val="30"/>
          <w:u w:val="none"/>
          <w:bdr w:val="none" w:color="auto" w:sz="0" w:space="0"/>
        </w:rPr>
        <w:instrText xml:space="preserve"> HYPERLINK "https://help.tableau.com/current/api/js_api/en-us/JavaScriptAPI/js_api_ref.htm" \l "style_and_conventions" </w:instrText>
      </w:r>
      <w:r>
        <w:rPr>
          <w:rFonts w:hint="default" w:ascii="Arial" w:hAnsi="Arial" w:eastAsia="Arial" w:cs="Arial"/>
          <w:b/>
          <w:i w:val="0"/>
          <w:caps w:val="0"/>
          <w:color w:val="333333"/>
          <w:spacing w:val="0"/>
          <w:sz w:val="30"/>
          <w:szCs w:val="30"/>
          <w:u w:val="none"/>
          <w:bdr w:val="none" w:color="auto" w:sz="0" w:space="0"/>
        </w:rPr>
        <w:fldChar w:fldCharType="separate"/>
      </w:r>
      <w:r>
        <w:rPr>
          <w:rStyle w:val="10"/>
          <w:rFonts w:hint="default" w:ascii="Arial" w:hAnsi="Arial" w:eastAsia="Arial" w:cs="Arial"/>
          <w:b/>
          <w:i w:val="0"/>
          <w:caps w:val="0"/>
          <w:color w:val="333333"/>
          <w:spacing w:val="0"/>
          <w:sz w:val="30"/>
          <w:szCs w:val="30"/>
          <w:u w:val="none"/>
          <w:bdr w:val="none" w:color="auto" w:sz="0" w:space="0"/>
        </w:rPr>
        <w:t>样式和约定</w:t>
      </w:r>
      <w:r>
        <w:rPr>
          <w:rFonts w:hint="default" w:ascii="Arial" w:hAnsi="Arial" w:eastAsia="Arial" w:cs="Arial"/>
          <w:b/>
          <w:i w:val="0"/>
          <w:caps w:val="0"/>
          <w:color w:val="333333"/>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"top_level_class_diagram"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顶级类图</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"asynchronous_and_error_classes"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异步和错误类</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"promise_class"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无极阶级</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"tableauexception_class"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TableauException类</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"errorcode_enum"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错误代码枚举</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"viz_classes"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Viz类</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"vizmanager_class"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VizManager类别</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"viz_class"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维兹级</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"vizcreateoptions_record"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VizCreateOptions记录</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"toolbarposition_enum"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工具栏位置枚举</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"toolbarstate_class"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ToolbarState类</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"toolbarposition_enum1"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ToolbarButtonName枚举</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"viz_event_classes"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Viz事件类别</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"tableaueventname_enum"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TableauEventName枚举</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"tableauevent_class"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TableauEvent类</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"customviewevent_class"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CustomViewEvent类</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"filterevent_class"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FilterEvent类别</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"marksevent_class"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MarksEvent类别</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"parameterevent_class"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ParameterEvent类别</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"storypointswitchevent_class"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StoryPointSwitchEvent类</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"tabswitchevent_class"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TabSwitchEvent类</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"toolbarstateevtent_class"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ToolbarStateEvent类</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"vizresizeevent_class"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VizResizeEvent类</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"workbook_classes"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工作簿类</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"workbook_classes_diagram"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类图</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"workbook_class"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工作簿类</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"datasource_class"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数据源类</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"field_class"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现场班</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"customview_class"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CustomView类</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"sheet_classes"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图纸类</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"sheet_classes_diagram"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类图</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"sheetinfo_class"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SheetInfo类别</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"sheet_class"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图纸类</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"datatable-class"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数据表类</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"column-class"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列类</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"worksheet_class"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Worksheet Class</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"dashboard_class"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Dashboard Class</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"dashboardobject_class"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DashboardObject Class</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"story_class"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Story Class</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"storypointinfo_class"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StoryPointInfo Class</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"storypoint_class"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StoryPoint Class</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"parameter_classes"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Parameter Classes</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"parameter_class"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Parameter Class</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"filtering"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Filtering</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"filtering_class_diagram"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Class Diagram</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"worksheet_class_filtering"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Worksheet Class (Filtering)</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"filteroptions_record"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FilterOptions Record</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"rangefilteroptions_record"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RangeFilterOptions Record</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"relativedatefilteroptions_record"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RelativeDateFilterOptions Record</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"filter_class"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Filter Class</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"nulloption_enum"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NullOption Enum</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"categoricalfilter_class"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CategoricalFilter Class</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"quantitativefilter_class"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QuantitativeFilter Class</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"relativedatefilter_class"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RelativeDateFilter Class</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"datavalue_record"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DataValue Record</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"filtertype_enum"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FilterType Enum</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"filterupdatetype_enum"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FilterUpdateType Enum</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"periodtype_enum"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PeriodType Enum</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"daterangetype_enum"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DateRangeType Enum</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"marks_selection"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Marks Selection</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"worksheet_class_selecting_marks"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工作表类（选择标记）</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"mark_class"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标记类</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"pair_class"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双人班</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"selectionupdatetype_enum"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SelectionUpdateType枚举</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"other_classes"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其他班级</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"size_record"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尺寸记录</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2"/>
        </w:numPr>
        <w:suppressLineNumbers w:val="0"/>
        <w:spacing w:before="0" w:beforeAutospacing="0" w:after="0" w:afterAutospacing="0" w:line="23" w:lineRule="atLeast"/>
        <w:ind w:left="720" w:right="0" w:hanging="360"/>
      </w:pPr>
      <w:r>
        <w:rPr>
          <w:rFonts w:hint="default" w:ascii="Arial" w:hAnsi="Arial" w:eastAsia="Arial" w:cs="Arial"/>
          <w:i w:val="0"/>
          <w:caps w:val="0"/>
          <w:color w:val="FF6D02"/>
          <w:spacing w:val="0"/>
          <w:sz w:val="30"/>
          <w:szCs w:val="30"/>
          <w:u w:val="none"/>
          <w:bdr w:val="none" w:color="auto" w:sz="0" w:space="0"/>
        </w:rPr>
        <w:fldChar w:fldCharType="begin"/>
      </w:r>
      <w:r>
        <w:rPr>
          <w:rFonts w:hint="default" w:ascii="Arial" w:hAnsi="Arial" w:eastAsia="Arial" w:cs="Arial"/>
          <w:i w:val="0"/>
          <w:caps w:val="0"/>
          <w:color w:val="FF6D02"/>
          <w:spacing w:val="0"/>
          <w:sz w:val="30"/>
          <w:szCs w:val="30"/>
          <w:u w:val="none"/>
          <w:bdr w:val="none" w:color="auto" w:sz="0" w:space="0"/>
        </w:rPr>
        <w:instrText xml:space="preserve"> HYPERLINK "https://help.tableau.com/current/api/js_api/en-us/JavaScriptAPI/js_api_ref.htm" \l "point_record" </w:instrText>
      </w:r>
      <w:r>
        <w:rPr>
          <w:rFonts w:hint="default" w:ascii="Arial" w:hAnsi="Arial" w:eastAsia="Arial" w:cs="Arial"/>
          <w:i w:val="0"/>
          <w:caps w:val="0"/>
          <w:color w:val="FF6D02"/>
          <w:spacing w:val="0"/>
          <w:sz w:val="30"/>
          <w:szCs w:val="30"/>
          <w:u w:val="none"/>
          <w:bdr w:val="none" w:color="auto" w:sz="0" w:space="0"/>
        </w:rPr>
        <w:fldChar w:fldCharType="separate"/>
      </w:r>
      <w:r>
        <w:rPr>
          <w:rStyle w:val="10"/>
          <w:rFonts w:hint="default" w:ascii="Arial" w:hAnsi="Arial" w:eastAsia="Arial" w:cs="Arial"/>
          <w:i w:val="0"/>
          <w:caps w:val="0"/>
          <w:color w:val="FF6D02"/>
          <w:spacing w:val="0"/>
          <w:sz w:val="30"/>
          <w:szCs w:val="30"/>
          <w:u w:val="none"/>
          <w:bdr w:val="none" w:color="auto" w:sz="0" w:space="0"/>
        </w:rPr>
        <w:t>点记录</w:t>
      </w:r>
      <w:r>
        <w:rPr>
          <w:rFonts w:hint="default" w:ascii="Arial" w:hAnsi="Arial" w:eastAsia="Arial" w:cs="Arial"/>
          <w:i w:val="0"/>
          <w:caps w:val="0"/>
          <w:color w:val="FF6D02"/>
          <w:spacing w:val="0"/>
          <w:sz w:val="30"/>
          <w:szCs w:val="30"/>
          <w:u w:val="none"/>
          <w:bdr w:val="none" w:color="auto" w:sz="0" w:space="0"/>
        </w:rPr>
        <w:fldChar w:fldCharType="end"/>
      </w:r>
    </w:p>
    <w:p>
      <w:pPr>
        <w:keepNext w:val="0"/>
        <w:keepLines w:val="0"/>
        <w:widowControl/>
        <w:numPr>
          <w:ilvl w:val="0"/>
          <w:numId w:val="3"/>
        </w:numPr>
        <w:suppressLineNumbers w:val="0"/>
        <w:spacing w:before="0" w:beforeAutospacing="0" w:after="0" w:afterAutospacing="0"/>
        <w:ind w:left="720" w:right="0" w:hanging="360"/>
        <w:jc w:val="both"/>
      </w:pPr>
      <w:r>
        <w:rPr>
          <w:rFonts w:hint="default" w:ascii="Helvetica" w:hAnsi="Helvetica" w:eastAsia="Helvetica" w:cs="Helvetica"/>
          <w:caps/>
          <w:color w:val="787878"/>
          <w:spacing w:val="15"/>
          <w:u w:val="none"/>
          <w:bdr w:val="none" w:color="auto" w:sz="0" w:space="0"/>
        </w:rPr>
        <w:fldChar w:fldCharType="begin"/>
      </w:r>
      <w:r>
        <w:rPr>
          <w:rFonts w:hint="default" w:ascii="Helvetica" w:hAnsi="Helvetica" w:eastAsia="Helvetica" w:cs="Helvetica"/>
          <w:caps/>
          <w:color w:val="787878"/>
          <w:spacing w:val="15"/>
          <w:u w:val="none"/>
          <w:bdr w:val="none" w:color="auto" w:sz="0" w:space="0"/>
        </w:rPr>
        <w:instrText xml:space="preserve"> HYPERLINK "https://www.tableau.com/en-us/legal" </w:instrText>
      </w:r>
      <w:r>
        <w:rPr>
          <w:rFonts w:hint="default" w:ascii="Helvetica" w:hAnsi="Helvetica" w:eastAsia="Helvetica" w:cs="Helvetica"/>
          <w:caps/>
          <w:color w:val="787878"/>
          <w:spacing w:val="15"/>
          <w:u w:val="none"/>
          <w:bdr w:val="none" w:color="auto" w:sz="0" w:space="0"/>
        </w:rPr>
        <w:fldChar w:fldCharType="separate"/>
      </w:r>
      <w:r>
        <w:rPr>
          <w:rStyle w:val="10"/>
          <w:rFonts w:hint="default" w:ascii="Helvetica" w:hAnsi="Helvetica" w:eastAsia="Helvetica" w:cs="Helvetica"/>
          <w:caps/>
          <w:color w:val="787878"/>
          <w:spacing w:val="15"/>
          <w:u w:val="none"/>
          <w:bdr w:val="none" w:color="auto" w:sz="0" w:space="0"/>
        </w:rPr>
        <w:t>法律</w:t>
      </w:r>
      <w:r>
        <w:rPr>
          <w:rFonts w:hint="default" w:ascii="Helvetica" w:hAnsi="Helvetica" w:eastAsia="Helvetica" w:cs="Helvetica"/>
          <w:caps/>
          <w:color w:val="787878"/>
          <w:spacing w:val="15"/>
          <w:u w:val="none"/>
          <w:bdr w:val="none" w:color="auto" w:sz="0" w:space="0"/>
        </w:rPr>
        <w:fldChar w:fldCharType="end"/>
      </w:r>
    </w:p>
    <w:p>
      <w:pPr>
        <w:keepNext w:val="0"/>
        <w:keepLines w:val="0"/>
        <w:widowControl/>
        <w:numPr>
          <w:ilvl w:val="0"/>
          <w:numId w:val="3"/>
        </w:numPr>
        <w:suppressLineNumbers w:val="0"/>
        <w:spacing w:before="0" w:beforeAutospacing="0" w:after="0" w:afterAutospacing="0"/>
        <w:ind w:left="720" w:right="0" w:hanging="360"/>
        <w:jc w:val="both"/>
      </w:pPr>
      <w:r>
        <w:rPr>
          <w:rFonts w:hint="default" w:ascii="Helvetica" w:hAnsi="Helvetica" w:eastAsia="Helvetica" w:cs="Helvetica"/>
          <w:caps/>
          <w:color w:val="787878"/>
          <w:spacing w:val="15"/>
          <w:u w:val="none"/>
          <w:bdr w:val="none" w:color="auto" w:sz="0" w:space="0"/>
        </w:rPr>
        <w:fldChar w:fldCharType="begin"/>
      </w:r>
      <w:r>
        <w:rPr>
          <w:rFonts w:hint="default" w:ascii="Helvetica" w:hAnsi="Helvetica" w:eastAsia="Helvetica" w:cs="Helvetica"/>
          <w:caps/>
          <w:color w:val="787878"/>
          <w:spacing w:val="15"/>
          <w:u w:val="none"/>
          <w:bdr w:val="none" w:color="auto" w:sz="0" w:space="0"/>
        </w:rPr>
        <w:instrText xml:space="preserve"> HYPERLINK "https://www.tableau.com/en-us/privacy" </w:instrText>
      </w:r>
      <w:r>
        <w:rPr>
          <w:rFonts w:hint="default" w:ascii="Helvetica" w:hAnsi="Helvetica" w:eastAsia="Helvetica" w:cs="Helvetica"/>
          <w:caps/>
          <w:color w:val="787878"/>
          <w:spacing w:val="15"/>
          <w:u w:val="none"/>
          <w:bdr w:val="none" w:color="auto" w:sz="0" w:space="0"/>
        </w:rPr>
        <w:fldChar w:fldCharType="separate"/>
      </w:r>
      <w:r>
        <w:rPr>
          <w:rStyle w:val="10"/>
          <w:rFonts w:hint="default" w:ascii="Helvetica" w:hAnsi="Helvetica" w:eastAsia="Helvetica" w:cs="Helvetica"/>
          <w:caps/>
          <w:color w:val="787878"/>
          <w:spacing w:val="15"/>
          <w:u w:val="none"/>
          <w:bdr w:val="none" w:color="auto" w:sz="0" w:space="0"/>
        </w:rPr>
        <w:t>隐私</w:t>
      </w:r>
      <w:r>
        <w:rPr>
          <w:rFonts w:hint="default" w:ascii="Helvetica" w:hAnsi="Helvetica" w:eastAsia="Helvetica" w:cs="Helvetica"/>
          <w:caps/>
          <w:color w:val="787878"/>
          <w:spacing w:val="15"/>
          <w:u w:val="none"/>
          <w:bdr w:val="none" w:color="auto" w:sz="0" w:space="0"/>
        </w:rPr>
        <w:fldChar w:fldCharType="end"/>
      </w:r>
    </w:p>
    <w:p>
      <w:pPr>
        <w:keepNext w:val="0"/>
        <w:keepLines w:val="0"/>
        <w:widowControl/>
        <w:suppressLineNumbers w:val="0"/>
        <w:spacing w:before="0" w:beforeAutospacing="0" w:after="0" w:afterAutospacing="0"/>
        <w:ind w:left="0" w:right="0"/>
        <w:jc w:val="both"/>
        <w:rPr>
          <w:rFonts w:hint="default" w:ascii="Helvetica" w:hAnsi="Helvetica" w:eastAsia="Helvetica" w:cs="Helvetica"/>
          <w:caps/>
          <w:color w:val="787878"/>
          <w:spacing w:val="15"/>
        </w:rPr>
      </w:pPr>
      <w:r>
        <w:rPr>
          <w:rFonts w:hint="default" w:ascii="Helvetica" w:hAnsi="Helvetica" w:eastAsia="Helvetica" w:cs="Helvetica"/>
          <w:caps/>
          <w:color w:val="787878"/>
          <w:spacing w:val="15"/>
          <w:kern w:val="0"/>
          <w:sz w:val="24"/>
          <w:szCs w:val="24"/>
          <w:lang w:val="en-US" w:eastAsia="zh-CN" w:bidi="ar"/>
        </w:rPr>
        <w:t>©2003-2019 TABLEAU SOFTWARE。版权所有</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CA008"/>
    <w:multiLevelType w:val="multilevel"/>
    <w:tmpl w:val="125CA0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659F94C2"/>
    <w:multiLevelType w:val="multilevel"/>
    <w:tmpl w:val="659F94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721FD454"/>
    <w:multiLevelType w:val="multilevel"/>
    <w:tmpl w:val="721FD4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CB349D"/>
    <w:rsid w:val="58CB349D"/>
    <w:rsid w:val="7FA14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Hyperlink"/>
    <w:basedOn w:val="9"/>
    <w:uiPriority w:val="0"/>
    <w:rPr>
      <w:color w:val="0000FF"/>
      <w:u w:val="single"/>
    </w:rPr>
  </w:style>
  <w:style w:type="character" w:styleId="11">
    <w:name w:val="HTML Code"/>
    <w:basedOn w:val="9"/>
    <w:uiPriority w:val="0"/>
    <w:rPr>
      <w:rFonts w:ascii="Courier New" w:hAnsi="Courier New"/>
      <w:sz w:val="20"/>
    </w:rPr>
  </w:style>
  <w:style w:type="paragraph" w:styleId="12">
    <w:name w:val=""/>
    <w:basedOn w:val="1"/>
    <w:next w:val="1"/>
    <w:uiPriority w:val="0"/>
    <w:pPr>
      <w:pBdr>
        <w:bottom w:val="single" w:color="auto" w:sz="6" w:space="1"/>
      </w:pBdr>
      <w:jc w:val="center"/>
    </w:pPr>
    <w:rPr>
      <w:rFonts w:ascii="Arial" w:eastAsia="宋体"/>
      <w:vanish/>
      <w:sz w:val="16"/>
    </w:rPr>
  </w:style>
  <w:style w:type="paragraph" w:styleId="13">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2019-10-22T09:34:00Z</dcterms:created>
  <dc:creator>lenovo</dc:creator>
  <cp:lastModifiedBy>lenovo</cp:lastModifiedBy>
  <dcterms:modified xsi:type="dcterms:W3CDTF">2019-10-22T10:18:05Z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